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F3" w:rsidRPr="00095EF3" w:rsidRDefault="00095EF3" w:rsidP="00095EF3">
      <w:pPr>
        <w:rPr>
          <w:b/>
          <w:sz w:val="32"/>
          <w:szCs w:val="32"/>
        </w:rPr>
      </w:pPr>
      <w:r w:rsidRPr="00095EF3">
        <w:rPr>
          <w:b/>
          <w:sz w:val="32"/>
          <w:szCs w:val="32"/>
        </w:rPr>
        <w:t>Согласовано:</w:t>
      </w:r>
      <w:r>
        <w:rPr>
          <w:b/>
          <w:sz w:val="32"/>
          <w:szCs w:val="32"/>
        </w:rPr>
        <w:t xml:space="preserve">                                                                                                  </w:t>
      </w:r>
      <w:r w:rsidRPr="00095EF3">
        <w:rPr>
          <w:b/>
          <w:sz w:val="32"/>
          <w:szCs w:val="32"/>
        </w:rPr>
        <w:t>Утверждаю:</w:t>
      </w:r>
    </w:p>
    <w:p w:rsidR="00095EF3" w:rsidRPr="00095EF3" w:rsidRDefault="00095EF3" w:rsidP="00095EF3">
      <w:pPr>
        <w:rPr>
          <w:b/>
          <w:sz w:val="32"/>
          <w:szCs w:val="32"/>
        </w:rPr>
      </w:pPr>
    </w:p>
    <w:p w:rsidR="00095EF3" w:rsidRPr="00095EF3" w:rsidRDefault="00095EF3" w:rsidP="00095EF3">
      <w:pPr>
        <w:jc w:val="center"/>
        <w:rPr>
          <w:b/>
          <w:sz w:val="32"/>
          <w:szCs w:val="32"/>
        </w:rPr>
      </w:pPr>
      <w:r w:rsidRPr="00095EF3">
        <w:rPr>
          <w:b/>
          <w:sz w:val="32"/>
          <w:szCs w:val="32"/>
        </w:rPr>
        <w:t>на заседании педагогического совета лицея</w:t>
      </w:r>
      <w:r>
        <w:rPr>
          <w:b/>
          <w:sz w:val="32"/>
          <w:szCs w:val="32"/>
        </w:rPr>
        <w:t xml:space="preserve">                                </w:t>
      </w:r>
      <w:r w:rsidRPr="00095EF3">
        <w:rPr>
          <w:b/>
          <w:sz w:val="32"/>
          <w:szCs w:val="32"/>
        </w:rPr>
        <w:t xml:space="preserve">Директор </w:t>
      </w:r>
      <w:r>
        <w:rPr>
          <w:b/>
          <w:sz w:val="32"/>
          <w:szCs w:val="32"/>
        </w:rPr>
        <w:t>лицея № 51 имени Капустина Б.В.</w:t>
      </w:r>
    </w:p>
    <w:p w:rsidR="00095EF3" w:rsidRPr="00095EF3" w:rsidRDefault="00095EF3" w:rsidP="00095EF3">
      <w:pPr>
        <w:jc w:val="center"/>
        <w:rPr>
          <w:b/>
          <w:sz w:val="32"/>
          <w:szCs w:val="32"/>
        </w:rPr>
      </w:pPr>
      <w:r w:rsidRPr="00095EF3">
        <w:rPr>
          <w:b/>
          <w:sz w:val="32"/>
          <w:szCs w:val="32"/>
        </w:rPr>
        <w:t>протокол № 1_ от 2</w:t>
      </w:r>
      <w:r w:rsidR="00004F47">
        <w:rPr>
          <w:b/>
          <w:sz w:val="32"/>
          <w:szCs w:val="32"/>
        </w:rPr>
        <w:t>9</w:t>
      </w:r>
      <w:r w:rsidRPr="00095EF3">
        <w:rPr>
          <w:b/>
          <w:sz w:val="32"/>
          <w:szCs w:val="32"/>
        </w:rPr>
        <w:t>.08.  201</w:t>
      </w:r>
      <w:r w:rsidR="00004F47">
        <w:rPr>
          <w:b/>
          <w:sz w:val="32"/>
          <w:szCs w:val="32"/>
        </w:rPr>
        <w:t xml:space="preserve">8 </w:t>
      </w:r>
      <w:r w:rsidRPr="00095EF3">
        <w:rPr>
          <w:b/>
          <w:sz w:val="32"/>
          <w:szCs w:val="32"/>
        </w:rPr>
        <w:t>г.</w:t>
      </w:r>
      <w:r>
        <w:rPr>
          <w:b/>
          <w:sz w:val="32"/>
          <w:szCs w:val="32"/>
        </w:rPr>
        <w:t xml:space="preserve">                                                      __________________Е.В.Курлаева</w:t>
      </w:r>
    </w:p>
    <w:p w:rsidR="00095EF3" w:rsidRPr="00095EF3" w:rsidRDefault="00095EF3" w:rsidP="00095EF3">
      <w:pPr>
        <w:rPr>
          <w:b/>
          <w:sz w:val="32"/>
          <w:szCs w:val="32"/>
        </w:rPr>
      </w:pPr>
      <w:r w:rsidRPr="00095EF3">
        <w:rPr>
          <w:b/>
          <w:sz w:val="32"/>
          <w:szCs w:val="32"/>
        </w:rPr>
        <w:t>секретарь_____________ Л.М. Волощук</w:t>
      </w:r>
      <w:r w:rsidRPr="00095EF3">
        <w:rPr>
          <w:b/>
          <w:sz w:val="32"/>
          <w:szCs w:val="32"/>
        </w:rPr>
        <w:tab/>
      </w:r>
    </w:p>
    <w:p w:rsidR="00095EF3" w:rsidRPr="00095EF3" w:rsidRDefault="00095EF3" w:rsidP="00095EF3">
      <w:pPr>
        <w:jc w:val="center"/>
        <w:rPr>
          <w:b/>
          <w:sz w:val="32"/>
          <w:szCs w:val="32"/>
        </w:rPr>
      </w:pPr>
      <w:r>
        <w:rPr>
          <w:b/>
          <w:sz w:val="32"/>
          <w:szCs w:val="32"/>
        </w:rPr>
        <w:t xml:space="preserve">                                                                                                            </w:t>
      </w:r>
      <w:r w:rsidRPr="00095EF3">
        <w:rPr>
          <w:b/>
          <w:sz w:val="32"/>
          <w:szCs w:val="32"/>
        </w:rPr>
        <w:t>Приказ № 78_ от 28.08.201</w:t>
      </w:r>
      <w:r w:rsidR="00004F47">
        <w:rPr>
          <w:b/>
          <w:sz w:val="32"/>
          <w:szCs w:val="32"/>
        </w:rPr>
        <w:t>8</w:t>
      </w:r>
      <w:r w:rsidRPr="00095EF3">
        <w:rPr>
          <w:b/>
          <w:sz w:val="32"/>
          <w:szCs w:val="32"/>
        </w:rPr>
        <w:t xml:space="preserve"> г. </w:t>
      </w: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r w:rsidRPr="00095EF3">
        <w:rPr>
          <w:b/>
          <w:sz w:val="32"/>
          <w:szCs w:val="32"/>
        </w:rPr>
        <w:t>Основная образовательная программа</w:t>
      </w:r>
    </w:p>
    <w:p w:rsidR="00095EF3" w:rsidRPr="00095EF3" w:rsidRDefault="00095EF3" w:rsidP="00095EF3">
      <w:pPr>
        <w:jc w:val="center"/>
        <w:rPr>
          <w:b/>
          <w:sz w:val="32"/>
          <w:szCs w:val="32"/>
        </w:rPr>
      </w:pPr>
      <w:r>
        <w:rPr>
          <w:b/>
          <w:sz w:val="32"/>
          <w:szCs w:val="32"/>
        </w:rPr>
        <w:t>основного</w:t>
      </w:r>
      <w:r w:rsidRPr="00095EF3">
        <w:rPr>
          <w:b/>
          <w:sz w:val="32"/>
          <w:szCs w:val="32"/>
        </w:rPr>
        <w:t xml:space="preserve"> общего образования</w:t>
      </w:r>
    </w:p>
    <w:p w:rsidR="00095EF3" w:rsidRPr="00095EF3" w:rsidRDefault="00095EF3" w:rsidP="00095EF3">
      <w:pPr>
        <w:jc w:val="center"/>
        <w:rPr>
          <w:b/>
          <w:sz w:val="32"/>
          <w:szCs w:val="32"/>
        </w:rPr>
      </w:pPr>
      <w:r w:rsidRPr="00095EF3">
        <w:rPr>
          <w:b/>
          <w:sz w:val="32"/>
          <w:szCs w:val="32"/>
        </w:rPr>
        <w:t xml:space="preserve">МБОУ города Ростова-на-Дону </w:t>
      </w:r>
    </w:p>
    <w:p w:rsidR="00095EF3" w:rsidRPr="00095EF3" w:rsidRDefault="00095EF3" w:rsidP="00095EF3">
      <w:pPr>
        <w:jc w:val="center"/>
        <w:rPr>
          <w:b/>
          <w:sz w:val="32"/>
          <w:szCs w:val="32"/>
        </w:rPr>
      </w:pPr>
      <w:r w:rsidRPr="00095EF3">
        <w:rPr>
          <w:b/>
          <w:sz w:val="32"/>
          <w:szCs w:val="32"/>
        </w:rPr>
        <w:t>«Лицей № 51</w:t>
      </w:r>
    </w:p>
    <w:p w:rsidR="00095EF3" w:rsidRPr="00095EF3" w:rsidRDefault="00095EF3" w:rsidP="00095EF3">
      <w:pPr>
        <w:jc w:val="center"/>
        <w:rPr>
          <w:b/>
          <w:sz w:val="32"/>
          <w:szCs w:val="32"/>
        </w:rPr>
      </w:pPr>
      <w:r w:rsidRPr="00095EF3">
        <w:rPr>
          <w:b/>
          <w:sz w:val="32"/>
          <w:szCs w:val="32"/>
        </w:rPr>
        <w:t>имени Капустина Бориса Владиславовича»</w:t>
      </w:r>
    </w:p>
    <w:p w:rsidR="00095EF3" w:rsidRPr="00095EF3" w:rsidRDefault="00095EF3" w:rsidP="00095EF3">
      <w:pPr>
        <w:jc w:val="center"/>
        <w:rPr>
          <w:b/>
          <w:sz w:val="32"/>
          <w:szCs w:val="32"/>
        </w:rPr>
      </w:pPr>
      <w:r w:rsidRPr="00095EF3">
        <w:rPr>
          <w:b/>
          <w:sz w:val="32"/>
          <w:szCs w:val="32"/>
        </w:rPr>
        <w:t>на 201</w:t>
      </w:r>
      <w:r w:rsidR="00004F47">
        <w:rPr>
          <w:b/>
          <w:sz w:val="32"/>
          <w:szCs w:val="32"/>
        </w:rPr>
        <w:t>8</w:t>
      </w:r>
      <w:r w:rsidRPr="00095EF3">
        <w:rPr>
          <w:b/>
          <w:sz w:val="32"/>
          <w:szCs w:val="32"/>
        </w:rPr>
        <w:t>-201</w:t>
      </w:r>
      <w:r w:rsidR="00004F47">
        <w:rPr>
          <w:b/>
          <w:sz w:val="32"/>
          <w:szCs w:val="32"/>
        </w:rPr>
        <w:t>9</w:t>
      </w:r>
      <w:r w:rsidRPr="00095EF3">
        <w:rPr>
          <w:b/>
          <w:sz w:val="32"/>
          <w:szCs w:val="32"/>
        </w:rPr>
        <w:t xml:space="preserve"> учебный год</w:t>
      </w: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rPr>
          <w:b/>
          <w:sz w:val="32"/>
          <w:szCs w:val="32"/>
        </w:rPr>
      </w:pPr>
      <w:r>
        <w:rPr>
          <w:b/>
          <w:sz w:val="32"/>
          <w:szCs w:val="32"/>
        </w:rPr>
        <w:t xml:space="preserve">                                                                                                                     </w:t>
      </w:r>
      <w:r w:rsidRPr="00095EF3">
        <w:rPr>
          <w:b/>
          <w:sz w:val="32"/>
          <w:szCs w:val="32"/>
        </w:rPr>
        <w:t>Согласовано</w:t>
      </w:r>
    </w:p>
    <w:p w:rsidR="00095EF3" w:rsidRPr="00095EF3" w:rsidRDefault="00095EF3" w:rsidP="00095EF3">
      <w:pPr>
        <w:jc w:val="center"/>
        <w:rPr>
          <w:b/>
          <w:sz w:val="32"/>
          <w:szCs w:val="32"/>
        </w:rPr>
      </w:pPr>
    </w:p>
    <w:p w:rsidR="00095EF3" w:rsidRPr="00095EF3" w:rsidRDefault="00095EF3" w:rsidP="00095EF3">
      <w:pPr>
        <w:jc w:val="center"/>
        <w:rPr>
          <w:b/>
          <w:sz w:val="32"/>
          <w:szCs w:val="32"/>
        </w:rPr>
      </w:pPr>
      <w:r w:rsidRPr="00095EF3">
        <w:rPr>
          <w:b/>
          <w:sz w:val="32"/>
          <w:szCs w:val="32"/>
        </w:rPr>
        <w:t xml:space="preserve">                                                                                        _______________________ </w:t>
      </w:r>
    </w:p>
    <w:p w:rsidR="00095EF3" w:rsidRPr="00095EF3" w:rsidRDefault="00095EF3" w:rsidP="00095EF3">
      <w:pPr>
        <w:jc w:val="center"/>
        <w:rPr>
          <w:b/>
          <w:sz w:val="32"/>
          <w:szCs w:val="32"/>
        </w:rPr>
      </w:pPr>
      <w:r w:rsidRPr="00095EF3">
        <w:rPr>
          <w:b/>
          <w:sz w:val="32"/>
          <w:szCs w:val="32"/>
        </w:rPr>
        <w:t xml:space="preserve">                                                                                       Председатель Совета лицея</w:t>
      </w:r>
    </w:p>
    <w:p w:rsidR="00095EF3" w:rsidRPr="00095EF3" w:rsidRDefault="00095EF3" w:rsidP="00095EF3">
      <w:pPr>
        <w:jc w:val="center"/>
        <w:rPr>
          <w:b/>
          <w:sz w:val="32"/>
          <w:szCs w:val="32"/>
        </w:rPr>
      </w:pPr>
      <w:r w:rsidRPr="00095EF3">
        <w:rPr>
          <w:b/>
          <w:sz w:val="32"/>
          <w:szCs w:val="32"/>
        </w:rPr>
        <w:t xml:space="preserve">                                                                                      Т.В. Гудимова</w:t>
      </w:r>
    </w:p>
    <w:p w:rsidR="00095EF3" w:rsidRPr="00095EF3" w:rsidRDefault="00095EF3" w:rsidP="00095EF3">
      <w:pPr>
        <w:jc w:val="center"/>
        <w:rPr>
          <w:b/>
          <w:sz w:val="32"/>
          <w:szCs w:val="32"/>
        </w:rPr>
      </w:pPr>
      <w:r w:rsidRPr="00095EF3">
        <w:rPr>
          <w:b/>
          <w:sz w:val="32"/>
          <w:szCs w:val="32"/>
        </w:rPr>
        <w:t xml:space="preserve">                                                                                       (пр. № 6_от 2</w:t>
      </w:r>
      <w:r w:rsidR="00004F47">
        <w:rPr>
          <w:b/>
          <w:sz w:val="32"/>
          <w:szCs w:val="32"/>
        </w:rPr>
        <w:t>6</w:t>
      </w:r>
      <w:r w:rsidRPr="00095EF3">
        <w:rPr>
          <w:b/>
          <w:sz w:val="32"/>
          <w:szCs w:val="32"/>
        </w:rPr>
        <w:t>.08..201</w:t>
      </w:r>
      <w:r w:rsidR="00004F47">
        <w:rPr>
          <w:b/>
          <w:sz w:val="32"/>
          <w:szCs w:val="32"/>
        </w:rPr>
        <w:t xml:space="preserve">8 </w:t>
      </w:r>
      <w:r w:rsidRPr="00095EF3">
        <w:rPr>
          <w:b/>
          <w:sz w:val="32"/>
          <w:szCs w:val="32"/>
        </w:rPr>
        <w:t>г.)</w:t>
      </w: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Pr="00095EF3" w:rsidRDefault="00095EF3" w:rsidP="00095EF3">
      <w:pPr>
        <w:jc w:val="center"/>
        <w:rPr>
          <w:b/>
          <w:sz w:val="32"/>
          <w:szCs w:val="32"/>
        </w:rPr>
      </w:pPr>
    </w:p>
    <w:p w:rsidR="00095EF3" w:rsidRDefault="00095EF3" w:rsidP="00E50791">
      <w:pPr>
        <w:jc w:val="center"/>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Default="00095EF3" w:rsidP="00095EF3">
      <w:pPr>
        <w:pStyle w:val="Default"/>
        <w:rPr>
          <w:b/>
          <w:sz w:val="32"/>
          <w:szCs w:val="32"/>
        </w:rPr>
      </w:pPr>
    </w:p>
    <w:p w:rsidR="00095EF3" w:rsidRPr="00095EF3" w:rsidRDefault="00095EF3" w:rsidP="00095EF3">
      <w:pPr>
        <w:pStyle w:val="Default"/>
        <w:rPr>
          <w:b/>
          <w:sz w:val="32"/>
          <w:szCs w:val="32"/>
        </w:rPr>
      </w:pPr>
    </w:p>
    <w:p w:rsidR="00E50791" w:rsidRPr="00C81738" w:rsidRDefault="00E50791" w:rsidP="00E50791">
      <w:pPr>
        <w:pStyle w:val="Default"/>
        <w:numPr>
          <w:ilvl w:val="0"/>
          <w:numId w:val="1"/>
        </w:numPr>
        <w:ind w:left="0"/>
        <w:jc w:val="center"/>
        <w:rPr>
          <w:b/>
          <w:sz w:val="32"/>
          <w:szCs w:val="32"/>
        </w:rPr>
      </w:pPr>
      <w:r w:rsidRPr="00C81738">
        <w:rPr>
          <w:b/>
          <w:sz w:val="32"/>
          <w:szCs w:val="32"/>
        </w:rPr>
        <w:lastRenderedPageBreak/>
        <w:t>Целевой раздел</w:t>
      </w:r>
    </w:p>
    <w:p w:rsidR="00E50791" w:rsidRDefault="00E50791" w:rsidP="00E50791">
      <w:pPr>
        <w:pStyle w:val="Default"/>
        <w:numPr>
          <w:ilvl w:val="1"/>
          <w:numId w:val="1"/>
        </w:numPr>
        <w:rPr>
          <w:b/>
          <w:sz w:val="28"/>
          <w:szCs w:val="28"/>
        </w:rPr>
      </w:pPr>
      <w:r>
        <w:rPr>
          <w:b/>
          <w:sz w:val="28"/>
          <w:szCs w:val="28"/>
        </w:rPr>
        <w:t xml:space="preserve">Пояснительная записка </w:t>
      </w:r>
    </w:p>
    <w:p w:rsidR="00E50791" w:rsidRDefault="00E50791" w:rsidP="00E50791">
      <w:pPr>
        <w:ind w:firstLine="454"/>
        <w:jc w:val="both"/>
      </w:pPr>
    </w:p>
    <w:p w:rsidR="00E50791" w:rsidRDefault="00E50791" w:rsidP="00E50791">
      <w:pPr>
        <w:pStyle w:val="Default"/>
        <w:ind w:firstLine="700"/>
        <w:jc w:val="both"/>
      </w:pPr>
      <w:r>
        <w:rPr>
          <w:sz w:val="23"/>
          <w:szCs w:val="23"/>
        </w:rPr>
        <w:t>Муниципальное бюджетное общеобр</w:t>
      </w:r>
      <w:r w:rsidR="001B6C18">
        <w:rPr>
          <w:sz w:val="23"/>
          <w:szCs w:val="23"/>
        </w:rPr>
        <w:t>азовательное учреждение</w:t>
      </w:r>
      <w:r w:rsidR="007A0B06">
        <w:rPr>
          <w:sz w:val="23"/>
          <w:szCs w:val="23"/>
        </w:rPr>
        <w:t xml:space="preserve"> города Ростова-на-Дону</w:t>
      </w:r>
      <w:r w:rsidR="001B6C18">
        <w:rPr>
          <w:sz w:val="23"/>
          <w:szCs w:val="23"/>
        </w:rPr>
        <w:t xml:space="preserve"> </w:t>
      </w:r>
      <w:r w:rsidR="007A0B06">
        <w:rPr>
          <w:sz w:val="23"/>
          <w:szCs w:val="23"/>
        </w:rPr>
        <w:t>«Л</w:t>
      </w:r>
      <w:r w:rsidR="001B6C18">
        <w:rPr>
          <w:sz w:val="23"/>
          <w:szCs w:val="23"/>
        </w:rPr>
        <w:t>ицей №51 имени Капустина</w:t>
      </w:r>
      <w:r>
        <w:rPr>
          <w:sz w:val="23"/>
          <w:szCs w:val="23"/>
        </w:rPr>
        <w:t xml:space="preserve"> </w:t>
      </w:r>
      <w:r w:rsidR="007A0B06">
        <w:rPr>
          <w:sz w:val="23"/>
          <w:szCs w:val="23"/>
        </w:rPr>
        <w:t xml:space="preserve">Бориса Владиславовича» </w:t>
      </w:r>
      <w:r>
        <w:rPr>
          <w:sz w:val="23"/>
          <w:szCs w:val="23"/>
        </w:rPr>
        <w:t>функционирует с 19</w:t>
      </w:r>
      <w:r w:rsidR="001B6C18">
        <w:rPr>
          <w:sz w:val="23"/>
          <w:szCs w:val="23"/>
        </w:rPr>
        <w:t>29</w:t>
      </w:r>
      <w:r>
        <w:rPr>
          <w:sz w:val="23"/>
          <w:szCs w:val="23"/>
        </w:rPr>
        <w:t xml:space="preserve"> года. Лицей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w:t>
      </w:r>
      <w:r w:rsidR="007A0B06">
        <w:rPr>
          <w:sz w:val="23"/>
          <w:szCs w:val="23"/>
        </w:rPr>
        <w:t xml:space="preserve"> обеспечивающие углубленную</w:t>
      </w:r>
      <w:r>
        <w:rPr>
          <w:sz w:val="23"/>
          <w:szCs w:val="23"/>
        </w:rPr>
        <w:t xml:space="preserve"> подготовку обучающихся по </w:t>
      </w:r>
      <w:r w:rsidR="001B6C18">
        <w:rPr>
          <w:sz w:val="23"/>
          <w:szCs w:val="23"/>
        </w:rPr>
        <w:t xml:space="preserve"> предметам художественно-эстетического профиля</w:t>
      </w:r>
      <w:r>
        <w:rPr>
          <w:sz w:val="23"/>
          <w:szCs w:val="23"/>
        </w:rPr>
        <w:t xml:space="preserve">. </w:t>
      </w:r>
    </w:p>
    <w:p w:rsidR="00E50791" w:rsidRDefault="00E50791" w:rsidP="00E50791">
      <w:pPr>
        <w:ind w:firstLine="397"/>
        <w:jc w:val="both"/>
        <w:rPr>
          <w:rStyle w:val="Zag11"/>
          <w:rFonts w:eastAsia="@Arial Unicode MS"/>
        </w:rPr>
      </w:pPr>
      <w:r>
        <w:t xml:space="preserve">В связи с введением  </w:t>
      </w:r>
      <w:r w:rsidR="000305FD">
        <w:t xml:space="preserve">в 2015 году </w:t>
      </w:r>
      <w:r>
        <w:t>ФГОС ООО лицей реализ</w:t>
      </w:r>
      <w:r w:rsidR="000305FD">
        <w:t>ует в 5</w:t>
      </w:r>
      <w:r w:rsidR="00004F47">
        <w:t>-8</w:t>
      </w:r>
      <w:r w:rsidR="00095EF3">
        <w:t xml:space="preserve"> </w:t>
      </w:r>
      <w:r w:rsidR="000305FD">
        <w:t>классах</w:t>
      </w:r>
      <w:r>
        <w:t xml:space="preserve"> основную образовательную программу основного общего образования (далее –  ООП ООО), содержащую, </w:t>
      </w:r>
      <w:r>
        <w:rPr>
          <w:rStyle w:val="Zag11"/>
          <w:rFonts w:eastAsia="@Arial Unicode MS"/>
        </w:rPr>
        <w:t xml:space="preserve">в соответствии с требованиями Стандарта, три раздела: целевой, содержательный и организационный. </w:t>
      </w:r>
    </w:p>
    <w:p w:rsidR="00E50791" w:rsidRDefault="001B6C18" w:rsidP="00E50791">
      <w:pPr>
        <w:pStyle w:val="dash0410005f0431005f0437005f0430005f0446005f0020005f0441005f043f005f0438005f0441005f043a005f0430"/>
        <w:ind w:left="0" w:firstLine="51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bCs/>
        </w:rPr>
        <w:t xml:space="preserve"> </w:t>
      </w:r>
      <w:r w:rsidR="00E50791">
        <w:rPr>
          <w:rStyle w:val="dash0410005f0431005f0437005f0430005f0446005f0020005f0441005f043f005f0438005f0441005f043a005f0430005f005fchar1char1"/>
          <w:b/>
          <w:bCs/>
        </w:rPr>
        <w:t xml:space="preserve">Целевой </w:t>
      </w:r>
      <w:r w:rsidR="00E50791">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E50791" w:rsidRDefault="00E50791" w:rsidP="00E50791">
      <w:pPr>
        <w:pStyle w:val="dash0410005f0431005f0437005f0430005f0446005f0020005f0441005f043f005f0438005f0441005f043a005f0430"/>
        <w:ind w:left="0" w:firstLine="51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bCs/>
        </w:rPr>
        <w:t xml:space="preserve">Содержательный </w:t>
      </w:r>
      <w:r>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50791" w:rsidRDefault="00E50791" w:rsidP="00E50791">
      <w:pPr>
        <w:pStyle w:val="dash0410005f0431005f0437005f0430005f0446005f0020005f0441005f043f005f0438005f0441005f043a005f0430"/>
        <w:numPr>
          <w:ilvl w:val="0"/>
          <w:numId w:val="2"/>
        </w:numP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50791" w:rsidRDefault="00E50791" w:rsidP="00E50791">
      <w:pPr>
        <w:pStyle w:val="dash0410005f0431005f0437005f0430005f0446005f0020005f0441005f043f005f0438005f0441005f043a005f0430"/>
        <w:numPr>
          <w:ilvl w:val="0"/>
          <w:numId w:val="2"/>
        </w:numPr>
      </w:pPr>
      <w:r>
        <w:rPr>
          <w:rStyle w:val="dash0410005f0431005f0437005f0430005f0446005f0020005f0441005f043f005f0438005f0441005f043a005f0430005f005fchar1char1"/>
        </w:rPr>
        <w:t>программы отдельных учебных предметов, курсов;</w:t>
      </w:r>
    </w:p>
    <w:p w:rsidR="00E50791" w:rsidRDefault="00E50791" w:rsidP="00E50791">
      <w:pPr>
        <w:pStyle w:val="dash0410005f0431005f0437005f0430005f0446005f0020005f0441005f043f005f0438005f0441005f043a005f0430"/>
        <w:numPr>
          <w:ilvl w:val="0"/>
          <w:numId w:val="2"/>
        </w:numP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w:t>
      </w:r>
    </w:p>
    <w:p w:rsidR="00E50791" w:rsidRDefault="006D2E71" w:rsidP="00E5079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bCs/>
        </w:rPr>
        <w:t xml:space="preserve">        </w:t>
      </w:r>
      <w:r w:rsidR="00E50791">
        <w:rPr>
          <w:rStyle w:val="dash0410005f0431005f0437005f0430005f0446005f0020005f0441005f043f005f0438005f0441005f043a005f0430005f005fchar1char1"/>
          <w:b/>
          <w:bCs/>
        </w:rPr>
        <w:t xml:space="preserve">Организационный </w:t>
      </w:r>
      <w:r w:rsidR="00E50791">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E50791" w:rsidRDefault="00E50791" w:rsidP="00E50791">
      <w:pPr>
        <w:pStyle w:val="dash0410005f0431005f0437005f0430005f0446005f0020005f0441005f043f005f0438005f0441005f043a005f0430"/>
        <w:numPr>
          <w:ilvl w:val="0"/>
          <w:numId w:val="3"/>
        </w:numPr>
      </w:pPr>
      <w:r>
        <w:rPr>
          <w:rStyle w:val="dash0410005f0431005f0437005f0430005f0446005f0020005f0441005f043f005f0438005f0441005f043a005f0430005f005fchar1char1"/>
        </w:rPr>
        <w:t>учебный план основного общего образования в единстве урочной, внеурочной и внешкольной деятельности;</w:t>
      </w:r>
    </w:p>
    <w:p w:rsidR="00E50791" w:rsidRDefault="00E50791" w:rsidP="00E50791">
      <w:pPr>
        <w:pStyle w:val="dash0410005f0431005f0437005f0430005f0446005f0020005f0441005f043f005f0438005f0441005f043a005f0430"/>
        <w:numPr>
          <w:ilvl w:val="0"/>
          <w:numId w:val="3"/>
        </w:numPr>
      </w:pPr>
      <w:r>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E50791" w:rsidRDefault="00E50791" w:rsidP="00E50791">
      <w:pPr>
        <w:jc w:val="both"/>
      </w:pPr>
      <w:r>
        <w:t>По мере введен</w:t>
      </w:r>
      <w:r w:rsidR="00C807B6">
        <w:t>ия ФГОС в последующие годы  в</w:t>
      </w:r>
      <w:r>
        <w:t xml:space="preserve"> </w:t>
      </w:r>
      <w:r w:rsidR="00095EF3">
        <w:t xml:space="preserve"> </w:t>
      </w:r>
      <w:r>
        <w:t xml:space="preserve"> </w:t>
      </w:r>
      <w:r w:rsidR="00004F47">
        <w:t xml:space="preserve"> </w:t>
      </w:r>
      <w:r>
        <w:t xml:space="preserve"> 9 классах данная программа будет корректироваться и дополняться.</w:t>
      </w:r>
    </w:p>
    <w:p w:rsidR="00E50791" w:rsidRDefault="00E50791" w:rsidP="00E50791">
      <w:pPr>
        <w:ind w:firstLine="397"/>
        <w:jc w:val="both"/>
        <w:rPr>
          <w:b/>
          <w:i/>
        </w:rPr>
      </w:pPr>
      <w:r>
        <w:rPr>
          <w:b/>
          <w:u w:val="single"/>
        </w:rPr>
        <w:t>Цель:</w:t>
      </w:r>
      <w:r>
        <w:t xml:space="preserve"> </w:t>
      </w:r>
      <w:r>
        <w:rPr>
          <w:b/>
          <w:i/>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E50791" w:rsidRDefault="00E50791" w:rsidP="00E50791">
      <w:pPr>
        <w:ind w:firstLine="397"/>
        <w:jc w:val="both"/>
        <w:rPr>
          <w:b/>
        </w:rPr>
      </w:pPr>
      <w:r>
        <w:t xml:space="preserve">Для достижения цели необходимо решение следующих </w:t>
      </w:r>
      <w:r>
        <w:rPr>
          <w:b/>
          <w:u w:val="single"/>
        </w:rPr>
        <w:t>задач:</w:t>
      </w:r>
    </w:p>
    <w:p w:rsidR="00E50791" w:rsidRDefault="00E50791" w:rsidP="00E50791">
      <w:pPr>
        <w:numPr>
          <w:ilvl w:val="0"/>
          <w:numId w:val="4"/>
        </w:numPr>
        <w:jc w:val="both"/>
        <w:rPr>
          <w:rStyle w:val="Zag11"/>
          <w:rFonts w:eastAsia="@Arial Unicode MS"/>
        </w:rPr>
      </w:pPr>
      <w:r>
        <w:rPr>
          <w:rStyle w:val="Zag11"/>
          <w:rFonts w:eastAsia="@Arial Unicode MS"/>
        </w:rPr>
        <w:t>обеспечить соответствие основной образовательной программы требованиям Стандарта;</w:t>
      </w:r>
    </w:p>
    <w:p w:rsidR="00E50791" w:rsidRDefault="00E50791" w:rsidP="00E50791">
      <w:pPr>
        <w:numPr>
          <w:ilvl w:val="0"/>
          <w:numId w:val="4"/>
        </w:numPr>
        <w:jc w:val="both"/>
        <w:rPr>
          <w:rStyle w:val="Zag11"/>
          <w:rFonts w:eastAsia="@Arial Unicode MS"/>
        </w:rPr>
      </w:pPr>
      <w:r>
        <w:rPr>
          <w:rStyle w:val="Zag11"/>
          <w:rFonts w:eastAsia="@Arial Unicode MS"/>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E50791" w:rsidRDefault="00E50791" w:rsidP="00E50791">
      <w:pPr>
        <w:numPr>
          <w:ilvl w:val="0"/>
          <w:numId w:val="4"/>
        </w:numPr>
        <w:jc w:val="both"/>
        <w:rPr>
          <w:rStyle w:val="Zag11"/>
          <w:rFonts w:eastAsia="@Arial Unicode MS"/>
        </w:rPr>
      </w:pPr>
      <w: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E50791" w:rsidRDefault="00E50791" w:rsidP="00E50791">
      <w:pPr>
        <w:numPr>
          <w:ilvl w:val="0"/>
          <w:numId w:val="4"/>
        </w:numPr>
        <w:jc w:val="both"/>
        <w:rPr>
          <w:rStyle w:val="Zag11"/>
          <w:rFonts w:eastAsia="@Arial Unicode MS"/>
        </w:rPr>
      </w:pPr>
      <w:r>
        <w:rPr>
          <w:rStyle w:val="Zag11"/>
          <w:rFonts w:eastAsia="@Arial Unicode MS"/>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E50791" w:rsidRDefault="00E50791" w:rsidP="00E50791">
      <w:pPr>
        <w:numPr>
          <w:ilvl w:val="0"/>
          <w:numId w:val="4"/>
        </w:numPr>
        <w:jc w:val="both"/>
        <w:rPr>
          <w:rFonts w:eastAsia="@Arial Unicode MS"/>
        </w:rPr>
      </w:pPr>
      <w:r>
        <w:t xml:space="preserve"> создать условия для поддержки и развития интеллектуальных и творческих способностей обучающихся, развития духовно-нравственных качеств лицеистов.</w:t>
      </w:r>
    </w:p>
    <w:p w:rsidR="00E50791" w:rsidRDefault="00E50791" w:rsidP="00E50791">
      <w:pPr>
        <w:ind w:firstLine="454"/>
        <w:jc w:val="both"/>
        <w:rPr>
          <w:rStyle w:val="Zag11"/>
          <w:rFonts w:eastAsia="@Arial Unicode MS"/>
        </w:rPr>
      </w:pPr>
      <w:r>
        <w:rPr>
          <w:rStyle w:val="Zag11"/>
          <w:rFonts w:eastAsia="@Arial Unicode MS"/>
        </w:rPr>
        <w:lastRenderedPageBreak/>
        <w:t>В основе реализации данной программы лежит системно-деятельностный подход, который предполагает:</w:t>
      </w:r>
    </w:p>
    <w:p w:rsidR="00E50791" w:rsidRDefault="00E50791" w:rsidP="00E50791">
      <w:pPr>
        <w:numPr>
          <w:ilvl w:val="0"/>
          <w:numId w:val="5"/>
        </w:numPr>
        <w:jc w:val="both"/>
        <w:rPr>
          <w:rStyle w:val="Zag11"/>
          <w:rFonts w:eastAsia="@Arial Unicode MS"/>
        </w:rPr>
      </w:pPr>
      <w:r>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50791" w:rsidRDefault="00E50791" w:rsidP="00E50791">
      <w:pPr>
        <w:numPr>
          <w:ilvl w:val="0"/>
          <w:numId w:val="5"/>
        </w:numPr>
        <w:jc w:val="both"/>
        <w:rPr>
          <w:rStyle w:val="Zag11"/>
          <w:rFonts w:eastAsia="@Arial Unicode MS"/>
        </w:rPr>
      </w:pPr>
      <w:r>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50791" w:rsidRDefault="00E50791" w:rsidP="00E50791">
      <w:pPr>
        <w:numPr>
          <w:ilvl w:val="0"/>
          <w:numId w:val="5"/>
        </w:numPr>
        <w:jc w:val="both"/>
        <w:rPr>
          <w:rStyle w:val="Zag11"/>
          <w:rFonts w:eastAsia="@Arial Unicode MS"/>
        </w:rPr>
      </w:pPr>
      <w:r>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50791" w:rsidRDefault="00E50791" w:rsidP="00E50791">
      <w:pPr>
        <w:numPr>
          <w:ilvl w:val="0"/>
          <w:numId w:val="5"/>
        </w:numPr>
        <w:jc w:val="both"/>
        <w:rPr>
          <w:rStyle w:val="Zag11"/>
          <w:rFonts w:eastAsia="@Arial Unicode MS"/>
        </w:rPr>
      </w:pPr>
      <w:r>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50791" w:rsidRDefault="00E50791" w:rsidP="00E50791">
      <w:pPr>
        <w:numPr>
          <w:ilvl w:val="0"/>
          <w:numId w:val="5"/>
        </w:numPr>
        <w:jc w:val="both"/>
        <w:rPr>
          <w:rStyle w:val="Zag11"/>
          <w:rFonts w:eastAsia="@Arial Unicode MS"/>
        </w:rPr>
      </w:pPr>
      <w:r>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50791" w:rsidRDefault="00E50791" w:rsidP="00E50791">
      <w:pPr>
        <w:ind w:firstLine="454"/>
        <w:jc w:val="both"/>
        <w:rPr>
          <w:rStyle w:val="Zag11"/>
          <w:rFonts w:eastAsia="@Arial Unicode MS"/>
        </w:rPr>
      </w:pPr>
      <w:r>
        <w:rPr>
          <w:rStyle w:val="Zag11"/>
          <w:rFonts w:eastAsia="@Arial Unicode MS"/>
        </w:rPr>
        <w:t>Образовательная программа формируется с учётом психолого-педагогических особенностей развития детей 11—15 лет, связанных:</w:t>
      </w:r>
    </w:p>
    <w:p w:rsidR="00E50791" w:rsidRDefault="00E50791" w:rsidP="00E50791">
      <w:pPr>
        <w:numPr>
          <w:ilvl w:val="0"/>
          <w:numId w:val="6"/>
        </w:numPr>
        <w:jc w:val="both"/>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b/>
          <w:i/>
        </w:rPr>
        <w:t xml:space="preserve"> </w:t>
      </w:r>
      <w:r>
        <w:t>на ступени основной школы</w:t>
      </w:r>
      <w:r>
        <w:rPr>
          <w:i/>
        </w:rPr>
        <w:t xml:space="preserve"> </w:t>
      </w:r>
      <w: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Pr>
          <w:i/>
        </w:rPr>
        <w:t xml:space="preserve"> </w:t>
      </w:r>
      <w:r>
        <w:rPr>
          <w:rStyle w:val="dash0410005f0431005f0437005f0430005f0446005f0020005f0441005f043f005f0438005f0441005f043a005f0430005f005fchar1char1"/>
        </w:rPr>
        <w:t>—</w:t>
      </w:r>
      <w: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50791" w:rsidRDefault="00E50791" w:rsidP="00E50791">
      <w:pPr>
        <w:numPr>
          <w:ilvl w:val="0"/>
          <w:numId w:val="6"/>
        </w:numPr>
        <w:jc w:val="both"/>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50791" w:rsidRDefault="00E50791" w:rsidP="00E50791">
      <w:pPr>
        <w:numPr>
          <w:ilvl w:val="0"/>
          <w:numId w:val="6"/>
        </w:numPr>
        <w:jc w:val="both"/>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50791" w:rsidRDefault="00E50791" w:rsidP="00E50791">
      <w:pPr>
        <w:numPr>
          <w:ilvl w:val="0"/>
          <w:numId w:val="6"/>
        </w:numPr>
        <w:jc w:val="both"/>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50791" w:rsidRDefault="00E50791" w:rsidP="00E50791">
      <w:pPr>
        <w:numPr>
          <w:ilvl w:val="0"/>
          <w:numId w:val="6"/>
        </w:numPr>
        <w:jc w:val="both"/>
      </w:pPr>
      <w: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50791" w:rsidRDefault="00E50791" w:rsidP="00E50791">
      <w:pPr>
        <w:ind w:firstLine="454"/>
        <w:jc w:val="both"/>
        <w:rPr>
          <w:rStyle w:val="Zag11"/>
          <w:rFonts w:eastAsia="@Arial Unicode MS"/>
        </w:rPr>
      </w:pPr>
      <w:r>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50791" w:rsidRDefault="00E50791" w:rsidP="00E50791">
      <w:pPr>
        <w:pStyle w:val="Default"/>
        <w:ind w:firstLine="397"/>
        <w:jc w:val="both"/>
      </w:pPr>
      <w:r>
        <w:t xml:space="preserve">Данная программа направлена на удовлетворение потребностей: </w:t>
      </w:r>
    </w:p>
    <w:p w:rsidR="00E50791" w:rsidRDefault="00E50791" w:rsidP="00E50791">
      <w:pPr>
        <w:pStyle w:val="Default"/>
        <w:jc w:val="both"/>
      </w:pPr>
      <w:r>
        <w:t xml:space="preserve">• </w:t>
      </w:r>
      <w:r w:rsidR="00DB6D30">
        <w:t>об</w:t>
      </w:r>
      <w:r>
        <w:t>уча</w:t>
      </w:r>
      <w:r w:rsidR="00DB6D30">
        <w:t>ю</w:t>
      </w:r>
      <w:r>
        <w:t>щихся — в программах обучения, направленных на развитие познавательных и творческих возможностей личности;</w:t>
      </w:r>
    </w:p>
    <w:p w:rsidR="00E50791" w:rsidRDefault="00E50791" w:rsidP="00E50791">
      <w:pPr>
        <w:pStyle w:val="Default"/>
        <w:jc w:val="both"/>
      </w:pPr>
      <w:r>
        <w:lastRenderedPageBreak/>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E50791" w:rsidRDefault="00E50791" w:rsidP="00E50791">
      <w:pPr>
        <w:pStyle w:val="Default"/>
        <w:jc w:val="both"/>
      </w:pPr>
      <w: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r w:rsidR="00DB6D30">
        <w:t>.</w:t>
      </w:r>
    </w:p>
    <w:p w:rsidR="00E50791" w:rsidRDefault="00E50791" w:rsidP="00E50791">
      <w:pPr>
        <w:jc w:val="center"/>
        <w:rPr>
          <w:b/>
        </w:rPr>
      </w:pPr>
    </w:p>
    <w:p w:rsidR="00E50791" w:rsidRDefault="00E50791" w:rsidP="00E50791">
      <w:pPr>
        <w:rPr>
          <w:b/>
          <w:sz w:val="28"/>
          <w:szCs w:val="28"/>
        </w:rPr>
      </w:pPr>
      <w:r>
        <w:rPr>
          <w:b/>
          <w:bCs/>
          <w:sz w:val="28"/>
          <w:szCs w:val="28"/>
        </w:rPr>
        <w:t>1.2.  Планируемые результаты освоения обучающимися основной образовательной программы основного общего образования</w:t>
      </w:r>
    </w:p>
    <w:p w:rsidR="00E50791" w:rsidRDefault="00E50791" w:rsidP="00C81738">
      <w:pPr>
        <w:ind w:firstLine="375"/>
        <w:jc w:val="both"/>
        <w:rPr>
          <w:b/>
        </w:rPr>
      </w:pPr>
      <w: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
    <w:p w:rsidR="00E50791" w:rsidRDefault="00E50791" w:rsidP="00E50791">
      <w:pPr>
        <w:ind w:firstLine="375"/>
        <w:jc w:val="both"/>
      </w:pPr>
      <w: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внутрилицейского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E50791" w:rsidRDefault="00DB6D30" w:rsidP="00DB6D30">
      <w:pPr>
        <w:jc w:val="both"/>
      </w:pPr>
      <w:r>
        <w:t xml:space="preserve">     </w:t>
      </w:r>
      <w:r w:rsidR="00E50791">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 </w:t>
      </w:r>
    </w:p>
    <w:p w:rsidR="00E50791" w:rsidRDefault="00DB6D30" w:rsidP="00E50791">
      <w:pPr>
        <w:autoSpaceDE w:val="0"/>
        <w:autoSpaceDN w:val="0"/>
        <w:adjustRightInd w:val="0"/>
        <w:jc w:val="both"/>
        <w:rPr>
          <w:color w:val="000000"/>
        </w:rPr>
      </w:pPr>
      <w:r>
        <w:rPr>
          <w:color w:val="000000"/>
        </w:rPr>
        <w:t xml:space="preserve">     </w:t>
      </w:r>
      <w:r w:rsidR="00E50791">
        <w:rPr>
          <w:color w:val="000000"/>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E50791" w:rsidRDefault="00E50791" w:rsidP="00E50791">
      <w:pPr>
        <w:autoSpaceDE w:val="0"/>
        <w:autoSpaceDN w:val="0"/>
        <w:adjustRightInd w:val="0"/>
        <w:jc w:val="both"/>
        <w:rPr>
          <w:color w:val="000000"/>
        </w:rPr>
      </w:pPr>
      <w:r>
        <w:rPr>
          <w:b/>
          <w:bCs/>
          <w:color w:val="000000"/>
        </w:rPr>
        <w:t xml:space="preserve">личностным, </w:t>
      </w:r>
      <w:r>
        <w:rPr>
          <w:color w:val="000000"/>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E50791" w:rsidRDefault="00E50791" w:rsidP="00E50791">
      <w:pPr>
        <w:autoSpaceDE w:val="0"/>
        <w:autoSpaceDN w:val="0"/>
        <w:adjustRightInd w:val="0"/>
        <w:jc w:val="both"/>
        <w:rPr>
          <w:color w:val="000000"/>
        </w:rPr>
      </w:pPr>
      <w:r>
        <w:rPr>
          <w:b/>
          <w:bCs/>
          <w:color w:val="000000"/>
        </w:rPr>
        <w:t>метапредметным</w:t>
      </w:r>
      <w:r>
        <w:rPr>
          <w:color w:val="000000"/>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E50791" w:rsidRDefault="00E50791" w:rsidP="00E50791">
      <w:pPr>
        <w:jc w:val="both"/>
      </w:pPr>
      <w:r>
        <w:rPr>
          <w:b/>
          <w:bCs/>
        </w:rPr>
        <w:t xml:space="preserve">предметным, </w:t>
      </w:r>
      <w: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E50791" w:rsidRDefault="00E50791" w:rsidP="00E50791">
      <w:pPr>
        <w:shd w:val="clear" w:color="auto" w:fill="FFFFFF"/>
        <w:rPr>
          <w:b/>
        </w:rPr>
      </w:pPr>
      <w:r>
        <w:rPr>
          <w:bCs/>
        </w:rPr>
        <w:t>•</w:t>
      </w:r>
      <w:r w:rsidR="00DB6D30">
        <w:rPr>
          <w:b/>
          <w:bCs/>
        </w:rPr>
        <w:t xml:space="preserve"> л</w:t>
      </w:r>
      <w:r>
        <w:rPr>
          <w:bCs/>
        </w:rPr>
        <w:t>ичностные формируются через универсальные учебные действия;</w:t>
      </w:r>
    </w:p>
    <w:p w:rsidR="00E50791" w:rsidRDefault="00E50791" w:rsidP="00E50791">
      <w:pPr>
        <w:shd w:val="clear" w:color="auto" w:fill="FFFFFF"/>
        <w:rPr>
          <w:bCs/>
          <w:color w:val="000000"/>
        </w:rPr>
      </w:pPr>
      <w:r>
        <w:rPr>
          <w:bCs/>
        </w:rPr>
        <w:t>•</w:t>
      </w:r>
      <w:r>
        <w:rPr>
          <w:b/>
          <w:bCs/>
        </w:rPr>
        <w:t xml:space="preserve"> </w:t>
      </w:r>
      <w:r>
        <w:rPr>
          <w:b/>
          <w:bCs/>
          <w:color w:val="000000"/>
        </w:rPr>
        <w:t>м</w:t>
      </w:r>
      <w:r>
        <w:rPr>
          <w:bCs/>
          <w:color w:val="000000"/>
        </w:rPr>
        <w:t>етапредметные – через внеурочную деятельность;</w:t>
      </w:r>
    </w:p>
    <w:p w:rsidR="00E50791" w:rsidRDefault="00E50791" w:rsidP="00E50791">
      <w:pPr>
        <w:autoSpaceDE w:val="0"/>
        <w:autoSpaceDN w:val="0"/>
        <w:spacing w:line="260" w:lineRule="atLeast"/>
        <w:jc w:val="both"/>
        <w:rPr>
          <w:bCs/>
          <w:color w:val="000000"/>
        </w:rPr>
      </w:pPr>
      <w:r>
        <w:rPr>
          <w:bCs/>
          <w:color w:val="000000"/>
        </w:rPr>
        <w:t xml:space="preserve">• </w:t>
      </w:r>
      <w:r>
        <w:rPr>
          <w:b/>
          <w:bCs/>
        </w:rPr>
        <w:t>п</w:t>
      </w:r>
      <w:r>
        <w:rPr>
          <w:bCs/>
        </w:rPr>
        <w:t>редметные – через урочную деятельность.</w:t>
      </w:r>
    </w:p>
    <w:p w:rsidR="00E50791" w:rsidRDefault="00E50791" w:rsidP="00E50791">
      <w:pPr>
        <w:autoSpaceDE w:val="0"/>
        <w:autoSpaceDN w:val="0"/>
        <w:spacing w:line="260" w:lineRule="atLeast"/>
        <w:jc w:val="both"/>
      </w:pPr>
    </w:p>
    <w:p w:rsidR="00E50791" w:rsidRDefault="00E50791" w:rsidP="00E50791">
      <w:pPr>
        <w:autoSpaceDE w:val="0"/>
        <w:autoSpaceDN w:val="0"/>
        <w:adjustRightInd w:val="0"/>
        <w:ind w:firstLine="708"/>
        <w:jc w:val="both"/>
        <w:rPr>
          <w:color w:val="000000"/>
        </w:rPr>
      </w:pPr>
      <w:r>
        <w:rPr>
          <w:b/>
          <w:bCs/>
          <w:color w:val="000000"/>
        </w:rPr>
        <w:lastRenderedPageBreak/>
        <w:t xml:space="preserve">Личностные результаты освоения основной образовательной программы основного общего образования </w:t>
      </w:r>
      <w:r>
        <w:rPr>
          <w:color w:val="000000"/>
        </w:rPr>
        <w:t xml:space="preserve">должны отражать: </w:t>
      </w:r>
    </w:p>
    <w:p w:rsidR="00E50791" w:rsidRDefault="00E50791" w:rsidP="00E50791">
      <w:pPr>
        <w:autoSpaceDE w:val="0"/>
        <w:autoSpaceDN w:val="0"/>
        <w:adjustRightInd w:val="0"/>
        <w:jc w:val="both"/>
        <w:rPr>
          <w:color w:val="000000"/>
        </w:rPr>
      </w:pPr>
      <w:r>
        <w:rPr>
          <w:color w:val="000000"/>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E50791" w:rsidRDefault="00E50791" w:rsidP="00E50791">
      <w:pPr>
        <w:autoSpaceDE w:val="0"/>
        <w:autoSpaceDN w:val="0"/>
        <w:adjustRightInd w:val="0"/>
        <w:jc w:val="both"/>
        <w:rPr>
          <w:color w:val="000000"/>
        </w:rPr>
      </w:pPr>
      <w:r>
        <w:rPr>
          <w:color w:val="000000"/>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E50791" w:rsidRDefault="00E50791" w:rsidP="00E50791">
      <w:pPr>
        <w:autoSpaceDE w:val="0"/>
        <w:autoSpaceDN w:val="0"/>
        <w:adjustRightInd w:val="0"/>
        <w:jc w:val="both"/>
        <w:rPr>
          <w:color w:val="000000"/>
        </w:rPr>
      </w:pPr>
      <w:r>
        <w:rPr>
          <w:color w:val="000000"/>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E50791" w:rsidRDefault="00E50791" w:rsidP="00E50791">
      <w:pPr>
        <w:autoSpaceDE w:val="0"/>
        <w:autoSpaceDN w:val="0"/>
        <w:adjustRightInd w:val="0"/>
        <w:jc w:val="both"/>
        <w:rPr>
          <w:color w:val="000000"/>
        </w:rPr>
      </w:pPr>
      <w:r>
        <w:rPr>
          <w:color w:val="000000"/>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E50791" w:rsidRDefault="00E50791" w:rsidP="00E50791">
      <w:pPr>
        <w:autoSpaceDE w:val="0"/>
        <w:autoSpaceDN w:val="0"/>
        <w:adjustRightInd w:val="0"/>
        <w:jc w:val="both"/>
        <w:rPr>
          <w:color w:val="000000"/>
        </w:rPr>
      </w:pPr>
      <w:r>
        <w:rPr>
          <w:color w:val="00000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50791" w:rsidRDefault="00E50791" w:rsidP="00E50791">
      <w:pPr>
        <w:autoSpaceDE w:val="0"/>
        <w:autoSpaceDN w:val="0"/>
        <w:adjustRightInd w:val="0"/>
        <w:jc w:val="both"/>
        <w:rPr>
          <w:color w:val="000000"/>
        </w:rPr>
      </w:pPr>
      <w:r>
        <w:rPr>
          <w:color w:val="000000"/>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E50791" w:rsidRDefault="00E50791" w:rsidP="00E50791">
      <w:pPr>
        <w:autoSpaceDE w:val="0"/>
        <w:autoSpaceDN w:val="0"/>
        <w:adjustRightInd w:val="0"/>
        <w:jc w:val="both"/>
        <w:rPr>
          <w:color w:val="000000"/>
        </w:rPr>
      </w:pPr>
      <w:r>
        <w:rPr>
          <w:color w:val="000000"/>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E50791" w:rsidRDefault="00E50791" w:rsidP="00E50791">
      <w:pPr>
        <w:autoSpaceDE w:val="0"/>
        <w:autoSpaceDN w:val="0"/>
        <w:adjustRightInd w:val="0"/>
        <w:jc w:val="both"/>
        <w:rPr>
          <w:color w:val="000000"/>
        </w:rPr>
      </w:pPr>
      <w:r>
        <w:rPr>
          <w:color w:val="000000"/>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E50791" w:rsidRDefault="00E50791" w:rsidP="00E50791">
      <w:pPr>
        <w:autoSpaceDE w:val="0"/>
        <w:autoSpaceDN w:val="0"/>
        <w:adjustRightInd w:val="0"/>
        <w:jc w:val="both"/>
        <w:rPr>
          <w:color w:val="000000"/>
        </w:rPr>
      </w:pPr>
      <w:r>
        <w:rPr>
          <w:color w:val="000000"/>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E50791" w:rsidRDefault="00E50791" w:rsidP="00E50791">
      <w:pPr>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50791" w:rsidRDefault="00E50791" w:rsidP="00E50791">
      <w:pPr>
        <w:autoSpaceDE w:val="0"/>
        <w:autoSpaceDN w:val="0"/>
        <w:adjustRightInd w:val="0"/>
        <w:ind w:firstLine="708"/>
        <w:jc w:val="both"/>
        <w:rPr>
          <w:color w:val="000000"/>
        </w:rPr>
      </w:pPr>
    </w:p>
    <w:p w:rsidR="00E50791" w:rsidRDefault="00E50791" w:rsidP="00E50791">
      <w:pPr>
        <w:autoSpaceDE w:val="0"/>
        <w:autoSpaceDN w:val="0"/>
        <w:adjustRightInd w:val="0"/>
        <w:ind w:firstLine="708"/>
        <w:jc w:val="both"/>
        <w:rPr>
          <w:color w:val="000000"/>
        </w:rPr>
      </w:pPr>
      <w:r>
        <w:rPr>
          <w:color w:val="000000"/>
        </w:rPr>
        <w:t xml:space="preserve"> </w:t>
      </w:r>
      <w:r>
        <w:rPr>
          <w:b/>
          <w:bCs/>
          <w:color w:val="000000"/>
        </w:rPr>
        <w:t xml:space="preserve">Метапредметные результаты освоения основной образовательной программы основного общего образования </w:t>
      </w:r>
      <w:r>
        <w:rPr>
          <w:color w:val="000000"/>
        </w:rPr>
        <w:t xml:space="preserve">должны отражать: </w:t>
      </w:r>
    </w:p>
    <w:p w:rsidR="00E50791" w:rsidRDefault="00E50791" w:rsidP="00E50791">
      <w:pPr>
        <w:autoSpaceDE w:val="0"/>
        <w:autoSpaceDN w:val="0"/>
        <w:adjustRightInd w:val="0"/>
        <w:jc w:val="both"/>
        <w:rPr>
          <w:color w:val="000000"/>
        </w:rPr>
      </w:pPr>
      <w:r>
        <w:rPr>
          <w:color w:val="000000"/>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E50791" w:rsidRDefault="00E50791" w:rsidP="00E50791">
      <w:pPr>
        <w:autoSpaceDE w:val="0"/>
        <w:autoSpaceDN w:val="0"/>
        <w:adjustRightInd w:val="0"/>
        <w:jc w:val="both"/>
        <w:rPr>
          <w:color w:val="000000"/>
        </w:rPr>
      </w:pPr>
      <w:r>
        <w:rPr>
          <w:color w:val="000000"/>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E50791" w:rsidRDefault="00E50791" w:rsidP="00E50791">
      <w:pPr>
        <w:autoSpaceDE w:val="0"/>
        <w:autoSpaceDN w:val="0"/>
        <w:adjustRightInd w:val="0"/>
        <w:jc w:val="both"/>
        <w:rPr>
          <w:color w:val="000000"/>
        </w:rPr>
      </w:pPr>
      <w:r>
        <w:rPr>
          <w:color w:val="000000"/>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E50791" w:rsidRDefault="00E50791" w:rsidP="00E50791">
      <w:pPr>
        <w:autoSpaceDE w:val="0"/>
        <w:autoSpaceDN w:val="0"/>
        <w:adjustRightInd w:val="0"/>
        <w:jc w:val="both"/>
        <w:rPr>
          <w:color w:val="000000"/>
        </w:rPr>
      </w:pPr>
      <w:r>
        <w:rPr>
          <w:color w:val="000000"/>
        </w:rPr>
        <w:lastRenderedPageBreak/>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E50791" w:rsidRDefault="00E50791" w:rsidP="00E50791">
      <w:pPr>
        <w:autoSpaceDE w:val="0"/>
        <w:autoSpaceDN w:val="0"/>
        <w:adjustRightInd w:val="0"/>
        <w:jc w:val="both"/>
        <w:rPr>
          <w:color w:val="000000"/>
        </w:rPr>
      </w:pPr>
      <w:r>
        <w:rPr>
          <w:color w:val="000000"/>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E50791" w:rsidRDefault="00E50791" w:rsidP="00E50791">
      <w:pPr>
        <w:autoSpaceDE w:val="0"/>
        <w:autoSpaceDN w:val="0"/>
        <w:adjustRightInd w:val="0"/>
        <w:jc w:val="both"/>
        <w:rPr>
          <w:color w:val="000000"/>
        </w:rPr>
      </w:pPr>
      <w:r>
        <w:rPr>
          <w:color w:val="000000"/>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E50791" w:rsidRDefault="00E50791" w:rsidP="00E50791">
      <w:pPr>
        <w:autoSpaceDE w:val="0"/>
        <w:autoSpaceDN w:val="0"/>
        <w:adjustRightInd w:val="0"/>
        <w:jc w:val="both"/>
        <w:rPr>
          <w:color w:val="000000"/>
        </w:rPr>
      </w:pPr>
      <w:r>
        <w:rPr>
          <w:color w:val="000000"/>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E50791" w:rsidRDefault="00E50791" w:rsidP="00E50791">
      <w:pPr>
        <w:autoSpaceDE w:val="0"/>
        <w:autoSpaceDN w:val="0"/>
        <w:adjustRightInd w:val="0"/>
        <w:jc w:val="both"/>
        <w:rPr>
          <w:color w:val="000000"/>
        </w:rPr>
      </w:pPr>
      <w:r>
        <w:rPr>
          <w:color w:val="000000"/>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E50791" w:rsidRDefault="00E50791" w:rsidP="00E50791">
      <w:pPr>
        <w:autoSpaceDE w:val="0"/>
        <w:autoSpaceDN w:val="0"/>
        <w:adjustRightInd w:val="0"/>
        <w:jc w:val="both"/>
        <w:rPr>
          <w:color w:val="000000"/>
        </w:rPr>
      </w:pPr>
      <w:r>
        <w:rPr>
          <w:color w:val="000000"/>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E50791" w:rsidRDefault="00E50791" w:rsidP="00E50791">
      <w:pPr>
        <w:autoSpaceDE w:val="0"/>
        <w:autoSpaceDN w:val="0"/>
        <w:adjustRightInd w:val="0"/>
        <w:jc w:val="both"/>
        <w:rPr>
          <w:color w:val="000000"/>
        </w:rPr>
      </w:pPr>
      <w:r>
        <w:rPr>
          <w:color w:val="000000"/>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E50791" w:rsidRDefault="00E50791" w:rsidP="00E50791">
      <w:pPr>
        <w:autoSpaceDE w:val="0"/>
        <w:autoSpaceDN w:val="0"/>
        <w:adjustRightInd w:val="0"/>
        <w:jc w:val="both"/>
        <w:rPr>
          <w:color w:val="000000"/>
        </w:rPr>
      </w:pPr>
      <w:r>
        <w:rPr>
          <w:color w:val="000000"/>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E50791" w:rsidRDefault="00E50791" w:rsidP="00E50791">
      <w:pPr>
        <w:autoSpaceDE w:val="0"/>
        <w:autoSpaceDN w:val="0"/>
        <w:adjustRightInd w:val="0"/>
        <w:jc w:val="both"/>
        <w:rPr>
          <w:color w:val="000000"/>
        </w:rPr>
      </w:pPr>
      <w:r>
        <w:rPr>
          <w:color w:val="000000"/>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E50791" w:rsidRDefault="00E50791" w:rsidP="00E50791">
      <w:pPr>
        <w:autoSpaceDE w:val="0"/>
        <w:autoSpaceDN w:val="0"/>
        <w:adjustRightInd w:val="0"/>
        <w:jc w:val="both"/>
        <w:rPr>
          <w:color w:val="000000"/>
        </w:rPr>
      </w:pPr>
      <w:r>
        <w:rPr>
          <w:color w:val="000000"/>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E50791" w:rsidRDefault="00E50791" w:rsidP="00E50791">
      <w:pPr>
        <w:jc w:val="both"/>
      </w:pPr>
      <w: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E50791" w:rsidRDefault="00E50791" w:rsidP="00E50791">
      <w:pPr>
        <w:autoSpaceDE w:val="0"/>
        <w:autoSpaceDN w:val="0"/>
        <w:adjustRightInd w:val="0"/>
        <w:jc w:val="both"/>
        <w:rPr>
          <w:b/>
          <w:bCs/>
          <w:color w:val="000000"/>
        </w:rPr>
      </w:pPr>
    </w:p>
    <w:p w:rsidR="00E50791" w:rsidRDefault="00DB6D30" w:rsidP="00E50791">
      <w:pPr>
        <w:autoSpaceDE w:val="0"/>
        <w:autoSpaceDN w:val="0"/>
        <w:adjustRightInd w:val="0"/>
        <w:jc w:val="both"/>
        <w:rPr>
          <w:color w:val="000000"/>
        </w:rPr>
      </w:pPr>
      <w:r>
        <w:rPr>
          <w:b/>
          <w:bCs/>
          <w:color w:val="000000"/>
        </w:rPr>
        <w:t xml:space="preserve">     </w:t>
      </w:r>
      <w:r w:rsidR="00E50791">
        <w:rPr>
          <w:b/>
          <w:bCs/>
          <w:color w:val="000000"/>
        </w:rPr>
        <w:t xml:space="preserve">Предметные результаты освоения основной образовательной программы основного общего образования </w:t>
      </w:r>
      <w:r w:rsidR="00E50791">
        <w:rPr>
          <w:color w:val="000000"/>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E50791" w:rsidRDefault="00E50791" w:rsidP="00E50791">
      <w:pPr>
        <w:autoSpaceDE w:val="0"/>
        <w:autoSpaceDN w:val="0"/>
        <w:adjustRightInd w:val="0"/>
        <w:jc w:val="both"/>
        <w:rPr>
          <w:color w:val="000000"/>
        </w:rPr>
      </w:pPr>
    </w:p>
    <w:p w:rsidR="00E50791" w:rsidRDefault="00E50791" w:rsidP="00E50791">
      <w:pPr>
        <w:autoSpaceDE w:val="0"/>
        <w:autoSpaceDN w:val="0"/>
        <w:adjustRightInd w:val="0"/>
        <w:ind w:firstLine="708"/>
        <w:jc w:val="both"/>
        <w:rPr>
          <w:color w:val="000000"/>
          <w:sz w:val="28"/>
          <w:szCs w:val="28"/>
          <w:highlight w:val="lightGray"/>
        </w:rPr>
      </w:pPr>
    </w:p>
    <w:p w:rsidR="00E50791" w:rsidRDefault="00E50791" w:rsidP="00E50791">
      <w:pPr>
        <w:autoSpaceDE w:val="0"/>
        <w:autoSpaceDN w:val="0"/>
        <w:adjustRightInd w:val="0"/>
        <w:ind w:firstLine="708"/>
        <w:jc w:val="both"/>
        <w:rPr>
          <w:color w:val="000000"/>
        </w:rPr>
      </w:pPr>
      <w:r>
        <w:rPr>
          <w:color w:val="000000"/>
        </w:rPr>
        <w:t xml:space="preserve">Обязательные предметные области и основные задачи реализации содержания предметных областей приведены в таблице:  </w:t>
      </w:r>
    </w:p>
    <w:p w:rsidR="00E50791" w:rsidRDefault="00E50791" w:rsidP="00E50791">
      <w:pPr>
        <w:autoSpaceDE w:val="0"/>
        <w:autoSpaceDN w:val="0"/>
        <w:adjustRightInd w:val="0"/>
        <w:ind w:firstLine="70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4366"/>
        <w:gridCol w:w="9121"/>
      </w:tblGrid>
      <w:tr w:rsidR="00E50791" w:rsidTr="00E50791">
        <w:trPr>
          <w:trHeight w:val="40"/>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i/>
                <w:iCs/>
                <w:color w:val="000000"/>
              </w:rPr>
              <w:t xml:space="preserve">№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i/>
                <w:iCs/>
                <w:color w:val="000000"/>
              </w:rPr>
              <w:t xml:space="preserve">Предметные области </w:t>
            </w:r>
          </w:p>
        </w:tc>
        <w:tc>
          <w:tcPr>
            <w:tcW w:w="91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i/>
                <w:iCs/>
                <w:color w:val="000000"/>
              </w:rPr>
              <w:t xml:space="preserve">Основные задачи реализации содержания </w:t>
            </w:r>
          </w:p>
        </w:tc>
      </w:tr>
      <w:tr w:rsidR="00E50791" w:rsidTr="00E50791">
        <w:trPr>
          <w:trHeight w:val="40"/>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1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Филология </w:t>
            </w:r>
          </w:p>
        </w:tc>
        <w:tc>
          <w:tcPr>
            <w:tcW w:w="9121" w:type="dxa"/>
            <w:tcBorders>
              <w:top w:val="single" w:sz="4" w:space="0" w:color="auto"/>
              <w:left w:val="single" w:sz="4" w:space="0" w:color="auto"/>
              <w:bottom w:val="single" w:sz="4" w:space="0" w:color="auto"/>
              <w:right w:val="single" w:sz="4" w:space="0" w:color="auto"/>
            </w:tcBorders>
          </w:tcPr>
          <w:p w:rsidR="00E50791" w:rsidRDefault="00E50791">
            <w:pPr>
              <w:autoSpaceDE w:val="0"/>
              <w:autoSpaceDN w:val="0"/>
              <w:adjustRightInd w:val="0"/>
              <w:jc w:val="both"/>
              <w:rPr>
                <w:color w:val="000000"/>
              </w:rPr>
            </w:pPr>
            <w:r>
              <w:rPr>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E50791" w:rsidRDefault="00E50791">
            <w:pPr>
              <w:autoSpaceDE w:val="0"/>
              <w:autoSpaceDN w:val="0"/>
              <w:adjustRightInd w:val="0"/>
              <w:jc w:val="both"/>
              <w:rPr>
                <w:color w:val="000000"/>
              </w:rPr>
            </w:pPr>
          </w:p>
        </w:tc>
      </w:tr>
      <w:tr w:rsidR="00E50791" w:rsidTr="00E50791">
        <w:trPr>
          <w:trHeight w:val="1689"/>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2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Общественно-научные предметы </w:t>
            </w:r>
          </w:p>
        </w:tc>
        <w:tc>
          <w:tcPr>
            <w:tcW w:w="91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E50791" w:rsidTr="00E50791">
        <w:trPr>
          <w:trHeight w:val="1239"/>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3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Основы духовно-нравственной культуры народов России </w:t>
            </w:r>
          </w:p>
        </w:tc>
        <w:tc>
          <w:tcPr>
            <w:tcW w:w="91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E50791" w:rsidTr="00E50791">
        <w:trPr>
          <w:trHeight w:val="2219"/>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4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Математика и информатика </w:t>
            </w:r>
          </w:p>
        </w:tc>
        <w:tc>
          <w:tcPr>
            <w:tcW w:w="91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E50791" w:rsidTr="00E50791">
        <w:trPr>
          <w:trHeight w:val="40"/>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lastRenderedPageBreak/>
              <w:t xml:space="preserve">5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Естественнонаучные предметы </w:t>
            </w:r>
          </w:p>
        </w:tc>
        <w:tc>
          <w:tcPr>
            <w:tcW w:w="91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E50791" w:rsidTr="00E50791">
        <w:trPr>
          <w:trHeight w:val="40"/>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6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Искусство </w:t>
            </w:r>
          </w:p>
        </w:tc>
        <w:tc>
          <w:tcPr>
            <w:tcW w:w="91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p>
          <w:tbl>
            <w:tblPr>
              <w:tblW w:w="0" w:type="auto"/>
              <w:tblInd w:w="95" w:type="dxa"/>
              <w:tblLayout w:type="fixed"/>
              <w:tblLook w:val="04A0" w:firstRow="1" w:lastRow="0" w:firstColumn="1" w:lastColumn="0" w:noHBand="0" w:noVBand="1"/>
            </w:tblPr>
            <w:tblGrid>
              <w:gridCol w:w="8777"/>
            </w:tblGrid>
            <w:tr w:rsidR="00E50791">
              <w:trPr>
                <w:trHeight w:val="336"/>
              </w:trPr>
              <w:tc>
                <w:tcPr>
                  <w:tcW w:w="8777" w:type="dxa"/>
                  <w:tcBorders>
                    <w:top w:val="nil"/>
                    <w:left w:val="nil"/>
                    <w:bottom w:val="nil"/>
                    <w:right w:val="nil"/>
                  </w:tcBorders>
                  <w:hideMark/>
                </w:tcPr>
                <w:p w:rsidR="00E50791" w:rsidRDefault="00E50791">
                  <w:pPr>
                    <w:autoSpaceDE w:val="0"/>
                    <w:autoSpaceDN w:val="0"/>
                    <w:adjustRightInd w:val="0"/>
                    <w:jc w:val="both"/>
                    <w:rPr>
                      <w:color w:val="000000"/>
                    </w:rPr>
                  </w:pPr>
                  <w:r>
                    <w:rPr>
                      <w:color w:val="000000"/>
                    </w:rPr>
                    <w:t xml:space="preserve">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tc>
            </w:tr>
          </w:tbl>
          <w:p w:rsidR="00E50791" w:rsidRDefault="00E50791">
            <w:pPr>
              <w:autoSpaceDE w:val="0"/>
              <w:autoSpaceDN w:val="0"/>
              <w:adjustRightInd w:val="0"/>
              <w:jc w:val="both"/>
              <w:rPr>
                <w:color w:val="000000"/>
              </w:rPr>
            </w:pPr>
          </w:p>
        </w:tc>
      </w:tr>
      <w:tr w:rsidR="00E50791" w:rsidTr="00E50791">
        <w:trPr>
          <w:trHeight w:val="40"/>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b/>
                <w:color w:val="000000"/>
              </w:rPr>
            </w:pPr>
            <w:r>
              <w:rPr>
                <w:b/>
                <w:color w:val="000000"/>
              </w:rPr>
              <w:t>7</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b/>
                <w:bCs/>
                <w:color w:val="000000"/>
              </w:rPr>
              <w:t xml:space="preserve"> Технология </w:t>
            </w:r>
          </w:p>
        </w:tc>
        <w:tc>
          <w:tcPr>
            <w:tcW w:w="9121" w:type="dxa"/>
            <w:tcBorders>
              <w:top w:val="single" w:sz="4" w:space="0" w:color="auto"/>
              <w:left w:val="single" w:sz="4" w:space="0" w:color="auto"/>
              <w:bottom w:val="single" w:sz="4" w:space="0" w:color="auto"/>
              <w:right w:val="single" w:sz="4" w:space="0" w:color="auto"/>
            </w:tcBorders>
          </w:tcPr>
          <w:p w:rsidR="00E50791" w:rsidRDefault="004A07AA" w:rsidP="004A07AA">
            <w:pPr>
              <w:autoSpaceDE w:val="0"/>
              <w:autoSpaceDN w:val="0"/>
              <w:adjustRightInd w:val="0"/>
              <w:ind w:left="72" w:firstLine="180"/>
              <w:jc w:val="both"/>
              <w:rPr>
                <w:color w:val="000000"/>
              </w:rPr>
            </w:pPr>
            <w:r>
              <w:rPr>
                <w:color w:val="000000"/>
              </w:rPr>
              <w:t>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формирование представлений о социальных и этических аспектах научно-технического прогресса, совершенствование умений выполнения учебно-исследовательской и проектной деятельности.</w:t>
            </w:r>
          </w:p>
        </w:tc>
      </w:tr>
      <w:tr w:rsidR="00E50791" w:rsidTr="00E50791">
        <w:trPr>
          <w:trHeight w:val="40"/>
        </w:trPr>
        <w:tc>
          <w:tcPr>
            <w:tcW w:w="1221"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jc w:val="both"/>
              <w:rPr>
                <w:color w:val="000000"/>
              </w:rPr>
            </w:pPr>
            <w:r>
              <w:rPr>
                <w:color w:val="000000"/>
              </w:rPr>
              <w:t xml:space="preserve">8 </w:t>
            </w:r>
          </w:p>
        </w:tc>
        <w:tc>
          <w:tcPr>
            <w:tcW w:w="4366" w:type="dxa"/>
            <w:tcBorders>
              <w:top w:val="single" w:sz="4" w:space="0" w:color="auto"/>
              <w:left w:val="single" w:sz="4" w:space="0" w:color="auto"/>
              <w:bottom w:val="single" w:sz="4" w:space="0" w:color="auto"/>
              <w:right w:val="single" w:sz="4" w:space="0" w:color="auto"/>
            </w:tcBorders>
            <w:hideMark/>
          </w:tcPr>
          <w:p w:rsidR="00E50791" w:rsidRDefault="00E50791">
            <w:pPr>
              <w:autoSpaceDE w:val="0"/>
              <w:autoSpaceDN w:val="0"/>
              <w:adjustRightInd w:val="0"/>
              <w:ind w:right="72"/>
              <w:jc w:val="both"/>
              <w:rPr>
                <w:b/>
                <w:color w:val="000000"/>
              </w:rPr>
            </w:pPr>
            <w:r>
              <w:rPr>
                <w:b/>
                <w:color w:val="000000"/>
              </w:rPr>
              <w:t>Физическая  культура и основы безопасности жизнедеятельности</w:t>
            </w:r>
          </w:p>
        </w:tc>
        <w:tc>
          <w:tcPr>
            <w:tcW w:w="9121" w:type="dxa"/>
            <w:tcBorders>
              <w:top w:val="single" w:sz="4" w:space="0" w:color="auto"/>
              <w:left w:val="single" w:sz="4" w:space="0" w:color="auto"/>
              <w:bottom w:val="single" w:sz="4" w:space="0" w:color="auto"/>
              <w:right w:val="single" w:sz="4" w:space="0" w:color="auto"/>
            </w:tcBorders>
            <w:hideMark/>
          </w:tcPr>
          <w:tbl>
            <w:tblPr>
              <w:tblW w:w="0" w:type="auto"/>
              <w:tblInd w:w="95" w:type="dxa"/>
              <w:tblLayout w:type="fixed"/>
              <w:tblLook w:val="04A0" w:firstRow="1" w:lastRow="0" w:firstColumn="1" w:lastColumn="0" w:noHBand="0" w:noVBand="1"/>
            </w:tblPr>
            <w:tblGrid>
              <w:gridCol w:w="8777"/>
            </w:tblGrid>
            <w:tr w:rsidR="00E50791">
              <w:trPr>
                <w:trHeight w:val="1312"/>
              </w:trPr>
              <w:tc>
                <w:tcPr>
                  <w:tcW w:w="8777" w:type="dxa"/>
                  <w:tcBorders>
                    <w:top w:val="nil"/>
                    <w:left w:val="nil"/>
                    <w:bottom w:val="nil"/>
                    <w:right w:val="nil"/>
                  </w:tcBorders>
                  <w:hideMark/>
                </w:tcPr>
                <w:p w:rsidR="00E50791" w:rsidRDefault="00E50791">
                  <w:pPr>
                    <w:autoSpaceDE w:val="0"/>
                    <w:autoSpaceDN w:val="0"/>
                    <w:adjustRightInd w:val="0"/>
                    <w:jc w:val="both"/>
                    <w:rPr>
                      <w:color w:val="000000"/>
                    </w:rPr>
                  </w:pPr>
                  <w:r>
                    <w:rPr>
                      <w:color w:val="000000"/>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E50791" w:rsidRDefault="00E50791">
            <w:pPr>
              <w:autoSpaceDE w:val="0"/>
              <w:autoSpaceDN w:val="0"/>
              <w:adjustRightInd w:val="0"/>
              <w:ind w:hanging="1673"/>
              <w:jc w:val="both"/>
              <w:rPr>
                <w:color w:val="000000"/>
              </w:rPr>
            </w:pPr>
          </w:p>
        </w:tc>
      </w:tr>
    </w:tbl>
    <w:p w:rsidR="00E50791" w:rsidRDefault="00E50791" w:rsidP="00E50791">
      <w:pPr>
        <w:rPr>
          <w:i/>
          <w:iCs/>
          <w:sz w:val="28"/>
          <w:szCs w:val="28"/>
        </w:rPr>
      </w:pPr>
    </w:p>
    <w:p w:rsidR="003645A2" w:rsidRDefault="003645A2" w:rsidP="003645A2">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русского языка ученик должен</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смысл понятий: речь устная и письменная; монолог, диалог; сфера и ситуация речевого общения;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MT" w:hAnsi="TimesNewRomanPSMT" w:cs="TimesNewRomanPSMT"/>
        </w:rPr>
        <w:t>основные признаки разговорной речи, научного, публицистического, официально- делового стилей, языка художественной литературы;</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особенности основных жанров научного, публицистического, официально-делового стилей и разговорной речи;</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признаки текста и его функционально-смысловых типов (повествования, описания, рассуждения);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единицы языка, их признаки;</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различать разговорную речь, научный, публицистический, официально-деловой стили, язык художественной литературы;</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определять тему, основную мысль текста, функционально-смысловой тип и стиль речи; анализировать структуру и языковые особенности текста;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опознавать языковые единицы, проводить различные виды их анализа;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объяснять с помощью словаря значение слов с национально-культурным компонентом;</w:t>
      </w:r>
    </w:p>
    <w:p w:rsidR="003645A2" w:rsidRDefault="003645A2" w:rsidP="003645A2">
      <w:pPr>
        <w:autoSpaceDE w:val="0"/>
        <w:autoSpaceDN w:val="0"/>
        <w:adjustRightInd w:val="0"/>
        <w:jc w:val="both"/>
        <w:rPr>
          <w:rFonts w:ascii="TimesNewRomanPS-BoldItalicMT" w:hAnsi="TimesNewRomanPS-BoldItalicMT" w:cs="TimesNewRomanPS-BoldItalicMT"/>
          <w:b/>
          <w:bCs/>
          <w:iCs/>
        </w:rPr>
      </w:pPr>
      <w:r>
        <w:rPr>
          <w:rFonts w:ascii="TimesNewRomanPS-BoldItalicMT" w:hAnsi="TimesNewRomanPS-BoldItalicMT" w:cs="TimesNewRomanPS-BoldItalicMT"/>
          <w:b/>
          <w:bCs/>
          <w:iCs/>
        </w:rPr>
        <w:t>аудирование и чтение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адекватно понимать информацию устного и письменного сообщения (цель, тему текста, основную, дополнительную, явную и скрытую информацию);</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читать тексты разных стилей и жанров; владеть разными видами чтения (изучающее, ознакомительное, просмотровое);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645A2" w:rsidRDefault="003645A2" w:rsidP="003645A2">
      <w:pPr>
        <w:autoSpaceDE w:val="0"/>
        <w:autoSpaceDN w:val="0"/>
        <w:adjustRightInd w:val="0"/>
        <w:jc w:val="both"/>
        <w:rPr>
          <w:rFonts w:ascii="TimesNewRomanPS-BoldItalicMT" w:hAnsi="TimesNewRomanPS-BoldItalicMT" w:cs="TimesNewRomanPS-BoldItalicMT"/>
          <w:b/>
          <w:bCs/>
          <w:iCs/>
        </w:rPr>
      </w:pPr>
      <w:r>
        <w:rPr>
          <w:rFonts w:ascii="TimesNewRomanPS-BoldItalicMT" w:hAnsi="TimesNewRomanPS-BoldItalicMT" w:cs="TimesNewRomanPS-BoldItalicMT"/>
          <w:b/>
          <w:bCs/>
          <w:iCs/>
        </w:rPr>
        <w:t>говорение и письмо</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воспроизводить текст с заданной степенью свернутости (план, пересказ, изложение, конспект);</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создавать тексты различных стилей и жанров (отзыв, аннотация, реферат, выступление, письмо, расписка, заявление);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осуществлять выбор и организацию языковых средств в соответствии с темой, целями, сферой и ситуацией общения;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соблюдать в практике письма основные правила орфографии и пунктуации;</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соблюдать нормы русского речевого этикета; уместно использовать паралингвистические (внеязыковые) средства общения;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645A2" w:rsidRDefault="003645A2" w:rsidP="003645A2">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развития речевой культуры, бережного и сознательного отношения к родному языку, сохранения чистоты русского языка как явления культуры;</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удовлетворения коммуникативных потребностей в учебных, бытовых, социально-культурных ситуациях общения;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MT" w:hAnsi="TimesNewRomanPSMT" w:cs="TimesNewRomanPSMT"/>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использования родного языка как средства получения знаний по другим учебным предметам и продолжения образования.</w:t>
      </w:r>
    </w:p>
    <w:p w:rsidR="003645A2" w:rsidRDefault="003645A2" w:rsidP="00E50791">
      <w:pPr>
        <w:rPr>
          <w:i/>
          <w:iCs/>
          <w:sz w:val="28"/>
          <w:szCs w:val="28"/>
        </w:rPr>
      </w:pPr>
    </w:p>
    <w:p w:rsidR="003645A2" w:rsidRDefault="003645A2" w:rsidP="003645A2">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литературы ученик должен</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образную природу словесного искусства;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содержание изученных литературных произведений;</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факты жизни и творческого пути А.С.</w:t>
      </w:r>
      <w:r w:rsidR="005237D4">
        <w:rPr>
          <w:rFonts w:ascii="TimesNewRomanPSMT" w:hAnsi="TimesNewRomanPSMT" w:cs="TimesNewRomanPSMT"/>
        </w:rPr>
        <w:t xml:space="preserve"> </w:t>
      </w:r>
      <w:r>
        <w:rPr>
          <w:rFonts w:ascii="TimesNewRomanPSMT" w:hAnsi="TimesNewRomanPSMT" w:cs="TimesNewRomanPSMT"/>
        </w:rPr>
        <w:t>Грибоедова, А.С.</w:t>
      </w:r>
      <w:r w:rsidR="005237D4">
        <w:rPr>
          <w:rFonts w:ascii="TimesNewRomanPSMT" w:hAnsi="TimesNewRomanPSMT" w:cs="TimesNewRomanPSMT"/>
        </w:rPr>
        <w:t xml:space="preserve"> </w:t>
      </w:r>
      <w:r>
        <w:rPr>
          <w:rFonts w:ascii="TimesNewRomanPSMT" w:hAnsi="TimesNewRomanPSMT" w:cs="TimesNewRomanPSMT"/>
        </w:rPr>
        <w:t>Пушкина, М.Ю.</w:t>
      </w:r>
      <w:r w:rsidR="005237D4">
        <w:rPr>
          <w:rFonts w:ascii="TimesNewRomanPSMT" w:hAnsi="TimesNewRomanPSMT" w:cs="TimesNewRomanPSMT"/>
        </w:rPr>
        <w:t xml:space="preserve"> </w:t>
      </w:r>
      <w:r>
        <w:rPr>
          <w:rFonts w:ascii="TimesNewRomanPSMT" w:hAnsi="TimesNewRomanPSMT" w:cs="TimesNewRomanPSMT"/>
        </w:rPr>
        <w:t>Лермонтова, Н.В.</w:t>
      </w:r>
      <w:r w:rsidR="005237D4">
        <w:rPr>
          <w:rFonts w:ascii="TimesNewRomanPSMT" w:hAnsi="TimesNewRomanPSMT" w:cs="TimesNewRomanPSMT"/>
        </w:rPr>
        <w:t xml:space="preserve"> </w:t>
      </w:r>
      <w:r>
        <w:rPr>
          <w:rFonts w:ascii="TimesNewRomanPSMT" w:hAnsi="TimesNewRomanPSMT" w:cs="TimesNewRomanPSMT"/>
        </w:rPr>
        <w:t>Гоголя;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изученные теоретико-литературные понятия;</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воспринимать и анализировать художественный текст;</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выделять смысловые части художественного текста, составлять тезисы и план прочитанного;</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определять род и жанр литературного произведения;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выделять и формулировать тему, идею, проблематику изученного произведения; давать характеристику героев,</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характеризовать особенности сюжета, композиции, роль изобразительно-выразительных</w:t>
      </w:r>
    </w:p>
    <w:p w:rsidR="003645A2" w:rsidRDefault="003645A2" w:rsidP="003645A2">
      <w:pPr>
        <w:autoSpaceDE w:val="0"/>
        <w:autoSpaceDN w:val="0"/>
        <w:adjustRightInd w:val="0"/>
        <w:jc w:val="both"/>
        <w:rPr>
          <w:rFonts w:ascii="TimesNewRomanPSMT" w:hAnsi="TimesNewRomanPSMT" w:cs="TimesNewRomanPSMT"/>
        </w:rPr>
      </w:pPr>
      <w:r>
        <w:rPr>
          <w:rFonts w:ascii="TimesNewRomanPSMT" w:hAnsi="TimesNewRomanPSMT" w:cs="TimesNewRomanPSMT"/>
        </w:rPr>
        <w:t>средств;</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сопоставлять эпизоды литературных произведений и сравнивать их героев;</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выявлять авторскую позицию;</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выражать свое отношение к прочитанному;</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выразительно читать произведения (или фрагменты), в том числе выученные наизусть, соблюдая нормы литературного произношения;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владеть различными видами пересказа;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строить устные и письменные высказывания в связи с изученным произведением;</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участвовать в диалоге по прочитанным произведениям, понимать чужую точку зрения и аргументировано отстаивать свою;</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писать отзывы о самостоятельно прочитанных произведениях, сочинения.</w:t>
      </w:r>
    </w:p>
    <w:p w:rsidR="003645A2" w:rsidRDefault="003645A2" w:rsidP="003645A2">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создания связного текста (устного и письменного) на необходимую тему с учетом норм русского литературного языка;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определения своего круга чтения и оценки литературных произведений;</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3645A2" w:rsidRDefault="003645A2" w:rsidP="00E50791">
      <w:pPr>
        <w:rPr>
          <w:i/>
          <w:iCs/>
          <w:sz w:val="28"/>
          <w:szCs w:val="28"/>
        </w:rPr>
      </w:pPr>
    </w:p>
    <w:p w:rsidR="003645A2" w:rsidRDefault="003645A2" w:rsidP="00E50791">
      <w:pPr>
        <w:rPr>
          <w:i/>
          <w:iCs/>
          <w:sz w:val="28"/>
          <w:szCs w:val="28"/>
        </w:rPr>
      </w:pPr>
    </w:p>
    <w:p w:rsidR="003645A2" w:rsidRDefault="003645A2" w:rsidP="003645A2">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английского языка ученик должен</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особенности структуры простых и сложных предложений изучаемого</w:t>
      </w:r>
    </w:p>
    <w:p w:rsidR="003645A2" w:rsidRDefault="003645A2" w:rsidP="003645A2">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иностранного языка; интонацию различных коммуникативных типов предложений;</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нормы речевого этикета (реплики-клише, наиболее распространенная оценочная лексика), принятые в стране изучаемого языка;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3645A2" w:rsidRDefault="003645A2" w:rsidP="003645A2">
      <w:pPr>
        <w:autoSpaceDE w:val="0"/>
        <w:autoSpaceDN w:val="0"/>
        <w:adjustRightInd w:val="0"/>
        <w:jc w:val="both"/>
        <w:rPr>
          <w:rFonts w:ascii="TimesNewRomanPS-BoldItalicMT" w:hAnsi="TimesNewRomanPS-BoldItalicMT" w:cs="TimesNewRomanPS-BoldItalicMT"/>
          <w:b/>
          <w:bCs/>
          <w:iCs/>
        </w:rPr>
      </w:pPr>
      <w:r>
        <w:rPr>
          <w:rFonts w:ascii="TimesNewRomanPS-BoldItalicMT" w:hAnsi="TimesNewRomanPS-BoldItalicMT" w:cs="TimesNewRomanPS-BoldItalicMT"/>
          <w:b/>
          <w:bCs/>
          <w:iCs/>
        </w:rPr>
        <w:t>говорение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использовать перифраз, синонимичные средства в процессе устного общения;</w:t>
      </w:r>
    </w:p>
    <w:p w:rsidR="003645A2" w:rsidRDefault="003645A2" w:rsidP="003645A2">
      <w:pPr>
        <w:autoSpaceDE w:val="0"/>
        <w:autoSpaceDN w:val="0"/>
        <w:adjustRightInd w:val="0"/>
        <w:jc w:val="both"/>
        <w:rPr>
          <w:rFonts w:ascii="TimesNewRomanPSMT" w:hAnsi="TimesNewRomanPSMT" w:cs="TimesNewRomanPSMT"/>
          <w:b/>
          <w:bCs/>
          <w:iCs/>
        </w:rPr>
      </w:pPr>
      <w:r>
        <w:rPr>
          <w:rFonts w:ascii="TimesNewRomanPSMT" w:hAnsi="TimesNewRomanPSMT" w:cs="TimesNewRomanPSMT"/>
          <w:b/>
          <w:bCs/>
          <w:iCs/>
        </w:rPr>
        <w:t>аудирование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использовать переспрос, просьбу повторить;</w:t>
      </w:r>
    </w:p>
    <w:p w:rsidR="003645A2" w:rsidRDefault="003645A2" w:rsidP="003645A2">
      <w:pPr>
        <w:autoSpaceDE w:val="0"/>
        <w:autoSpaceDN w:val="0"/>
        <w:adjustRightInd w:val="0"/>
        <w:jc w:val="both"/>
        <w:rPr>
          <w:rFonts w:ascii="TimesNewRomanPSMT" w:hAnsi="TimesNewRomanPSMT" w:cs="TimesNewRomanPSMT"/>
          <w:b/>
          <w:bCs/>
          <w:iCs/>
        </w:rPr>
      </w:pPr>
      <w:r>
        <w:rPr>
          <w:rFonts w:ascii="TimesNewRomanPSMT" w:hAnsi="TimesNewRomanPSMT" w:cs="TimesNewRomanPSMT"/>
          <w:b/>
          <w:bCs/>
          <w:iCs/>
        </w:rPr>
        <w:t>чтение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ориентироваться в иноязычном тексте: прогнозировать его содержание по заголовку;</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читать текст с выборочным пониманием нужной или интересующей информации;</w:t>
      </w:r>
    </w:p>
    <w:p w:rsidR="003645A2" w:rsidRDefault="003645A2" w:rsidP="003645A2">
      <w:pPr>
        <w:autoSpaceDE w:val="0"/>
        <w:autoSpaceDN w:val="0"/>
        <w:adjustRightInd w:val="0"/>
        <w:jc w:val="both"/>
        <w:rPr>
          <w:rFonts w:ascii="TimesNewRomanPSMT" w:hAnsi="TimesNewRomanPSMT" w:cs="TimesNewRomanPSMT"/>
          <w:b/>
          <w:bCs/>
          <w:iCs/>
        </w:rPr>
      </w:pPr>
      <w:r>
        <w:rPr>
          <w:rFonts w:ascii="TimesNewRomanPSMT" w:hAnsi="TimesNewRomanPSMT" w:cs="TimesNewRomanPSMT"/>
          <w:b/>
          <w:bCs/>
          <w:iCs/>
        </w:rPr>
        <w:t>письменная речь</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заполнять анкеты и формуляры;</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645A2" w:rsidRDefault="003645A2" w:rsidP="003645A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Использовать приобретенные знания и умения в практической деятельности и повседневной жизни для:</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MT" w:hAnsi="TimesNewRomanPSMT" w:cs="TimesNewRomanPSMT"/>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3645A2" w:rsidRDefault="003645A2" w:rsidP="003645A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ознакомления представителей других стран с культурой своего народа; осознания себя гражданином своей страны и мира.</w:t>
      </w:r>
    </w:p>
    <w:p w:rsidR="003645A2" w:rsidRDefault="003645A2" w:rsidP="00E50791">
      <w:pPr>
        <w:rPr>
          <w:i/>
          <w:iCs/>
          <w:sz w:val="28"/>
          <w:szCs w:val="28"/>
        </w:rPr>
      </w:pPr>
    </w:p>
    <w:p w:rsidR="003645A2" w:rsidRDefault="003645A2" w:rsidP="009D5B68">
      <w:pPr>
        <w:jc w:val="center"/>
        <w:rPr>
          <w:i/>
          <w:iCs/>
          <w:sz w:val="28"/>
          <w:szCs w:val="28"/>
        </w:rPr>
      </w:pPr>
    </w:p>
    <w:p w:rsidR="00E50791" w:rsidRDefault="00E50791" w:rsidP="009D5B68">
      <w:pPr>
        <w:jc w:val="center"/>
        <w:rPr>
          <w:b/>
          <w:i/>
        </w:rPr>
      </w:pPr>
      <w:r>
        <w:rPr>
          <w:b/>
          <w:i/>
        </w:rPr>
        <w:t>В результате изучения математики ученик должен</w:t>
      </w:r>
    </w:p>
    <w:p w:rsidR="00E50791" w:rsidRDefault="00E50791" w:rsidP="00E50791">
      <w:pPr>
        <w:jc w:val="both"/>
        <w:rPr>
          <w:b/>
        </w:rPr>
      </w:pPr>
      <w:r>
        <w:rPr>
          <w:b/>
        </w:rPr>
        <w:t>знать/понимать</w:t>
      </w:r>
    </w:p>
    <w:p w:rsidR="00E50791" w:rsidRDefault="00E50791" w:rsidP="00E50791">
      <w:pPr>
        <w:jc w:val="both"/>
      </w:pPr>
      <w:r>
        <w:t>• существо понятия математического доказательства; приводить примеры доказательств;</w:t>
      </w:r>
    </w:p>
    <w:p w:rsidR="00E50791" w:rsidRDefault="00E50791" w:rsidP="00E50791">
      <w:pPr>
        <w:jc w:val="both"/>
      </w:pPr>
      <w:r>
        <w:t>• существо понятия алгоритма; приводить примеры алгоритмов;</w:t>
      </w:r>
    </w:p>
    <w:p w:rsidR="00E50791" w:rsidRDefault="00E50791" w:rsidP="00E50791">
      <w:pPr>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E50791" w:rsidRDefault="00E50791" w:rsidP="00E50791">
      <w:pPr>
        <w:jc w:val="both"/>
      </w:pPr>
      <w:r>
        <w:t>• как математически определенные функции могут описывать реальные зависимости; приводить примеры такого описания;</w:t>
      </w:r>
    </w:p>
    <w:p w:rsidR="00E50791" w:rsidRDefault="00E50791" w:rsidP="00E50791">
      <w:pPr>
        <w:jc w:val="both"/>
      </w:pPr>
      <w:r>
        <w:t>• как потребности практики привели математическую науку к необходимости расширения понятия числа;</w:t>
      </w:r>
    </w:p>
    <w:p w:rsidR="00E50791" w:rsidRDefault="00E50791" w:rsidP="00E50791">
      <w:pPr>
        <w:jc w:val="both"/>
      </w:pPr>
      <w:r>
        <w:t>• вероятностный характер многих закономерностей окружающего мира; примеры статистических закономерностей и выводов;</w:t>
      </w:r>
    </w:p>
    <w:p w:rsidR="00E50791" w:rsidRDefault="00E50791" w:rsidP="00E50791">
      <w:pPr>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E50791" w:rsidRDefault="00E50791" w:rsidP="00E50791">
      <w:pPr>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50791" w:rsidRDefault="00E50791" w:rsidP="00E50791">
      <w:pPr>
        <w:jc w:val="both"/>
        <w:rPr>
          <w:b/>
        </w:rPr>
      </w:pPr>
      <w:r>
        <w:rPr>
          <w:b/>
        </w:rPr>
        <w:t>уметь</w:t>
      </w:r>
    </w:p>
    <w:p w:rsidR="00E50791" w:rsidRDefault="00E50791" w:rsidP="00E50791">
      <w:pPr>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50791" w:rsidRDefault="00E50791" w:rsidP="00E50791">
      <w:pPr>
        <w:jc w:val="both"/>
      </w:pPr>
      <w: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E50791" w:rsidRDefault="00E50791" w:rsidP="00E50791">
      <w:pPr>
        <w:numPr>
          <w:ilvl w:val="0"/>
          <w:numId w:val="7"/>
        </w:numPr>
        <w:ind w:left="180" w:hanging="180"/>
        <w:jc w:val="both"/>
      </w:pPr>
      <w:r>
        <w:t>записывать большие и малые числа с использованием целых степеней десятки;</w:t>
      </w:r>
    </w:p>
    <w:p w:rsidR="00E50791" w:rsidRDefault="00E50791" w:rsidP="00E50791">
      <w:pPr>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50791" w:rsidRDefault="00E50791" w:rsidP="00E50791">
      <w:pPr>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E50791" w:rsidRDefault="00E50791" w:rsidP="00E50791">
      <w:pPr>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E50791" w:rsidRDefault="00E50791" w:rsidP="00E50791">
      <w:pPr>
        <w:jc w:val="both"/>
      </w:pPr>
      <w:r>
        <w:t>• решать текстовые задачи, включая задачи, связанные с отношением и с пропорциональностью величин, дробями и процентами;</w:t>
      </w:r>
    </w:p>
    <w:p w:rsidR="00E50791" w:rsidRDefault="00E50791" w:rsidP="00E50791">
      <w:pPr>
        <w:jc w:val="both"/>
        <w:rPr>
          <w:b/>
        </w:rPr>
      </w:pPr>
      <w:r>
        <w:rPr>
          <w:b/>
        </w:rPr>
        <w:t>использовать приобретенные знания и умения в практической деятельности и повседневной жизни для:</w:t>
      </w:r>
    </w:p>
    <w:p w:rsidR="00E50791" w:rsidRDefault="00E50791" w:rsidP="00E50791">
      <w:pPr>
        <w:jc w:val="both"/>
      </w:pPr>
      <w: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50791" w:rsidRDefault="00E50791" w:rsidP="00E50791">
      <w:pPr>
        <w:jc w:val="both"/>
      </w:pPr>
      <w:r>
        <w:t>• устной прикидки и оценки результата вычислений; проверки результата вычисления, с использованием различных приемов;</w:t>
      </w:r>
    </w:p>
    <w:p w:rsidR="00E50791" w:rsidRDefault="00E50791" w:rsidP="00E50791">
      <w:pPr>
        <w:jc w:val="both"/>
      </w:pPr>
      <w:r>
        <w:lastRenderedPageBreak/>
        <w:t>• интерпретации результатов решения задач с учетом ограничений, связанных с реальными свойствами рассматриваемых процессов и явлений.</w:t>
      </w:r>
    </w:p>
    <w:p w:rsidR="000305FD" w:rsidRDefault="000305FD" w:rsidP="009D5B68">
      <w:pPr>
        <w:jc w:val="center"/>
        <w:rPr>
          <w:b/>
          <w:i/>
        </w:rPr>
      </w:pPr>
    </w:p>
    <w:p w:rsidR="00E50791" w:rsidRDefault="00E50791" w:rsidP="009D5B68">
      <w:pPr>
        <w:jc w:val="center"/>
        <w:rPr>
          <w:b/>
          <w:i/>
        </w:rPr>
      </w:pPr>
      <w:r>
        <w:rPr>
          <w:b/>
          <w:i/>
        </w:rPr>
        <w:t>Алгебра</w:t>
      </w:r>
    </w:p>
    <w:p w:rsidR="00E50791" w:rsidRDefault="00E50791" w:rsidP="00E50791">
      <w:pPr>
        <w:jc w:val="both"/>
        <w:rPr>
          <w:b/>
        </w:rPr>
      </w:pPr>
      <w:r>
        <w:rPr>
          <w:b/>
        </w:rPr>
        <w:t>уметь</w:t>
      </w:r>
    </w:p>
    <w:p w:rsidR="00E50791" w:rsidRDefault="00E50791" w:rsidP="00E50791">
      <w:pPr>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50791" w:rsidRDefault="00E50791" w:rsidP="00E50791">
      <w:pPr>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w:t>
      </w:r>
    </w:p>
    <w:p w:rsidR="00E50791" w:rsidRDefault="00E50791" w:rsidP="00E50791">
      <w:pPr>
        <w:jc w:val="both"/>
      </w:pPr>
      <w:r>
        <w:t>тождественные преобразования рациональных выражений;</w:t>
      </w:r>
    </w:p>
    <w:p w:rsidR="00E50791" w:rsidRDefault="00E50791" w:rsidP="00E50791">
      <w:pPr>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50791" w:rsidRDefault="00E50791" w:rsidP="00E50791">
      <w:pPr>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50791" w:rsidRDefault="00E50791" w:rsidP="00E50791">
      <w:pPr>
        <w:jc w:val="both"/>
      </w:pPr>
      <w:r>
        <w:t>• решать линейные и квадратные неравенства с одной переменной и их системы,</w:t>
      </w:r>
    </w:p>
    <w:p w:rsidR="00E50791" w:rsidRDefault="00E50791" w:rsidP="00E50791">
      <w:pPr>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50791" w:rsidRDefault="00E50791" w:rsidP="00E50791">
      <w:pPr>
        <w:jc w:val="both"/>
      </w:pPr>
      <w:r>
        <w:t>• изображать числа точками на координатной прямой;</w:t>
      </w:r>
    </w:p>
    <w:p w:rsidR="00E50791" w:rsidRDefault="00E50791" w:rsidP="00E50791">
      <w:pPr>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E50791" w:rsidRDefault="00E50791" w:rsidP="00E50791">
      <w:pPr>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E50791" w:rsidRDefault="00E50791" w:rsidP="00E50791">
      <w:pPr>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50791" w:rsidRDefault="00E50791" w:rsidP="00E50791">
      <w:pPr>
        <w:jc w:val="both"/>
      </w:pPr>
      <w:r>
        <w:t>• определять свойства функции по ее графику; применять графические представления при решении уравнений, систем, неравенств;</w:t>
      </w:r>
    </w:p>
    <w:p w:rsidR="00E50791" w:rsidRDefault="00E50791" w:rsidP="00E50791">
      <w:pPr>
        <w:jc w:val="both"/>
      </w:pPr>
      <w:r>
        <w:t xml:space="preserve">• описывать свойства изученных функций, строить их графики; </w:t>
      </w:r>
    </w:p>
    <w:p w:rsidR="00E50791" w:rsidRDefault="00E50791" w:rsidP="00E50791">
      <w:pPr>
        <w:jc w:val="both"/>
        <w:rPr>
          <w:b/>
        </w:rPr>
      </w:pPr>
      <w:r>
        <w:rPr>
          <w:b/>
        </w:rPr>
        <w:t>Использовать приобретенные знания и умения в практической деятельности и повседневной жизни для:</w:t>
      </w:r>
    </w:p>
    <w:p w:rsidR="00E50791" w:rsidRDefault="00E50791" w:rsidP="00E50791">
      <w:pPr>
        <w:jc w:val="both"/>
      </w:pPr>
      <w: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50791" w:rsidRDefault="00E50791" w:rsidP="00E50791">
      <w:pPr>
        <w:jc w:val="both"/>
      </w:pPr>
      <w:r>
        <w:t>• моделирования практических ситуаций и исследовании построенных моделей с использованием аппарата алгебры;</w:t>
      </w:r>
    </w:p>
    <w:p w:rsidR="00E50791" w:rsidRDefault="00E50791" w:rsidP="00E50791">
      <w:pPr>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E50791" w:rsidRDefault="00E50791" w:rsidP="00E50791">
      <w:pPr>
        <w:jc w:val="both"/>
      </w:pPr>
      <w:r>
        <w:t>• интерпретации графиков реальных зависимостей между величинами.</w:t>
      </w:r>
    </w:p>
    <w:p w:rsidR="005237D4" w:rsidRDefault="005237D4" w:rsidP="009D5B68">
      <w:pPr>
        <w:jc w:val="center"/>
        <w:rPr>
          <w:b/>
          <w:i/>
        </w:rPr>
      </w:pPr>
    </w:p>
    <w:p w:rsidR="00E50791" w:rsidRDefault="00E50791" w:rsidP="009D5B68">
      <w:pPr>
        <w:jc w:val="center"/>
        <w:rPr>
          <w:b/>
          <w:i/>
        </w:rPr>
      </w:pPr>
      <w:r>
        <w:rPr>
          <w:b/>
          <w:i/>
        </w:rPr>
        <w:t>Геометрия</w:t>
      </w:r>
    </w:p>
    <w:p w:rsidR="00E50791" w:rsidRDefault="00E50791" w:rsidP="00E50791">
      <w:pPr>
        <w:jc w:val="both"/>
        <w:rPr>
          <w:b/>
        </w:rPr>
      </w:pPr>
      <w:r>
        <w:rPr>
          <w:b/>
        </w:rPr>
        <w:t>уметь</w:t>
      </w:r>
    </w:p>
    <w:p w:rsidR="00E50791" w:rsidRDefault="00E50791" w:rsidP="00E50791">
      <w:pPr>
        <w:jc w:val="both"/>
      </w:pPr>
      <w:r>
        <w:t>• пользоваться геометрическим языком для описания предметов окружающего мира;</w:t>
      </w:r>
    </w:p>
    <w:p w:rsidR="00E50791" w:rsidRDefault="00E50791" w:rsidP="00E50791">
      <w:pPr>
        <w:jc w:val="both"/>
      </w:pPr>
      <w:r>
        <w:t>• распознавать геометрические фигуры, различать их взаимное расположение;</w:t>
      </w:r>
    </w:p>
    <w:p w:rsidR="00E50791" w:rsidRDefault="00E50791" w:rsidP="00E50791">
      <w:pPr>
        <w:jc w:val="both"/>
      </w:pPr>
      <w:r>
        <w:t>• изображать геометрические фигуры; выполнять чертежи по условию задач; осуществлять преобразования фигур;</w:t>
      </w:r>
    </w:p>
    <w:p w:rsidR="00E50791" w:rsidRDefault="00E50791" w:rsidP="00E50791">
      <w:pPr>
        <w:jc w:val="both"/>
      </w:pPr>
      <w:r>
        <w:t>• распознавать на чертежах, моделях и в окружающей обстановке основные пространственные тела, изображать их;</w:t>
      </w:r>
    </w:p>
    <w:p w:rsidR="00E50791" w:rsidRDefault="00E50791" w:rsidP="00E50791">
      <w:pPr>
        <w:jc w:val="both"/>
      </w:pPr>
      <w:r>
        <w:lastRenderedPageBreak/>
        <w:t>• в простейших случаях строить сечения и развертки пространственных тел;</w:t>
      </w:r>
    </w:p>
    <w:p w:rsidR="00E50791" w:rsidRDefault="00E50791" w:rsidP="00E50791">
      <w:pPr>
        <w:jc w:val="both"/>
      </w:pPr>
      <w:r>
        <w:t>• проводить операции над векторами, вычислять длину и координаты вектора, угол между векторами;</w:t>
      </w:r>
    </w:p>
    <w:p w:rsidR="00E50791" w:rsidRDefault="00E50791" w:rsidP="00E50791">
      <w:pPr>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50791" w:rsidRDefault="00E50791" w:rsidP="00E50791">
      <w:pPr>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E50791" w:rsidRDefault="00E50791" w:rsidP="00E50791">
      <w:pPr>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E50791" w:rsidRDefault="00E50791" w:rsidP="00E50791">
      <w:pPr>
        <w:jc w:val="both"/>
      </w:pPr>
      <w:r>
        <w:t xml:space="preserve">• решать простейшие планиметрические задачи в пространстве; </w:t>
      </w:r>
    </w:p>
    <w:p w:rsidR="00E50791" w:rsidRDefault="00E50791" w:rsidP="00E50791">
      <w:pPr>
        <w:jc w:val="both"/>
        <w:rPr>
          <w:b/>
        </w:rPr>
      </w:pPr>
      <w:r>
        <w:rPr>
          <w:b/>
        </w:rPr>
        <w:t>Использовать приобретенные знания и умения в практической деятельности и повседневной жизни для:</w:t>
      </w:r>
    </w:p>
    <w:p w:rsidR="00E50791" w:rsidRDefault="00E50791" w:rsidP="00E50791">
      <w:pPr>
        <w:jc w:val="both"/>
      </w:pPr>
      <w:r>
        <w:t>• описания реальных ситуаций на языке геометрии;</w:t>
      </w:r>
    </w:p>
    <w:p w:rsidR="00E50791" w:rsidRDefault="00E50791" w:rsidP="00E50791">
      <w:pPr>
        <w:jc w:val="both"/>
      </w:pPr>
      <w:r>
        <w:t>• расчетов, включающих простейшие тригонометрические формулы;</w:t>
      </w:r>
    </w:p>
    <w:p w:rsidR="00E50791" w:rsidRDefault="00E50791" w:rsidP="00E50791">
      <w:pPr>
        <w:jc w:val="both"/>
      </w:pPr>
      <w:r>
        <w:t>• решения геометрических задач с использованием тригонометрии</w:t>
      </w:r>
    </w:p>
    <w:p w:rsidR="00E50791" w:rsidRDefault="00E50791" w:rsidP="00E50791">
      <w:pPr>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E50791" w:rsidRDefault="00E50791" w:rsidP="00E50791">
      <w:pPr>
        <w:jc w:val="both"/>
      </w:pPr>
      <w:r>
        <w:t>• построений геометрическими инструментами (линейка, угольник, циркуль, транспортир).</w:t>
      </w:r>
    </w:p>
    <w:p w:rsidR="000305FD" w:rsidRDefault="000305FD" w:rsidP="00E50791">
      <w:pPr>
        <w:jc w:val="both"/>
      </w:pPr>
    </w:p>
    <w:p w:rsidR="00E50791" w:rsidRDefault="00E50791" w:rsidP="009D5B68">
      <w:pPr>
        <w:jc w:val="center"/>
        <w:rPr>
          <w:b/>
          <w:i/>
        </w:rPr>
      </w:pPr>
      <w:r>
        <w:rPr>
          <w:b/>
          <w:i/>
        </w:rPr>
        <w:t>Элементы логики, комбинаторики, статистики и теории вероятностей</w:t>
      </w:r>
    </w:p>
    <w:p w:rsidR="00E50791" w:rsidRDefault="00E50791" w:rsidP="00E50791">
      <w:pPr>
        <w:jc w:val="both"/>
        <w:rPr>
          <w:b/>
        </w:rPr>
      </w:pPr>
      <w:r>
        <w:rPr>
          <w:b/>
        </w:rPr>
        <w:t>уметь</w:t>
      </w:r>
    </w:p>
    <w:p w:rsidR="00E50791" w:rsidRDefault="00E50791" w:rsidP="00E50791">
      <w:pPr>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E50791" w:rsidRDefault="00E50791" w:rsidP="00E50791">
      <w:pPr>
        <w:jc w:val="both"/>
      </w:pPr>
      <w:r>
        <w:t>• извлекать информацию, представленную в таблицах, на диаграммах, графиках; составлять таблицы, строить диаграммы и графики;</w:t>
      </w:r>
    </w:p>
    <w:p w:rsidR="00E50791" w:rsidRDefault="00E50791" w:rsidP="00E50791">
      <w:pPr>
        <w:jc w:val="both"/>
      </w:pPr>
      <w:r>
        <w:t>• решать комбинаторные задачи путем систематического перебора возможных вариантов и с использованием правила умножения;</w:t>
      </w:r>
    </w:p>
    <w:p w:rsidR="00E50791" w:rsidRDefault="00E50791" w:rsidP="00E50791">
      <w:pPr>
        <w:jc w:val="both"/>
      </w:pPr>
      <w:r>
        <w:t>• вычислять средние значения результатов измерений;</w:t>
      </w:r>
    </w:p>
    <w:p w:rsidR="00E50791" w:rsidRDefault="00E50791" w:rsidP="00E50791">
      <w:pPr>
        <w:jc w:val="both"/>
      </w:pPr>
      <w:r>
        <w:t>• находить частоту события, используя собственные наблюдения и готовые статистические данные;</w:t>
      </w:r>
    </w:p>
    <w:p w:rsidR="00E50791" w:rsidRDefault="00E50791" w:rsidP="00E50791">
      <w:pPr>
        <w:jc w:val="both"/>
      </w:pPr>
      <w:r>
        <w:t xml:space="preserve">• находить вероятности случайных событий в простейших случаях; </w:t>
      </w:r>
    </w:p>
    <w:p w:rsidR="00E50791" w:rsidRDefault="00E50791" w:rsidP="00E50791">
      <w:pPr>
        <w:jc w:val="both"/>
        <w:rPr>
          <w:b/>
        </w:rPr>
      </w:pPr>
      <w:r>
        <w:rPr>
          <w:b/>
        </w:rPr>
        <w:t>Использовать приобретенные знания и умения в практической деятельности и повседневной жизни для:</w:t>
      </w:r>
    </w:p>
    <w:p w:rsidR="00E50791" w:rsidRDefault="00E50791" w:rsidP="00E50791">
      <w:pPr>
        <w:jc w:val="both"/>
      </w:pPr>
      <w:r>
        <w:t>• выстраивания аргументации при доказательстве и в диалоге;</w:t>
      </w:r>
    </w:p>
    <w:p w:rsidR="00E50791" w:rsidRDefault="00E50791" w:rsidP="00E50791">
      <w:pPr>
        <w:jc w:val="both"/>
      </w:pPr>
      <w:r>
        <w:t>• распознавания логически некорректных рассуждений;</w:t>
      </w:r>
    </w:p>
    <w:p w:rsidR="00E50791" w:rsidRDefault="00E50791" w:rsidP="00E50791">
      <w:pPr>
        <w:jc w:val="both"/>
      </w:pPr>
      <w:r>
        <w:t>• записи математических утверждений, доказательств;</w:t>
      </w:r>
    </w:p>
    <w:p w:rsidR="00E50791" w:rsidRDefault="00E50791" w:rsidP="00E50791">
      <w:pPr>
        <w:jc w:val="both"/>
      </w:pPr>
      <w:r>
        <w:t>• анализа реальных числовых данных, представленных в виде диаграмм, графиков, таблиц;</w:t>
      </w:r>
    </w:p>
    <w:p w:rsidR="00E50791" w:rsidRDefault="00E50791" w:rsidP="00E50791">
      <w:pPr>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50791" w:rsidRDefault="00E50791" w:rsidP="00E50791">
      <w:pPr>
        <w:jc w:val="both"/>
      </w:pPr>
      <w:r>
        <w:t>• решения учебных и практических задач, требующих систематического перебора вариантов;</w:t>
      </w:r>
    </w:p>
    <w:p w:rsidR="00E50791" w:rsidRDefault="00E50791" w:rsidP="00E50791">
      <w:pPr>
        <w:jc w:val="both"/>
      </w:pPr>
      <w: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E50791" w:rsidRDefault="00E50791" w:rsidP="00E50791">
      <w:pPr>
        <w:jc w:val="both"/>
      </w:pPr>
      <w:r>
        <w:lastRenderedPageBreak/>
        <w:t>• понимания статистических утверждений.</w:t>
      </w:r>
    </w:p>
    <w:p w:rsidR="00E50791" w:rsidRDefault="00E50791" w:rsidP="00E50791">
      <w:pPr>
        <w:jc w:val="both"/>
      </w:pPr>
    </w:p>
    <w:p w:rsidR="00C81738" w:rsidRDefault="00C81738" w:rsidP="00C81738">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информатики и информационных технологий ученик должен</w:t>
      </w:r>
    </w:p>
    <w:p w:rsidR="00C81738" w:rsidRDefault="00C81738" w:rsidP="00C81738">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виды информационных процессов; примеры источников и приемников информации;</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единицы измерения количества и скорости передачи информации; принцип дискретно-</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го (цифрового) представления информации;</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свойства алгоритма, типы алгоритмических конструкций: следование, ветвление, цикл; понятие вспомогательного алгоритма;</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программный принцип работы компьютера;</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назначение и функции используемых информационных и коммуникационных технологий;</w:t>
      </w:r>
    </w:p>
    <w:p w:rsidR="00C81738" w:rsidRDefault="00C81738" w:rsidP="00C81738">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выполнять базовые операции над объектами: цепочками символов, числами, списками,</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деревьями; проверять свойства этих объектов; выполнять и строить простые алгоритмы;</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пользоваться меню и окнами, справочной системой; предпринимать меры антивирусной безопасности;</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оценивать числовые параметры информационных объектов и процессов: объем памяти,</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необходимый для хранения информации; скорость передачи информации;</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создавать информационные объекты, в том числе:</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структурировать текст, используя нумерацию страниц, списки, ссылки, оглавления;</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проводить проверку правописания; использовать в тексте таблицы, изображения;</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создавать и использовать различные формы представления информации: формулы,</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графики, диаграммы, таблицы (в том числе динамические, электронные, в частности</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в практических задачах), переходить от одного представления данных к другому;</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создавать </w:t>
      </w:r>
      <w:r>
        <w:rPr>
          <w:rFonts w:ascii="TimesNewRomanPS-BoldItalicMT" w:hAnsi="TimesNewRomanPS-BoldItalicMT" w:cs="TimesNewRomanPS-BoldItalicMT"/>
        </w:rPr>
        <w:t>записи в базе данных</w:t>
      </w:r>
      <w:r>
        <w:rPr>
          <w:rFonts w:ascii="TimesNewRomanPSMT" w:hAnsi="TimesNewRomanPSMT" w:cs="TimesNewRomanPSMT"/>
        </w:rPr>
        <w:t>;</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создавать презентации на основе шаблонов;</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словарях, каталогах, библиотеках) при выполнении заданий и проектов по различным</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учебным дисциплинам;</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технологий;</w:t>
      </w:r>
    </w:p>
    <w:p w:rsidR="000305FD" w:rsidRDefault="00C81738" w:rsidP="000305F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lastRenderedPageBreak/>
        <w:t>использовать приобретенные знания и умения в</w:t>
      </w:r>
      <w:r w:rsidR="000305FD">
        <w:rPr>
          <w:rFonts w:ascii="TimesNewRomanPS-BoldMT" w:hAnsi="TimesNewRomanPS-BoldMT" w:cs="TimesNewRomanPS-BoldMT"/>
          <w:b/>
          <w:bCs/>
        </w:rPr>
        <w:t xml:space="preserve"> практической деятельности и повседневной жизни </w:t>
      </w:r>
      <w:r w:rsidR="000305FD">
        <w:rPr>
          <w:rFonts w:ascii="TimesNewRomanPSMT" w:hAnsi="TimesNewRomanPSMT" w:cs="TimesNewRomanPSMT"/>
          <w:b/>
        </w:rPr>
        <w:t>для:</w:t>
      </w:r>
    </w:p>
    <w:p w:rsidR="00C81738" w:rsidRDefault="00C81738" w:rsidP="00C81738">
      <w:pPr>
        <w:autoSpaceDE w:val="0"/>
        <w:autoSpaceDN w:val="0"/>
        <w:adjustRightInd w:val="0"/>
        <w:jc w:val="both"/>
        <w:rPr>
          <w:rFonts w:ascii="TimesNewRomanPS-BoldMT" w:hAnsi="TimesNewRomanPS-BoldMT" w:cs="TimesNewRomanPS-BoldMT"/>
          <w:b/>
          <w:bCs/>
        </w:rPr>
      </w:pP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создания простейших моделей объектов и процессов в виде изображений и чертежей,</w:t>
      </w:r>
      <w:r w:rsidR="000305FD" w:rsidRPr="000305FD">
        <w:rPr>
          <w:rFonts w:ascii="TimesNewRomanPSMT" w:hAnsi="TimesNewRomanPSMT" w:cs="TimesNewRomanPSMT"/>
        </w:rPr>
        <w:t xml:space="preserve"> </w:t>
      </w:r>
      <w:r w:rsidR="000305FD">
        <w:rPr>
          <w:rFonts w:ascii="TimesNewRomanPSMT" w:hAnsi="TimesNewRomanPSMT" w:cs="TimesNewRomanPSMT"/>
        </w:rPr>
        <w:t>динамических (электронных) таблиц,</w:t>
      </w:r>
      <w:r w:rsidR="000305FD" w:rsidRPr="000305FD">
        <w:rPr>
          <w:rFonts w:ascii="TimesNewRomanPSMT" w:hAnsi="TimesNewRomanPSMT" w:cs="TimesNewRomanPSMT"/>
        </w:rPr>
        <w:t xml:space="preserve"> </w:t>
      </w:r>
      <w:r w:rsidR="000305FD">
        <w:rPr>
          <w:rFonts w:ascii="TimesNewRomanPSMT" w:hAnsi="TimesNewRomanPSMT" w:cs="TimesNewRomanPSMT"/>
        </w:rPr>
        <w:t>программ (в том числе</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 в форме блок-схем);</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проведения компьютерных экспериментов с использованием готовых моделей объектов и процессов;</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создания информационных объектов, в том числе для оформления результатов учебной</w:t>
      </w:r>
      <w:r w:rsidR="000305FD" w:rsidRPr="000305FD">
        <w:rPr>
          <w:rFonts w:ascii="TimesNewRomanPSMT" w:hAnsi="TimesNewRomanPSMT" w:cs="TimesNewRomanPSMT"/>
        </w:rPr>
        <w:t xml:space="preserve"> </w:t>
      </w:r>
      <w:r w:rsidR="000305FD">
        <w:rPr>
          <w:rFonts w:ascii="TimesNewRomanPSMT" w:hAnsi="TimesNewRomanPSMT" w:cs="TimesNewRomanPSMT"/>
        </w:rPr>
        <w:t>работы;</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организации индивидуального информационного пространства, создания</w:t>
      </w:r>
      <w:r w:rsidR="000305FD">
        <w:rPr>
          <w:rFonts w:ascii="TimesNewRomanPSMT" w:hAnsi="TimesNewRomanPSMT" w:cs="TimesNewRomanPSMT"/>
        </w:rPr>
        <w:t xml:space="preserve"> личных коллекций информационных объектов;</w:t>
      </w:r>
    </w:p>
    <w:p w:rsidR="00C81738" w:rsidRDefault="00C81738" w:rsidP="00C8173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передачи информации по телекоммуникационным </w:t>
      </w:r>
      <w:r w:rsidR="000305FD">
        <w:rPr>
          <w:rFonts w:ascii="TimesNewRomanPSMT" w:hAnsi="TimesNewRomanPSMT" w:cs="TimesNewRomanPSMT"/>
        </w:rPr>
        <w:t>каналам в учебной и личной переписке,</w:t>
      </w:r>
      <w:r w:rsidR="000305FD" w:rsidRPr="000305FD">
        <w:rPr>
          <w:rFonts w:ascii="TimesNewRomanPSMT" w:hAnsi="TimesNewRomanPSMT" w:cs="TimesNewRomanPSMT"/>
        </w:rPr>
        <w:t xml:space="preserve"> </w:t>
      </w:r>
      <w:r w:rsidR="000305FD">
        <w:rPr>
          <w:rFonts w:ascii="TimesNewRomanPSMT" w:hAnsi="TimesNewRomanPSMT" w:cs="TimesNewRomanPSMT"/>
        </w:rPr>
        <w:t>использования</w:t>
      </w:r>
      <w:r w:rsidR="000305FD" w:rsidRPr="000305FD">
        <w:rPr>
          <w:rFonts w:ascii="TimesNewRomanPSMT" w:hAnsi="TimesNewRomanPSMT" w:cs="TimesNewRomanPSMT"/>
        </w:rPr>
        <w:t xml:space="preserve"> </w:t>
      </w:r>
      <w:r w:rsidR="000305FD">
        <w:rPr>
          <w:rFonts w:ascii="TimesNewRomanPSMT" w:hAnsi="TimesNewRomanPSMT" w:cs="TimesNewRomanPSMT"/>
        </w:rPr>
        <w:t>информационных ресурсов</w:t>
      </w:r>
      <w:r w:rsidR="000305FD" w:rsidRPr="000305FD">
        <w:rPr>
          <w:rFonts w:ascii="TimesNewRomanPSMT" w:hAnsi="TimesNewRomanPSMT" w:cs="TimesNewRomanPSMT"/>
        </w:rPr>
        <w:t xml:space="preserve"> </w:t>
      </w:r>
      <w:r w:rsidR="000305FD">
        <w:rPr>
          <w:rFonts w:ascii="TimesNewRomanPSMT" w:hAnsi="TimesNewRomanPSMT" w:cs="TimesNewRomanPSMT"/>
        </w:rPr>
        <w:t>общества</w:t>
      </w:r>
    </w:p>
    <w:p w:rsidR="00C81738" w:rsidRDefault="00C81738" w:rsidP="00C81738">
      <w:pPr>
        <w:autoSpaceDE w:val="0"/>
        <w:autoSpaceDN w:val="0"/>
        <w:adjustRightInd w:val="0"/>
        <w:jc w:val="both"/>
        <w:rPr>
          <w:rFonts w:ascii="TimesNewRomanPSMT" w:hAnsi="TimesNewRomanPSMT" w:cs="TimesNewRomanPSMT"/>
        </w:rPr>
      </w:pPr>
      <w:r>
        <w:rPr>
          <w:rFonts w:ascii="TimesNewRomanPSMT" w:hAnsi="TimesNewRomanPSMT" w:cs="TimesNewRomanPSMT"/>
        </w:rPr>
        <w:t>с соблюдением соответствующих правовых и этических норм.</w:t>
      </w:r>
    </w:p>
    <w:p w:rsidR="00C81738" w:rsidRDefault="00C81738" w:rsidP="006F0BFF">
      <w:pPr>
        <w:autoSpaceDE w:val="0"/>
        <w:autoSpaceDN w:val="0"/>
        <w:adjustRightInd w:val="0"/>
        <w:jc w:val="center"/>
        <w:rPr>
          <w:rFonts w:ascii="TimesNewRomanPSMT" w:hAnsi="TimesNewRomanPSMT" w:cs="TimesNewRomanPSMT"/>
          <w:b/>
          <w:i/>
        </w:rPr>
      </w:pPr>
    </w:p>
    <w:p w:rsidR="006F0BFF" w:rsidRDefault="006F0BFF" w:rsidP="006F0BFF">
      <w:pPr>
        <w:autoSpaceDE w:val="0"/>
        <w:autoSpaceDN w:val="0"/>
        <w:adjustRightInd w:val="0"/>
        <w:jc w:val="center"/>
        <w:rPr>
          <w:rFonts w:ascii="TimesNewRomanPSMT" w:hAnsi="TimesNewRomanPSMT" w:cs="TimesNewRomanPSMT"/>
          <w:b/>
          <w:i/>
        </w:rPr>
      </w:pPr>
      <w:r>
        <w:rPr>
          <w:rFonts w:ascii="TimesNewRomanPSMT" w:hAnsi="TimesNewRomanPSMT" w:cs="TimesNewRomanPSMT"/>
          <w:b/>
          <w:i/>
        </w:rPr>
        <w:t>В результате изучения истории ученик должен</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этапы и ключевые события истории России и мира с древности до наших дней; выдающихся деятелей отечественной и всеобщей истории;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важнейшие достижения культуры и системы ценностей, сформировавшиеся в ходе исторического развития;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изученные виды исторических источников;</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показывать на исторической карте территории расселения народов, границы государств, города, места значительных исторических событий;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использовать приобретенные знания и умения в практической деятельности и повседневной жизни для: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понимания исторических причин и исторического значения событий и явлений современной жизни;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высказывания собственных суждений об историческом наследии народов России и мира;</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объяснения исторически сложившихся норм социального поведения;</w:t>
      </w:r>
    </w:p>
    <w:p w:rsidR="006F0BFF" w:rsidRPr="009D5B68" w:rsidRDefault="006F0BFF" w:rsidP="009D5B6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использования знаний об историческом пути и традициях народов России и мира в общении с людьми другой культуры, национальн</w:t>
      </w:r>
      <w:r w:rsidR="009D5B68">
        <w:rPr>
          <w:rFonts w:ascii="TimesNewRomanPSMT" w:hAnsi="TimesNewRomanPSMT" w:cs="TimesNewRomanPSMT"/>
        </w:rPr>
        <w:t>ой и религиозной принадлежности</w:t>
      </w:r>
    </w:p>
    <w:p w:rsidR="006F0BFF" w:rsidRDefault="006F0BFF" w:rsidP="00E50791">
      <w:pPr>
        <w:autoSpaceDE w:val="0"/>
        <w:autoSpaceDN w:val="0"/>
        <w:adjustRightInd w:val="0"/>
        <w:jc w:val="center"/>
        <w:rPr>
          <w:rFonts w:ascii="TimesNewRomanPS-BoldItalicMT" w:hAnsi="TimesNewRomanPS-BoldItalicMT" w:cs="TimesNewRomanPS-BoldItalicMT"/>
          <w:b/>
          <w:bCs/>
          <w:i/>
          <w:iCs/>
        </w:rPr>
      </w:pPr>
    </w:p>
    <w:p w:rsidR="006F0BFF" w:rsidRDefault="006F0BFF" w:rsidP="006F0BFF">
      <w:pPr>
        <w:autoSpaceDE w:val="0"/>
        <w:autoSpaceDN w:val="0"/>
        <w:adjustRightInd w:val="0"/>
        <w:jc w:val="center"/>
        <w:rPr>
          <w:rFonts w:ascii="TimesNewRomanPS-BoldMT" w:hAnsi="TimesNewRomanPS-BoldMT" w:cs="TimesNewRomanPS-BoldMT"/>
          <w:b/>
          <w:bCs/>
          <w:i/>
        </w:rPr>
      </w:pPr>
      <w:r>
        <w:rPr>
          <w:rFonts w:ascii="TimesNewRomanPS-BoldMT" w:hAnsi="TimesNewRomanPS-BoldMT" w:cs="TimesNewRomanPS-BoldMT"/>
          <w:b/>
          <w:bCs/>
          <w:i/>
        </w:rPr>
        <w:t>В результате изучения обществознания (включая экономику и право) ученик должен</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социальные свойства человека, его взаимодействие с другими людьми;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сущность общества как формы совместной деятельности людей;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характерные черты и признаки основных сфер жизни общества;</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содержание и значение социальных норм, регулирующих общественные отношения.</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описывать </w:t>
      </w:r>
      <w:r>
        <w:rPr>
          <w:rFonts w:ascii="TimesNewRomanPSMT" w:hAnsi="TimesNewRomanPSMT" w:cs="TimesNewRomanPSMT"/>
        </w:rPr>
        <w:t>основные социальные объекты, выделяя их существенные признаки; человека как социально-деятельное существо; основные социальные роли;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сравнивать</w:t>
      </w:r>
      <w:r>
        <w:rPr>
          <w:rFonts w:ascii="TimesNewRomanPS-BoldItalicMT" w:hAnsi="TimesNewRomanPS-BoldItalicMT" w:cs="TimesNewRomanPS-BoldItalicMT"/>
          <w:b/>
          <w:bCs/>
          <w:i/>
          <w:iCs/>
        </w:rPr>
        <w:t xml:space="preserve"> </w:t>
      </w:r>
      <w:r>
        <w:rPr>
          <w:rFonts w:ascii="TimesNewRomanPSMT" w:hAnsi="TimesNewRomanPSMT" w:cs="TimesNewRomanPSMT"/>
        </w:rPr>
        <w:t>социальные объекты, суждения об обществе и человеке, выявлять их общие</w:t>
      </w:r>
    </w:p>
    <w:p w:rsidR="006F0BFF" w:rsidRDefault="006F0BFF" w:rsidP="006F0BFF">
      <w:pPr>
        <w:autoSpaceDE w:val="0"/>
        <w:autoSpaceDN w:val="0"/>
        <w:adjustRightInd w:val="0"/>
        <w:jc w:val="both"/>
        <w:rPr>
          <w:rFonts w:ascii="TimesNewRomanPSMT" w:hAnsi="TimesNewRomanPSMT" w:cs="TimesNewRomanPSMT"/>
        </w:rPr>
      </w:pPr>
      <w:r>
        <w:rPr>
          <w:rFonts w:ascii="TimesNewRomanPSMT" w:hAnsi="TimesNewRomanPSMT" w:cs="TimesNewRomanPSMT"/>
        </w:rPr>
        <w:t>черты и различия;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объяснять </w:t>
      </w:r>
      <w:r>
        <w:rPr>
          <w:rFonts w:ascii="TimesNewRomanPSMT" w:hAnsi="TimesNewRomanPSMT" w:cs="TimesNewRomanPSMT"/>
        </w:rPr>
        <w:t xml:space="preserve">взаимосвязи изученных социальных объектов (включая </w:t>
      </w:r>
      <w:r>
        <w:rPr>
          <w:rFonts w:ascii="TimesNewRomanPS-ItalicMT" w:hAnsi="TimesNewRomanPS-ItalicMT" w:cs="TimesNewRomanPS-ItalicMT"/>
          <w:iCs/>
        </w:rPr>
        <w:t>в</w:t>
      </w:r>
      <w:r>
        <w:rPr>
          <w:rFonts w:ascii="TimesNewRomanPSMT" w:hAnsi="TimesNewRomanPSMT" w:cs="TimesNewRomanPSMT"/>
        </w:rPr>
        <w:t>заимодействия человека и общества, общества и природы, сфер общественной жизни);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приводить примеры </w:t>
      </w:r>
      <w:r>
        <w:rPr>
          <w:rFonts w:ascii="TimesNewRomanPSMT" w:hAnsi="TimesNewRomanPSMT" w:cs="TimesNewRomanPSMT"/>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оценивать </w:t>
      </w:r>
      <w:r>
        <w:rPr>
          <w:rFonts w:ascii="TimesNewRomanPSMT" w:hAnsi="TimesNewRomanPSMT" w:cs="TimesNewRomanPSMT"/>
        </w:rPr>
        <w:t>поведение людей с точки зрения социальных норм, экономической рациональности;</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решать </w:t>
      </w:r>
      <w:r>
        <w:rPr>
          <w:rFonts w:ascii="TimesNewRomanPSMT" w:hAnsi="TimesNewRomanPSMT" w:cs="TimesNewRomanPSMT"/>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осуществлять поиск </w:t>
      </w:r>
      <w:r>
        <w:rPr>
          <w:rFonts w:ascii="TimesNewRomanPSMT" w:hAnsi="TimesNewRomanPSMT" w:cs="TimesNewRomanPSMT"/>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самостоятельно составлять</w:t>
      </w:r>
      <w:r>
        <w:rPr>
          <w:rFonts w:ascii="TimesNewRomanPS-BoldItalicMT" w:hAnsi="TimesNewRomanPS-BoldItalicMT" w:cs="TimesNewRomanPS-BoldItalicMT"/>
          <w:b/>
          <w:bCs/>
          <w:i/>
          <w:iCs/>
        </w:rPr>
        <w:t xml:space="preserve"> </w:t>
      </w:r>
      <w:r>
        <w:rPr>
          <w:rFonts w:ascii="TimesNewRomanPSMT" w:hAnsi="TimesNewRomanPSMT" w:cs="TimesNewRomanPSMT"/>
        </w:rPr>
        <w:t>простейшие виды правовых документов (записки, заявления, справки и т.п.).</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Использовать приобретенные знания и умения в практической деятельности и повседневной жизни для: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полноценного выполнения типичных для подростка социальных ролей;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общей ориентации в актуальных общественных событиях и процессах;</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нравственной и правовой оценки конкретных поступков людей;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реализации и защиты прав человека и гражданина, осознанного выполнения гражданских обязанностей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первичного анализа и использования социальной информации;</w:t>
      </w:r>
    </w:p>
    <w:p w:rsidR="006F0BFF" w:rsidRDefault="006F0BFF" w:rsidP="006F0BFF">
      <w:pPr>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сознательного неприятия антиобщественного поведения.</w:t>
      </w:r>
    </w:p>
    <w:p w:rsidR="006F0BFF" w:rsidRDefault="006F0BFF" w:rsidP="006F0BFF">
      <w:pPr>
        <w:jc w:val="both"/>
        <w:rPr>
          <w:rFonts w:ascii="TimesNewRomanPSMT" w:hAnsi="TimesNewRomanPSMT" w:cs="TimesNewRomanPSMT"/>
        </w:rPr>
      </w:pPr>
    </w:p>
    <w:p w:rsidR="006F0BFF" w:rsidRDefault="006F0BFF" w:rsidP="006F0BFF">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географии ученик должен</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географические особенности природы материков и океанов, географию народов Земли;</w:t>
      </w:r>
    </w:p>
    <w:p w:rsidR="006F0BFF" w:rsidRDefault="006F0BFF" w:rsidP="006F0BFF">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w:t>
      </w:r>
      <w:r w:rsidR="005237D4" w:rsidRPr="005237D4">
        <w:rPr>
          <w:rFonts w:ascii="TimesNewRomanPSMT" w:hAnsi="TimesNewRomanPSMT" w:cs="TimesNewRomanPSMT"/>
        </w:rPr>
        <w:t xml:space="preserve"> </w:t>
      </w:r>
      <w:r w:rsidR="005237D4">
        <w:rPr>
          <w:rFonts w:ascii="TimesNewRomanPSMT" w:hAnsi="TimesNewRomanPSMT" w:cs="TimesNewRomanPSMT"/>
        </w:rPr>
        <w:t>регионов и стран;</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природные и антропогенные причины возникновения</w:t>
      </w:r>
      <w:r w:rsidR="005237D4">
        <w:rPr>
          <w:rFonts w:ascii="TimesNewRomanPSMT" w:hAnsi="TimesNewRomanPSMT" w:cs="TimesNewRomanPSMT"/>
        </w:rPr>
        <w:t xml:space="preserve"> геоэкологических проблем на локальном, региональном и глобальном уровнях; меры по сохранению природы и защите</w:t>
      </w:r>
      <w:r w:rsidR="005237D4" w:rsidRPr="005237D4">
        <w:rPr>
          <w:rFonts w:ascii="TimesNewRomanPSMT" w:hAnsi="TimesNewRomanPSMT" w:cs="TimesNewRomanPSMT"/>
        </w:rPr>
        <w:t xml:space="preserve"> </w:t>
      </w:r>
      <w:r w:rsidR="005237D4">
        <w:rPr>
          <w:rFonts w:ascii="TimesNewRomanPSMT" w:hAnsi="TimesNewRomanPSMT" w:cs="TimesNewRomanPSMT"/>
        </w:rPr>
        <w:t>людей от стихийных природных и техногенных явлений;</w:t>
      </w:r>
    </w:p>
    <w:p w:rsidR="006F0BFF" w:rsidRDefault="006F0BFF" w:rsidP="006F0BFF">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выделять, описывать и объяснять</w:t>
      </w:r>
      <w:r>
        <w:rPr>
          <w:rFonts w:ascii="TimesNewRomanPS-BoldItalicMT" w:hAnsi="TimesNewRomanPS-BoldItalicMT" w:cs="TimesNewRomanPS-BoldItalicMT"/>
          <w:b/>
          <w:bCs/>
          <w:i/>
          <w:iCs/>
        </w:rPr>
        <w:t xml:space="preserve"> </w:t>
      </w:r>
      <w:r>
        <w:rPr>
          <w:rFonts w:ascii="TimesNewRomanPSMT" w:hAnsi="TimesNewRomanPSMT" w:cs="TimesNewRomanPSMT"/>
        </w:rPr>
        <w:t>существенные признаки географических объектов и</w:t>
      </w:r>
      <w:r w:rsidR="005237D4" w:rsidRPr="005237D4">
        <w:rPr>
          <w:rFonts w:ascii="TimesNewRomanPSMT" w:hAnsi="TimesNewRomanPSMT" w:cs="TimesNewRomanPSMT"/>
        </w:rPr>
        <w:t xml:space="preserve"> </w:t>
      </w:r>
      <w:r w:rsidR="005237D4">
        <w:rPr>
          <w:rFonts w:ascii="TimesNewRomanPSMT" w:hAnsi="TimesNewRomanPSMT" w:cs="TimesNewRomanPSMT"/>
        </w:rPr>
        <w:t>явлений;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находить</w:t>
      </w:r>
      <w:r>
        <w:rPr>
          <w:rFonts w:ascii="TimesNewRomanPS-BoldItalicMT" w:hAnsi="TimesNewRomanPS-BoldItalicMT" w:cs="TimesNewRomanPS-BoldItalicMT"/>
          <w:b/>
          <w:bCs/>
          <w:i/>
          <w:iCs/>
        </w:rPr>
        <w:t xml:space="preserve"> </w:t>
      </w:r>
      <w:r>
        <w:rPr>
          <w:rFonts w:ascii="TimesNewRomanPSMT" w:hAnsi="TimesNewRomanPSMT" w:cs="TimesNewRomanPSMT"/>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приводить примеры</w:t>
      </w:r>
      <w:r>
        <w:rPr>
          <w:rFonts w:ascii="TimesNewRomanPSMT" w:hAnsi="TimesNewRomanPSMT" w:cs="TimesNewRomanPSMT"/>
        </w:rPr>
        <w:t>: использования и охраны природных ресурсов, адаптации человека</w:t>
      </w:r>
      <w:r w:rsidR="005237D4" w:rsidRPr="005237D4">
        <w:rPr>
          <w:rFonts w:ascii="TimesNewRomanPSMT" w:hAnsi="TimesNewRomanPSMT" w:cs="TimesNewRomanPSMT"/>
        </w:rPr>
        <w:t xml:space="preserve"> </w:t>
      </w:r>
      <w:r w:rsidR="005237D4">
        <w:rPr>
          <w:rFonts w:ascii="TimesNewRomanPSMT" w:hAnsi="TimesNewRomanPSMT" w:cs="TimesNewRomanPSMT"/>
        </w:rPr>
        <w:t>к условиям окружающей среды, ее влияния на формирование культуры народов; районов</w:t>
      </w:r>
      <w:r w:rsidR="005237D4" w:rsidRPr="005237D4">
        <w:rPr>
          <w:rFonts w:ascii="TimesNewRomanPSMT" w:hAnsi="TimesNewRomanPSMT" w:cs="TimesNewRomanPSMT"/>
        </w:rPr>
        <w:t xml:space="preserve"> </w:t>
      </w:r>
      <w:r w:rsidR="005237D4">
        <w:rPr>
          <w:rFonts w:ascii="TimesNewRomanPSMT" w:hAnsi="TimesNewRomanPSMT" w:cs="TimesNewRomanPSMT"/>
        </w:rPr>
        <w:t>разной специализации, центров производства важнейших видов продукции, основных</w:t>
      </w:r>
      <w:r w:rsidR="005237D4" w:rsidRPr="005237D4">
        <w:rPr>
          <w:rFonts w:ascii="TimesNewRomanPSMT" w:hAnsi="TimesNewRomanPSMT" w:cs="TimesNewRomanPSMT"/>
        </w:rPr>
        <w:t xml:space="preserve"> </w:t>
      </w:r>
      <w:r w:rsidR="005237D4">
        <w:rPr>
          <w:rFonts w:ascii="TimesNewRomanPSMT" w:hAnsi="TimesNewRomanPSMT" w:cs="TimesNewRomanPSMT"/>
        </w:rPr>
        <w:t>коммуникаций и их узлов, внутригосударственных и внешних экономических связей</w:t>
      </w:r>
      <w:r w:rsidR="005237D4" w:rsidRPr="005237D4">
        <w:rPr>
          <w:rFonts w:ascii="TimesNewRomanPSMT" w:hAnsi="TimesNewRomanPSMT" w:cs="TimesNewRomanPSMT"/>
        </w:rPr>
        <w:t xml:space="preserve"> </w:t>
      </w:r>
      <w:r w:rsidR="005237D4">
        <w:rPr>
          <w:rFonts w:ascii="TimesNewRomanPSMT" w:hAnsi="TimesNewRomanPSMT" w:cs="TimesNewRomanPSMT"/>
        </w:rPr>
        <w:t>России, а также крупнейших регионов и стран мира;</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составлять</w:t>
      </w:r>
      <w:r>
        <w:rPr>
          <w:rFonts w:ascii="TimesNewRomanPS-BoldItalicMT" w:hAnsi="TimesNewRomanPS-BoldItalicMT" w:cs="TimesNewRomanPS-BoldItalicMT"/>
          <w:b/>
          <w:bCs/>
          <w:i/>
          <w:iCs/>
        </w:rPr>
        <w:t xml:space="preserve"> </w:t>
      </w:r>
      <w:r>
        <w:rPr>
          <w:rFonts w:ascii="TimesNewRomanPSMT" w:hAnsi="TimesNewRomanPSMT" w:cs="TimesNewRomanPSMT"/>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определять</w:t>
      </w:r>
      <w:r>
        <w:rPr>
          <w:rFonts w:ascii="TimesNewRomanPS-BoldItalicMT" w:hAnsi="TimesNewRomanPS-BoldItalicMT" w:cs="TimesNewRomanPS-BoldItalicMT"/>
          <w:b/>
          <w:bCs/>
          <w:i/>
          <w:iCs/>
        </w:rPr>
        <w:t xml:space="preserve"> </w:t>
      </w:r>
      <w:r>
        <w:rPr>
          <w:rFonts w:ascii="TimesNewRomanPSMT" w:hAnsi="TimesNewRomanPSMT" w:cs="TimesNewRomanPSMT"/>
        </w:rPr>
        <w:t>на местности, плане и карте расстояния, направления высоты точек; географические координаты и местоположение географических объектов;</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применять</w:t>
      </w:r>
      <w:r>
        <w:rPr>
          <w:rFonts w:ascii="TimesNewRomanPS-BoldItalicMT" w:hAnsi="TimesNewRomanPS-BoldItalicMT" w:cs="TimesNewRomanPS-BoldItalicMT"/>
          <w:b/>
          <w:bCs/>
          <w:i/>
          <w:iCs/>
        </w:rPr>
        <w:t xml:space="preserve"> </w:t>
      </w:r>
      <w:r>
        <w:rPr>
          <w:rFonts w:ascii="TimesNewRomanPSMT" w:hAnsi="TimesNewRomanPSMT" w:cs="TimesNewRomanPSMT"/>
        </w:rPr>
        <w:t>приборы и инструменты для определения количественных и качественных</w:t>
      </w:r>
      <w:r w:rsidR="005237D4" w:rsidRPr="005237D4">
        <w:rPr>
          <w:rFonts w:ascii="TimesNewRomanPSMT" w:hAnsi="TimesNewRomanPSMT" w:cs="TimesNewRomanPSMT"/>
        </w:rPr>
        <w:t xml:space="preserve"> </w:t>
      </w:r>
      <w:r w:rsidR="005237D4">
        <w:rPr>
          <w:rFonts w:ascii="TimesNewRomanPSMT" w:hAnsi="TimesNewRomanPSMT" w:cs="TimesNewRomanPSMT"/>
        </w:rPr>
        <w:t>характеристик компонентов природы; представлять результаты измерений в разной форме; выявлять на этой основе эмпирические зависимости;</w:t>
      </w:r>
    </w:p>
    <w:p w:rsidR="006F0BFF" w:rsidRPr="005237D4" w:rsidRDefault="006F0BFF" w:rsidP="006F0BFF">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использовать приобретенные знания и умения в</w:t>
      </w:r>
      <w:r w:rsidR="005237D4">
        <w:rPr>
          <w:rFonts w:ascii="TimesNewRomanPS-BoldMT" w:hAnsi="TimesNewRomanPS-BoldMT" w:cs="TimesNewRomanPS-BoldMT"/>
          <w:b/>
          <w:bCs/>
        </w:rPr>
        <w:t xml:space="preserve"> практической деятельности и повседневной жизни </w:t>
      </w:r>
      <w:r w:rsidR="005237D4">
        <w:rPr>
          <w:rFonts w:ascii="TimesNewRomanPSMT" w:hAnsi="TimesNewRomanPSMT" w:cs="TimesNewRomanPSMT"/>
          <w:b/>
        </w:rPr>
        <w:t>для: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ориентирования на местности и проведения съемок ее участков; определения поясного</w:t>
      </w:r>
      <w:r w:rsidR="005237D4" w:rsidRPr="005237D4">
        <w:rPr>
          <w:rFonts w:ascii="TimesNewRomanPSMT" w:hAnsi="TimesNewRomanPSMT" w:cs="TimesNewRomanPSMT"/>
        </w:rPr>
        <w:t xml:space="preserve"> </w:t>
      </w:r>
      <w:r w:rsidR="005237D4">
        <w:rPr>
          <w:rFonts w:ascii="TimesNewRomanPSMT" w:hAnsi="TimesNewRomanPSMT" w:cs="TimesNewRomanPSMT"/>
        </w:rPr>
        <w:t>времени; чтения карт различного содержания;</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учета фенологических изменений в природе своей местности; проведения наблюдений за</w:t>
      </w:r>
      <w:r w:rsidR="005237D4" w:rsidRPr="005237D4">
        <w:rPr>
          <w:rFonts w:ascii="TimesNewRomanPSMT" w:hAnsi="TimesNewRomanPSMT" w:cs="TimesNewRomanPSMT"/>
        </w:rPr>
        <w:t xml:space="preserve"> </w:t>
      </w:r>
      <w:r w:rsidR="005237D4">
        <w:rPr>
          <w:rFonts w:ascii="TimesNewRomanPSMT" w:hAnsi="TimesNewRomanPSMT" w:cs="TimesNewRomanPSMT"/>
        </w:rPr>
        <w:t>отдельными географическими объектами, процессами и явлениями, их изменениями в результате</w:t>
      </w:r>
      <w:r w:rsidR="005237D4" w:rsidRPr="005237D4">
        <w:rPr>
          <w:rFonts w:ascii="TimesNewRomanPSMT" w:hAnsi="TimesNewRomanPSMT" w:cs="TimesNewRomanPSMT"/>
        </w:rPr>
        <w:t xml:space="preserve"> </w:t>
      </w:r>
      <w:r w:rsidR="005237D4">
        <w:rPr>
          <w:rFonts w:ascii="TimesNewRomanPSMT" w:hAnsi="TimesNewRomanPSMT" w:cs="TimesNewRomanPSMT"/>
        </w:rPr>
        <w:t>природных и антропогенных воздействий; оценки их последствий;</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F0BFF" w:rsidRDefault="006F0BFF" w:rsidP="006F0BFF">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6F0BFF" w:rsidRDefault="006F0BFF" w:rsidP="009D5B6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F0BFF" w:rsidRDefault="006F0BFF" w:rsidP="00E50791">
      <w:pPr>
        <w:autoSpaceDE w:val="0"/>
        <w:autoSpaceDN w:val="0"/>
        <w:adjustRightInd w:val="0"/>
        <w:jc w:val="center"/>
        <w:rPr>
          <w:rFonts w:ascii="TimesNewRomanPS-BoldItalicMT" w:hAnsi="TimesNewRomanPS-BoldItalicMT" w:cs="TimesNewRomanPS-BoldItalicMT"/>
          <w:b/>
          <w:bCs/>
          <w:i/>
          <w:iCs/>
        </w:rPr>
      </w:pPr>
    </w:p>
    <w:p w:rsidR="00E50791" w:rsidRDefault="00E50791" w:rsidP="00E50791">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биологии ученик должен</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признаки биологических объектов</w:t>
      </w:r>
      <w:r>
        <w:rPr>
          <w:rFonts w:ascii="TimesNewRomanPSMT" w:hAnsi="TimesNewRomanPSMT" w:cs="TimesNewRomanPSMT"/>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сущность биологических процессов</w:t>
      </w:r>
      <w:r>
        <w:rPr>
          <w:rFonts w:ascii="TimesNewRomanPSMT" w:hAnsi="TimesNewRomanPSMT" w:cs="TimesNewRomanPSMT"/>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MT" w:hAnsi="TimesNewRomanPSMT" w:cs="TimesNewRomanPSMT"/>
        </w:rPr>
        <w:t>особенности организма человека, его строения, жизнедеятельности, высшей нервной деятельности и поведения;</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объяснять:</w:t>
      </w:r>
      <w:r>
        <w:rPr>
          <w:rFonts w:ascii="TimesNewRomanPS-BoldItalicMT" w:hAnsi="TimesNewRomanPS-BoldItalicMT" w:cs="TimesNewRomanPS-BoldItalicMT"/>
          <w:b/>
          <w:bCs/>
          <w:i/>
          <w:iCs/>
        </w:rPr>
        <w:t xml:space="preserve"> </w:t>
      </w:r>
      <w:r>
        <w:rPr>
          <w:rFonts w:ascii="TimesNewRomanPSMT" w:hAnsi="TimesNewRomanPSMT" w:cs="TimesNewRomanPSMT"/>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изучать биологические объекты и процессы</w:t>
      </w:r>
      <w:r>
        <w:rPr>
          <w:rFonts w:ascii="TimesNewRomanPS-BoldItalicMT" w:hAnsi="TimesNewRomanPS-BoldItalicMT" w:cs="TimesNewRomanPS-BoldItalicMT"/>
          <w:b/>
          <w:bCs/>
          <w:i/>
          <w:iCs/>
        </w:rPr>
        <w:t xml:space="preserve">: </w:t>
      </w:r>
      <w:r>
        <w:rPr>
          <w:rFonts w:ascii="TimesNewRomanPSMT" w:hAnsi="TimesNewRomanPSMT" w:cs="TimesNewRomanPSMT"/>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распознавать и описывать</w:t>
      </w:r>
      <w:r>
        <w:rPr>
          <w:rFonts w:ascii="TimesNewRomanPS-BoldItalicMT" w:hAnsi="TimesNewRomanPS-BoldItalicMT" w:cs="TimesNewRomanPS-BoldItalicMT"/>
          <w:b/>
          <w:bCs/>
          <w:i/>
          <w:iCs/>
        </w:rPr>
        <w:t xml:space="preserve">: </w:t>
      </w:r>
      <w:r>
        <w:rPr>
          <w:rFonts w:ascii="TimesNewRomanPSMT" w:hAnsi="TimesNewRomanPSMT" w:cs="TimesNewRomanPSMT"/>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b/>
          <w:bCs/>
          <w:iCs/>
        </w:rPr>
        <w:t>выявлять</w:t>
      </w:r>
      <w:r>
        <w:rPr>
          <w:rFonts w:ascii="TimesNewRomanPSMT" w:hAnsi="TimesNewRomanPSMT" w:cs="TimesNewRomanPSMT"/>
          <w:b/>
          <w:bCs/>
          <w:i/>
          <w:iCs/>
        </w:rPr>
        <w:t xml:space="preserve"> </w:t>
      </w:r>
      <w:r>
        <w:rPr>
          <w:rFonts w:ascii="TimesNewRomanPSMT" w:hAnsi="TimesNewRomanPSMT" w:cs="TimesNewRomanPSMT"/>
        </w:rPr>
        <w:t>изменчивость организмов, приспособления организмов к среде обитания, типы взаимодействия разных видов в экосистеме;</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b/>
          <w:bCs/>
          <w:iCs/>
        </w:rPr>
        <w:t>сравнивать</w:t>
      </w:r>
      <w:r>
        <w:rPr>
          <w:rFonts w:ascii="TimesNewRomanPSMT" w:hAnsi="TimesNewRomanPSMT" w:cs="TimesNewRomanPSMT"/>
          <w:b/>
          <w:bCs/>
          <w:i/>
          <w:iCs/>
        </w:rPr>
        <w:t xml:space="preserve"> </w:t>
      </w:r>
      <w:r>
        <w:rPr>
          <w:rFonts w:ascii="TimesNewRomanPSMT" w:hAnsi="TimesNewRomanPSMT" w:cs="TimesNewRomanPSMT"/>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b/>
          <w:bCs/>
          <w:iCs/>
        </w:rPr>
        <w:t>определять</w:t>
      </w:r>
      <w:r>
        <w:rPr>
          <w:rFonts w:ascii="TimesNewRomanPSMT" w:hAnsi="TimesNewRomanPSMT" w:cs="TimesNewRomanPSMT"/>
          <w:b/>
          <w:bCs/>
          <w:i/>
          <w:iCs/>
        </w:rPr>
        <w:t xml:space="preserve"> </w:t>
      </w:r>
      <w:r>
        <w:rPr>
          <w:rFonts w:ascii="TimesNewRomanPSMT" w:hAnsi="TimesNewRomanPSMT" w:cs="TimesNewRomanPSMT"/>
        </w:rPr>
        <w:t>принадлежность биологических объектов к определенной систематической группе (классификация);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b/>
          <w:bCs/>
          <w:iCs/>
        </w:rPr>
        <w:t>анализировать и оценивать</w:t>
      </w:r>
      <w:r>
        <w:rPr>
          <w:rFonts w:ascii="TimesNewRomanPSMT" w:hAnsi="TimesNewRomanPSMT" w:cs="TimesNewRomanPSMT"/>
          <w:b/>
          <w:bCs/>
          <w:i/>
          <w:iCs/>
        </w:rPr>
        <w:t xml:space="preserve"> </w:t>
      </w:r>
      <w:r>
        <w:rPr>
          <w:rFonts w:ascii="TimesNewRomanPSMT" w:hAnsi="TimesNewRomanPSMT" w:cs="TimesNewRomanPSMT"/>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b/>
          <w:bCs/>
          <w:iCs/>
        </w:rPr>
        <w:t>проводить самостоятельный поиск биологической информации</w:t>
      </w:r>
      <w:r>
        <w:rPr>
          <w:rFonts w:ascii="TimesNewRomanPS-BoldItalicMT" w:hAnsi="TimesNewRomanPS-BoldItalicMT" w:cs="TimesNewRomanPS-BoldItalicMT"/>
          <w:b/>
          <w:bCs/>
          <w:i/>
          <w:iCs/>
        </w:rPr>
        <w:t xml:space="preserve">: </w:t>
      </w:r>
      <w:r>
        <w:rPr>
          <w:rFonts w:ascii="TimesNewRomanPSMT" w:hAnsi="TimesNewRomanPSMT" w:cs="TimesNewRomanPSMT"/>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50791" w:rsidRDefault="00E50791" w:rsidP="00E50791">
      <w:pPr>
        <w:autoSpaceDE w:val="0"/>
        <w:autoSpaceDN w:val="0"/>
        <w:adjustRightInd w:val="0"/>
        <w:jc w:val="both"/>
        <w:rPr>
          <w:rFonts w:ascii="TimesNewRomanPSMT" w:hAnsi="TimesNewRomanPSMT" w:cs="TimesNewRomanPSMT"/>
          <w:b/>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рациональной организации труда и отдыха, соблюдения правил поведения в окружающей среде;</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выращивания и размножения культурных растений и домашних животных, ухода за ними;</w:t>
      </w:r>
    </w:p>
    <w:p w:rsidR="00E50791" w:rsidRDefault="00E50791" w:rsidP="00E50791">
      <w:pPr>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проведения наблюдений за состоянием собственного организма.</w:t>
      </w:r>
    </w:p>
    <w:p w:rsidR="00624742" w:rsidRDefault="00624742" w:rsidP="00E50791">
      <w:pPr>
        <w:jc w:val="both"/>
        <w:rPr>
          <w:rFonts w:ascii="TimesNewRomanPSMT" w:hAnsi="TimesNewRomanPSMT" w:cs="TimesNewRomanPSMT"/>
        </w:rPr>
      </w:pPr>
    </w:p>
    <w:p w:rsidR="00624742" w:rsidRDefault="00624742" w:rsidP="00624742">
      <w:pPr>
        <w:autoSpaceDE w:val="0"/>
        <w:autoSpaceDN w:val="0"/>
        <w:adjustRightInd w:val="0"/>
        <w:jc w:val="center"/>
        <w:rPr>
          <w:rFonts w:ascii="TimesNewRomanPS-BoldMT" w:hAnsi="TimesNewRomanPS-BoldMT" w:cs="TimesNewRomanPS-BoldMT"/>
          <w:b/>
          <w:bCs/>
          <w:i/>
        </w:rPr>
      </w:pPr>
      <w:r>
        <w:rPr>
          <w:rFonts w:ascii="TimesNewRomanPS-BoldMT" w:hAnsi="TimesNewRomanPS-BoldMT" w:cs="TimesNewRomanPS-BoldMT"/>
          <w:b/>
          <w:bCs/>
          <w:i/>
        </w:rPr>
        <w:t>В результате изучения химии ученик должен</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 / понимать</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химическую символику</w:t>
      </w:r>
      <w:r>
        <w:rPr>
          <w:rFonts w:ascii="TimesNewRomanPSMT" w:hAnsi="TimesNewRomanPSMT" w:cs="TimesNewRomanPSMT"/>
        </w:rPr>
        <w:t>: знаки химических элементов, формулы химических веществ</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и уравнения химических реакций;</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BoldItalicMT" w:hAnsi="TimesNewRomanPS-BoldItalicMT" w:cs="TimesNewRomanPS-BoldItalicMT"/>
          <w:b/>
          <w:bCs/>
          <w:iCs/>
        </w:rPr>
        <w:t>важнейшие химические понятия</w:t>
      </w:r>
      <w:r>
        <w:rPr>
          <w:rFonts w:ascii="TimesNewRomanPSMT" w:hAnsi="TimesNewRomanPSMT" w:cs="TimesNewRomanPSMT"/>
        </w:rPr>
        <w:t>: химический элемент, атом, молекула, относительные атомная и молекулярная массы, ион, химическая связь, вещество, классификация</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основные законы химии</w:t>
      </w:r>
      <w:r>
        <w:rPr>
          <w:rFonts w:ascii="TimesNewRomanPSMT" w:hAnsi="TimesNewRomanPSMT" w:cs="TimesNewRomanPSMT"/>
        </w:rPr>
        <w:t>: сохранения массы веществ, постоянства состава, периодический закон;</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называть: </w:t>
      </w:r>
      <w:r>
        <w:rPr>
          <w:rFonts w:ascii="TimesNewRomanPSMT" w:hAnsi="TimesNewRomanPSMT" w:cs="TimesNewRomanPSMT"/>
        </w:rPr>
        <w:t>химические элементы, соединения изученных классов;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объяснять: </w:t>
      </w:r>
      <w:r>
        <w:rPr>
          <w:rFonts w:ascii="TimesNewRomanPSMT" w:hAnsi="TimesNewRomanPSMT" w:cs="TimesNewRomanPSMT"/>
        </w:rPr>
        <w:t>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Д.И. Менделеева; закономерности изменения свойств элементов в пределах малых периодов и главных подгрупп; сущность реакций ионного обмена;</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характеризовать: </w:t>
      </w:r>
      <w:r>
        <w:rPr>
          <w:rFonts w:ascii="TimesNewRomanPSMT" w:hAnsi="TimesNewRomanPSMT" w:cs="TimesNewRomanPSMT"/>
        </w:rPr>
        <w:t>химические элементы (от водорода до кальция) на основе их положения в периодической системе Д.И.Менделеева и особенностей строения их атомов;</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связь между составом, строением и свойствами веществ; химические свойства основных</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классов неорганических веществ;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определять: </w:t>
      </w:r>
      <w:r>
        <w:rPr>
          <w:rFonts w:ascii="TimesNewRomanPSMT" w:hAnsi="TimesNewRomanPSMT" w:cs="TimesNewRomanPSMT"/>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составлять</w:t>
      </w:r>
      <w:r>
        <w:rPr>
          <w:rFonts w:ascii="TimesNewRomanPS-ItalicMT" w:hAnsi="TimesNewRomanPS-ItalicMT" w:cs="TimesNewRomanPS-ItalicMT"/>
          <w:iCs/>
        </w:rPr>
        <w:t xml:space="preserve">: </w:t>
      </w:r>
      <w:r>
        <w:rPr>
          <w:rFonts w:ascii="TimesNewRomanPSMT" w:hAnsi="TimesNewRomanPSMT" w:cs="TimesNewRomanPSMT"/>
        </w:rPr>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обращаться </w:t>
      </w:r>
      <w:r>
        <w:rPr>
          <w:rFonts w:ascii="TimesNewRomanPSMT" w:hAnsi="TimesNewRomanPSMT" w:cs="TimesNewRomanPSMT"/>
        </w:rPr>
        <w:t>с химической посудой и лабораторным оборудованием;</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распознавать опытным путем: </w:t>
      </w:r>
      <w:r>
        <w:rPr>
          <w:rFonts w:ascii="TimesNewRomanPSMT" w:hAnsi="TimesNewRomanPSMT" w:cs="TimesNewRomanPSMT"/>
        </w:rPr>
        <w:t>кислород, водород, углекислый газ, аммиак; растворы кислот и щелочей, хлорид-, сульфат-, карбонат- ионы;</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вычислять</w:t>
      </w:r>
      <w:r>
        <w:rPr>
          <w:rFonts w:ascii="TimesNewRomanPS-BoldItalicMT" w:hAnsi="TimesNewRomanPS-BoldItalicMT" w:cs="TimesNewRomanPS-BoldItalicMT"/>
          <w:b/>
          <w:bCs/>
          <w:i/>
          <w:iCs/>
        </w:rPr>
        <w:t xml:space="preserve">: </w:t>
      </w:r>
      <w:r>
        <w:rPr>
          <w:rFonts w:ascii="TimesNewRomanPSMT" w:hAnsi="TimesNewRomanPSMT" w:cs="TimesNewRomanPSMT"/>
        </w:rPr>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24742" w:rsidRDefault="00624742" w:rsidP="00624742">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безопасного обращения с веществами и материалами;</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экологически грамотного поведения в окружающей среде;</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оценки влияния химического загрязнения окружающей среды на организм человека;</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критической оценки информации о веществах, используемых в быту;</w:t>
      </w:r>
    </w:p>
    <w:p w:rsidR="00624742" w:rsidRDefault="00624742" w:rsidP="00E50791">
      <w:pPr>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приготовления растворов заданной концентрации.</w:t>
      </w:r>
    </w:p>
    <w:p w:rsidR="00E50791" w:rsidRDefault="00E50791" w:rsidP="00E50791">
      <w:pPr>
        <w:autoSpaceDE w:val="0"/>
        <w:autoSpaceDN w:val="0"/>
        <w:adjustRightInd w:val="0"/>
        <w:jc w:val="center"/>
        <w:rPr>
          <w:rFonts w:ascii="TimesNewRomanPS-BoldItalicMT" w:hAnsi="TimesNewRomanPS-BoldItalicMT" w:cs="TimesNewRomanPS-BoldItalicMT"/>
          <w:b/>
          <w:bCs/>
          <w:i/>
          <w:iCs/>
        </w:rPr>
      </w:pPr>
    </w:p>
    <w:p w:rsidR="00B05E31" w:rsidRDefault="00B05E31" w:rsidP="00B05E31">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физики ученик должен</w:t>
      </w:r>
    </w:p>
    <w:p w:rsidR="00B05E31" w:rsidRDefault="00B05E31" w:rsidP="00B05E3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смысл понятий: </w:t>
      </w:r>
      <w:r>
        <w:rPr>
          <w:rFonts w:ascii="TimesNewRomanPSMT" w:hAnsi="TimesNewRomanPSMT" w:cs="TimesNewRomanPSMT"/>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смысл физических величин: </w:t>
      </w:r>
      <w:r>
        <w:rPr>
          <w:rFonts w:ascii="TimesNewRomanPSMT" w:hAnsi="TimesNewRomanPSMT" w:cs="TimesNewRomanPSMT"/>
        </w:rPr>
        <w:t>путь, скорость, ускорение, масса, плотность, сила,</w:t>
      </w:r>
    </w:p>
    <w:p w:rsidR="00B05E31" w:rsidRDefault="00B05E31" w:rsidP="00B05E31">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смысл физических законов: </w:t>
      </w:r>
      <w:r>
        <w:rPr>
          <w:rFonts w:ascii="TimesNewRomanPSMT" w:hAnsi="TimesNewRomanPSMT" w:cs="TimesNewRomanPSMT"/>
        </w:rPr>
        <w:t>Паскаля, Архимеда, Ньютона, всемирного тяготения,</w:t>
      </w:r>
      <w:r w:rsidR="005237D4" w:rsidRPr="005237D4">
        <w:rPr>
          <w:rFonts w:ascii="TimesNewRomanPSMT" w:hAnsi="TimesNewRomanPSMT" w:cs="TimesNewRomanPSMT"/>
        </w:rPr>
        <w:t xml:space="preserve"> </w:t>
      </w:r>
      <w:r w:rsidR="005237D4">
        <w:rPr>
          <w:rFonts w:ascii="TimesNewRomanPSMT" w:hAnsi="TimesNewRomanPSMT" w:cs="TimesNewRomanPSMT"/>
        </w:rPr>
        <w:t>сохранения импульса и механической энергии, сохранения энергии в тепловых</w:t>
      </w:r>
      <w:r w:rsidR="005237D4" w:rsidRPr="005237D4">
        <w:rPr>
          <w:rFonts w:ascii="TimesNewRomanPSMT" w:hAnsi="TimesNewRomanPSMT" w:cs="TimesNewRomanPSMT"/>
        </w:rPr>
        <w:t xml:space="preserve"> </w:t>
      </w:r>
      <w:r w:rsidR="005237D4">
        <w:rPr>
          <w:rFonts w:ascii="TimesNewRomanPSMT" w:hAnsi="TimesNewRomanPSMT" w:cs="TimesNewRomanPSMT"/>
        </w:rPr>
        <w:t>процессах, сохранения электрического заряда, Ома для участка электрической цепи,</w:t>
      </w:r>
      <w:r w:rsidR="005237D4" w:rsidRPr="005237D4">
        <w:rPr>
          <w:rFonts w:ascii="TimesNewRomanPSMT" w:hAnsi="TimesNewRomanPSMT" w:cs="TimesNewRomanPSMT"/>
        </w:rPr>
        <w:t xml:space="preserve"> </w:t>
      </w:r>
      <w:r w:rsidR="005237D4">
        <w:rPr>
          <w:rFonts w:ascii="TimesNewRomanPSMT" w:hAnsi="TimesNewRomanPSMT" w:cs="TimesNewRomanPSMT"/>
        </w:rPr>
        <w:t>Джоуля-Ленца, прямолинейного распространения света, отражения света;</w:t>
      </w:r>
    </w:p>
    <w:p w:rsidR="00B05E31" w:rsidRDefault="00B05E31" w:rsidP="00B05E3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описывать и объяснять физические явления: </w:t>
      </w:r>
      <w:r>
        <w:rPr>
          <w:rFonts w:ascii="TimesNewRomanPSMT" w:hAnsi="TimesNewRomanPSMT" w:cs="TimesNewRomanPSMT"/>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использовать физические приборы и измерительные инструменты для измерения физических величин: </w:t>
      </w:r>
      <w:r>
        <w:rPr>
          <w:rFonts w:ascii="TimesNewRomanPSMT" w:hAnsi="TimesNewRomanPSMT" w:cs="TimesNewRomanPSMT"/>
        </w:rPr>
        <w:t>расстояния, промежутка времени, массы, силы, давления, температуры, влажности воздуха, силы тока, напряжения, электрического</w:t>
      </w:r>
    </w:p>
    <w:p w:rsidR="00B05E31" w:rsidRDefault="00B05E31" w:rsidP="00B05E31">
      <w:pPr>
        <w:autoSpaceDE w:val="0"/>
        <w:autoSpaceDN w:val="0"/>
        <w:adjustRightInd w:val="0"/>
        <w:jc w:val="both"/>
        <w:rPr>
          <w:rFonts w:ascii="TimesNewRomanPSMT" w:hAnsi="TimesNewRomanPSMT" w:cs="TimesNewRomanPSMT"/>
        </w:rPr>
      </w:pPr>
      <w:r>
        <w:rPr>
          <w:rFonts w:ascii="TimesNewRomanPSMT" w:hAnsi="TimesNewRomanPSMT" w:cs="TimesNewRomanPSMT"/>
        </w:rPr>
        <w:t>сопротивления, работы и мощности электрического тока;</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 xml:space="preserve">представлять результаты измерений с помощью таблиц, графиков и выявлять на этой основе эмпирические зависимости: </w:t>
      </w:r>
      <w:r>
        <w:rPr>
          <w:rFonts w:ascii="TimesNewRomanPSMT" w:hAnsi="TimesNewRomanPSMT" w:cs="TimesNewRomanPSMT"/>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05E31" w:rsidRDefault="00B05E31" w:rsidP="00B05E31">
      <w:pPr>
        <w:autoSpaceDE w:val="0"/>
        <w:autoSpaceDN w:val="0"/>
        <w:adjustRightInd w:val="0"/>
        <w:jc w:val="both"/>
        <w:rPr>
          <w:rFonts w:ascii="TimesNewRomanPS-BoldItalicMT" w:hAnsi="TimesNewRomanPS-BoldItalicMT" w:cs="TimesNewRomanPS-BoldItalicMT"/>
          <w:b/>
          <w:bCs/>
          <w:iCs/>
        </w:rPr>
      </w:pPr>
      <w:r>
        <w:rPr>
          <w:rFonts w:ascii="SymbolMT" w:hAnsi="SymbolMT" w:cs="SymbolMT"/>
        </w:rPr>
        <w:t xml:space="preserve">• </w:t>
      </w:r>
      <w:r>
        <w:rPr>
          <w:rFonts w:ascii="TimesNewRomanPS-BoldItalicMT" w:hAnsi="TimesNewRomanPS-BoldItalicMT" w:cs="TimesNewRomanPS-BoldItalicMT"/>
          <w:b/>
          <w:bCs/>
          <w:iCs/>
        </w:rPr>
        <w:t>выражать результаты измерений и расчетов в единицах Международной</w:t>
      </w:r>
      <w:r w:rsidR="005237D4" w:rsidRPr="005237D4">
        <w:rPr>
          <w:rFonts w:ascii="TimesNewRomanPS-BoldItalicMT" w:hAnsi="TimesNewRomanPS-BoldItalicMT" w:cs="TimesNewRomanPS-BoldItalicMT"/>
          <w:b/>
          <w:bCs/>
          <w:iCs/>
        </w:rPr>
        <w:t xml:space="preserve"> </w:t>
      </w:r>
      <w:r w:rsidR="005237D4">
        <w:rPr>
          <w:rFonts w:ascii="TimesNewRomanPS-BoldItalicMT" w:hAnsi="TimesNewRomanPS-BoldItalicMT" w:cs="TimesNewRomanPS-BoldItalicMT"/>
          <w:b/>
          <w:bCs/>
          <w:iCs/>
        </w:rPr>
        <w:t>системы;</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приводить примеры практического использования физических знаний</w:t>
      </w:r>
      <w:r>
        <w:rPr>
          <w:rFonts w:ascii="TimesNewRomanPS-BoldItalicMT" w:hAnsi="TimesNewRomanPS-BoldItalicMT" w:cs="TimesNewRomanPS-BoldItalicMT"/>
          <w:b/>
          <w:bCs/>
          <w:i/>
          <w:iCs/>
        </w:rPr>
        <w:t xml:space="preserve"> </w:t>
      </w:r>
      <w:r>
        <w:rPr>
          <w:rFonts w:ascii="TimesNewRomanPSMT" w:hAnsi="TimesNewRomanPSMT" w:cs="TimesNewRomanPSMT"/>
        </w:rPr>
        <w:t>о механических, тепловых, электромагнитных и квантовых явлениях;</w:t>
      </w:r>
    </w:p>
    <w:p w:rsidR="00B05E31" w:rsidRDefault="00B05E31" w:rsidP="00B05E31">
      <w:pPr>
        <w:autoSpaceDE w:val="0"/>
        <w:autoSpaceDN w:val="0"/>
        <w:adjustRightInd w:val="0"/>
        <w:jc w:val="both"/>
        <w:rPr>
          <w:rFonts w:ascii="TimesNewRomanPS-BoldMT" w:hAnsi="TimesNewRomanPS-BoldMT" w:cs="TimesNewRomanPS-BoldMT"/>
          <w:b/>
          <w:bCs/>
        </w:rPr>
      </w:pPr>
      <w:r>
        <w:rPr>
          <w:rFonts w:ascii="SymbolMT" w:hAnsi="SymbolMT" w:cs="SymbolMT"/>
        </w:rPr>
        <w:t xml:space="preserve">• </w:t>
      </w:r>
      <w:r>
        <w:rPr>
          <w:rFonts w:ascii="TimesNewRomanPS-BoldItalicMT" w:hAnsi="TimesNewRomanPS-BoldItalicMT" w:cs="TimesNewRomanPS-BoldItalicMT"/>
          <w:b/>
          <w:bCs/>
          <w:iCs/>
        </w:rPr>
        <w:t>решать задачи на применение изученных физических законов</w:t>
      </w:r>
      <w:r>
        <w:rPr>
          <w:rFonts w:ascii="TimesNewRomanPS-BoldMT" w:hAnsi="TimesNewRomanPS-BoldMT" w:cs="TimesNewRomanPS-BoldMT"/>
          <w:b/>
          <w:bCs/>
        </w:rPr>
        <w:t>;</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BoldItalicMT" w:hAnsi="TimesNewRomanPS-BoldItalicMT" w:cs="TimesNewRomanPS-BoldItalicMT"/>
          <w:b/>
          <w:bCs/>
          <w:iCs/>
        </w:rPr>
        <w:t>осуществлять самостоятельный поиск инфор</w:t>
      </w:r>
      <w:r>
        <w:rPr>
          <w:rFonts w:ascii="TimesNewRomanPS-BoldMT" w:hAnsi="TimesNewRomanPS-BoldMT" w:cs="TimesNewRomanPS-BoldMT"/>
          <w:b/>
          <w:bCs/>
        </w:rPr>
        <w:t xml:space="preserve">мации </w:t>
      </w:r>
      <w:r>
        <w:rPr>
          <w:rFonts w:ascii="TimesNewRomanPSMT" w:hAnsi="TimesNewRomanPSMT" w:cs="TimesNewRomanPSMT"/>
        </w:rPr>
        <w:t>естественнонаучного содержания с использованием различных источников (учебных текстов, справочных</w:t>
      </w:r>
      <w:r w:rsidR="005237D4" w:rsidRPr="005237D4">
        <w:rPr>
          <w:rFonts w:ascii="TimesNewRomanPSMT" w:hAnsi="TimesNewRomanPSMT" w:cs="TimesNewRomanPSMT"/>
        </w:rPr>
        <w:t xml:space="preserve"> </w:t>
      </w:r>
      <w:r w:rsidR="005237D4">
        <w:rPr>
          <w:rFonts w:ascii="TimesNewRomanPSMT" w:hAnsi="TimesNewRomanPSMT" w:cs="TimesNewRomanPSMT"/>
        </w:rPr>
        <w:t>и научно-популярных изданий, компьютерных баз данных, ресурсов Интернета),</w:t>
      </w:r>
      <w:r w:rsidR="005237D4" w:rsidRPr="005237D4">
        <w:rPr>
          <w:rFonts w:ascii="TimesNewRomanPSMT" w:hAnsi="TimesNewRomanPSMT" w:cs="TimesNewRomanPSMT"/>
        </w:rPr>
        <w:t xml:space="preserve"> </w:t>
      </w:r>
      <w:r w:rsidR="005237D4">
        <w:rPr>
          <w:rFonts w:ascii="TimesNewRomanPSMT" w:hAnsi="TimesNewRomanPSMT" w:cs="TimesNewRomanPSMT"/>
        </w:rPr>
        <w:t>ее обработку и представление в разных формах (словесно, с помощью графиков,</w:t>
      </w:r>
      <w:r w:rsidR="005237D4" w:rsidRPr="005237D4">
        <w:rPr>
          <w:rFonts w:ascii="TimesNewRomanPSMT" w:hAnsi="TimesNewRomanPSMT" w:cs="TimesNewRomanPSMT"/>
        </w:rPr>
        <w:t xml:space="preserve"> </w:t>
      </w:r>
      <w:r w:rsidR="005237D4">
        <w:rPr>
          <w:rFonts w:ascii="TimesNewRomanPSMT" w:hAnsi="TimesNewRomanPSMT" w:cs="TimesNewRomanPSMT"/>
        </w:rPr>
        <w:t>математических символов, рисунков и структурных схем);</w:t>
      </w:r>
    </w:p>
    <w:p w:rsidR="00B05E31" w:rsidRDefault="00B05E31" w:rsidP="00B05E3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использовать приобретенные знания и умения в практической деятельности</w:t>
      </w:r>
    </w:p>
    <w:p w:rsidR="00B05E31" w:rsidRDefault="00B05E31" w:rsidP="00B05E3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и повседневной жизни для:</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обеспечения безопасности в процессе использования транспортных средств, электробытовых приборов, электронной техники;</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контроля за исправностью электропроводки, водопровода, сантехники и газовых</w:t>
      </w:r>
      <w:r w:rsidR="005237D4" w:rsidRPr="005237D4">
        <w:rPr>
          <w:rFonts w:ascii="TimesNewRomanPSMT" w:hAnsi="TimesNewRomanPSMT" w:cs="TimesNewRomanPSMT"/>
        </w:rPr>
        <w:t xml:space="preserve"> </w:t>
      </w:r>
      <w:r w:rsidR="005237D4">
        <w:rPr>
          <w:rFonts w:ascii="TimesNewRomanPSMT" w:hAnsi="TimesNewRomanPSMT" w:cs="TimesNewRomanPSMT"/>
        </w:rPr>
        <w:t>приборов в квартире;</w:t>
      </w:r>
    </w:p>
    <w:p w:rsidR="00B05E31" w:rsidRDefault="00B05E31" w:rsidP="00B05E3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рационального применения простых механизмов;</w:t>
      </w:r>
    </w:p>
    <w:p w:rsidR="00B05E31" w:rsidRDefault="00B05E31" w:rsidP="00B05E31">
      <w:pPr>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оценки безопасности радиационного фона.</w:t>
      </w:r>
    </w:p>
    <w:p w:rsidR="00E50791" w:rsidRDefault="00E50791" w:rsidP="009D5B68">
      <w:pPr>
        <w:autoSpaceDE w:val="0"/>
        <w:autoSpaceDN w:val="0"/>
        <w:adjustRightInd w:val="0"/>
        <w:rPr>
          <w:rFonts w:ascii="TimesNewRomanPS-BoldItalicMT" w:hAnsi="TimesNewRomanPS-BoldItalicMT" w:cs="TimesNewRomanPS-BoldItalicMT"/>
          <w:b/>
          <w:bCs/>
          <w:i/>
          <w:iCs/>
        </w:rPr>
      </w:pPr>
    </w:p>
    <w:p w:rsidR="00E50791" w:rsidRDefault="00E50791" w:rsidP="00E50791">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изобразительного искусства ученик должен</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виды и жанры изобразительных (пластических) искусств;</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основы изобразительной грамоты (цвет, тон, колорит, пропорции, светотень, перспектива, пространство, объем, ритм, композиция);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выдающихся представителей русского и зарубежного искусства и их основные произведения;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наиболее крупные художественные музеи России и мира;</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MT" w:hAnsi="TimesNewRomanPSMT" w:cs="TimesNewRomanPSMT"/>
        </w:rPr>
        <w:t>значение изобразительного искусства в художественной культуре;</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ориентироваться в основных явлениях русского и мирового искусства, узнавать изученные произведения;</w:t>
      </w:r>
    </w:p>
    <w:p w:rsidR="00E50791" w:rsidRPr="000305FD" w:rsidRDefault="00E50791" w:rsidP="00E5079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использовать приобретенные знания и умения в практической деятельности и</w:t>
      </w:r>
      <w:r w:rsidR="000305FD" w:rsidRPr="000305FD">
        <w:rPr>
          <w:rFonts w:ascii="TimesNewRomanPS-BoldMT" w:hAnsi="TimesNewRomanPS-BoldMT" w:cs="TimesNewRomanPS-BoldMT"/>
          <w:b/>
          <w:bCs/>
        </w:rPr>
        <w:t xml:space="preserve"> </w:t>
      </w:r>
      <w:r w:rsidR="000305FD">
        <w:rPr>
          <w:rFonts w:ascii="TimesNewRomanPS-BoldMT" w:hAnsi="TimesNewRomanPS-BoldMT" w:cs="TimesNewRomanPS-BoldMT"/>
          <w:b/>
          <w:bCs/>
        </w:rPr>
        <w:t xml:space="preserve">повседневной жизни </w:t>
      </w:r>
      <w:r w:rsidR="000305FD">
        <w:rPr>
          <w:rFonts w:ascii="TimesNewRomanPSMT" w:hAnsi="TimesNewRomanPSMT" w:cs="TimesNewRomanPSMT"/>
          <w:b/>
        </w:rPr>
        <w:t>для: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восприятия и оценки произведений искусства;</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E50791" w:rsidRDefault="00E50791" w:rsidP="00E50791">
      <w:pPr>
        <w:autoSpaceDE w:val="0"/>
        <w:autoSpaceDN w:val="0"/>
        <w:adjustRightInd w:val="0"/>
        <w:jc w:val="center"/>
        <w:rPr>
          <w:rFonts w:ascii="TimesNewRomanPS-BoldItalicMT" w:hAnsi="TimesNewRomanPS-BoldItalicMT" w:cs="TimesNewRomanPS-BoldItalicMT"/>
          <w:b/>
          <w:bCs/>
          <w:i/>
          <w:iCs/>
        </w:rPr>
      </w:pPr>
    </w:p>
    <w:p w:rsidR="00624742" w:rsidRDefault="00624742" w:rsidP="009D5B68">
      <w:pPr>
        <w:autoSpaceDE w:val="0"/>
        <w:autoSpaceDN w:val="0"/>
        <w:adjustRightInd w:val="0"/>
        <w:rPr>
          <w:rFonts w:ascii="TimesNewRomanPS-BoldItalicMT" w:hAnsi="TimesNewRomanPS-BoldItalicMT" w:cs="TimesNewRomanPS-BoldItalicMT"/>
          <w:b/>
          <w:bCs/>
          <w:i/>
          <w:iCs/>
        </w:rPr>
      </w:pPr>
    </w:p>
    <w:p w:rsidR="00624742" w:rsidRDefault="00624742" w:rsidP="00624742">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изучения музыки ученик должен:</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специфику музыки как вида искусства;</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значение музыки в художественной культуре и ее роль в синтетических видах творчества;</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возможности музыкального искусства в отражении вечных проблем жизни;</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жанры народной и профессиональной музыки;</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богатство музыкальных образов и способов их развития;</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основные формы музыки;</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характерные черты и образцы творчества крупнейших русских и зарубежных композиторов;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виды оркестров, названия наиболее известных инструментов;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имена выдающихся композиторов и музыкантов-исполнителей;</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эмоционально-образно воспринимать и характеризовать музыкальные произведения;</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исполнять свою партию в хоре в простейших двухголосных произведениях;</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распознавать на слух и воспроизводить знакомые мелодии изученных произведений инструментальных и вокальных жанров;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выявлять особенности интерпретации одной и той же художественной идеи, сюжета в творчестве различных композиторов;</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различать звучание отдельных музыкальных инструментов, виды хора и оркестра;</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устанавливать взаимосвязи между разными видами искусства на уровне общности идей, тем, художественных образов;</w:t>
      </w:r>
    </w:p>
    <w:p w:rsidR="00624742" w:rsidRDefault="00624742" w:rsidP="00624742">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lastRenderedPageBreak/>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624742" w:rsidRDefault="00624742" w:rsidP="00624742">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размышления о музыке и ее анализа, выражения собственной позиции относительно прослушанной музыки;</w:t>
      </w:r>
    </w:p>
    <w:p w:rsidR="00624742" w:rsidRDefault="00624742" w:rsidP="00624742">
      <w:pPr>
        <w:autoSpaceDE w:val="0"/>
        <w:autoSpaceDN w:val="0"/>
        <w:adjustRightInd w:val="0"/>
        <w:jc w:val="both"/>
        <w:rPr>
          <w:rFonts w:ascii="TimesNewRomanPS-ItalicMT" w:hAnsi="TimesNewRomanPS-ItalicMT" w:cs="TimesNewRomanPS-ItalicMT"/>
          <w:i/>
          <w:iCs/>
        </w:rPr>
      </w:pPr>
      <w:r>
        <w:rPr>
          <w:rFonts w:ascii="SymbolMT" w:hAnsi="SymbolMT" w:cs="SymbolMT"/>
        </w:rPr>
        <w:t xml:space="preserve">• </w:t>
      </w:r>
      <w:r>
        <w:rPr>
          <w:rFonts w:ascii="TimesNewRomanPSMT" w:hAnsi="TimesNewRomanPSMT" w:cs="TimesNewRomanPSMT"/>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Pr>
          <w:rFonts w:ascii="TimesNewRomanPS-ItalicMT" w:hAnsi="TimesNewRomanPS-ItalicMT" w:cs="TimesNewRomanPS-ItalicMT"/>
          <w:i/>
          <w:iCs/>
        </w:rPr>
        <w:t>эссе, рецензий..</w:t>
      </w:r>
    </w:p>
    <w:p w:rsidR="00624742" w:rsidRPr="009D5B68" w:rsidRDefault="00624742" w:rsidP="009D5B68">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определения своего отношения к музыкальным явлениям действительности.</w:t>
      </w:r>
    </w:p>
    <w:p w:rsidR="00624742" w:rsidRDefault="00624742" w:rsidP="00E50791">
      <w:pPr>
        <w:autoSpaceDE w:val="0"/>
        <w:autoSpaceDN w:val="0"/>
        <w:adjustRightInd w:val="0"/>
        <w:jc w:val="both"/>
        <w:rPr>
          <w:rFonts w:ascii="TimesNewRomanPSMT" w:hAnsi="TimesNewRomanPSMT" w:cs="TimesNewRomanPSMT"/>
        </w:rPr>
      </w:pPr>
    </w:p>
    <w:p w:rsidR="00624742" w:rsidRDefault="003A585F" w:rsidP="009D5B68">
      <w:pPr>
        <w:autoSpaceDE w:val="0"/>
        <w:autoSpaceDN w:val="0"/>
        <w:adjustRightInd w:val="0"/>
        <w:jc w:val="center"/>
        <w:rPr>
          <w:rFonts w:ascii="TimesNewRomanPS-BoldMT" w:hAnsi="TimesNewRomanPS-BoldMT" w:cs="TimesNewRomanPS-BoldMT"/>
          <w:b/>
          <w:bCs/>
          <w:i/>
        </w:rPr>
      </w:pPr>
      <w:r>
        <w:rPr>
          <w:rFonts w:ascii="TimesNewRomanPS-BoldMT" w:hAnsi="TimesNewRomanPS-BoldMT" w:cs="TimesNewRomanPS-BoldMT"/>
          <w:b/>
          <w:bCs/>
          <w:i/>
        </w:rPr>
        <w:t>В результате изучения черчения и графики</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технологические понятия: графическая документации, технологическая карта, чертеж, эскиз, технический рисунок, схема, стандартизация.</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rPr>
        <w:t>для</w:t>
      </w:r>
      <w:r>
        <w:rPr>
          <w:rFonts w:ascii="TimesNewRomanPS-BoldMT" w:hAnsi="TimesNewRomanPS-BoldMT" w:cs="TimesNewRomanPS-BoldMT"/>
          <w:b/>
          <w:bCs/>
        </w:rPr>
        <w:t>:</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624742" w:rsidRDefault="00624742" w:rsidP="00624742">
      <w:pPr>
        <w:autoSpaceDE w:val="0"/>
        <w:autoSpaceDN w:val="0"/>
        <w:adjustRightInd w:val="0"/>
        <w:jc w:val="both"/>
        <w:rPr>
          <w:rFonts w:ascii="TimesNewRomanPS-BoldMT" w:hAnsi="TimesNewRomanPS-BoldMT" w:cs="TimesNewRomanPS-BoldMT"/>
          <w:b/>
          <w:bCs/>
          <w:i/>
        </w:rPr>
      </w:pPr>
      <w:r>
        <w:rPr>
          <w:rFonts w:ascii="TimesNewRomanPS-BoldMT" w:hAnsi="TimesNewRomanPS-BoldMT" w:cs="TimesNewRomanPS-BoldMT"/>
          <w:b/>
          <w:bCs/>
          <w:i/>
        </w:rPr>
        <w:t>Современное производство и профессиональное образование</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624742" w:rsidRDefault="00624742" w:rsidP="0062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624742" w:rsidRDefault="00624742" w:rsidP="00624742">
      <w:pPr>
        <w:autoSpaceDE w:val="0"/>
        <w:autoSpaceDN w:val="0"/>
        <w:adjustRightInd w:val="0"/>
        <w:jc w:val="both"/>
        <w:rPr>
          <w:rFonts w:ascii="TimesNewRomanPSMT" w:hAnsi="TimesNewRomanPSMT" w:cs="TimesNewRomanPSMT"/>
        </w:rPr>
      </w:pPr>
      <w:r>
        <w:rPr>
          <w:rFonts w:ascii="TimesNewRomanPSMT" w:hAnsi="TimesNewRomanPSMT" w:cs="TimesNewRomanPSMT"/>
        </w:rPr>
        <w:t>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624742" w:rsidRDefault="00624742" w:rsidP="00624742">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E50791" w:rsidRPr="009D5B68" w:rsidRDefault="00624742" w:rsidP="009D5B68">
      <w:pPr>
        <w:autoSpaceDE w:val="0"/>
        <w:autoSpaceDN w:val="0"/>
        <w:adjustRightInd w:val="0"/>
        <w:jc w:val="both"/>
        <w:rPr>
          <w:rFonts w:ascii="TimesNewRomanPSMT" w:hAnsi="TimesNewRomanPSMT" w:cs="TimesNewRomanPSMT"/>
        </w:rPr>
      </w:pPr>
      <w:r>
        <w:rPr>
          <w:rFonts w:ascii="TimesNewRomanPSMT" w:hAnsi="TimesNewRomanPSMT" w:cs="TimesNewRomanPSMT"/>
        </w:rPr>
        <w:t>построения планов профессиональной карьеры, выбора пути продолжения образования или трудоустройства.</w:t>
      </w:r>
    </w:p>
    <w:p w:rsidR="00E50791" w:rsidRDefault="00E50791" w:rsidP="00E50791">
      <w:pPr>
        <w:autoSpaceDE w:val="0"/>
        <w:autoSpaceDN w:val="0"/>
        <w:adjustRightInd w:val="0"/>
        <w:jc w:val="center"/>
        <w:rPr>
          <w:rFonts w:ascii="TimesNewRomanPS-BoldMT" w:hAnsi="TimesNewRomanPS-BoldMT" w:cs="TimesNewRomanPS-BoldMT"/>
          <w:b/>
          <w:bCs/>
          <w:i/>
        </w:rPr>
      </w:pPr>
    </w:p>
    <w:p w:rsidR="00E50791" w:rsidRDefault="00E50791" w:rsidP="00E50791">
      <w:pPr>
        <w:autoSpaceDE w:val="0"/>
        <w:autoSpaceDN w:val="0"/>
        <w:adjustRightInd w:val="0"/>
        <w:jc w:val="center"/>
        <w:rPr>
          <w:rFonts w:ascii="TimesNewRomanPS-BoldMT" w:hAnsi="TimesNewRomanPS-BoldMT" w:cs="TimesNewRomanPS-BoldMT"/>
          <w:b/>
          <w:bCs/>
          <w:i/>
        </w:rPr>
      </w:pPr>
      <w:r>
        <w:rPr>
          <w:rFonts w:ascii="TimesNewRomanPS-BoldMT" w:hAnsi="TimesNewRomanPS-BoldMT" w:cs="TimesNewRomanPS-BoldMT"/>
          <w:b/>
          <w:bCs/>
          <w:i/>
        </w:rPr>
        <w:t>В результате изучения ОБЖ ученик должен</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основы здорового образа жизни; факторы, укрепляющие и разрушающие здоровье; вредные привычки и их профилактику;</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правила безопасного поведения в чрезвычайных ситуациях социального, природного и</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техногенного характера;</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Pr>
          <w:rFonts w:ascii="TimesNewRomanPSMT" w:hAnsi="TimesNewRomanPSMT" w:cs="TimesNewRomanPSMT"/>
        </w:rPr>
        <w:t>действовать при возникновении пожара в жилище и использовать подручные средства</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для ликвидации очагов возгорания;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соблюдать правила поведения на воде, оказывать помощь утопающему;</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оказывать первую медицинскую помощь при ожогах, отморожениях, ушибах, кровотечениях;</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вести себя в криминогенных ситуациях и в местах большого скопления людей;</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Использовать приобретенные знания и умения в практической деятельности и повседневной жизни для:</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обеспечения личной безопасности на улицах и дорогах;</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соблюдения мер предосторожности и правил поведения пассажиров в общественном</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транспорте;</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пользования бытовыми приборами и инструментами;</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проявления бдительности и поведения при угрозе террористического акта;</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обращения (вызова) в случае необходимости в соответствующие службы экстренной помощи.</w:t>
      </w:r>
    </w:p>
    <w:p w:rsidR="00E50791" w:rsidRDefault="00E50791" w:rsidP="009D5B68">
      <w:pPr>
        <w:autoSpaceDE w:val="0"/>
        <w:autoSpaceDN w:val="0"/>
        <w:adjustRightInd w:val="0"/>
        <w:rPr>
          <w:rFonts w:ascii="TimesNewRomanPS-BoldItalicMT" w:hAnsi="TimesNewRomanPS-BoldItalicMT" w:cs="TimesNewRomanPS-BoldItalicMT"/>
          <w:b/>
          <w:bCs/>
          <w:i/>
          <w:iCs/>
        </w:rPr>
      </w:pPr>
    </w:p>
    <w:p w:rsidR="00E50791" w:rsidRDefault="00E50791" w:rsidP="00E50791">
      <w:pPr>
        <w:autoSpaceDE w:val="0"/>
        <w:autoSpaceDN w:val="0"/>
        <w:adjustRightInd w:val="0"/>
        <w:jc w:val="center"/>
        <w:rPr>
          <w:rFonts w:ascii="TimesNewRomanPS-BoldItalicMT" w:hAnsi="TimesNewRomanPS-BoldItalicMT" w:cs="TimesNewRomanPS-BoldItalicMT"/>
          <w:b/>
          <w:bCs/>
          <w:i/>
          <w:iCs/>
        </w:rPr>
      </w:pPr>
    </w:p>
    <w:p w:rsidR="00E50791" w:rsidRDefault="00E50791" w:rsidP="00E50791">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В результате освоения физической культуры выпускник основной школы должен:</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Знать/понимать</w:t>
      </w:r>
    </w:p>
    <w:p w:rsidR="00E50791" w:rsidRDefault="00E50791" w:rsidP="00E50791">
      <w:pPr>
        <w:autoSpaceDE w:val="0"/>
        <w:autoSpaceDN w:val="0"/>
        <w:adjustRightInd w:val="0"/>
        <w:jc w:val="both"/>
        <w:rPr>
          <w:rFonts w:ascii="TimesNewRomanPSMT" w:hAnsi="TimesNewRomanPSMT" w:cs="TimesNewRomanPSMT"/>
        </w:rPr>
      </w:pPr>
      <w:r>
        <w:rPr>
          <w:rFonts w:ascii="SymbolMT" w:hAnsi="SymbolMT" w:cs="SymbolMT"/>
        </w:rPr>
        <w:t xml:space="preserve">• </w:t>
      </w:r>
      <w:r>
        <w:rPr>
          <w:rFonts w:ascii="TimesNewRomanPSMT" w:hAnsi="TimesNewRomanPSMT" w:cs="TimesNewRomanPSMT"/>
        </w:rPr>
        <w:t>роль физической культуры и спорта в формировании здорового образа жизни, организации активного отдыха и профилактики вредных привычек;</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основы формирования двигательных действий и развития физических качеств;</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способы закаливания организма и основные приемы самомассажа;</w:t>
      </w:r>
    </w:p>
    <w:p w:rsidR="00E50791" w:rsidRDefault="00E50791" w:rsidP="00E50791">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уметь</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составлять и выполнять комплексы упражнений утренней и корригирующей гимнастики с учетом индивидуальных особенностей организма;</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выполнять акробатические, гимнастические, легкоатлетические упражнения (комбинации), технические действия спортивных игр;</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соблюдать безопасность при выполнении физических упражнений и проведении туристических походов;</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осуществлять судейство школьных соревнований по одному из программных видов спорта;</w:t>
      </w:r>
    </w:p>
    <w:p w:rsidR="00E50791" w:rsidRDefault="00E50791" w:rsidP="00E5079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b/>
        </w:rPr>
        <w:t>для</w:t>
      </w:r>
    </w:p>
    <w:p w:rsidR="00E50791" w:rsidRDefault="00E50791" w:rsidP="00E50791">
      <w:pPr>
        <w:autoSpaceDE w:val="0"/>
        <w:autoSpaceDN w:val="0"/>
        <w:adjustRightInd w:val="0"/>
        <w:jc w:val="both"/>
        <w:rPr>
          <w:rFonts w:ascii="TimesNewRomanPSMT" w:hAnsi="TimesNewRomanPSMT" w:cs="TimesNewRomanPSMT"/>
        </w:rPr>
      </w:pPr>
      <w:r>
        <w:rPr>
          <w:rFonts w:ascii="TimesNewRomanPSMT" w:hAnsi="TimesNewRomanPSMT" w:cs="TimesNewRomanPSMT"/>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E50791" w:rsidRDefault="00E50791" w:rsidP="00E50791">
      <w:pPr>
        <w:jc w:val="both"/>
        <w:rPr>
          <w:rFonts w:ascii="TimesNewRomanPSMT" w:hAnsi="TimesNewRomanPSMT" w:cs="TimesNewRomanPSMT"/>
        </w:rPr>
      </w:pPr>
      <w:r>
        <w:rPr>
          <w:rFonts w:ascii="TimesNewRomanPSMT" w:hAnsi="TimesNewRomanPSMT" w:cs="TimesNewRomanPSMT"/>
        </w:rPr>
        <w:t>- включения занятий физической культурой и спортом в активный отдых и досуг.</w:t>
      </w:r>
    </w:p>
    <w:p w:rsidR="00E50791" w:rsidRDefault="00E50791" w:rsidP="00E50791">
      <w:pPr>
        <w:autoSpaceDE w:val="0"/>
        <w:autoSpaceDN w:val="0"/>
        <w:adjustRightInd w:val="0"/>
        <w:jc w:val="center"/>
        <w:rPr>
          <w:rFonts w:ascii="TimesNewRomanPS-BoldMT" w:hAnsi="TimesNewRomanPS-BoldMT" w:cs="TimesNewRomanPS-BoldMT"/>
          <w:b/>
          <w:bCs/>
          <w:i/>
        </w:rPr>
      </w:pPr>
    </w:p>
    <w:p w:rsidR="00E50791" w:rsidRDefault="00E50791" w:rsidP="009D5B68">
      <w:pPr>
        <w:rPr>
          <w:b/>
        </w:rPr>
      </w:pPr>
    </w:p>
    <w:p w:rsidR="00E50791" w:rsidRDefault="00E50791" w:rsidP="00E50791">
      <w:pPr>
        <w:rPr>
          <w:b/>
          <w:bCs/>
          <w:sz w:val="28"/>
          <w:szCs w:val="28"/>
        </w:rPr>
      </w:pPr>
    </w:p>
    <w:p w:rsidR="00E50791" w:rsidRDefault="00E50791" w:rsidP="00E50791">
      <w:pPr>
        <w:rPr>
          <w:sz w:val="28"/>
          <w:szCs w:val="28"/>
        </w:rPr>
      </w:pPr>
      <w:r>
        <w:rPr>
          <w:b/>
          <w:bCs/>
          <w:sz w:val="28"/>
          <w:szCs w:val="28"/>
        </w:rPr>
        <w:t>1.3.Система оценки достижения планируемых результатов освоения основной образовательной программы основного общего образования</w:t>
      </w:r>
    </w:p>
    <w:p w:rsidR="00E50791" w:rsidRDefault="00E50791" w:rsidP="00E50791">
      <w:pPr>
        <w:ind w:left="720"/>
      </w:pPr>
    </w:p>
    <w:p w:rsidR="00E50791" w:rsidRDefault="00E50791" w:rsidP="00E50791">
      <w:pPr>
        <w:pStyle w:val="a7"/>
        <w:tabs>
          <w:tab w:val="left" w:pos="709"/>
        </w:tabs>
        <w:ind w:firstLine="510"/>
        <w:jc w:val="both"/>
        <w:rPr>
          <w:rFonts w:ascii="Times New Roman" w:hAnsi="Times New Roman"/>
          <w:sz w:val="24"/>
          <w:szCs w:val="24"/>
        </w:rPr>
      </w:pPr>
      <w:r>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Pr>
          <w:rFonts w:ascii="Times New Roman" w:hAnsi="Times New Roman"/>
          <w:iCs/>
          <w:sz w:val="24"/>
          <w:szCs w:val="24"/>
        </w:rPr>
        <w:t>обеспечение качества образования</w:t>
      </w:r>
      <w:r>
        <w:rPr>
          <w:rFonts w:ascii="Times New Roman" w:hAnsi="Times New Roman"/>
          <w:i/>
          <w:iCs/>
          <w:sz w:val="24"/>
          <w:szCs w:val="24"/>
        </w:rPr>
        <w:t xml:space="preserve">, </w:t>
      </w:r>
      <w:r>
        <w:rPr>
          <w:rFonts w:ascii="Times New Roman" w:hAnsi="Times New Roman"/>
          <w:iCs/>
          <w:sz w:val="24"/>
          <w:szCs w:val="24"/>
        </w:rPr>
        <w:t>что</w:t>
      </w:r>
      <w:r>
        <w:rPr>
          <w:rFonts w:ascii="Times New Roman" w:hAnsi="Times New Roman"/>
          <w:i/>
          <w:iCs/>
          <w:sz w:val="24"/>
          <w:szCs w:val="24"/>
        </w:rPr>
        <w:t xml:space="preserve"> </w:t>
      </w:r>
      <w:r>
        <w:rPr>
          <w:rFonts w:ascii="Times New Roman" w:hAnsi="Times New Roman"/>
          <w:sz w:val="24"/>
          <w:szCs w:val="24"/>
        </w:rPr>
        <w:t>предполагает вовлеченность в оценочную деятельность как педагогов, так и обучающихся.</w:t>
      </w:r>
    </w:p>
    <w:p w:rsidR="00E50791" w:rsidRDefault="00E50791" w:rsidP="00E50791">
      <w:pPr>
        <w:ind w:firstLine="51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Pr>
          <w:i/>
        </w:rPr>
        <w:t xml:space="preserve"> </w:t>
      </w:r>
      <w: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E50791" w:rsidRDefault="00E50791" w:rsidP="00E50791">
      <w:pPr>
        <w:ind w:firstLine="510"/>
        <w:jc w:val="both"/>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 </w:t>
      </w:r>
    </w:p>
    <w:p w:rsidR="00E50791" w:rsidRDefault="00E50791" w:rsidP="00E50791">
      <w:pPr>
        <w:pStyle w:val="dash041e0431044b0447043d044b0439"/>
        <w:ind w:firstLine="510"/>
        <w:jc w:val="both"/>
      </w:pPr>
      <w:r>
        <w:rPr>
          <w:rStyle w:val="dash041e0431044b0447043d044b0439char1"/>
          <w:rFonts w:eastAsia="Calibri"/>
        </w:rPr>
        <w:t>Итоговая оценка результатов освоения основной образовательной программы основного общего образования включает две составляющие.</w:t>
      </w:r>
    </w:p>
    <w:p w:rsidR="00E50791" w:rsidRDefault="00E50791" w:rsidP="00E50791">
      <w:pPr>
        <w:pStyle w:val="dash041e0431044b0447043d044b0439"/>
        <w:ind w:firstLine="510"/>
        <w:jc w:val="both"/>
        <w:rPr>
          <w:rStyle w:val="dash041e0431044b0447043d044b0439char1"/>
          <w:rFonts w:eastAsia="Calibri"/>
        </w:rPr>
      </w:pPr>
      <w:r>
        <w:rPr>
          <w:rStyle w:val="dash041e0431044b0447043d044b0439char1"/>
          <w:rFonts w:eastAsia="Calibri"/>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E50791" w:rsidRDefault="00E50791" w:rsidP="00E50791">
      <w:pPr>
        <w:pStyle w:val="dash041e0431044b0447043d044b0439"/>
        <w:ind w:firstLine="510"/>
        <w:jc w:val="both"/>
        <w:rPr>
          <w:rStyle w:val="dash041e0431044b0447043d044b0439char1"/>
          <w:rFonts w:eastAsia="Calibri"/>
        </w:rPr>
      </w:pPr>
      <w:r>
        <w:rPr>
          <w:rStyle w:val="dash041e0431044b0447043d044b0439char1"/>
          <w:rFonts w:eastAsia="Calibri"/>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E50791" w:rsidRDefault="00E50791" w:rsidP="00E50791">
      <w:pPr>
        <w:ind w:firstLine="510"/>
        <w:jc w:val="both"/>
      </w:pPr>
      <w:r>
        <w:t>При оценке результатов деятельности лицея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E50791" w:rsidRDefault="00E50791" w:rsidP="00E50791">
      <w:pPr>
        <w:ind w:firstLine="375"/>
        <w:jc w:val="both"/>
      </w:pPr>
      <w: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w:t>
      </w:r>
      <w:r w:rsidR="00E64052">
        <w:t xml:space="preserve"> изобразительному искусству</w:t>
      </w:r>
      <w:r>
        <w:t>.</w:t>
      </w:r>
    </w:p>
    <w:p w:rsidR="00E50791" w:rsidRDefault="00E50791" w:rsidP="00E50791">
      <w:pPr>
        <w:ind w:firstLine="375"/>
        <w:jc w:val="both"/>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w:t>
      </w:r>
      <w:r w:rsidR="00A2263D">
        <w:t>6-</w:t>
      </w:r>
      <w:r>
        <w:t xml:space="preserve">х классов.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w:t>
      </w:r>
      <w:r>
        <w:lastRenderedPageBreak/>
        <w:t>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w:t>
      </w:r>
      <w:r w:rsidR="00A2263D">
        <w:t>-шести</w:t>
      </w:r>
      <w:r>
        <w:t xml:space="preserve">классника. В течение года проводится 3 диагностических работы (сентябрь, февраль, март). </w:t>
      </w:r>
    </w:p>
    <w:p w:rsidR="00E50791" w:rsidRDefault="00E50791" w:rsidP="00A2263D">
      <w:pPr>
        <w:ind w:firstLine="375"/>
        <w:jc w:val="both"/>
      </w:pPr>
      <w: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E50791" w:rsidRDefault="00E50791" w:rsidP="00A2263D">
      <w:pPr>
        <w:ind w:firstLine="375"/>
        <w:jc w:val="both"/>
      </w:pPr>
      <w: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E50791" w:rsidRDefault="00E50791" w:rsidP="00A2263D">
      <w:pPr>
        <w:ind w:firstLine="375"/>
        <w:jc w:val="both"/>
        <w:rPr>
          <w:bCs/>
        </w:rPr>
      </w:pPr>
      <w:r>
        <w:rPr>
          <w:bCs/>
        </w:rPr>
        <w:t>Организация мониторинга в лицее позволит отследить динамику показателей успешности каждого ученика, каждого класса, параллел</w:t>
      </w:r>
      <w:r w:rsidR="00E64052">
        <w:rPr>
          <w:bCs/>
        </w:rPr>
        <w:t>и и в целом по ступени обучения, п</w:t>
      </w:r>
      <w:r>
        <w:rPr>
          <w:bCs/>
        </w:rPr>
        <w:t>озволит получить информацию для определения изменений в образовательной системе лицея.</w:t>
      </w:r>
    </w:p>
    <w:p w:rsidR="004A32CD" w:rsidRDefault="004A32CD" w:rsidP="004A32CD">
      <w:pPr>
        <w:jc w:val="center"/>
        <w:rPr>
          <w:b/>
        </w:rPr>
      </w:pPr>
    </w:p>
    <w:p w:rsidR="004A32CD" w:rsidRDefault="004A32CD" w:rsidP="004A32CD">
      <w:pPr>
        <w:jc w:val="center"/>
        <w:rPr>
          <w:b/>
        </w:rPr>
      </w:pPr>
      <w:r>
        <w:rPr>
          <w:b/>
        </w:rPr>
        <w:t>Положение</w:t>
      </w:r>
    </w:p>
    <w:p w:rsidR="004A32CD" w:rsidRDefault="004A32CD" w:rsidP="004A32CD">
      <w:pPr>
        <w:jc w:val="center"/>
        <w:rPr>
          <w:b/>
        </w:rPr>
      </w:pPr>
      <w:r>
        <w:rPr>
          <w:b/>
        </w:rPr>
        <w:t xml:space="preserve">о формах, периодичности, порядке текущего контроля успеваемости и промежуточной аттестации обучающихся </w:t>
      </w:r>
    </w:p>
    <w:p w:rsidR="004A32CD" w:rsidRDefault="004A32CD" w:rsidP="004A32CD">
      <w:pPr>
        <w:jc w:val="center"/>
        <w:rPr>
          <w:b/>
        </w:rPr>
      </w:pPr>
      <w:r>
        <w:rPr>
          <w:b/>
        </w:rPr>
        <w:t xml:space="preserve">в МБОУ «Лицей № 51» </w:t>
      </w:r>
    </w:p>
    <w:p w:rsidR="004A32CD" w:rsidRDefault="004A32CD" w:rsidP="004A32CD">
      <w:pPr>
        <w:jc w:val="center"/>
        <w:rPr>
          <w:b/>
        </w:rPr>
      </w:pPr>
    </w:p>
    <w:p w:rsidR="004A32CD" w:rsidRDefault="004A32CD" w:rsidP="004A32CD">
      <w:pPr>
        <w:pStyle w:val="af3"/>
        <w:numPr>
          <w:ilvl w:val="0"/>
          <w:numId w:val="98"/>
        </w:numPr>
        <w:jc w:val="center"/>
        <w:rPr>
          <w:rFonts w:ascii="Times New Roman" w:hAnsi="Times New Roman"/>
          <w:b/>
          <w:sz w:val="24"/>
          <w:szCs w:val="24"/>
        </w:rPr>
      </w:pPr>
      <w:r>
        <w:rPr>
          <w:rFonts w:ascii="Times New Roman" w:hAnsi="Times New Roman"/>
          <w:b/>
          <w:sz w:val="24"/>
          <w:szCs w:val="24"/>
        </w:rPr>
        <w:t>Общие положения</w:t>
      </w:r>
    </w:p>
    <w:p w:rsidR="004A32CD" w:rsidRDefault="004A32CD" w:rsidP="004A32CD">
      <w:pPr>
        <w:ind w:left="360"/>
        <w:jc w:val="both"/>
      </w:pPr>
      <w:r>
        <w:t xml:space="preserve">1.1.Настоящее Положение о формах, периодичности, порядке текущего контроля успеваемости и промежуточной аттестации обучающихся (далее Положение) разработано в соответствии </w:t>
      </w:r>
    </w:p>
    <w:p w:rsidR="004A32CD" w:rsidRDefault="004A32CD" w:rsidP="004A32CD">
      <w:pPr>
        <w:ind w:left="360"/>
        <w:jc w:val="both"/>
      </w:pPr>
      <w:r>
        <w:t>-Федеральным законом от 29.12.2012. № 273-ФЗ «Об образовании в Российской Федерации»;</w:t>
      </w:r>
    </w:p>
    <w:p w:rsidR="004A32CD" w:rsidRDefault="004A32CD" w:rsidP="004A32CD">
      <w:pPr>
        <w:ind w:left="360"/>
        <w:jc w:val="both"/>
      </w:pPr>
      <w:r>
        <w:t>-трудовым кодексом российской Федерации от 30.12.2001. № 197-ФЗ;</w:t>
      </w:r>
    </w:p>
    <w:p w:rsidR="004A32CD" w:rsidRDefault="004A32CD" w:rsidP="004A32CD">
      <w:pPr>
        <w:ind w:left="360"/>
        <w:jc w:val="both"/>
      </w:pPr>
      <w:r>
        <w:t>-Федеральным государственным образовательным стандартом начального общего образования (утв. Приказом Минобрнауки России от 06.10.2009 № 373);</w:t>
      </w:r>
    </w:p>
    <w:p w:rsidR="004A32CD" w:rsidRDefault="004A32CD" w:rsidP="004A32CD">
      <w:pPr>
        <w:ind w:left="360"/>
        <w:jc w:val="both"/>
      </w:pPr>
      <w:r>
        <w:t>- Федеральным государственным образовательным стандартом основного общего образования (утв. Приказом Минобрнауки России от 17.12.2010 №1897);</w:t>
      </w:r>
    </w:p>
    <w:p w:rsidR="004A32CD" w:rsidRDefault="004A32CD" w:rsidP="004A32CD">
      <w:pPr>
        <w:ind w:left="360"/>
        <w:jc w:val="both"/>
      </w:pPr>
      <w:r>
        <w:t>-Федеральным государственным образовательным стандартом среднего общего образования (утв. Приказом Минобрнауки России от 17.05.2012 № 413);</w:t>
      </w:r>
    </w:p>
    <w:p w:rsidR="004A32CD" w:rsidRDefault="004A32CD" w:rsidP="004A32CD">
      <w:pPr>
        <w:ind w:left="360"/>
        <w:jc w:val="both"/>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утв. Приказом Минобрнауки России от 30.08.2013 № 1015);</w:t>
      </w:r>
    </w:p>
    <w:p w:rsidR="004A32CD" w:rsidRDefault="004A32CD" w:rsidP="004A32CD">
      <w:pPr>
        <w:ind w:left="360"/>
        <w:jc w:val="both"/>
      </w:pPr>
      <w:r>
        <w:t>-СанПиН 2.4.2.2821-10 «Санитарно-эпидемиологические требования к условиям  организации обучения в общеобразовательных учреждениях, утв. Постановлением Главного государственного врача РФ от 29.12.2010  № 189;</w:t>
      </w:r>
    </w:p>
    <w:p w:rsidR="004A32CD" w:rsidRDefault="004A32CD" w:rsidP="004A32CD">
      <w:pPr>
        <w:ind w:left="360"/>
        <w:jc w:val="both"/>
      </w:pPr>
      <w:r>
        <w:t>-уставом лицея;</w:t>
      </w:r>
    </w:p>
    <w:p w:rsidR="004A32CD" w:rsidRDefault="004A32CD" w:rsidP="004A32CD">
      <w:pPr>
        <w:ind w:left="360"/>
        <w:jc w:val="both"/>
      </w:pPr>
      <w:r>
        <w:t>-Основными общеобразовательными программами начального общего, основного общего и среднего общего образования;</w:t>
      </w:r>
    </w:p>
    <w:p w:rsidR="004A32CD" w:rsidRDefault="004A32CD" w:rsidP="004A32CD">
      <w:pPr>
        <w:ind w:left="360"/>
        <w:jc w:val="both"/>
      </w:pPr>
      <w:r>
        <w:lastRenderedPageBreak/>
        <w:t>-Положением о системе оценки качества образования;</w:t>
      </w:r>
    </w:p>
    <w:p w:rsidR="004A32CD" w:rsidRDefault="004A32CD" w:rsidP="004A32CD">
      <w:pPr>
        <w:ind w:left="360"/>
        <w:jc w:val="both"/>
      </w:pPr>
      <w:r>
        <w:t>- Положением об обучении на дому;</w:t>
      </w:r>
    </w:p>
    <w:p w:rsidR="004A32CD" w:rsidRDefault="004A32CD" w:rsidP="004A32CD">
      <w:pPr>
        <w:ind w:left="360"/>
        <w:jc w:val="both"/>
      </w:pPr>
      <w:r>
        <w:t>-Положением о мониторинге качества образования.</w:t>
      </w:r>
    </w:p>
    <w:p w:rsidR="004A32CD" w:rsidRDefault="004A32CD" w:rsidP="004A32CD">
      <w:pPr>
        <w:ind w:left="360"/>
        <w:jc w:val="both"/>
      </w:pPr>
      <w:r>
        <w:t>1.2. Настоящее Положение определяет формы, периодичности, порядке текущего контроля успеваемости и промежуточной аттестации обучающихся в МБОУ « Лицей № 51», их перевод в следующий класс по итогам учебного года.</w:t>
      </w:r>
    </w:p>
    <w:p w:rsidR="004A32CD" w:rsidRDefault="004A32CD" w:rsidP="004A32CD">
      <w:pPr>
        <w:ind w:left="360"/>
        <w:jc w:val="both"/>
      </w:pPr>
      <w:r>
        <w:t>1.3. текущий контроль успеваемости и промежуточная аттестация являются частью системы внутришкольного мониторинга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4A32CD" w:rsidRDefault="004A32CD" w:rsidP="004A32CD">
      <w:pPr>
        <w:ind w:left="360"/>
        <w:jc w:val="both"/>
      </w:pPr>
      <w:r>
        <w:t>1.4.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4A32CD" w:rsidRDefault="004A32CD" w:rsidP="004A32CD">
      <w:pPr>
        <w:ind w:left="360"/>
        <w:jc w:val="both"/>
      </w:pPr>
      <w:r>
        <w:t>1.5.Текущий контроль успеваемости и промежуточную аттестацию обучающихся осуществляют педагогические работники в соответствиями с должностными обязанностями.</w:t>
      </w:r>
    </w:p>
    <w:p w:rsidR="004A32CD" w:rsidRDefault="004A32CD" w:rsidP="004A32CD">
      <w:pPr>
        <w:ind w:left="360"/>
        <w:jc w:val="both"/>
      </w:pPr>
      <w:r>
        <w:t>1.6. 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ежегодного публичного отчета директора лицея о результатах деятельности лицея.</w:t>
      </w:r>
    </w:p>
    <w:p w:rsidR="004A32CD" w:rsidRDefault="004A32CD" w:rsidP="004A32CD">
      <w:pPr>
        <w:ind w:left="360"/>
        <w:jc w:val="both"/>
      </w:pPr>
      <w:r>
        <w:t>1.7. Основными потребителями информации о результатах текущего контроля успеваемости и промежуточной аттестации  являются участники образовательного процесса: педагоги, обучающиеся и их родители (законные представители),  экспертные комиссии при проведении процедур лицензирования и аккредитации, учредитель.</w:t>
      </w:r>
    </w:p>
    <w:p w:rsidR="004A32CD" w:rsidRDefault="004A32CD" w:rsidP="004A32CD">
      <w:pPr>
        <w:ind w:left="360"/>
        <w:jc w:val="both"/>
      </w:pPr>
      <w:r>
        <w:t>1.8. Положение о формах, периодичности, порядке текущего контроля успеваемости и промежуточной аттестации обучающихся в лицее разрабатывается Методическим советом, согласовывается с педагогическим советом лицея и утверждается директором лицея.</w:t>
      </w:r>
    </w:p>
    <w:p w:rsidR="004A32CD" w:rsidRDefault="004A32CD" w:rsidP="004A32CD">
      <w:pPr>
        <w:ind w:left="360"/>
        <w:jc w:val="both"/>
      </w:pPr>
      <w:r>
        <w:t>1.9. В настоящее Положение могут вноситься изменения и дополнения в установленном порядке.</w:t>
      </w:r>
    </w:p>
    <w:p w:rsidR="004A32CD" w:rsidRDefault="004A32CD" w:rsidP="004A32CD">
      <w:pPr>
        <w:ind w:left="360"/>
        <w:jc w:val="both"/>
      </w:pPr>
    </w:p>
    <w:p w:rsidR="004A32CD" w:rsidRDefault="004A32CD" w:rsidP="004A32CD">
      <w:pPr>
        <w:pStyle w:val="af3"/>
        <w:numPr>
          <w:ilvl w:val="0"/>
          <w:numId w:val="98"/>
        </w:numPr>
        <w:spacing w:after="0"/>
        <w:jc w:val="center"/>
        <w:rPr>
          <w:rFonts w:ascii="Times New Roman" w:hAnsi="Times New Roman"/>
          <w:b/>
          <w:sz w:val="24"/>
          <w:szCs w:val="24"/>
        </w:rPr>
      </w:pPr>
      <w:r>
        <w:rPr>
          <w:rFonts w:ascii="Times New Roman" w:hAnsi="Times New Roman"/>
          <w:b/>
          <w:sz w:val="24"/>
          <w:szCs w:val="24"/>
        </w:rPr>
        <w:t>Текущий контроль успеваемости обучающихся</w:t>
      </w:r>
    </w:p>
    <w:p w:rsidR="004A32CD" w:rsidRDefault="004A32CD" w:rsidP="004A32CD">
      <w:pPr>
        <w:jc w:val="both"/>
      </w:pPr>
    </w:p>
    <w:p w:rsidR="004A32CD" w:rsidRDefault="004A32CD" w:rsidP="004A32CD">
      <w:pPr>
        <w:ind w:left="360"/>
        <w:jc w:val="both"/>
      </w:pPr>
      <w:r>
        <w:t>2.1.Цель текущего контроля успеваемости заключается:</w:t>
      </w:r>
    </w:p>
    <w:p w:rsidR="004A32CD" w:rsidRDefault="004A32CD" w:rsidP="004A32CD">
      <w:pPr>
        <w:ind w:left="360"/>
        <w:jc w:val="both"/>
      </w:pPr>
      <w:r>
        <w:t>- в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учебного плана во всех классах (группах);</w:t>
      </w:r>
    </w:p>
    <w:p w:rsidR="004A32CD" w:rsidRDefault="004A32CD" w:rsidP="004A32CD">
      <w:pPr>
        <w:ind w:left="360"/>
        <w:jc w:val="both"/>
      </w:pPr>
      <w:r>
        <w:t>-в коррекции рабочих программ учебных предметов, курсов в зависимости</w:t>
      </w:r>
    </w:p>
    <w:p w:rsidR="004A32CD" w:rsidRDefault="004A32CD" w:rsidP="004A32CD">
      <w:pPr>
        <w:ind w:left="360"/>
        <w:jc w:val="both"/>
      </w:pPr>
      <w:r>
        <w:t>от результатов анализа темпа, качества, особенностей освоения изученного материала;</w:t>
      </w:r>
    </w:p>
    <w:p w:rsidR="004A32CD" w:rsidRDefault="004A32CD" w:rsidP="004A32CD">
      <w:pPr>
        <w:ind w:left="360"/>
        <w:jc w:val="both"/>
      </w:pPr>
      <w:r>
        <w:t>-в предупреждении неуспеваемости;</w:t>
      </w:r>
    </w:p>
    <w:p w:rsidR="004A32CD" w:rsidRDefault="004A32CD" w:rsidP="004A32CD">
      <w:pPr>
        <w:ind w:left="360"/>
        <w:jc w:val="both"/>
      </w:pPr>
      <w:r>
        <w:t>2.2. Текущий контроль успеваемости обучающихся в лицее проводится:</w:t>
      </w:r>
    </w:p>
    <w:p w:rsidR="004A32CD" w:rsidRDefault="004A32CD" w:rsidP="004A32CD">
      <w:pPr>
        <w:ind w:left="360"/>
        <w:jc w:val="both"/>
      </w:pPr>
      <w:r>
        <w:t>-поурочно, по темам;</w:t>
      </w:r>
    </w:p>
    <w:p w:rsidR="004A32CD" w:rsidRDefault="004A32CD" w:rsidP="004A32CD">
      <w:pPr>
        <w:ind w:left="360"/>
        <w:jc w:val="both"/>
      </w:pPr>
      <w:r>
        <w:t>-по учебным четвертям или полугодиям;</w:t>
      </w:r>
    </w:p>
    <w:p w:rsidR="004A32CD" w:rsidRDefault="004A32CD" w:rsidP="004A32CD">
      <w:pPr>
        <w:ind w:left="360"/>
        <w:jc w:val="both"/>
      </w:pPr>
      <w:r>
        <w:t>- в форме диагностики (стартовой, промежуточной, итоговой), устных и письменных ответов; защиты проектов и др.</w:t>
      </w:r>
    </w:p>
    <w:p w:rsidR="004A32CD" w:rsidRDefault="004A32CD" w:rsidP="004A32CD">
      <w:pPr>
        <w:ind w:left="360"/>
        <w:jc w:val="both"/>
      </w:pPr>
      <w:r>
        <w:t>2.3.Периодичность и формы текущего контроля успеваемости обучающихся:</w:t>
      </w:r>
    </w:p>
    <w:p w:rsidR="004A32CD" w:rsidRDefault="004A32CD" w:rsidP="004A32CD">
      <w:pPr>
        <w:ind w:left="360"/>
        <w:jc w:val="both"/>
      </w:pPr>
      <w:r>
        <w:t>-поурочный контроль и контроль по темам,</w:t>
      </w:r>
    </w:p>
    <w:p w:rsidR="004A32CD" w:rsidRDefault="004A32CD" w:rsidP="004A32CD">
      <w:pPr>
        <w:ind w:left="360"/>
        <w:jc w:val="both"/>
      </w:pPr>
      <w:r>
        <w:t>-по учебным четвертям или полугодиям (определяется на основании результатов текущего контроля по четвертям во 2-9 классах и по полугодиям в 10-11 классах по всем предметам);</w:t>
      </w:r>
    </w:p>
    <w:p w:rsidR="004A32CD" w:rsidRDefault="004A32CD" w:rsidP="004A32CD">
      <w:pPr>
        <w:ind w:left="360"/>
        <w:jc w:val="both"/>
      </w:pPr>
      <w:r>
        <w:lastRenderedPageBreak/>
        <w:t>2.4. Текущий контроль успеваемости обучающихся:</w:t>
      </w:r>
    </w:p>
    <w:p w:rsidR="004A32CD" w:rsidRDefault="004A32CD" w:rsidP="004A32CD">
      <w:pPr>
        <w:ind w:left="360"/>
        <w:jc w:val="both"/>
      </w:pPr>
      <w:r>
        <w:t>- в первых классах осуществляется без фиксации обязательных результатов  в виде отметок по 5-бальной шкале и использует только положительную и не различаемую по уровням фиксацию;</w:t>
      </w:r>
    </w:p>
    <w:p w:rsidR="004A32CD" w:rsidRDefault="004A32CD" w:rsidP="004A32CD">
      <w:pPr>
        <w:ind w:left="360"/>
        <w:jc w:val="both"/>
      </w:pPr>
      <w:r>
        <w:t>- во 2-11 классах осуществляется  в виде отметок по 5-бальной шкале по учебным предметам, курсам;</w:t>
      </w:r>
    </w:p>
    <w:p w:rsidR="004A32CD" w:rsidRDefault="004A32CD" w:rsidP="004A32CD">
      <w:pPr>
        <w:ind w:left="360"/>
        <w:jc w:val="both"/>
      </w:pPr>
      <w:r>
        <w:t>- за устный ответ отметка выставляется учителем в ходе урока и заносится в классный журнал и дневник обучающегося;</w:t>
      </w:r>
    </w:p>
    <w:p w:rsidR="004A32CD" w:rsidRDefault="004A32CD" w:rsidP="004A32CD">
      <w:pPr>
        <w:jc w:val="both"/>
        <w:rPr>
          <w:rFonts w:asciiTheme="minorHAnsi" w:hAnsiTheme="minorHAnsi" w:cstheme="minorBidi"/>
          <w:b/>
        </w:rPr>
      </w:pPr>
      <w:r>
        <w:t>-за письменный ответ отметка выставляется  в порядке, определенном</w:t>
      </w:r>
      <w:r>
        <w:rPr>
          <w:b/>
        </w:rPr>
        <w:t xml:space="preserve"> </w:t>
      </w:r>
      <w:r>
        <w:t>Положением об орфографическом режиме ведения и проверки тетрадей</w:t>
      </w:r>
    </w:p>
    <w:p w:rsidR="004A32CD" w:rsidRDefault="004A32CD" w:rsidP="004A32CD">
      <w:pPr>
        <w:ind w:left="360"/>
        <w:jc w:val="both"/>
      </w:pPr>
      <w:r>
        <w:t>-текущий контроль обучающихся временно находящихся в санаторных, медицинских организациях  проводится в этих учебных заведениях, и полученные результаты учитываются при выставлении четвертных или полугодовых отметок;</w:t>
      </w:r>
    </w:p>
    <w:p w:rsidR="004A32CD" w:rsidRDefault="004A32CD" w:rsidP="004A32CD">
      <w:pPr>
        <w:ind w:left="360"/>
        <w:jc w:val="both"/>
      </w:pPr>
      <w: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4A32CD" w:rsidRDefault="004A32CD" w:rsidP="004A32CD">
      <w:pPr>
        <w:ind w:left="360"/>
        <w:jc w:val="both"/>
      </w:pPr>
      <w:r>
        <w:t>2.5.Порядок выставления отметок по результатам текущего контроля за четверть (полугодие):</w:t>
      </w:r>
    </w:p>
    <w:p w:rsidR="004A32CD" w:rsidRDefault="004A32CD" w:rsidP="004A32CD">
      <w:pPr>
        <w:ind w:left="360"/>
        <w:jc w:val="both"/>
      </w:pPr>
      <w:r>
        <w:t>-обучающим, пропустившим по уважительной причине, подтвержденной соответствующими документами, 2/3 учебного времени, отметка за четверть (полугодие) не выставляется. Текущий контроль результатов указанных обучающихся осуществляется в индивидуальном порядке администрацией лицея в соответствии с графиком, согласованным с педагогическим советом и родителями (законными представителями) обучающегося;</w:t>
      </w:r>
    </w:p>
    <w:p w:rsidR="004A32CD" w:rsidRDefault="004A32CD" w:rsidP="004A32CD">
      <w:pPr>
        <w:ind w:left="360"/>
        <w:jc w:val="both"/>
      </w:pPr>
      <w:r>
        <w:t>-отметки обучающихся за четверть (полугодие) выставляются на основании результатов текущего контроля успеваемости, осуществляемого поурочно, по темам за три дня до начала каникул или начала итоговой аттестации.</w:t>
      </w:r>
    </w:p>
    <w:p w:rsidR="004A32CD" w:rsidRDefault="004A32CD" w:rsidP="004A32CD">
      <w:pPr>
        <w:ind w:left="360"/>
        <w:jc w:val="both"/>
      </w:pPr>
    </w:p>
    <w:p w:rsidR="004A32CD" w:rsidRDefault="004A32CD" w:rsidP="004A32CD">
      <w:pPr>
        <w:ind w:left="360"/>
        <w:jc w:val="center"/>
        <w:rPr>
          <w:b/>
        </w:rPr>
      </w:pPr>
      <w:r>
        <w:rPr>
          <w:b/>
        </w:rPr>
        <w:t>3.Промежуточная аттестации обучающихся</w:t>
      </w:r>
    </w:p>
    <w:p w:rsidR="004A32CD" w:rsidRDefault="004A32CD" w:rsidP="004A32CD">
      <w:pPr>
        <w:ind w:left="360"/>
        <w:jc w:val="both"/>
        <w:rPr>
          <w:b/>
        </w:rPr>
      </w:pPr>
    </w:p>
    <w:p w:rsidR="004A32CD" w:rsidRDefault="004A32CD" w:rsidP="004A32CD">
      <w:pPr>
        <w:ind w:left="360"/>
        <w:jc w:val="both"/>
      </w:pPr>
      <w:r>
        <w:t>3.1. 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(по уровням образования) за учебный год.</w:t>
      </w:r>
    </w:p>
    <w:p w:rsidR="004A32CD" w:rsidRDefault="004A32CD" w:rsidP="004A32CD">
      <w:pPr>
        <w:ind w:left="360"/>
        <w:jc w:val="both"/>
      </w:pPr>
      <w:r>
        <w:t xml:space="preserve">3.2.Промежуточную аттестацию в лицее: </w:t>
      </w:r>
    </w:p>
    <w:p w:rsidR="004A32CD" w:rsidRDefault="004A32CD" w:rsidP="004A32CD">
      <w:pPr>
        <w:ind w:left="360"/>
        <w:jc w:val="both"/>
      </w:pPr>
      <w:r>
        <w:t>- в обязательном порядке проходят обучающиеся, осваивающие основные образовательные программы начального общего, основного общего, среднего общего образования;</w:t>
      </w:r>
    </w:p>
    <w:p w:rsidR="004A32CD" w:rsidRDefault="004A32CD" w:rsidP="004A32CD">
      <w:pPr>
        <w:ind w:left="360"/>
        <w:jc w:val="both"/>
      </w:pPr>
      <w:r>
        <w:t>-могут проходить по заявлению родителей (законных представителей) обучающиеся . осваивающие образовательные программы в форме семейного образования, форме самообразования.</w:t>
      </w:r>
    </w:p>
    <w:p w:rsidR="004A32CD" w:rsidRDefault="004A32CD" w:rsidP="004A32CD">
      <w:pPr>
        <w:ind w:left="360"/>
        <w:jc w:val="both"/>
      </w:pPr>
      <w:r>
        <w:t>3.3.Промежуточная аттестация обучающихся может проводиться в форме:</w:t>
      </w:r>
    </w:p>
    <w:p w:rsidR="004A32CD" w:rsidRDefault="004A32CD" w:rsidP="004A32CD">
      <w:pPr>
        <w:ind w:left="360"/>
        <w:jc w:val="both"/>
      </w:pPr>
      <w:r>
        <w:t>-комплексной контрольной работы;</w:t>
      </w:r>
    </w:p>
    <w:p w:rsidR="004A32CD" w:rsidRDefault="004A32CD" w:rsidP="004A32CD">
      <w:pPr>
        <w:ind w:left="360"/>
        <w:jc w:val="both"/>
      </w:pPr>
      <w:r>
        <w:t>-итоговой контрольной работы;</w:t>
      </w:r>
    </w:p>
    <w:p w:rsidR="004A32CD" w:rsidRDefault="004A32CD" w:rsidP="004A32CD">
      <w:pPr>
        <w:ind w:left="360"/>
        <w:jc w:val="both"/>
      </w:pPr>
      <w:r>
        <w:t>-письменных и устных экзаменов;</w:t>
      </w:r>
    </w:p>
    <w:p w:rsidR="004A32CD" w:rsidRDefault="004A32CD" w:rsidP="004A32CD">
      <w:pPr>
        <w:ind w:left="360"/>
        <w:jc w:val="both"/>
      </w:pPr>
      <w:r>
        <w:t>-тестирования;</w:t>
      </w:r>
    </w:p>
    <w:p w:rsidR="004A32CD" w:rsidRDefault="004A32CD" w:rsidP="004A32CD">
      <w:pPr>
        <w:ind w:left="360"/>
        <w:jc w:val="both"/>
      </w:pPr>
      <w:r>
        <w:t>-защиты индивидуального/группового проекта</w:t>
      </w:r>
    </w:p>
    <w:p w:rsidR="004A32CD" w:rsidRDefault="004A32CD" w:rsidP="004A32CD">
      <w:pPr>
        <w:ind w:left="360"/>
        <w:jc w:val="both"/>
      </w:pPr>
      <w:r>
        <w:t>3.4. Промежуточной аттестации обучающихся проводится в форме:</w:t>
      </w:r>
    </w:p>
    <w:p w:rsidR="004A32CD" w:rsidRDefault="004A32CD" w:rsidP="004A32CD">
      <w:pPr>
        <w:ind w:left="360"/>
        <w:jc w:val="both"/>
      </w:pPr>
      <w:r>
        <w:t>-административных контрольных работ или независимого тестирования по итогам 1 полугодия в декабре;</w:t>
      </w:r>
    </w:p>
    <w:p w:rsidR="004A32CD" w:rsidRDefault="004A32CD" w:rsidP="004A32CD">
      <w:pPr>
        <w:ind w:left="360"/>
        <w:jc w:val="both"/>
      </w:pPr>
      <w:r>
        <w:t>- итогового контроля в мае с целью проверки освоения учебного предмета:</w:t>
      </w:r>
    </w:p>
    <w:p w:rsidR="004A32CD" w:rsidRDefault="004A32CD" w:rsidP="004A32CD">
      <w:pPr>
        <w:jc w:val="both"/>
        <w:rPr>
          <w:rFonts w:cstheme="minorBidi"/>
        </w:rPr>
      </w:pPr>
      <w:r>
        <w:t xml:space="preserve">         а) проверка техники чтения во 2- 4 классах;</w:t>
      </w:r>
    </w:p>
    <w:p w:rsidR="004A32CD" w:rsidRDefault="004A32CD" w:rsidP="004A32CD">
      <w:pPr>
        <w:ind w:left="283"/>
        <w:jc w:val="both"/>
      </w:pPr>
      <w:r>
        <w:lastRenderedPageBreak/>
        <w:t xml:space="preserve">    б) диктант  или тест по русскому языку в 2-8 и 10 классах;</w:t>
      </w:r>
    </w:p>
    <w:p w:rsidR="004A32CD" w:rsidRDefault="004A32CD" w:rsidP="004A32CD">
      <w:pPr>
        <w:ind w:left="283"/>
        <w:jc w:val="both"/>
      </w:pPr>
      <w:r>
        <w:t xml:space="preserve">     в) контрольная работа или тест по математике во 2-6 классах,                                  </w:t>
      </w:r>
    </w:p>
    <w:p w:rsidR="004A32CD" w:rsidRDefault="004A32CD" w:rsidP="004A32CD">
      <w:pPr>
        <w:ind w:left="283"/>
        <w:jc w:val="both"/>
      </w:pPr>
      <w:r>
        <w:t xml:space="preserve">     г) контрольная работа или тест  по алгебре в 7 и 8  классах;</w:t>
      </w:r>
    </w:p>
    <w:p w:rsidR="004A32CD" w:rsidRDefault="004A32CD" w:rsidP="004A32CD">
      <w:pPr>
        <w:ind w:left="283"/>
        <w:jc w:val="both"/>
      </w:pPr>
      <w:r>
        <w:t xml:space="preserve">     д) контрольная работа или тест  по алгебре и началам анализа в 10-х  классах;</w:t>
      </w:r>
    </w:p>
    <w:p w:rsidR="004A32CD" w:rsidRDefault="004A32CD" w:rsidP="004A32CD">
      <w:pPr>
        <w:pStyle w:val="ad"/>
      </w:pPr>
      <w:r>
        <w:t xml:space="preserve">     е) контрольная работа по изобразительному искусству в 5-7 классах, черчению - в 8 классах и 10 –м профильных классах;</w:t>
      </w:r>
    </w:p>
    <w:p w:rsidR="004A32CD" w:rsidRDefault="004A32CD" w:rsidP="004A32CD">
      <w:pPr>
        <w:pStyle w:val="ad"/>
      </w:pPr>
      <w:r>
        <w:t xml:space="preserve">    ж) контрольная работа или тест по одному из предметов учебного плана в 10 общеобразовательном классе, принятом на заседании педагогического совета в марте текущего года;</w:t>
      </w:r>
    </w:p>
    <w:p w:rsidR="004A32CD" w:rsidRDefault="004A32CD" w:rsidP="004A32CD">
      <w:pPr>
        <w:pStyle w:val="ad"/>
      </w:pPr>
      <w:r>
        <w:t xml:space="preserve">    з) контрольная работа или тест по окружающему миру во 2-4 классах</w:t>
      </w:r>
    </w:p>
    <w:p w:rsidR="004A32CD" w:rsidRDefault="004A32CD" w:rsidP="004A32CD">
      <w:pPr>
        <w:pStyle w:val="ad"/>
      </w:pPr>
      <w:r>
        <w:t>3.5. Порядок проведения промежуточной аттестации обучающихся:</w:t>
      </w:r>
    </w:p>
    <w:p w:rsidR="004A32CD" w:rsidRDefault="004A32CD" w:rsidP="004A32CD">
      <w:pPr>
        <w:pStyle w:val="ad"/>
      </w:pPr>
      <w:r>
        <w:t>-на основании настоящего Положения и решения педагогического совета лицея к промежуточной аттестации допускаются обучающиеся, освоившие основную образовательную программу соответствующего уровня общего образования, имеющие неудовлетворительные отметки по трем учебным предметам с обязательной сдачей данных предметов;</w:t>
      </w:r>
    </w:p>
    <w:p w:rsidR="004A32CD" w:rsidRDefault="004A32CD" w:rsidP="004A32CD">
      <w:pPr>
        <w:pStyle w:val="ad"/>
      </w:pPr>
      <w:r>
        <w:t>3.6. От промежуточной аттестации освобождаются обучающиеся:</w:t>
      </w:r>
    </w:p>
    <w:p w:rsidR="004A32CD" w:rsidRDefault="004A32CD" w:rsidP="004A32CD">
      <w:pPr>
        <w:pStyle w:val="ad"/>
      </w:pPr>
      <w:r>
        <w:t>-по состоянию здоровья на основании заключения медицинской организации, дети – инвалиды при условии, что по всем предметам учебного плана они имеют положительные годовые отметки;</w:t>
      </w:r>
    </w:p>
    <w:p w:rsidR="004A32CD" w:rsidRDefault="004A32CD" w:rsidP="004A32CD">
      <w:pPr>
        <w:pStyle w:val="ad"/>
      </w:pPr>
      <w:r>
        <w:t>-достигшие выдающихся успехов в изучении учебных предметов учебного плана ( победители предметных олимпиад муниципального, регионального и федерального уровня);</w:t>
      </w:r>
    </w:p>
    <w:p w:rsidR="004A32CD" w:rsidRDefault="004A32CD" w:rsidP="004A32CD">
      <w:pPr>
        <w:ind w:left="360"/>
        <w:jc w:val="both"/>
      </w:pPr>
      <w:r>
        <w:t>3.7. Промежуточная аттестация обучающихся в лицее проводится:</w:t>
      </w:r>
    </w:p>
    <w:p w:rsidR="004A32CD" w:rsidRDefault="004A32CD" w:rsidP="004A32CD">
      <w:pPr>
        <w:ind w:left="360"/>
        <w:jc w:val="both"/>
      </w:pPr>
      <w:r>
        <w:t>- в соответствии с расписанием, утвержденным директором лицея не позднее, чем за две недели до ее проведения;</w:t>
      </w:r>
    </w:p>
    <w:p w:rsidR="004A32CD" w:rsidRDefault="004A32CD" w:rsidP="004A32CD">
      <w:pPr>
        <w:ind w:left="360"/>
        <w:jc w:val="both"/>
      </w:pPr>
      <w:r>
        <w:t>-учителем-предметником;</w:t>
      </w:r>
    </w:p>
    <w:p w:rsidR="004A32CD" w:rsidRDefault="004A32CD" w:rsidP="004A32CD">
      <w:pPr>
        <w:ind w:left="360"/>
        <w:jc w:val="both"/>
      </w:pPr>
      <w:r>
        <w:t>- по контрольно-измерительным материалам, прошедшим экспертизу методического объединения, методического совета лицея, утвержденным приказом директора с соблюдением режима конфиденциальности;</w:t>
      </w:r>
    </w:p>
    <w:p w:rsidR="004A32CD" w:rsidRDefault="004A32CD" w:rsidP="004A32CD">
      <w:pPr>
        <w:ind w:left="360"/>
        <w:jc w:val="both"/>
      </w:pPr>
      <w:r>
        <w:t>3.8. Обучающиеся, заболевшие в период проведения промежуточной аттестации, могут:</w:t>
      </w:r>
    </w:p>
    <w:p w:rsidR="004A32CD" w:rsidRDefault="004A32CD" w:rsidP="004A32CD">
      <w:pPr>
        <w:ind w:left="360"/>
        <w:jc w:val="both"/>
      </w:pPr>
      <w:r>
        <w:t>-быть переведены в следующий класс условно, с последующей сдачей академической задолженности;</w:t>
      </w:r>
    </w:p>
    <w:p w:rsidR="004A32CD" w:rsidRDefault="004A32CD" w:rsidP="004A32CD">
      <w:pPr>
        <w:ind w:left="360"/>
        <w:jc w:val="both"/>
      </w:pPr>
      <w:r>
        <w:t>-пройти промежуточную аттестацию в дополнительные сроки, определяемые графиком учебного процесса;</w:t>
      </w:r>
    </w:p>
    <w:p w:rsidR="004A32CD" w:rsidRDefault="004A32CD" w:rsidP="004A32CD">
      <w:pPr>
        <w:ind w:left="360"/>
        <w:jc w:val="both"/>
      </w:pPr>
      <w:r>
        <w:t>-быть освобождены от аттестации на основании п.3.6. настоящего Положения;</w:t>
      </w:r>
    </w:p>
    <w:p w:rsidR="004A32CD" w:rsidRDefault="004A32CD" w:rsidP="004A32CD">
      <w:pPr>
        <w:ind w:left="360"/>
        <w:jc w:val="both"/>
      </w:pPr>
      <w:r>
        <w:t>3.9. Информация о проведении промежуточной аттестации (перечень учебных предметов, форма, сроки и порядок проведения) доводится до обучающихся и их родителей (законных представителей) не позднее 30 апреля текущего учебного  года посредством ознакомления  на родительских собраниях, размещения на информационном стенде в вестибюле лицея и сайте лицея;</w:t>
      </w:r>
    </w:p>
    <w:p w:rsidR="004A32CD" w:rsidRDefault="004A32CD" w:rsidP="004A32CD">
      <w:pPr>
        <w:ind w:left="360"/>
        <w:jc w:val="both"/>
      </w:pPr>
    </w:p>
    <w:p w:rsidR="004A32CD" w:rsidRDefault="004A32CD" w:rsidP="004A32CD">
      <w:pPr>
        <w:ind w:left="360"/>
        <w:jc w:val="center"/>
        <w:rPr>
          <w:b/>
        </w:rPr>
      </w:pPr>
      <w:r>
        <w:rPr>
          <w:b/>
        </w:rPr>
        <w:t>4. Результаты промежуточной аттестации обучающихся</w:t>
      </w:r>
    </w:p>
    <w:p w:rsidR="004A32CD" w:rsidRDefault="004A32CD" w:rsidP="004A32CD">
      <w:pPr>
        <w:jc w:val="both"/>
        <w:rPr>
          <w:b/>
        </w:rPr>
      </w:pPr>
    </w:p>
    <w:p w:rsidR="004A32CD" w:rsidRDefault="004A32CD" w:rsidP="004A32CD">
      <w:pPr>
        <w:widowControl w:val="0"/>
        <w:ind w:right="-1"/>
        <w:jc w:val="both"/>
      </w:pPr>
      <w:r>
        <w:t xml:space="preserve">      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w:t>
      </w:r>
      <w:r>
        <w:lastRenderedPageBreak/>
        <w:t>уровень образования).</w:t>
      </w:r>
    </w:p>
    <w:p w:rsidR="004A32CD" w:rsidRDefault="004A32CD" w:rsidP="004A32CD">
      <w:pPr>
        <w:widowControl w:val="0"/>
        <w:ind w:right="-1"/>
        <w:jc w:val="both"/>
      </w:pPr>
      <w:r>
        <w:t xml:space="preserve">      4.2.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A32CD" w:rsidRDefault="004A32CD" w:rsidP="004A32CD">
      <w:pPr>
        <w:widowControl w:val="0"/>
        <w:ind w:right="-1"/>
        <w:jc w:val="both"/>
      </w:pPr>
      <w:r>
        <w:t xml:space="preserve">     4.3. В следующий класс могут быть переведены обучающиеся, имеющие по итогам учебного года академическую задолженность по одному или нескольким  предметам.</w:t>
      </w:r>
    </w:p>
    <w:p w:rsidR="004A32CD" w:rsidRDefault="004A32CD" w:rsidP="004A32CD">
      <w:pPr>
        <w:widowControl w:val="0"/>
        <w:ind w:right="-1"/>
        <w:jc w:val="both"/>
      </w:pPr>
      <w:r>
        <w:t>4.4. Уважительными причинами признаются:</w:t>
      </w:r>
    </w:p>
    <w:p w:rsidR="004A32CD" w:rsidRDefault="004A32CD" w:rsidP="004A32CD">
      <w:pPr>
        <w:widowControl w:val="0"/>
        <w:ind w:right="-1"/>
        <w:jc w:val="both"/>
      </w:pPr>
      <w:r>
        <w:t>• болезнь обучающегося, подтвержденная соответствующей медицинской справкой медицинской организации;</w:t>
      </w:r>
    </w:p>
    <w:p w:rsidR="004A32CD" w:rsidRDefault="004A32CD" w:rsidP="004A32CD">
      <w:pPr>
        <w:widowControl w:val="0"/>
        <w:ind w:right="-1"/>
        <w:jc w:val="both"/>
      </w:pPr>
      <w:r>
        <w:t>• трагические обстоятельства семейного характера;</w:t>
      </w:r>
    </w:p>
    <w:p w:rsidR="004A32CD" w:rsidRDefault="004A32CD" w:rsidP="004A32CD">
      <w:pPr>
        <w:widowControl w:val="0"/>
        <w:ind w:right="-1"/>
        <w:jc w:val="both"/>
      </w:pPr>
      <w:r>
        <w:t>•обстоятельства непреодолимой силы, определяемые в соответствии с Гражданским кодексом РФ;</w:t>
      </w:r>
    </w:p>
    <w:p w:rsidR="004A32CD" w:rsidRDefault="004A32CD" w:rsidP="004A32CD">
      <w:pPr>
        <w:widowControl w:val="0"/>
        <w:ind w:right="-1"/>
        <w:jc w:val="both"/>
      </w:pPr>
      <w:r>
        <w:t>4.5.Академическая задолженность – это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w:t>
      </w:r>
    </w:p>
    <w:p w:rsidR="004A32CD" w:rsidRDefault="004A32CD" w:rsidP="004A32CD">
      <w:pPr>
        <w:widowControl w:val="0"/>
        <w:ind w:right="-1"/>
        <w:jc w:val="both"/>
      </w:pPr>
      <w:r>
        <w:t xml:space="preserve">4.6.Условный перевод в следующий класс – это перевод обучающихся,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4A32CD" w:rsidRDefault="004A32CD" w:rsidP="004A32CD">
      <w:pPr>
        <w:widowControl w:val="0"/>
        <w:spacing w:line="360" w:lineRule="auto"/>
        <w:ind w:right="-1"/>
        <w:jc w:val="center"/>
        <w:rPr>
          <w:b/>
        </w:rPr>
      </w:pPr>
    </w:p>
    <w:p w:rsidR="004A32CD" w:rsidRDefault="004A32CD" w:rsidP="004A32CD">
      <w:pPr>
        <w:widowControl w:val="0"/>
        <w:spacing w:line="360" w:lineRule="auto"/>
        <w:ind w:right="-1"/>
        <w:jc w:val="center"/>
        <w:rPr>
          <w:b/>
        </w:rPr>
      </w:pPr>
      <w:r>
        <w:rPr>
          <w:b/>
        </w:rPr>
        <w:t>5. Ликвидация академической задолженности обучающимися</w:t>
      </w:r>
    </w:p>
    <w:p w:rsidR="004A32CD" w:rsidRDefault="004A32CD" w:rsidP="004A32CD">
      <w:pPr>
        <w:widowControl w:val="0"/>
        <w:ind w:right="-1"/>
        <w:jc w:val="both"/>
      </w:pPr>
      <w:r>
        <w:t>5.1. Права, обязанности участников образовательных отношений по ликвидации академической задолженности:</w:t>
      </w:r>
    </w:p>
    <w:p w:rsidR="004A32CD" w:rsidRDefault="004A32CD" w:rsidP="004A32CD">
      <w:pPr>
        <w:widowControl w:val="0"/>
        <w:ind w:right="-1"/>
        <w:jc w:val="both"/>
      </w:pPr>
      <w:r>
        <w:t>-обучающиеся обязаны ликвидировать академическую задолженность по учебным предметам предыдущего учебного года в сроки, установленные приказом директора лицея;</w:t>
      </w:r>
    </w:p>
    <w:p w:rsidR="004A32CD" w:rsidRDefault="004A32CD" w:rsidP="004A32CD">
      <w:pPr>
        <w:widowControl w:val="0"/>
        <w:ind w:right="-1"/>
        <w:jc w:val="both"/>
      </w:pPr>
      <w:r>
        <w:t>-обучающиеся имеют право:</w:t>
      </w:r>
    </w:p>
    <w:p w:rsidR="004A32CD" w:rsidRDefault="004A32CD" w:rsidP="004A32CD">
      <w:pPr>
        <w:widowControl w:val="0"/>
        <w:ind w:right="-1"/>
        <w:jc w:val="both"/>
      </w:pPr>
      <w:r>
        <w:t>• пройти промежуточную аттестацию по соответствующим учебным предметам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4A32CD" w:rsidRDefault="004A32CD" w:rsidP="004A32CD">
      <w:pPr>
        <w:widowControl w:val="0"/>
        <w:ind w:right="-1"/>
        <w:jc w:val="both"/>
      </w:pPr>
      <w:r>
        <w:t>• получать консультации по учебным предметам</w:t>
      </w:r>
    </w:p>
    <w:p w:rsidR="004A32CD" w:rsidRDefault="004A32CD" w:rsidP="004A32CD">
      <w:pPr>
        <w:widowControl w:val="0"/>
        <w:ind w:right="-1"/>
        <w:jc w:val="both"/>
      </w:pPr>
      <w:r>
        <w:t>• получать информацию о сроках и датах работы комиссий по сдаче академических задолженностей;</w:t>
      </w:r>
    </w:p>
    <w:p w:rsidR="004A32CD" w:rsidRDefault="004A32CD" w:rsidP="004A32CD">
      <w:pPr>
        <w:widowControl w:val="0"/>
        <w:spacing w:line="360" w:lineRule="auto"/>
        <w:ind w:right="-1"/>
        <w:jc w:val="both"/>
      </w:pPr>
      <w:r>
        <w:t>• получать помощь педагога-психолога ;</w:t>
      </w:r>
    </w:p>
    <w:p w:rsidR="004A32CD" w:rsidRDefault="004A32CD" w:rsidP="004A32CD">
      <w:pPr>
        <w:widowControl w:val="0"/>
        <w:ind w:right="-1"/>
        <w:jc w:val="both"/>
      </w:pPr>
      <w:r>
        <w:t>- лицей при организации и проведении промежуточной аттестации обучающихся обязан:</w:t>
      </w:r>
    </w:p>
    <w:p w:rsidR="004A32CD" w:rsidRDefault="004A32CD" w:rsidP="004A32CD">
      <w:pPr>
        <w:widowControl w:val="0"/>
        <w:ind w:right="-1"/>
        <w:jc w:val="both"/>
      </w:pPr>
      <w:r>
        <w:t>• создать условия обучающимся для ликвидации академических задолженностей;</w:t>
      </w:r>
    </w:p>
    <w:p w:rsidR="004A32CD" w:rsidRDefault="004A32CD" w:rsidP="004A32CD">
      <w:pPr>
        <w:widowControl w:val="0"/>
        <w:ind w:right="-1"/>
        <w:jc w:val="both"/>
      </w:pPr>
      <w:r>
        <w:t>• обеспечить контроль за своевременностью ликвидации академических задолженностей;</w:t>
      </w:r>
    </w:p>
    <w:p w:rsidR="004A32CD" w:rsidRDefault="004A32CD" w:rsidP="004A32CD">
      <w:pPr>
        <w:widowControl w:val="0"/>
        <w:ind w:right="-1"/>
        <w:jc w:val="both"/>
      </w:pPr>
      <w:r>
        <w:t>• создать комиссию для проведения сдачи академических задолженностей (промежуточной аттестации обучающихся во второй раз);</w:t>
      </w:r>
    </w:p>
    <w:p w:rsidR="004A32CD" w:rsidRDefault="004A32CD" w:rsidP="004A32CD">
      <w:pPr>
        <w:widowControl w:val="0"/>
        <w:ind w:right="-1"/>
        <w:jc w:val="both"/>
      </w:pPr>
      <w:r>
        <w:t>- родители (законные представители) обучающихся обязаны:</w:t>
      </w:r>
    </w:p>
    <w:p w:rsidR="004A32CD" w:rsidRDefault="004A32CD" w:rsidP="004A32CD">
      <w:pPr>
        <w:widowControl w:val="0"/>
        <w:ind w:right="-1"/>
        <w:jc w:val="both"/>
      </w:pPr>
      <w:r>
        <w:t>• создать условия обучающемуся для ликвидации академической задолженности;</w:t>
      </w:r>
    </w:p>
    <w:p w:rsidR="004A32CD" w:rsidRDefault="004A32CD" w:rsidP="004A32CD">
      <w:pPr>
        <w:widowControl w:val="0"/>
        <w:ind w:right="-1"/>
        <w:jc w:val="both"/>
      </w:pPr>
      <w:r>
        <w:t>• обеспечить контроль за своевременностью ликвидации обучающимся академической задолженности;</w:t>
      </w:r>
    </w:p>
    <w:p w:rsidR="004A32CD" w:rsidRDefault="004A32CD" w:rsidP="004A32CD">
      <w:pPr>
        <w:widowControl w:val="0"/>
        <w:ind w:right="-1"/>
        <w:jc w:val="both"/>
      </w:pPr>
      <w:r>
        <w:t>• нести ответственность за ликвидацию обучающимся академической задолженности в течение следующего учебного года;</w:t>
      </w:r>
    </w:p>
    <w:p w:rsidR="004A32CD" w:rsidRDefault="004A32CD" w:rsidP="004A32CD">
      <w:pPr>
        <w:widowControl w:val="0"/>
        <w:ind w:right="-1"/>
        <w:jc w:val="both"/>
      </w:pPr>
      <w:r>
        <w:t>5.2. Для проведения промежуточной аттестации во второй раз в лицее создается соответствующая комиссия:</w:t>
      </w:r>
    </w:p>
    <w:p w:rsidR="004A32CD" w:rsidRDefault="004A32CD" w:rsidP="004A32CD">
      <w:pPr>
        <w:widowControl w:val="0"/>
        <w:ind w:right="-1"/>
        <w:jc w:val="both"/>
      </w:pPr>
      <w:r>
        <w:t>• комиссия формируется по предметному принципу;</w:t>
      </w:r>
    </w:p>
    <w:p w:rsidR="004A32CD" w:rsidRDefault="004A32CD" w:rsidP="004A32CD">
      <w:pPr>
        <w:widowControl w:val="0"/>
        <w:ind w:right="-1"/>
        <w:jc w:val="both"/>
      </w:pPr>
      <w:r>
        <w:t>• состав предметной комиссии определяется директором лицея  в количестве не менее 3-х человек;</w:t>
      </w:r>
    </w:p>
    <w:p w:rsidR="004A32CD" w:rsidRDefault="004A32CD" w:rsidP="004A32CD">
      <w:pPr>
        <w:widowControl w:val="0"/>
        <w:ind w:right="-1"/>
        <w:jc w:val="both"/>
      </w:pPr>
      <w:r>
        <w:t>• состав комиссии утверждается приказом директора лицея;</w:t>
      </w:r>
    </w:p>
    <w:p w:rsidR="004A32CD" w:rsidRDefault="004A32CD" w:rsidP="004A32CD">
      <w:pPr>
        <w:widowControl w:val="0"/>
        <w:ind w:right="-1"/>
        <w:jc w:val="both"/>
      </w:pPr>
      <w:r>
        <w:lastRenderedPageBreak/>
        <w:t>5.3. Решение предметной комиссии оформляется протоколом приема промежуточной аттестации обучающихся по учебному предмету;</w:t>
      </w:r>
    </w:p>
    <w:p w:rsidR="004A32CD" w:rsidRDefault="004A32CD" w:rsidP="004A32CD">
      <w:pPr>
        <w:widowControl w:val="0"/>
        <w:ind w:right="-1"/>
        <w:jc w:val="both"/>
      </w:pPr>
      <w:r>
        <w:t>5.4.Обучающиеся,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4A32CD" w:rsidRDefault="004A32CD" w:rsidP="004A32CD">
      <w:pPr>
        <w:widowControl w:val="0"/>
        <w:ind w:right="-1"/>
        <w:jc w:val="both"/>
      </w:pPr>
      <w:r>
        <w:t>• оставлены на повторное обучение;</w:t>
      </w:r>
    </w:p>
    <w:p w:rsidR="004A32CD" w:rsidRDefault="004A32CD" w:rsidP="004A32CD">
      <w:pPr>
        <w:widowControl w:val="0"/>
        <w:ind w:right="-1"/>
        <w:jc w:val="both"/>
      </w:pPr>
      <w:r>
        <w:t>• 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4A32CD" w:rsidRDefault="004A32CD" w:rsidP="004A32CD">
      <w:pPr>
        <w:widowControl w:val="0"/>
        <w:spacing w:line="360" w:lineRule="auto"/>
        <w:ind w:right="-1"/>
        <w:jc w:val="center"/>
        <w:rPr>
          <w:b/>
        </w:rPr>
      </w:pPr>
    </w:p>
    <w:p w:rsidR="004A32CD" w:rsidRDefault="004A32CD" w:rsidP="004A32CD">
      <w:pPr>
        <w:widowControl w:val="0"/>
        <w:ind w:right="-1"/>
        <w:jc w:val="center"/>
        <w:rPr>
          <w:b/>
        </w:rPr>
      </w:pPr>
      <w:r>
        <w:rPr>
          <w:b/>
        </w:rPr>
        <w:t>6. Повторное обучение обучающихся в связи с неаттестацией</w:t>
      </w:r>
    </w:p>
    <w:p w:rsidR="004A32CD" w:rsidRDefault="004A32CD" w:rsidP="004A32CD">
      <w:pPr>
        <w:widowControl w:val="0"/>
        <w:ind w:right="-1"/>
        <w:jc w:val="center"/>
      </w:pPr>
    </w:p>
    <w:p w:rsidR="004A32CD" w:rsidRDefault="004A32CD" w:rsidP="004A32CD">
      <w:pPr>
        <w:widowControl w:val="0"/>
        <w:ind w:right="-1"/>
        <w:jc w:val="both"/>
      </w:pPr>
      <w:r>
        <w:t>6.1. Обучающиеся могут быть оставлены на повторное обучение по заявлению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4A32CD" w:rsidRDefault="004A32CD" w:rsidP="004A32CD">
      <w:pPr>
        <w:widowControl w:val="0"/>
        <w:ind w:right="-1"/>
        <w:jc w:val="both"/>
      </w:pPr>
      <w:r>
        <w:t>• мнения родителей (законных представителей) о том, что ребенок не освоил программу обучения по учебному предмету/части образовательной программы/образовательной программы по причине большого числа пропусков уроков/дней;</w:t>
      </w:r>
    </w:p>
    <w:p w:rsidR="004A32CD" w:rsidRDefault="004A32CD" w:rsidP="004A32CD">
      <w:pPr>
        <w:widowControl w:val="0"/>
        <w:ind w:right="-1"/>
        <w:jc w:val="both"/>
      </w:pPr>
      <w:r>
        <w:t>• пропуска уроков/дней по уважительной и неуважительной причине.</w:t>
      </w:r>
    </w:p>
    <w:p w:rsidR="004A32CD" w:rsidRDefault="004A32CD" w:rsidP="004A32CD">
      <w:pPr>
        <w:widowControl w:val="0"/>
        <w:ind w:right="-1"/>
        <w:jc w:val="both"/>
      </w:pPr>
      <w:r>
        <w:t>6.2. Обучающиеся 1– го класса могут быть оставлены на повторный год обучения:</w:t>
      </w:r>
    </w:p>
    <w:p w:rsidR="004A32CD" w:rsidRDefault="004A32CD" w:rsidP="004A32CD">
      <w:pPr>
        <w:widowControl w:val="0"/>
        <w:ind w:right="-1"/>
        <w:jc w:val="both"/>
      </w:pPr>
      <w:r>
        <w:t>• в соответствии с рекомендациями психолого-медико-педагогической комиссии (по согласованию с родителями (законными представителями));</w:t>
      </w:r>
    </w:p>
    <w:p w:rsidR="004A32CD" w:rsidRDefault="004A32CD" w:rsidP="004A32CD">
      <w:pPr>
        <w:widowControl w:val="0"/>
        <w:ind w:right="-1"/>
        <w:jc w:val="both"/>
      </w:pPr>
      <w:r>
        <w:t>• с согласия родителей (законных представителей) в соответствии с мотивированным заключением педагогического совета лицея о неусвоении обучающимся программы 1 класса.</w:t>
      </w:r>
    </w:p>
    <w:p w:rsidR="004A32CD" w:rsidRDefault="004A32CD" w:rsidP="004A32CD">
      <w:pPr>
        <w:widowControl w:val="0"/>
        <w:spacing w:line="360" w:lineRule="auto"/>
        <w:ind w:right="-1"/>
        <w:rPr>
          <w:b/>
        </w:rPr>
      </w:pPr>
    </w:p>
    <w:p w:rsidR="004A32CD" w:rsidRDefault="004A32CD" w:rsidP="004A32CD">
      <w:pPr>
        <w:widowControl w:val="0"/>
        <w:ind w:right="-1"/>
        <w:jc w:val="center"/>
        <w:rPr>
          <w:b/>
        </w:rPr>
      </w:pPr>
      <w:r>
        <w:rPr>
          <w:b/>
        </w:rPr>
        <w:t>7. Порядок внесения изменений и (или) дополнений в Положение</w:t>
      </w:r>
    </w:p>
    <w:p w:rsidR="004A32CD" w:rsidRDefault="004A32CD" w:rsidP="004A32CD">
      <w:pPr>
        <w:widowControl w:val="0"/>
        <w:ind w:right="-1"/>
        <w:jc w:val="center"/>
      </w:pPr>
    </w:p>
    <w:p w:rsidR="004A32CD" w:rsidRDefault="004A32CD" w:rsidP="004A32CD">
      <w:pPr>
        <w:widowControl w:val="0"/>
        <w:ind w:right="-1"/>
        <w:jc w:val="both"/>
      </w:pPr>
      <w:r>
        <w:t>7.1. Инициатива внесения изменений и (или)</w:t>
      </w:r>
      <w:r>
        <w:rPr>
          <w:b/>
        </w:rPr>
        <w:t xml:space="preserve"> </w:t>
      </w:r>
      <w:r>
        <w:t>дополнений в настоящее Положение может исходить от Совета лицея, методического и (или) педагогического совета,  администрации лицея;</w:t>
      </w:r>
    </w:p>
    <w:p w:rsidR="004A32CD" w:rsidRDefault="004A32CD" w:rsidP="004A32CD">
      <w:pPr>
        <w:widowControl w:val="0"/>
        <w:ind w:right="-1"/>
        <w:jc w:val="both"/>
      </w:pPr>
      <w:r>
        <w:t>7.2. Изменения и (или)</w:t>
      </w:r>
      <w:r>
        <w:rPr>
          <w:b/>
        </w:rPr>
        <w:t xml:space="preserve"> </w:t>
      </w:r>
      <w:r>
        <w:t>дополнения в настоящее Положение подлежат открытому общественному обсуждению на заседаниях органов указанных в п. 7.1. представительных органов</w:t>
      </w:r>
      <w:r>
        <w:rPr>
          <w:color w:val="FF0000"/>
        </w:rPr>
        <w:t>.</w:t>
      </w:r>
    </w:p>
    <w:p w:rsidR="004A32CD" w:rsidRDefault="004A32CD" w:rsidP="004A32CD">
      <w:pPr>
        <w:widowControl w:val="0"/>
        <w:ind w:right="-1"/>
        <w:jc w:val="both"/>
      </w:pPr>
      <w:r>
        <w:t>7.3. Изменения в настоящее Положение вносятся в случае их одобрения органами, указанными в п. 7.1., и утверждаются приказом директора лицея.</w:t>
      </w:r>
    </w:p>
    <w:p w:rsidR="004A32CD" w:rsidRDefault="004A32CD" w:rsidP="004A32CD">
      <w:pPr>
        <w:widowControl w:val="0"/>
        <w:ind w:right="-1"/>
        <w:jc w:val="both"/>
      </w:pPr>
      <w:r>
        <w:t>7.4. Внесенные изменения вступают в силу с учебного года, следующего за годом принятия решения о внесении изменений.</w:t>
      </w:r>
    </w:p>
    <w:p w:rsidR="00075A2B" w:rsidRPr="0017420B" w:rsidRDefault="00075A2B" w:rsidP="00075A2B">
      <w:pPr>
        <w:widowControl w:val="0"/>
        <w:ind w:right="-1"/>
        <w:jc w:val="both"/>
      </w:pPr>
    </w:p>
    <w:p w:rsidR="00E50791" w:rsidRDefault="00E50791" w:rsidP="00E50791">
      <w:pPr>
        <w:jc w:val="center"/>
        <w:rPr>
          <w:b/>
        </w:rPr>
      </w:pPr>
    </w:p>
    <w:p w:rsidR="00E50791" w:rsidRDefault="00E50791" w:rsidP="00E50791">
      <w:pPr>
        <w:jc w:val="center"/>
        <w:rPr>
          <w:b/>
          <w:sz w:val="32"/>
          <w:szCs w:val="32"/>
        </w:rPr>
      </w:pPr>
      <w:r>
        <w:rPr>
          <w:b/>
          <w:sz w:val="32"/>
          <w:szCs w:val="32"/>
          <w:lang w:val="en-US"/>
        </w:rPr>
        <w:t>II</w:t>
      </w:r>
      <w:r>
        <w:rPr>
          <w:b/>
          <w:sz w:val="32"/>
          <w:szCs w:val="32"/>
        </w:rPr>
        <w:t>. Содержательный раздел</w:t>
      </w:r>
    </w:p>
    <w:p w:rsidR="00E50791" w:rsidRDefault="00E50791" w:rsidP="00E50791">
      <w:pPr>
        <w:jc w:val="center"/>
        <w:rPr>
          <w:b/>
        </w:rPr>
      </w:pPr>
    </w:p>
    <w:p w:rsidR="00E50791" w:rsidRDefault="00E50791" w:rsidP="00E50791">
      <w:pPr>
        <w:jc w:val="both"/>
        <w:rPr>
          <w:b/>
          <w:sz w:val="28"/>
          <w:szCs w:val="28"/>
        </w:rPr>
      </w:pPr>
      <w:r>
        <w:rPr>
          <w:b/>
          <w:sz w:val="28"/>
          <w:szCs w:val="28"/>
        </w:rPr>
        <w:t>2.1. Программа воспитания и социализации обучающихся</w:t>
      </w:r>
    </w:p>
    <w:p w:rsidR="00C83654" w:rsidRDefault="00C83654" w:rsidP="00E50791">
      <w:pPr>
        <w:jc w:val="both"/>
        <w:rPr>
          <w:b/>
          <w:color w:val="0000FF"/>
          <w:sz w:val="28"/>
          <w:szCs w:val="28"/>
        </w:rPr>
      </w:pPr>
    </w:p>
    <w:p w:rsidR="00C83654" w:rsidRPr="00C454EF" w:rsidRDefault="00C83654" w:rsidP="00C83654">
      <w:pPr>
        <w:ind w:firstLine="709"/>
        <w:jc w:val="both"/>
        <w:rPr>
          <w:i/>
          <w:iCs/>
        </w:rPr>
      </w:pPr>
      <w:r w:rsidRPr="00C454EF">
        <w:rPr>
          <w:i/>
          <w:iCs/>
        </w:rPr>
        <w:t xml:space="preserve">Нормативно-правовой и документальной основой Программы воспитания и социализации обучающихся  </w:t>
      </w:r>
      <w:r w:rsidR="00A2263D">
        <w:rPr>
          <w:rStyle w:val="dash0410005f0431005f0437005f0430005f0446005f0020005f0441005f043f005f0438005f0441005f043a005f0430005f005fchar1char1"/>
          <w:bCs/>
          <w:color w:val="000000"/>
        </w:rPr>
        <w:t>на уровне</w:t>
      </w:r>
      <w:r w:rsidRPr="00C454EF">
        <w:rPr>
          <w:rStyle w:val="dash0410005f0431005f0437005f0430005f0446005f0020005f0441005f043f005f0438005f0441005f043a005f0430005f005fchar1char1"/>
          <w:bCs/>
          <w:color w:val="000000"/>
        </w:rPr>
        <w:t xml:space="preserve"> основного общего образования</w:t>
      </w:r>
      <w:r w:rsidRPr="00C454EF">
        <w:rPr>
          <w:rStyle w:val="dash0417005f0430005f0433005f043e005f043b005f043e005f0432005f043e005f043a005f00203005f005fchar1char1"/>
          <w:color w:val="000000"/>
        </w:rPr>
        <w:t xml:space="preserve"> </w:t>
      </w:r>
      <w:r w:rsidRPr="00C454EF">
        <w:rPr>
          <w:rStyle w:val="dash0417005f0430005f0433005f043e005f043b005f043e005f0432005f043e005f043a005f00203005f005fchar1char1"/>
          <w:b w:val="0"/>
          <w:color w:val="000000"/>
        </w:rPr>
        <w:t>(</w:t>
      </w:r>
      <w:r w:rsidRPr="00C83654">
        <w:rPr>
          <w:rStyle w:val="dash0417005f0430005f0433005f043e005f043b005f043e005f0432005f043e005f043a005f00203005f005fchar1char1"/>
          <w:rFonts w:ascii="Times New Roman" w:hAnsi="Times New Roman" w:cs="Times New Roman"/>
          <w:b w:val="0"/>
          <w:i/>
          <w:color w:val="000000"/>
        </w:rPr>
        <w:t>далее – Программа</w:t>
      </w:r>
      <w:r w:rsidRPr="00C454EF">
        <w:rPr>
          <w:rStyle w:val="dash0417005f0430005f0433005f043e005f043b005f043e005f0432005f043e005f043a005f00203005f005fchar1char1"/>
          <w:b w:val="0"/>
          <w:color w:val="000000"/>
        </w:rPr>
        <w:t>)</w:t>
      </w:r>
      <w:r w:rsidRPr="00C454EF">
        <w:t xml:space="preserve"> </w:t>
      </w:r>
      <w:r w:rsidRPr="00C454EF">
        <w:rPr>
          <w:i/>
          <w:iCs/>
        </w:rPr>
        <w:t>являются:</w:t>
      </w:r>
    </w:p>
    <w:p w:rsidR="00C83654" w:rsidRPr="00C454EF" w:rsidRDefault="00C83654" w:rsidP="008F0609">
      <w:pPr>
        <w:pStyle w:val="af3"/>
        <w:numPr>
          <w:ilvl w:val="0"/>
          <w:numId w:val="38"/>
        </w:numPr>
        <w:tabs>
          <w:tab w:val="clear" w:pos="720"/>
          <w:tab w:val="num" w:pos="993"/>
        </w:tabs>
        <w:spacing w:after="0" w:line="240" w:lineRule="auto"/>
        <w:ind w:left="993" w:hanging="284"/>
        <w:contextualSpacing w:val="0"/>
        <w:jc w:val="both"/>
        <w:rPr>
          <w:rFonts w:ascii="Times New Roman" w:hAnsi="Times New Roman"/>
          <w:i/>
          <w:iCs/>
          <w:sz w:val="24"/>
          <w:szCs w:val="24"/>
        </w:rPr>
      </w:pPr>
      <w:r>
        <w:rPr>
          <w:rFonts w:ascii="Times New Roman" w:hAnsi="Times New Roman"/>
          <w:i/>
          <w:iCs/>
          <w:sz w:val="24"/>
          <w:szCs w:val="24"/>
        </w:rPr>
        <w:t xml:space="preserve">Федеральный Закон от 29.12.2012 </w:t>
      </w:r>
      <w:r w:rsidRPr="00C454EF">
        <w:rPr>
          <w:rFonts w:ascii="Times New Roman" w:hAnsi="Times New Roman"/>
          <w:i/>
          <w:iCs/>
          <w:sz w:val="24"/>
          <w:szCs w:val="24"/>
        </w:rPr>
        <w:t>№273-ФЗ «Об образовании в Российской Федерации»;</w:t>
      </w:r>
    </w:p>
    <w:p w:rsidR="00C83654" w:rsidRPr="00C454EF" w:rsidRDefault="00C83654" w:rsidP="008F0609">
      <w:pPr>
        <w:numPr>
          <w:ilvl w:val="0"/>
          <w:numId w:val="38"/>
        </w:numPr>
        <w:tabs>
          <w:tab w:val="clear" w:pos="720"/>
          <w:tab w:val="num" w:pos="993"/>
        </w:tabs>
        <w:ind w:left="993" w:hanging="284"/>
        <w:jc w:val="both"/>
        <w:rPr>
          <w:i/>
          <w:iCs/>
        </w:rPr>
      </w:pPr>
      <w:r w:rsidRPr="00C454EF">
        <w:rPr>
          <w:i/>
          <w:iCs/>
        </w:rPr>
        <w:lastRenderedPageBreak/>
        <w:t>Конвенция ООН о правах ребенка;</w:t>
      </w:r>
    </w:p>
    <w:p w:rsidR="00C83654" w:rsidRPr="00C454EF" w:rsidRDefault="00C83654" w:rsidP="008F0609">
      <w:pPr>
        <w:numPr>
          <w:ilvl w:val="0"/>
          <w:numId w:val="38"/>
        </w:numPr>
        <w:tabs>
          <w:tab w:val="clear" w:pos="720"/>
          <w:tab w:val="num" w:pos="993"/>
        </w:tabs>
        <w:ind w:left="993" w:hanging="284"/>
        <w:jc w:val="both"/>
        <w:rPr>
          <w:i/>
          <w:iCs/>
        </w:rPr>
      </w:pPr>
      <w:r w:rsidRPr="00C454EF">
        <w:rPr>
          <w:i/>
          <w:iCs/>
        </w:rPr>
        <w:t>Конституция Российской федерации (Ст.</w:t>
      </w:r>
      <w:r>
        <w:rPr>
          <w:i/>
          <w:iCs/>
        </w:rPr>
        <w:t>19,32,43,58</w:t>
      </w:r>
      <w:r w:rsidRPr="00C454EF">
        <w:rPr>
          <w:i/>
          <w:iCs/>
        </w:rPr>
        <w:t>);</w:t>
      </w:r>
    </w:p>
    <w:p w:rsidR="00C83654" w:rsidRPr="00C454EF" w:rsidRDefault="00C83654" w:rsidP="008F0609">
      <w:pPr>
        <w:numPr>
          <w:ilvl w:val="0"/>
          <w:numId w:val="38"/>
        </w:numPr>
        <w:tabs>
          <w:tab w:val="clear" w:pos="720"/>
          <w:tab w:val="num" w:pos="993"/>
        </w:tabs>
        <w:ind w:left="993" w:hanging="284"/>
        <w:jc w:val="both"/>
        <w:rPr>
          <w:i/>
          <w:iCs/>
        </w:rPr>
      </w:pPr>
      <w:r w:rsidRPr="00C454EF">
        <w:rPr>
          <w:i/>
          <w:iCs/>
        </w:rPr>
        <w:t>Федеральный государственный образовательный стандарт основного общего образования (далее - Стандарт);</w:t>
      </w:r>
    </w:p>
    <w:p w:rsidR="00C83654" w:rsidRDefault="00C83654" w:rsidP="008F0609">
      <w:pPr>
        <w:numPr>
          <w:ilvl w:val="0"/>
          <w:numId w:val="38"/>
        </w:numPr>
        <w:tabs>
          <w:tab w:val="clear" w:pos="720"/>
          <w:tab w:val="num" w:pos="993"/>
        </w:tabs>
        <w:ind w:left="993" w:hanging="284"/>
        <w:jc w:val="both"/>
        <w:rPr>
          <w:i/>
          <w:iCs/>
        </w:rPr>
      </w:pPr>
      <w:r w:rsidRPr="00C454EF">
        <w:rPr>
          <w:i/>
          <w:iCs/>
        </w:rPr>
        <w:t>Концепция духовно-нравственного развития и воспитания российских школьников (далее - Концепция);</w:t>
      </w:r>
    </w:p>
    <w:p w:rsidR="00C83654" w:rsidRDefault="00C83654" w:rsidP="008F0609">
      <w:pPr>
        <w:numPr>
          <w:ilvl w:val="0"/>
          <w:numId w:val="38"/>
        </w:numPr>
        <w:tabs>
          <w:tab w:val="clear" w:pos="720"/>
          <w:tab w:val="num" w:pos="993"/>
        </w:tabs>
        <w:ind w:left="993" w:hanging="284"/>
        <w:jc w:val="both"/>
        <w:rPr>
          <w:i/>
          <w:iCs/>
        </w:rPr>
      </w:pPr>
      <w:r w:rsidRPr="00C454EF">
        <w:rPr>
          <w:i/>
          <w:iCs/>
        </w:rPr>
        <w:t>Семейный кодекс РФ. Раздел 4 « Права и обязанности родителей и детей»;</w:t>
      </w:r>
    </w:p>
    <w:p w:rsidR="00C83654" w:rsidRPr="00C454EF" w:rsidRDefault="00C83654" w:rsidP="008F0609">
      <w:pPr>
        <w:numPr>
          <w:ilvl w:val="0"/>
          <w:numId w:val="38"/>
        </w:numPr>
        <w:tabs>
          <w:tab w:val="clear" w:pos="720"/>
          <w:tab w:val="num" w:pos="993"/>
        </w:tabs>
        <w:ind w:left="993" w:hanging="284"/>
        <w:jc w:val="both"/>
        <w:rPr>
          <w:i/>
          <w:iCs/>
        </w:rPr>
      </w:pPr>
      <w:r w:rsidRPr="00C454EF">
        <w:rPr>
          <w:i/>
        </w:rPr>
        <w:t>Концепция  развития системы образования  Ростовской области на период до 2020 года</w:t>
      </w:r>
      <w:r w:rsidRPr="00C454EF">
        <w:t>.</w:t>
      </w:r>
    </w:p>
    <w:p w:rsidR="00C83654" w:rsidRPr="00C454EF" w:rsidRDefault="00C83654" w:rsidP="008F0609">
      <w:pPr>
        <w:numPr>
          <w:ilvl w:val="0"/>
          <w:numId w:val="38"/>
        </w:numPr>
        <w:tabs>
          <w:tab w:val="clear" w:pos="720"/>
          <w:tab w:val="num" w:pos="993"/>
        </w:tabs>
        <w:autoSpaceDE w:val="0"/>
        <w:autoSpaceDN w:val="0"/>
        <w:adjustRightInd w:val="0"/>
        <w:ind w:left="993" w:hanging="284"/>
        <w:jc w:val="both"/>
      </w:pPr>
      <w:r w:rsidRPr="00016A77">
        <w:rPr>
          <w:i/>
          <w:iCs/>
        </w:rPr>
        <w:t>Устав Муниципального бюджетного общеобразовательного учреждения  города Ростова-на-Дону «Лицей</w:t>
      </w:r>
      <w:r>
        <w:rPr>
          <w:i/>
          <w:iCs/>
        </w:rPr>
        <w:t xml:space="preserve"> № 51 имени Капустина Бориса Владиславовича»</w:t>
      </w:r>
    </w:p>
    <w:p w:rsidR="00C83654" w:rsidRPr="00C454EF" w:rsidRDefault="00C83654" w:rsidP="00C83654">
      <w:pPr>
        <w:autoSpaceDE w:val="0"/>
        <w:autoSpaceDN w:val="0"/>
        <w:adjustRightInd w:val="0"/>
        <w:ind w:left="993"/>
        <w:jc w:val="both"/>
      </w:pPr>
    </w:p>
    <w:p w:rsidR="00C83654" w:rsidRPr="00871BEB" w:rsidRDefault="00C83654" w:rsidP="00C83654">
      <w:pPr>
        <w:pStyle w:val="a4"/>
        <w:tabs>
          <w:tab w:val="left" w:pos="-1276"/>
        </w:tabs>
        <w:spacing w:after="0"/>
        <w:jc w:val="both"/>
      </w:pPr>
      <w:r>
        <w:tab/>
      </w:r>
      <w:r w:rsidRPr="00871BEB">
        <w:t xml:space="preserve">Программа предусматривает формирование </w:t>
      </w:r>
      <w:r w:rsidRPr="00871BEB">
        <w:rPr>
          <w:b/>
        </w:rPr>
        <w:t>нравственного уклада школьной жизни,</w:t>
      </w:r>
      <w:r w:rsidRPr="00871BEB">
        <w:t xml:space="preserve"> обеспечивающего создание соответствующей социальной среды развития обучающихся и включающего </w:t>
      </w:r>
      <w:r w:rsidRPr="00871BEB">
        <w:rPr>
          <w:b/>
        </w:rPr>
        <w:t>воспитательную, учебную, внеучебную, социально</w:t>
      </w:r>
      <w:r>
        <w:rPr>
          <w:b/>
        </w:rPr>
        <w:t>-</w:t>
      </w:r>
      <w:r w:rsidRPr="00871BEB">
        <w:rPr>
          <w:b/>
        </w:rPr>
        <w:t xml:space="preserve"> значимую деятельность</w:t>
      </w:r>
      <w:r w:rsidRPr="00871BEB">
        <w:t xml:space="preserve"> обучающихся, основанного на системе духовных идеалов многонационального народа России, базовых национальных ценностей, традиционных моральных норм, </w:t>
      </w:r>
      <w:r w:rsidRPr="00871BEB">
        <w:rPr>
          <w:i/>
        </w:rPr>
        <w:t>реализуемого</w:t>
      </w:r>
      <w:r w:rsidRPr="00871BEB">
        <w:t xml:space="preserve"> в совместной социально-педагогической деятельности школы, семьи и других субъектов общественной жизни.</w:t>
      </w:r>
    </w:p>
    <w:p w:rsidR="00C83654" w:rsidRDefault="00C83654" w:rsidP="00C83654">
      <w:pPr>
        <w:pStyle w:val="a4"/>
        <w:tabs>
          <w:tab w:val="left" w:pos="-1276"/>
        </w:tabs>
        <w:spacing w:after="0"/>
        <w:jc w:val="both"/>
      </w:pPr>
      <w:r w:rsidRPr="00871BEB">
        <w:t xml:space="preserve">Программа воспитания и социализации обучающихся </w:t>
      </w:r>
      <w:r w:rsidRPr="00871BEB">
        <w:rPr>
          <w:i/>
        </w:rPr>
        <w:t xml:space="preserve">направлена </w:t>
      </w:r>
      <w:r w:rsidRPr="00871BEB">
        <w:t xml:space="preserve">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83654" w:rsidRPr="00871BEB" w:rsidRDefault="00C83654" w:rsidP="00C83654">
      <w:pPr>
        <w:pStyle w:val="a4"/>
        <w:tabs>
          <w:tab w:val="left" w:pos="-1276"/>
        </w:tabs>
        <w:spacing w:after="0"/>
        <w:jc w:val="both"/>
      </w:pPr>
    </w:p>
    <w:p w:rsidR="00C83654" w:rsidRPr="00871BEB" w:rsidRDefault="00C83654" w:rsidP="00C83654">
      <w:pPr>
        <w:tabs>
          <w:tab w:val="left" w:pos="-1276"/>
        </w:tabs>
        <w:autoSpaceDE w:val="0"/>
        <w:autoSpaceDN w:val="0"/>
        <w:adjustRightInd w:val="0"/>
        <w:jc w:val="both"/>
      </w:pPr>
      <w:r>
        <w:tab/>
        <w:t>Программа  обеспечивает</w:t>
      </w:r>
      <w:r w:rsidRPr="00871BEB">
        <w:t xml:space="preserve"> решение </w:t>
      </w:r>
      <w:r w:rsidRPr="00871BEB">
        <w:rPr>
          <w:b/>
        </w:rPr>
        <w:t>актуальных проблем</w:t>
      </w:r>
      <w:r w:rsidRPr="00871BEB">
        <w:t xml:space="preserve"> воспитания:</w:t>
      </w:r>
    </w:p>
    <w:p w:rsidR="00C83654" w:rsidRDefault="00C83654" w:rsidP="008F0609">
      <w:pPr>
        <w:numPr>
          <w:ilvl w:val="0"/>
          <w:numId w:val="39"/>
        </w:numPr>
        <w:tabs>
          <w:tab w:val="left" w:pos="-1276"/>
        </w:tabs>
        <w:autoSpaceDE w:val="0"/>
        <w:autoSpaceDN w:val="0"/>
        <w:adjustRightInd w:val="0"/>
        <w:jc w:val="both"/>
      </w:pPr>
      <w:r w:rsidRPr="00871BEB">
        <w:t xml:space="preserve">формирование ценностных ориентиров, объединяющих людей в единую историко-культурную и социальную общность; </w:t>
      </w:r>
    </w:p>
    <w:p w:rsidR="00C83654" w:rsidRDefault="00C83654" w:rsidP="008F0609">
      <w:pPr>
        <w:numPr>
          <w:ilvl w:val="0"/>
          <w:numId w:val="39"/>
        </w:numPr>
        <w:tabs>
          <w:tab w:val="left" w:pos="-1276"/>
        </w:tabs>
        <w:autoSpaceDE w:val="0"/>
        <w:autoSpaceDN w:val="0"/>
        <w:adjustRightInd w:val="0"/>
        <w:jc w:val="both"/>
      </w:pPr>
      <w:r w:rsidRPr="00064645">
        <w:t>развитие способности противостоять негативным воздействиям социальной среды;</w:t>
      </w:r>
    </w:p>
    <w:p w:rsidR="00C83654" w:rsidRDefault="00C83654" w:rsidP="008F0609">
      <w:pPr>
        <w:numPr>
          <w:ilvl w:val="0"/>
          <w:numId w:val="39"/>
        </w:numPr>
        <w:tabs>
          <w:tab w:val="left" w:pos="-1276"/>
        </w:tabs>
        <w:autoSpaceDE w:val="0"/>
        <w:autoSpaceDN w:val="0"/>
        <w:adjustRightInd w:val="0"/>
        <w:jc w:val="both"/>
      </w:pPr>
      <w:r w:rsidRPr="00064645">
        <w:t>развитие умений приходить к согласию в</w:t>
      </w:r>
      <w:r w:rsidRPr="00064645">
        <w:rPr>
          <w:b/>
        </w:rPr>
        <w:t xml:space="preserve"> </w:t>
      </w:r>
      <w:r w:rsidRPr="00064645">
        <w:t>вопросах корректного социального поведения;</w:t>
      </w:r>
    </w:p>
    <w:p w:rsidR="00C83654" w:rsidRDefault="00C83654" w:rsidP="008F0609">
      <w:pPr>
        <w:numPr>
          <w:ilvl w:val="0"/>
          <w:numId w:val="39"/>
        </w:numPr>
        <w:tabs>
          <w:tab w:val="left" w:pos="-1276"/>
        </w:tabs>
        <w:autoSpaceDE w:val="0"/>
        <w:autoSpaceDN w:val="0"/>
        <w:adjustRightInd w:val="0"/>
        <w:jc w:val="both"/>
      </w:pPr>
      <w:r w:rsidRPr="00064645">
        <w:t>воспитание сознательного отношения к принимаемым большинством граждан принципам и правилам</w:t>
      </w:r>
      <w:r w:rsidRPr="00064645">
        <w:rPr>
          <w:b/>
        </w:rPr>
        <w:t xml:space="preserve"> </w:t>
      </w:r>
      <w:r w:rsidRPr="00064645">
        <w:t xml:space="preserve">жизни; </w:t>
      </w:r>
    </w:p>
    <w:p w:rsidR="00C83654" w:rsidRDefault="00C83654" w:rsidP="008F0609">
      <w:pPr>
        <w:numPr>
          <w:ilvl w:val="0"/>
          <w:numId w:val="39"/>
        </w:numPr>
        <w:tabs>
          <w:tab w:val="left" w:pos="-1276"/>
        </w:tabs>
        <w:autoSpaceDE w:val="0"/>
        <w:autoSpaceDN w:val="0"/>
        <w:adjustRightInd w:val="0"/>
        <w:jc w:val="both"/>
      </w:pPr>
      <w:r w:rsidRPr="00064645">
        <w:t>формирование уважения к родному языку, самобытной</w:t>
      </w:r>
      <w:r w:rsidRPr="00064645">
        <w:rPr>
          <w:b/>
        </w:rPr>
        <w:t xml:space="preserve"> </w:t>
      </w:r>
      <w:r w:rsidRPr="00064645">
        <w:t>культуре своего народа.</w:t>
      </w:r>
    </w:p>
    <w:p w:rsidR="00C83654" w:rsidRPr="00064645" w:rsidRDefault="00C83654" w:rsidP="00C83654">
      <w:pPr>
        <w:tabs>
          <w:tab w:val="left" w:pos="-1276"/>
        </w:tabs>
        <w:autoSpaceDE w:val="0"/>
        <w:autoSpaceDN w:val="0"/>
        <w:adjustRightInd w:val="0"/>
        <w:ind w:left="720"/>
        <w:jc w:val="both"/>
      </w:pPr>
    </w:p>
    <w:p w:rsidR="00C83654" w:rsidRPr="00871BEB" w:rsidRDefault="00C83654" w:rsidP="00C83654">
      <w:pPr>
        <w:tabs>
          <w:tab w:val="left" w:pos="-1276"/>
        </w:tabs>
        <w:autoSpaceDE w:val="0"/>
        <w:autoSpaceDN w:val="0"/>
        <w:adjustRightInd w:val="0"/>
        <w:jc w:val="both"/>
      </w:pPr>
      <w:r>
        <w:tab/>
      </w:r>
      <w:r w:rsidRPr="00871BEB">
        <w:t xml:space="preserve">Программа строится с учётом </w:t>
      </w:r>
      <w:r w:rsidRPr="00871BEB">
        <w:rPr>
          <w:b/>
        </w:rPr>
        <w:t>ценностных установок</w:t>
      </w:r>
      <w:r w:rsidRPr="00871BEB">
        <w:t xml:space="preserve"> обучения и воспитания:  патриотизм, социальная солидарность, гражданственность, традиционные российские религии, семья, труд, творчество, природа, искусство, человечество, и ориентирована</w:t>
      </w:r>
      <w:r w:rsidRPr="00871BEB">
        <w:rPr>
          <w:b/>
        </w:rPr>
        <w:t xml:space="preserve"> на современный национальный воспитательный идеал</w:t>
      </w:r>
      <w:r w:rsidRPr="00871BEB">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C83654" w:rsidRDefault="00C83654" w:rsidP="00C83654">
      <w:pPr>
        <w:tabs>
          <w:tab w:val="left" w:pos="-1276"/>
        </w:tabs>
        <w:autoSpaceDE w:val="0"/>
        <w:autoSpaceDN w:val="0"/>
        <w:adjustRightInd w:val="0"/>
        <w:ind w:firstLine="709"/>
        <w:jc w:val="both"/>
        <w:rPr>
          <w:rStyle w:val="blk"/>
        </w:rPr>
      </w:pPr>
      <w:r w:rsidRPr="00871BEB">
        <w:t xml:space="preserve">Программа учитывает специфику </w:t>
      </w:r>
      <w:r w:rsidRPr="00871BEB">
        <w:rPr>
          <w:b/>
        </w:rPr>
        <w:t>региональных условий и выдвинутых задач в</w:t>
      </w:r>
      <w:r w:rsidRPr="00871BEB">
        <w:rPr>
          <w:b/>
          <w:i/>
        </w:rPr>
        <w:t xml:space="preserve"> </w:t>
      </w:r>
      <w:r w:rsidRPr="00871BEB">
        <w:t>Концепции  развития системы образования  Ростовской области на период до 2020 года</w:t>
      </w:r>
      <w:r w:rsidRPr="00871BEB">
        <w:rPr>
          <w:b/>
          <w:i/>
        </w:rPr>
        <w:t xml:space="preserve"> </w:t>
      </w:r>
      <w:r w:rsidRPr="00871BEB">
        <w:rPr>
          <w:rStyle w:val="blk"/>
        </w:rPr>
        <w:t xml:space="preserve">: </w:t>
      </w:r>
    </w:p>
    <w:p w:rsidR="00C83654" w:rsidRDefault="00C83654" w:rsidP="008F0609">
      <w:pPr>
        <w:numPr>
          <w:ilvl w:val="0"/>
          <w:numId w:val="40"/>
        </w:numPr>
        <w:tabs>
          <w:tab w:val="left" w:pos="-1276"/>
        </w:tabs>
        <w:autoSpaceDE w:val="0"/>
        <w:autoSpaceDN w:val="0"/>
        <w:adjustRightInd w:val="0"/>
        <w:jc w:val="both"/>
      </w:pPr>
      <w:r w:rsidRPr="00871BEB">
        <w:rPr>
          <w:rStyle w:val="blk"/>
        </w:rPr>
        <w:t xml:space="preserve">повышение доли охвата детей </w:t>
      </w:r>
      <w:r w:rsidRPr="00871BEB">
        <w:rPr>
          <w:color w:val="800000"/>
        </w:rPr>
        <w:t xml:space="preserve"> </w:t>
      </w:r>
      <w:r w:rsidRPr="00871BEB">
        <w:t>в возрасте от 5 до 18 лет программами дополнительного образования на уровне не менее 80 процентов;</w:t>
      </w:r>
    </w:p>
    <w:p w:rsidR="00C83654" w:rsidRDefault="00C83654" w:rsidP="008F0609">
      <w:pPr>
        <w:numPr>
          <w:ilvl w:val="0"/>
          <w:numId w:val="40"/>
        </w:numPr>
        <w:tabs>
          <w:tab w:val="left" w:pos="-1276"/>
        </w:tabs>
        <w:autoSpaceDE w:val="0"/>
        <w:autoSpaceDN w:val="0"/>
        <w:adjustRightInd w:val="0"/>
        <w:jc w:val="both"/>
      </w:pPr>
      <w:r w:rsidRPr="00871BEB">
        <w:t xml:space="preserve"> увеличение доли молодых людей, участвующих  в деятельности социально-ориентированных молодежных общественных объединений; </w:t>
      </w:r>
    </w:p>
    <w:p w:rsidR="00C83654" w:rsidRPr="00064645" w:rsidRDefault="00C83654" w:rsidP="008F0609">
      <w:pPr>
        <w:numPr>
          <w:ilvl w:val="0"/>
          <w:numId w:val="40"/>
        </w:numPr>
        <w:tabs>
          <w:tab w:val="left" w:pos="-1276"/>
        </w:tabs>
        <w:autoSpaceDE w:val="0"/>
        <w:autoSpaceDN w:val="0"/>
        <w:adjustRightInd w:val="0"/>
        <w:jc w:val="both"/>
      </w:pPr>
      <w:r w:rsidRPr="00871BEB">
        <w:t xml:space="preserve">модернизация образовательных программ дополнительного образования, направленных на достижение высокого качества учебных результатов и повышенных результатов социализации, обеспечение эффективной системы по социализации молодежи, развитию ее потенциала;  </w:t>
      </w:r>
      <w:r w:rsidRPr="00871BEB">
        <w:rPr>
          <w:b/>
        </w:rPr>
        <w:t xml:space="preserve"> </w:t>
      </w:r>
    </w:p>
    <w:p w:rsidR="00C83654" w:rsidRDefault="00C83654" w:rsidP="008F0609">
      <w:pPr>
        <w:numPr>
          <w:ilvl w:val="0"/>
          <w:numId w:val="40"/>
        </w:numPr>
        <w:tabs>
          <w:tab w:val="left" w:pos="-1276"/>
        </w:tabs>
        <w:autoSpaceDE w:val="0"/>
        <w:autoSpaceDN w:val="0"/>
        <w:adjustRightInd w:val="0"/>
        <w:jc w:val="both"/>
      </w:pPr>
      <w:r w:rsidRPr="00871BEB">
        <w:lastRenderedPageBreak/>
        <w:t xml:space="preserve">реализация комплекса мер по созданию условий успешной социализации и эффективной самореализации молодежи; </w:t>
      </w:r>
    </w:p>
    <w:p w:rsidR="00C83654" w:rsidRDefault="00C83654" w:rsidP="008F0609">
      <w:pPr>
        <w:numPr>
          <w:ilvl w:val="0"/>
          <w:numId w:val="40"/>
        </w:numPr>
        <w:tabs>
          <w:tab w:val="left" w:pos="-1276"/>
        </w:tabs>
        <w:autoSpaceDE w:val="0"/>
        <w:autoSpaceDN w:val="0"/>
        <w:adjustRightInd w:val="0"/>
        <w:jc w:val="both"/>
      </w:pPr>
      <w:r w:rsidRPr="00871BEB">
        <w:t>обеспечение проведения мероприятий по содействию патриотическому воспитанию граждан Российской Федерации.</w:t>
      </w:r>
    </w:p>
    <w:p w:rsidR="00C83654" w:rsidRPr="00871BEB" w:rsidRDefault="00C83654" w:rsidP="00C83654">
      <w:pPr>
        <w:tabs>
          <w:tab w:val="left" w:pos="-1276"/>
        </w:tabs>
        <w:autoSpaceDE w:val="0"/>
        <w:autoSpaceDN w:val="0"/>
        <w:adjustRightInd w:val="0"/>
        <w:ind w:left="720"/>
        <w:jc w:val="both"/>
      </w:pPr>
    </w:p>
    <w:p w:rsidR="00C83654" w:rsidRDefault="00C83654" w:rsidP="00C83654">
      <w:pPr>
        <w:tabs>
          <w:tab w:val="left" w:pos="-1276"/>
        </w:tabs>
        <w:jc w:val="both"/>
      </w:pPr>
      <w:r w:rsidRPr="00871BEB">
        <w:rPr>
          <w:b/>
        </w:rPr>
        <w:tab/>
      </w:r>
      <w:r w:rsidRPr="00871BEB">
        <w:rPr>
          <w:b/>
          <w:i/>
        </w:rPr>
        <w:t xml:space="preserve">Анализ работы </w:t>
      </w:r>
      <w:r>
        <w:rPr>
          <w:b/>
          <w:i/>
        </w:rPr>
        <w:t>лицея</w:t>
      </w:r>
      <w:r w:rsidRPr="00871BEB">
        <w:rPr>
          <w:b/>
          <w:i/>
        </w:rPr>
        <w:t xml:space="preserve"> </w:t>
      </w:r>
      <w:r w:rsidRPr="00871BEB">
        <w:t>прошлых лет</w:t>
      </w:r>
      <w:r w:rsidRPr="00871BEB">
        <w:rPr>
          <w:b/>
        </w:rPr>
        <w:t xml:space="preserve"> </w:t>
      </w:r>
      <w:r w:rsidRPr="00871BEB">
        <w:t xml:space="preserve">показывает наличие позитивных возможностей для решения задач воспитания и социализации обучающихся и преодоления негативных тенденций: </w:t>
      </w:r>
    </w:p>
    <w:p w:rsidR="00C83654" w:rsidRDefault="00C83654" w:rsidP="008F0609">
      <w:pPr>
        <w:numPr>
          <w:ilvl w:val="0"/>
          <w:numId w:val="41"/>
        </w:numPr>
        <w:tabs>
          <w:tab w:val="left" w:pos="-1276"/>
        </w:tabs>
        <w:spacing w:line="256" w:lineRule="auto"/>
        <w:jc w:val="both"/>
      </w:pPr>
      <w:r w:rsidRPr="00871BEB">
        <w:t>постоянное повышение квалификации административного и педагогического состава в области психологии, педагогических инновационных технологий;</w:t>
      </w:r>
    </w:p>
    <w:p w:rsidR="00C83654" w:rsidRDefault="00C83654" w:rsidP="008F0609">
      <w:pPr>
        <w:numPr>
          <w:ilvl w:val="0"/>
          <w:numId w:val="41"/>
        </w:numPr>
        <w:tabs>
          <w:tab w:val="left" w:pos="-1276"/>
        </w:tabs>
        <w:spacing w:line="256" w:lineRule="auto"/>
        <w:jc w:val="both"/>
      </w:pPr>
      <w:r w:rsidRPr="00871BEB">
        <w:t xml:space="preserve"> ориентация педагогического коллектива на создание адекватных психолого-педагогических условий для саморазвития сложных групп учащихся; </w:t>
      </w:r>
    </w:p>
    <w:p w:rsidR="00C83654" w:rsidRDefault="00C83654" w:rsidP="008F0609">
      <w:pPr>
        <w:numPr>
          <w:ilvl w:val="0"/>
          <w:numId w:val="41"/>
        </w:numPr>
        <w:tabs>
          <w:tab w:val="left" w:pos="-1276"/>
        </w:tabs>
        <w:spacing w:line="256" w:lineRule="auto"/>
        <w:jc w:val="both"/>
      </w:pPr>
      <w:r w:rsidRPr="00871BEB">
        <w:t xml:space="preserve">внедрение здоровьесберегающих технологий; </w:t>
      </w:r>
    </w:p>
    <w:p w:rsidR="00C83654" w:rsidRDefault="00C83654" w:rsidP="008F0609">
      <w:pPr>
        <w:numPr>
          <w:ilvl w:val="0"/>
          <w:numId w:val="41"/>
        </w:numPr>
        <w:tabs>
          <w:tab w:val="left" w:pos="-1276"/>
        </w:tabs>
        <w:spacing w:line="256" w:lineRule="auto"/>
        <w:jc w:val="both"/>
      </w:pPr>
      <w:r w:rsidRPr="00871BEB">
        <w:t xml:space="preserve">наличие ресурсов (человеческих, материальных) для развития системы дополнительного образования; </w:t>
      </w:r>
    </w:p>
    <w:p w:rsidR="00C83654" w:rsidRDefault="00C83654" w:rsidP="008F0609">
      <w:pPr>
        <w:numPr>
          <w:ilvl w:val="0"/>
          <w:numId w:val="41"/>
        </w:numPr>
        <w:tabs>
          <w:tab w:val="left" w:pos="-1276"/>
        </w:tabs>
        <w:spacing w:line="256" w:lineRule="auto"/>
        <w:jc w:val="both"/>
      </w:pPr>
      <w:r w:rsidRPr="00871BEB">
        <w:t xml:space="preserve">наличие информационной инфраструктуры, подкрепленной ресурсами; </w:t>
      </w:r>
    </w:p>
    <w:p w:rsidR="00C83654" w:rsidRPr="00064645" w:rsidRDefault="00C83654" w:rsidP="008F0609">
      <w:pPr>
        <w:numPr>
          <w:ilvl w:val="0"/>
          <w:numId w:val="41"/>
        </w:numPr>
        <w:tabs>
          <w:tab w:val="left" w:pos="-1276"/>
        </w:tabs>
        <w:spacing w:line="256" w:lineRule="auto"/>
        <w:jc w:val="both"/>
      </w:pPr>
      <w:r w:rsidRPr="00871BEB">
        <w:t>демократический характер системы управления образовательным учреждением;</w:t>
      </w:r>
      <w:r w:rsidRPr="00871BEB">
        <w:rPr>
          <w:snapToGrid w:val="0"/>
        </w:rPr>
        <w:t xml:space="preserve"> </w:t>
      </w:r>
    </w:p>
    <w:p w:rsidR="00C83654" w:rsidRPr="00064645" w:rsidRDefault="00C83654" w:rsidP="008F0609">
      <w:pPr>
        <w:numPr>
          <w:ilvl w:val="0"/>
          <w:numId w:val="41"/>
        </w:numPr>
        <w:tabs>
          <w:tab w:val="left" w:pos="-1276"/>
        </w:tabs>
        <w:spacing w:line="256" w:lineRule="auto"/>
        <w:jc w:val="both"/>
      </w:pPr>
      <w:r w:rsidRPr="00871BEB">
        <w:rPr>
          <w:snapToGrid w:val="0"/>
        </w:rPr>
        <w:t xml:space="preserve">внедрение здоровьесберегающих технологий на всех ступенях образования в отношении всех субъектов образовательного процесса; </w:t>
      </w:r>
    </w:p>
    <w:p w:rsidR="00C83654" w:rsidRDefault="00C83654" w:rsidP="008F0609">
      <w:pPr>
        <w:numPr>
          <w:ilvl w:val="0"/>
          <w:numId w:val="41"/>
        </w:numPr>
        <w:tabs>
          <w:tab w:val="left" w:pos="-1276"/>
        </w:tabs>
        <w:spacing w:line="256" w:lineRule="auto"/>
        <w:jc w:val="both"/>
      </w:pPr>
      <w:r w:rsidRPr="00871BEB">
        <w:t xml:space="preserve">сохранение и развитие гуманистических тенденций образования, способствующего формированию духовности, нравственности и гражданственности учащихся на основе целостного подхода к отечественному историко-культурному наследию; </w:t>
      </w:r>
    </w:p>
    <w:p w:rsidR="00C83654" w:rsidRDefault="00C83654" w:rsidP="008F0609">
      <w:pPr>
        <w:numPr>
          <w:ilvl w:val="0"/>
          <w:numId w:val="41"/>
        </w:numPr>
        <w:tabs>
          <w:tab w:val="left" w:pos="-1276"/>
        </w:tabs>
        <w:spacing w:line="256" w:lineRule="auto"/>
        <w:jc w:val="both"/>
      </w:pPr>
      <w:r w:rsidRPr="00871BEB">
        <w:t xml:space="preserve">ориентация  педагогического коллектива на инновационные формы деятельности; </w:t>
      </w:r>
    </w:p>
    <w:p w:rsidR="00C83654" w:rsidRDefault="00C83654" w:rsidP="008F0609">
      <w:pPr>
        <w:numPr>
          <w:ilvl w:val="0"/>
          <w:numId w:val="41"/>
        </w:numPr>
        <w:tabs>
          <w:tab w:val="left" w:pos="-1276"/>
        </w:tabs>
        <w:spacing w:line="256" w:lineRule="auto"/>
        <w:jc w:val="both"/>
      </w:pPr>
      <w:r w:rsidRPr="00871BEB">
        <w:t xml:space="preserve">вовлечение социальных партнеров в образовательную и воспитательную деятельность </w:t>
      </w:r>
      <w:r>
        <w:t>лицея;</w:t>
      </w:r>
    </w:p>
    <w:p w:rsidR="00C83654" w:rsidRDefault="00C83654" w:rsidP="008F0609">
      <w:pPr>
        <w:numPr>
          <w:ilvl w:val="0"/>
          <w:numId w:val="41"/>
        </w:numPr>
        <w:tabs>
          <w:tab w:val="left" w:pos="-1276"/>
        </w:tabs>
        <w:spacing w:line="256" w:lineRule="auto"/>
        <w:jc w:val="both"/>
      </w:pPr>
      <w:r w:rsidRPr="00064645">
        <w:t xml:space="preserve">совершенствование информационной инфраструктуры в </w:t>
      </w:r>
      <w:r>
        <w:t>лицее</w:t>
      </w:r>
      <w:r w:rsidRPr="00064645">
        <w:t>.</w:t>
      </w:r>
    </w:p>
    <w:p w:rsidR="00C83654" w:rsidRPr="00064645" w:rsidRDefault="00C83654" w:rsidP="00C83654">
      <w:pPr>
        <w:tabs>
          <w:tab w:val="left" w:pos="-1276"/>
        </w:tabs>
        <w:ind w:left="720"/>
        <w:jc w:val="both"/>
      </w:pPr>
    </w:p>
    <w:p w:rsidR="00C83654" w:rsidRPr="00590405" w:rsidRDefault="00C83654" w:rsidP="00C83654">
      <w:pPr>
        <w:tabs>
          <w:tab w:val="left" w:pos="-1276"/>
        </w:tabs>
        <w:suppressAutoHyphens/>
        <w:jc w:val="both"/>
        <w:rPr>
          <w:i/>
        </w:rPr>
      </w:pPr>
      <w:r>
        <w:tab/>
      </w:r>
      <w:r w:rsidRPr="00871BEB">
        <w:t xml:space="preserve">Программа опирается на изучение </w:t>
      </w:r>
      <w:r w:rsidRPr="00871BEB">
        <w:rPr>
          <w:b/>
        </w:rPr>
        <w:t>потребностей обучающихся:</w:t>
      </w:r>
      <w:r w:rsidRPr="00871BEB">
        <w:t xml:space="preserve"> целостное интеллектуальное, </w:t>
      </w:r>
      <w:r>
        <w:t>социальное и культурное развитие</w:t>
      </w:r>
      <w:r w:rsidRPr="00871BEB">
        <w:t>;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w:t>
      </w:r>
      <w:r>
        <w:t xml:space="preserve">частия в культурной жизни лицея и общества в целом; </w:t>
      </w:r>
      <w:r w:rsidRPr="00871BEB">
        <w:t xml:space="preserve"> </w:t>
      </w:r>
      <w:r w:rsidRPr="00871BEB">
        <w:rPr>
          <w:b/>
        </w:rPr>
        <w:t xml:space="preserve">их родителей </w:t>
      </w:r>
      <w:r w:rsidRPr="00871BEB">
        <w:t>(законных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rsidR="00C83654" w:rsidRDefault="00C83654" w:rsidP="00C83654">
      <w:pPr>
        <w:pStyle w:val="dash041e0431044b0447043d044b0439"/>
        <w:tabs>
          <w:tab w:val="left" w:pos="-1276"/>
        </w:tabs>
        <w:rPr>
          <w:b/>
          <w:u w:val="single"/>
        </w:rPr>
      </w:pPr>
    </w:p>
    <w:p w:rsidR="00C83654" w:rsidRPr="00075A2B" w:rsidRDefault="00C83654" w:rsidP="008F0609">
      <w:pPr>
        <w:pStyle w:val="dash041e0431044b0447043d044b0439"/>
        <w:numPr>
          <w:ilvl w:val="0"/>
          <w:numId w:val="70"/>
        </w:numPr>
        <w:tabs>
          <w:tab w:val="left" w:pos="-1276"/>
        </w:tabs>
        <w:jc w:val="center"/>
        <w:rPr>
          <w:b/>
          <w:sz w:val="28"/>
        </w:rPr>
      </w:pPr>
      <w:r>
        <w:rPr>
          <w:b/>
          <w:sz w:val="28"/>
          <w:u w:val="single"/>
        </w:rPr>
        <w:t xml:space="preserve"> </w:t>
      </w:r>
      <w:r w:rsidRPr="00075A2B">
        <w:rPr>
          <w:b/>
          <w:sz w:val="28"/>
        </w:rPr>
        <w:t>Цель, задачи духовно-нравственного развития, воспитания и социализации обучающихся.</w:t>
      </w:r>
    </w:p>
    <w:p w:rsidR="00C83654" w:rsidRPr="00CB10E6" w:rsidRDefault="00C83654" w:rsidP="00C83654">
      <w:pPr>
        <w:pStyle w:val="dash041e0431044b0447043d044b0439"/>
        <w:tabs>
          <w:tab w:val="left" w:pos="-1276"/>
        </w:tabs>
        <w:jc w:val="center"/>
        <w:rPr>
          <w:b/>
          <w:sz w:val="28"/>
          <w:u w:val="single"/>
        </w:rPr>
      </w:pPr>
    </w:p>
    <w:p w:rsidR="00C83654" w:rsidRPr="00871BEB" w:rsidRDefault="00C83654" w:rsidP="00C83654">
      <w:pPr>
        <w:tabs>
          <w:tab w:val="left" w:pos="-1276"/>
        </w:tabs>
        <w:jc w:val="both"/>
      </w:pPr>
      <w:r w:rsidRPr="00871BEB">
        <w:rPr>
          <w:b/>
        </w:rPr>
        <w:tab/>
        <w:t>Цель:</w:t>
      </w:r>
      <w:r w:rsidRPr="00871BEB">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C83654" w:rsidRPr="00871BEB" w:rsidRDefault="00C83654" w:rsidP="00C83654">
      <w:pPr>
        <w:tabs>
          <w:tab w:val="left" w:pos="-1276"/>
        </w:tabs>
        <w:jc w:val="both"/>
        <w:rPr>
          <w:b/>
        </w:rPr>
      </w:pPr>
      <w:r w:rsidRPr="00871BEB">
        <w:tab/>
      </w:r>
      <w:r w:rsidRPr="00871BEB">
        <w:rPr>
          <w:b/>
        </w:rPr>
        <w:t xml:space="preserve">Задачи: </w:t>
      </w:r>
    </w:p>
    <w:p w:rsidR="00C83654" w:rsidRPr="00CB10E6" w:rsidRDefault="00C83654" w:rsidP="00C83654">
      <w:pPr>
        <w:pStyle w:val="a4"/>
        <w:tabs>
          <w:tab w:val="left" w:pos="-1276"/>
        </w:tabs>
        <w:spacing w:after="0"/>
        <w:jc w:val="both"/>
        <w:rPr>
          <w:rStyle w:val="48"/>
          <w:i/>
        </w:rPr>
      </w:pPr>
      <w:r w:rsidRPr="00CB10E6">
        <w:rPr>
          <w:rStyle w:val="aff0"/>
          <w:rFonts w:eastAsia="Calibri"/>
          <w:i/>
        </w:rPr>
        <w:t>В области формирования личностной культуры:</w:t>
      </w:r>
      <w:r w:rsidRPr="00CB10E6">
        <w:rPr>
          <w:rStyle w:val="48"/>
          <w:i/>
        </w:rPr>
        <w:t xml:space="preserve"> </w:t>
      </w:r>
    </w:p>
    <w:p w:rsidR="00C83654" w:rsidRPr="002405EC" w:rsidRDefault="00C83654" w:rsidP="008F0609">
      <w:pPr>
        <w:pStyle w:val="a4"/>
        <w:numPr>
          <w:ilvl w:val="0"/>
          <w:numId w:val="42"/>
        </w:numPr>
        <w:tabs>
          <w:tab w:val="left" w:pos="-1276"/>
        </w:tabs>
        <w:spacing w:before="0" w:after="0"/>
        <w:contextualSpacing/>
        <w:jc w:val="both"/>
      </w:pPr>
      <w:r w:rsidRPr="00871BEB">
        <w:t>формирование способности к духовному развитию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83654" w:rsidRPr="002405EC" w:rsidRDefault="00C83654" w:rsidP="008F0609">
      <w:pPr>
        <w:pStyle w:val="a4"/>
        <w:numPr>
          <w:ilvl w:val="0"/>
          <w:numId w:val="42"/>
        </w:numPr>
        <w:tabs>
          <w:tab w:val="left" w:pos="-1276"/>
        </w:tabs>
        <w:spacing w:before="0" w:after="0"/>
        <w:contextualSpacing/>
        <w:jc w:val="both"/>
      </w:pPr>
      <w:r w:rsidRPr="002405EC">
        <w:lastRenderedPageBreak/>
        <w:t xml:space="preserve">укрепление нравственности; формирование основ нравственного самосознания личности (совести); </w:t>
      </w:r>
    </w:p>
    <w:p w:rsidR="00C83654" w:rsidRPr="002405EC" w:rsidRDefault="00C83654" w:rsidP="008F0609">
      <w:pPr>
        <w:pStyle w:val="a4"/>
        <w:numPr>
          <w:ilvl w:val="0"/>
          <w:numId w:val="42"/>
        </w:numPr>
        <w:tabs>
          <w:tab w:val="left" w:pos="-1276"/>
        </w:tabs>
        <w:spacing w:before="0" w:after="0"/>
        <w:contextualSpacing/>
        <w:jc w:val="both"/>
      </w:pPr>
      <w:r w:rsidRPr="002405EC">
        <w:t>формирование нравственного смысла учения, социально ориентированной и общественно полезной деятельности;</w:t>
      </w:r>
    </w:p>
    <w:p w:rsidR="00C83654" w:rsidRPr="002405EC" w:rsidRDefault="00C83654" w:rsidP="008F0609">
      <w:pPr>
        <w:pStyle w:val="a4"/>
        <w:numPr>
          <w:ilvl w:val="0"/>
          <w:numId w:val="42"/>
        </w:numPr>
        <w:tabs>
          <w:tab w:val="left" w:pos="-1276"/>
        </w:tabs>
        <w:spacing w:before="0" w:after="0"/>
        <w:contextualSpacing/>
        <w:jc w:val="both"/>
      </w:pPr>
      <w:r w:rsidRPr="002405EC">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83654" w:rsidRPr="002405EC" w:rsidRDefault="00C83654" w:rsidP="008F0609">
      <w:pPr>
        <w:pStyle w:val="a4"/>
        <w:numPr>
          <w:ilvl w:val="0"/>
          <w:numId w:val="42"/>
        </w:numPr>
        <w:tabs>
          <w:tab w:val="left" w:pos="-1276"/>
        </w:tabs>
        <w:spacing w:before="0" w:after="0"/>
        <w:contextualSpacing/>
        <w:jc w:val="both"/>
      </w:pPr>
      <w:r w:rsidRPr="002405EC">
        <w:t> усвоение обучающимся базовых национальных ценностей, духовных традиций народов России;</w:t>
      </w:r>
    </w:p>
    <w:p w:rsidR="00C83654" w:rsidRPr="002405EC" w:rsidRDefault="00C83654" w:rsidP="008F0609">
      <w:pPr>
        <w:pStyle w:val="a4"/>
        <w:numPr>
          <w:ilvl w:val="0"/>
          <w:numId w:val="42"/>
        </w:numPr>
        <w:tabs>
          <w:tab w:val="left" w:pos="-1276"/>
        </w:tabs>
        <w:spacing w:before="0" w:after="0"/>
        <w:contextualSpacing/>
        <w:jc w:val="both"/>
      </w:pPr>
      <w:r w:rsidRPr="002405EC">
        <w:t>укрепление у подростка позитивной нравственной самооценки, самоуважения и жизненного оптимизма;</w:t>
      </w:r>
    </w:p>
    <w:p w:rsidR="00C83654" w:rsidRPr="002405EC" w:rsidRDefault="00C83654" w:rsidP="008F0609">
      <w:pPr>
        <w:pStyle w:val="a4"/>
        <w:numPr>
          <w:ilvl w:val="0"/>
          <w:numId w:val="42"/>
        </w:numPr>
        <w:tabs>
          <w:tab w:val="left" w:pos="-1276"/>
        </w:tabs>
        <w:spacing w:before="0" w:after="0"/>
        <w:contextualSpacing/>
        <w:jc w:val="both"/>
      </w:pPr>
      <w:r w:rsidRPr="002405EC">
        <w:t>развитие эстетических потребностей, ценностей и чувств;</w:t>
      </w:r>
    </w:p>
    <w:p w:rsidR="00C83654" w:rsidRPr="002405EC" w:rsidRDefault="00C83654" w:rsidP="008F0609">
      <w:pPr>
        <w:pStyle w:val="a4"/>
        <w:numPr>
          <w:ilvl w:val="0"/>
          <w:numId w:val="42"/>
        </w:numPr>
        <w:tabs>
          <w:tab w:val="left" w:pos="-1276"/>
        </w:tabs>
        <w:spacing w:before="0" w:after="0"/>
        <w:contextualSpacing/>
        <w:jc w:val="both"/>
      </w:pPr>
      <w:r w:rsidRPr="002405EC">
        <w:t xml:space="preserve">развитие способности открыто выражать и отстаивать свою нравственно позицию; </w:t>
      </w:r>
    </w:p>
    <w:p w:rsidR="00C83654" w:rsidRPr="002405EC" w:rsidRDefault="00C83654" w:rsidP="008F0609">
      <w:pPr>
        <w:pStyle w:val="a4"/>
        <w:numPr>
          <w:ilvl w:val="0"/>
          <w:numId w:val="42"/>
        </w:numPr>
        <w:tabs>
          <w:tab w:val="left" w:pos="-1276"/>
        </w:tabs>
        <w:spacing w:before="0" w:after="0"/>
        <w:contextualSpacing/>
        <w:jc w:val="both"/>
      </w:pPr>
      <w:r w:rsidRPr="002405EC">
        <w:t xml:space="preserve">развитие самостоятельности; </w:t>
      </w:r>
    </w:p>
    <w:p w:rsidR="00C83654" w:rsidRPr="002405EC" w:rsidRDefault="00C83654" w:rsidP="008F0609">
      <w:pPr>
        <w:pStyle w:val="a4"/>
        <w:numPr>
          <w:ilvl w:val="0"/>
          <w:numId w:val="42"/>
        </w:numPr>
        <w:tabs>
          <w:tab w:val="left" w:pos="-1276"/>
        </w:tabs>
        <w:spacing w:before="0" w:after="0"/>
        <w:contextualSpacing/>
        <w:jc w:val="both"/>
      </w:pPr>
      <w:r w:rsidRPr="002405EC">
        <w:t xml:space="preserve">развитие трудолюбия; </w:t>
      </w:r>
    </w:p>
    <w:p w:rsidR="00C83654" w:rsidRPr="002405EC" w:rsidRDefault="00C83654" w:rsidP="008F0609">
      <w:pPr>
        <w:pStyle w:val="a4"/>
        <w:numPr>
          <w:ilvl w:val="0"/>
          <w:numId w:val="42"/>
        </w:numPr>
        <w:tabs>
          <w:tab w:val="left" w:pos="-1276"/>
        </w:tabs>
        <w:spacing w:before="0" w:after="0"/>
        <w:contextualSpacing/>
        <w:jc w:val="both"/>
      </w:pPr>
      <w:r w:rsidRPr="002405EC">
        <w:t xml:space="preserve">осознание нравственного значения будущего профессионального выбора; </w:t>
      </w:r>
    </w:p>
    <w:p w:rsidR="00C83654" w:rsidRPr="002405EC" w:rsidRDefault="00C83654" w:rsidP="008F0609">
      <w:pPr>
        <w:pStyle w:val="a4"/>
        <w:numPr>
          <w:ilvl w:val="0"/>
          <w:numId w:val="42"/>
        </w:numPr>
        <w:tabs>
          <w:tab w:val="left" w:pos="-1276"/>
        </w:tabs>
        <w:spacing w:before="0" w:after="0"/>
        <w:contextualSpacing/>
        <w:jc w:val="both"/>
      </w:pPr>
      <w:r w:rsidRPr="002405EC">
        <w:t xml:space="preserve">осознание подростком ценности человеческой жизни; </w:t>
      </w:r>
    </w:p>
    <w:p w:rsidR="00C83654" w:rsidRPr="003028ED" w:rsidRDefault="00C83654" w:rsidP="008F0609">
      <w:pPr>
        <w:pStyle w:val="a4"/>
        <w:numPr>
          <w:ilvl w:val="0"/>
          <w:numId w:val="42"/>
        </w:numPr>
        <w:tabs>
          <w:tab w:val="left" w:pos="-1276"/>
        </w:tabs>
        <w:spacing w:before="0" w:after="0"/>
        <w:contextualSpacing/>
        <w:jc w:val="both"/>
      </w:pPr>
      <w:r w:rsidRPr="002405EC">
        <w:t>формирование экологической культуры, культуры здорового и безопасного образа жизни.</w:t>
      </w:r>
      <w:bookmarkStart w:id="0" w:name="bookmark343"/>
    </w:p>
    <w:p w:rsidR="00C83654" w:rsidRDefault="00C83654" w:rsidP="00C83654">
      <w:pPr>
        <w:pStyle w:val="a4"/>
        <w:tabs>
          <w:tab w:val="left" w:pos="-1276"/>
        </w:tabs>
        <w:spacing w:after="0"/>
        <w:jc w:val="both"/>
      </w:pPr>
    </w:p>
    <w:p w:rsidR="00C83654" w:rsidRDefault="00C83654" w:rsidP="00C83654">
      <w:pPr>
        <w:pStyle w:val="a4"/>
        <w:tabs>
          <w:tab w:val="left" w:pos="-1276"/>
        </w:tabs>
        <w:spacing w:after="0"/>
        <w:jc w:val="both"/>
        <w:rPr>
          <w:b/>
          <w:i/>
        </w:rPr>
      </w:pPr>
      <w:r w:rsidRPr="003028ED">
        <w:rPr>
          <w:b/>
          <w:i/>
        </w:rPr>
        <w:t>В области формирования социальной культуры:</w:t>
      </w:r>
      <w:bookmarkEnd w:id="0"/>
    </w:p>
    <w:p w:rsidR="00C83654" w:rsidRPr="003028ED" w:rsidRDefault="00C83654" w:rsidP="008F0609">
      <w:pPr>
        <w:pStyle w:val="a4"/>
        <w:numPr>
          <w:ilvl w:val="0"/>
          <w:numId w:val="42"/>
        </w:numPr>
        <w:tabs>
          <w:tab w:val="left" w:pos="-1276"/>
        </w:tabs>
        <w:spacing w:before="0" w:after="0"/>
        <w:contextualSpacing/>
        <w:jc w:val="both"/>
      </w:pPr>
      <w:r w:rsidRPr="003028ED">
        <w:t>формирование российской гражданской идентичности (идентичность члена семьи, школьного коллектива, территориально-культурной общности, этнического сообщества, российской гражданской нации);</w:t>
      </w:r>
    </w:p>
    <w:p w:rsidR="00C83654" w:rsidRPr="003028ED" w:rsidRDefault="00C83654" w:rsidP="008F0609">
      <w:pPr>
        <w:pStyle w:val="a4"/>
        <w:numPr>
          <w:ilvl w:val="0"/>
          <w:numId w:val="42"/>
        </w:numPr>
        <w:tabs>
          <w:tab w:val="left" w:pos="-1276"/>
        </w:tabs>
        <w:spacing w:before="0" w:after="0"/>
        <w:contextualSpacing/>
        <w:jc w:val="both"/>
      </w:pPr>
      <w:r w:rsidRPr="003028ED">
        <w:t>укрепление веры в Россию, чувства личной ответственности за Отечество;</w:t>
      </w:r>
    </w:p>
    <w:p w:rsidR="00C83654" w:rsidRPr="003028ED" w:rsidRDefault="00C83654" w:rsidP="008F0609">
      <w:pPr>
        <w:pStyle w:val="a4"/>
        <w:numPr>
          <w:ilvl w:val="0"/>
          <w:numId w:val="42"/>
        </w:numPr>
        <w:tabs>
          <w:tab w:val="left" w:pos="-1276"/>
        </w:tabs>
        <w:spacing w:before="0" w:after="0"/>
        <w:contextualSpacing/>
        <w:jc w:val="both"/>
      </w:pPr>
      <w:r w:rsidRPr="003028ED">
        <w:t>развитие патриотизма и гражданской солидарности;</w:t>
      </w:r>
    </w:p>
    <w:p w:rsidR="00C83654" w:rsidRPr="003028ED" w:rsidRDefault="00C83654" w:rsidP="008F0609">
      <w:pPr>
        <w:pStyle w:val="a4"/>
        <w:numPr>
          <w:ilvl w:val="0"/>
          <w:numId w:val="42"/>
        </w:numPr>
        <w:tabs>
          <w:tab w:val="left" w:pos="-1276"/>
        </w:tabs>
        <w:spacing w:before="0" w:after="0"/>
        <w:contextualSpacing/>
        <w:jc w:val="both"/>
      </w:pPr>
      <w:r w:rsidRPr="003028ED">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w:t>
      </w:r>
    </w:p>
    <w:p w:rsidR="00C83654" w:rsidRPr="003028ED" w:rsidRDefault="00C83654" w:rsidP="008F0609">
      <w:pPr>
        <w:pStyle w:val="a4"/>
        <w:numPr>
          <w:ilvl w:val="0"/>
          <w:numId w:val="42"/>
        </w:numPr>
        <w:tabs>
          <w:tab w:val="left" w:pos="-1276"/>
        </w:tabs>
        <w:spacing w:before="0" w:after="0"/>
        <w:contextualSpacing/>
        <w:jc w:val="both"/>
      </w:pPr>
      <w:r w:rsidRPr="003028ED">
        <w:t>формирование у подростков первичных навыков успешной социализации;</w:t>
      </w:r>
    </w:p>
    <w:p w:rsidR="00075A2B" w:rsidRPr="00075A2B" w:rsidRDefault="00C83654" w:rsidP="00075A2B">
      <w:pPr>
        <w:pStyle w:val="410"/>
        <w:keepNext/>
        <w:keepLines/>
        <w:numPr>
          <w:ilvl w:val="0"/>
          <w:numId w:val="43"/>
        </w:numPr>
        <w:shd w:val="clear" w:color="auto" w:fill="auto"/>
        <w:tabs>
          <w:tab w:val="clear" w:pos="708"/>
          <w:tab w:val="left" w:pos="-1276"/>
        </w:tabs>
        <w:spacing w:line="240" w:lineRule="auto"/>
        <w:rPr>
          <w:rFonts w:ascii="Times New Roman" w:hAnsi="Times New Roman" w:cs="Times New Roman"/>
          <w:b w:val="0"/>
          <w:sz w:val="24"/>
          <w:szCs w:val="24"/>
          <w:u w:val="single"/>
        </w:rPr>
      </w:pPr>
      <w:r w:rsidRPr="00075A2B">
        <w:rPr>
          <w:rFonts w:ascii="Times New Roman" w:hAnsi="Times New Roman" w:cs="Times New Roman"/>
          <w:b w:val="0"/>
          <w:sz w:val="24"/>
          <w:szCs w:val="24"/>
        </w:rPr>
        <w:t>формирование у подростков социальных компетенций;</w:t>
      </w:r>
      <w:r w:rsidR="00075A2B" w:rsidRPr="00075A2B">
        <w:rPr>
          <w:rFonts w:ascii="Times New Roman" w:eastAsia="Times New Roman" w:hAnsi="Times New Roman" w:cs="Times New Roman"/>
          <w:b w:val="0"/>
          <w:sz w:val="24"/>
          <w:szCs w:val="24"/>
        </w:rPr>
        <w:t xml:space="preserve"> </w:t>
      </w:r>
    </w:p>
    <w:p w:rsidR="00075A2B" w:rsidRPr="002E1BCB" w:rsidRDefault="00075A2B" w:rsidP="00075A2B">
      <w:pPr>
        <w:pStyle w:val="410"/>
        <w:keepNext/>
        <w:keepLines/>
        <w:numPr>
          <w:ilvl w:val="0"/>
          <w:numId w:val="43"/>
        </w:numPr>
        <w:shd w:val="clear" w:color="auto" w:fill="auto"/>
        <w:tabs>
          <w:tab w:val="clear" w:pos="708"/>
          <w:tab w:val="left" w:pos="-1276"/>
        </w:tabs>
        <w:spacing w:line="240" w:lineRule="auto"/>
        <w:rPr>
          <w:rFonts w:ascii="Times New Roman" w:hAnsi="Times New Roman"/>
          <w:b w:val="0"/>
          <w:sz w:val="24"/>
          <w:szCs w:val="24"/>
          <w:u w:val="single"/>
        </w:rPr>
      </w:pPr>
      <w:r w:rsidRPr="002E1BCB">
        <w:rPr>
          <w:rFonts w:ascii="Times New Roman" w:eastAsia="Times New Roman" w:hAnsi="Times New Roman"/>
          <w:b w:val="0"/>
          <w:sz w:val="24"/>
          <w:szCs w:val="24"/>
        </w:rPr>
        <w:t>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75A2B" w:rsidRPr="002E1BCB" w:rsidRDefault="00075A2B" w:rsidP="00075A2B">
      <w:pPr>
        <w:pStyle w:val="410"/>
        <w:keepNext/>
        <w:keepLines/>
        <w:numPr>
          <w:ilvl w:val="0"/>
          <w:numId w:val="43"/>
        </w:numPr>
        <w:shd w:val="clear" w:color="auto" w:fill="auto"/>
        <w:tabs>
          <w:tab w:val="clear" w:pos="708"/>
          <w:tab w:val="left" w:pos="-1276"/>
        </w:tabs>
        <w:spacing w:line="240" w:lineRule="auto"/>
        <w:rPr>
          <w:rFonts w:ascii="Times New Roman" w:hAnsi="Times New Roman"/>
          <w:b w:val="0"/>
          <w:sz w:val="24"/>
          <w:szCs w:val="24"/>
          <w:u w:val="single"/>
        </w:rPr>
      </w:pPr>
      <w:r w:rsidRPr="002E1BCB">
        <w:rPr>
          <w:rFonts w:ascii="Times New Roman" w:eastAsia="Times New Roman" w:hAnsi="Times New Roman"/>
          <w:b w:val="0"/>
          <w:sz w:val="24"/>
          <w:szCs w:val="24"/>
        </w:rPr>
        <w:t>усвоение гуманистических и демократических ценностных ориентаций;</w:t>
      </w:r>
    </w:p>
    <w:p w:rsidR="00075A2B" w:rsidRPr="002E1BCB" w:rsidRDefault="00075A2B" w:rsidP="00075A2B">
      <w:pPr>
        <w:pStyle w:val="410"/>
        <w:keepNext/>
        <w:keepLines/>
        <w:numPr>
          <w:ilvl w:val="0"/>
          <w:numId w:val="43"/>
        </w:numPr>
        <w:shd w:val="clear" w:color="auto" w:fill="auto"/>
        <w:tabs>
          <w:tab w:val="clear" w:pos="708"/>
          <w:tab w:val="left" w:pos="-1276"/>
        </w:tabs>
        <w:spacing w:line="240" w:lineRule="auto"/>
        <w:rPr>
          <w:rFonts w:ascii="Times New Roman" w:hAnsi="Times New Roman"/>
          <w:b w:val="0"/>
          <w:sz w:val="24"/>
          <w:szCs w:val="24"/>
          <w:u w:val="single"/>
        </w:rPr>
      </w:pPr>
      <w:r w:rsidRPr="002E1BCB">
        <w:rPr>
          <w:rFonts w:ascii="Times New Roman" w:eastAsia="Times New Roman" w:hAnsi="Times New Roman"/>
          <w:b w:val="0"/>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075A2B" w:rsidRPr="002E1BCB" w:rsidRDefault="00075A2B" w:rsidP="00075A2B">
      <w:pPr>
        <w:pStyle w:val="410"/>
        <w:keepNext/>
        <w:keepLines/>
        <w:numPr>
          <w:ilvl w:val="0"/>
          <w:numId w:val="43"/>
        </w:numPr>
        <w:shd w:val="clear" w:color="auto" w:fill="auto"/>
        <w:tabs>
          <w:tab w:val="clear" w:pos="708"/>
          <w:tab w:val="left" w:pos="-1276"/>
        </w:tabs>
        <w:spacing w:line="240" w:lineRule="auto"/>
        <w:rPr>
          <w:rFonts w:ascii="Times New Roman" w:hAnsi="Times New Roman"/>
          <w:b w:val="0"/>
          <w:sz w:val="24"/>
          <w:szCs w:val="24"/>
          <w:u w:val="single"/>
        </w:rPr>
      </w:pPr>
      <w:r w:rsidRPr="002E1BCB">
        <w:rPr>
          <w:rFonts w:ascii="Times New Roman" w:eastAsia="Times New Roman" w:hAnsi="Times New Roman"/>
          <w:b w:val="0"/>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C83654" w:rsidRPr="003028ED" w:rsidRDefault="00C83654" w:rsidP="00075A2B">
      <w:pPr>
        <w:pStyle w:val="a4"/>
        <w:tabs>
          <w:tab w:val="left" w:pos="-1276"/>
        </w:tabs>
        <w:spacing w:before="0" w:after="0"/>
        <w:ind w:left="720"/>
        <w:contextualSpacing/>
        <w:jc w:val="both"/>
      </w:pPr>
    </w:p>
    <w:p w:rsidR="00C83654" w:rsidRPr="00871BEB" w:rsidRDefault="00C83654" w:rsidP="00C83654">
      <w:pPr>
        <w:pStyle w:val="410"/>
        <w:keepNext/>
        <w:keepLines/>
        <w:shd w:val="clear" w:color="auto" w:fill="auto"/>
        <w:tabs>
          <w:tab w:val="clear" w:pos="708"/>
          <w:tab w:val="left" w:pos="-1276"/>
        </w:tabs>
        <w:spacing w:line="240" w:lineRule="auto"/>
        <w:rPr>
          <w:rFonts w:ascii="Times New Roman" w:hAnsi="Times New Roman"/>
          <w:sz w:val="24"/>
          <w:szCs w:val="24"/>
        </w:rPr>
      </w:pPr>
      <w:bookmarkStart w:id="1" w:name="bookmark344"/>
    </w:p>
    <w:p w:rsidR="00C83654" w:rsidRPr="00CB10E6" w:rsidRDefault="00C83654" w:rsidP="00C83654">
      <w:pPr>
        <w:pStyle w:val="410"/>
        <w:keepNext/>
        <w:keepLines/>
        <w:shd w:val="clear" w:color="auto" w:fill="auto"/>
        <w:tabs>
          <w:tab w:val="clear" w:pos="708"/>
          <w:tab w:val="left" w:pos="-1276"/>
        </w:tabs>
        <w:spacing w:line="240" w:lineRule="auto"/>
        <w:rPr>
          <w:rFonts w:ascii="Times New Roman" w:hAnsi="Times New Roman"/>
          <w:i/>
          <w:sz w:val="24"/>
          <w:szCs w:val="24"/>
        </w:rPr>
      </w:pPr>
      <w:r w:rsidRPr="00CB10E6">
        <w:rPr>
          <w:rFonts w:ascii="Times New Roman" w:hAnsi="Times New Roman"/>
          <w:i/>
          <w:sz w:val="24"/>
          <w:szCs w:val="24"/>
        </w:rPr>
        <w:t>В области формирования семейной культуры:</w:t>
      </w:r>
      <w:bookmarkEnd w:id="1"/>
    </w:p>
    <w:p w:rsidR="00C83654" w:rsidRPr="00871BEB" w:rsidRDefault="00C83654" w:rsidP="00C83654">
      <w:pPr>
        <w:pStyle w:val="410"/>
        <w:keepNext/>
        <w:keepLines/>
        <w:shd w:val="clear" w:color="auto" w:fill="auto"/>
        <w:tabs>
          <w:tab w:val="clear" w:pos="708"/>
          <w:tab w:val="left" w:pos="-1276"/>
        </w:tabs>
        <w:spacing w:line="240" w:lineRule="auto"/>
        <w:rPr>
          <w:rFonts w:ascii="Times New Roman" w:hAnsi="Times New Roman"/>
          <w:sz w:val="24"/>
          <w:szCs w:val="24"/>
          <w:u w:val="single"/>
        </w:rPr>
      </w:pPr>
    </w:p>
    <w:p w:rsidR="00C83654" w:rsidRDefault="00C83654" w:rsidP="008F0609">
      <w:pPr>
        <w:pStyle w:val="a4"/>
        <w:numPr>
          <w:ilvl w:val="0"/>
          <w:numId w:val="44"/>
        </w:numPr>
        <w:tabs>
          <w:tab w:val="left" w:pos="-1276"/>
        </w:tabs>
        <w:spacing w:before="0" w:after="0"/>
        <w:contextualSpacing/>
        <w:jc w:val="both"/>
      </w:pPr>
      <w:r w:rsidRPr="00871BEB">
        <w:t xml:space="preserve">укрепление отношения к семье как основе российского общества; </w:t>
      </w:r>
    </w:p>
    <w:p w:rsidR="00C83654" w:rsidRDefault="00C83654" w:rsidP="008F0609">
      <w:pPr>
        <w:pStyle w:val="a4"/>
        <w:numPr>
          <w:ilvl w:val="0"/>
          <w:numId w:val="44"/>
        </w:numPr>
        <w:tabs>
          <w:tab w:val="left" w:pos="-1276"/>
        </w:tabs>
        <w:spacing w:before="0" w:after="0"/>
        <w:contextualSpacing/>
        <w:jc w:val="both"/>
      </w:pPr>
      <w:r w:rsidRPr="002E1BCB">
        <w:lastRenderedPageBreak/>
        <w:t xml:space="preserve">формирование представлений о значении семьи для устойчивого и успешного развития человека; </w:t>
      </w:r>
    </w:p>
    <w:p w:rsidR="00C83654" w:rsidRDefault="00C83654" w:rsidP="008F0609">
      <w:pPr>
        <w:pStyle w:val="a4"/>
        <w:numPr>
          <w:ilvl w:val="0"/>
          <w:numId w:val="44"/>
        </w:numPr>
        <w:tabs>
          <w:tab w:val="left" w:pos="-1276"/>
        </w:tabs>
        <w:spacing w:before="0" w:after="0"/>
        <w:contextualSpacing/>
        <w:jc w:val="both"/>
      </w:pPr>
      <w:r w:rsidRPr="002E1BCB">
        <w:t xml:space="preserve">укрепление у обучающегося уважительного отношения к родителям, осознанного, заботливого отношения к старшим и младшим; </w:t>
      </w:r>
    </w:p>
    <w:p w:rsidR="00C83654" w:rsidRDefault="00C83654" w:rsidP="008F0609">
      <w:pPr>
        <w:pStyle w:val="a4"/>
        <w:numPr>
          <w:ilvl w:val="0"/>
          <w:numId w:val="44"/>
        </w:numPr>
        <w:tabs>
          <w:tab w:val="left" w:pos="-1276"/>
        </w:tabs>
        <w:spacing w:before="0" w:after="0"/>
        <w:contextualSpacing/>
        <w:jc w:val="both"/>
      </w:pPr>
      <w:r w:rsidRPr="002E1BCB">
        <w:t>усвоение нравственных ценностей семейной жизни;</w:t>
      </w:r>
    </w:p>
    <w:p w:rsidR="00C83654" w:rsidRDefault="00C83654" w:rsidP="008F0609">
      <w:pPr>
        <w:pStyle w:val="a4"/>
        <w:numPr>
          <w:ilvl w:val="0"/>
          <w:numId w:val="44"/>
        </w:numPr>
        <w:tabs>
          <w:tab w:val="left" w:pos="-1276"/>
        </w:tabs>
        <w:spacing w:before="0" w:after="0"/>
        <w:contextualSpacing/>
        <w:jc w:val="both"/>
      </w:pPr>
      <w:r w:rsidRPr="002E1BCB">
        <w:t xml:space="preserve">формирование начального опыта заботы о социально-психологическом благополучии своей семьи; </w:t>
      </w:r>
    </w:p>
    <w:p w:rsidR="00C83654" w:rsidRPr="002E1BCB" w:rsidRDefault="00C83654" w:rsidP="00C83654">
      <w:pPr>
        <w:pStyle w:val="a4"/>
        <w:numPr>
          <w:ilvl w:val="0"/>
          <w:numId w:val="44"/>
        </w:numPr>
        <w:tabs>
          <w:tab w:val="left" w:pos="-1276"/>
        </w:tabs>
        <w:spacing w:before="0" w:after="0"/>
        <w:contextualSpacing/>
        <w:jc w:val="both"/>
      </w:pPr>
      <w:r w:rsidRPr="002E1BCB">
        <w:t>знание традиций своей семьи, культурно-исторических и этнических традиций семей своего народа, других народов России.</w:t>
      </w:r>
    </w:p>
    <w:p w:rsidR="00C83654" w:rsidRPr="00075A2B" w:rsidRDefault="00C83654" w:rsidP="00C83654">
      <w:pPr>
        <w:pStyle w:val="a4"/>
        <w:tabs>
          <w:tab w:val="left" w:pos="-1276"/>
        </w:tabs>
        <w:spacing w:after="0"/>
        <w:jc w:val="both"/>
        <w:rPr>
          <w:b/>
          <w:bCs/>
          <w:shd w:val="clear" w:color="auto" w:fill="FFFFFF"/>
        </w:rPr>
      </w:pPr>
      <w:r w:rsidRPr="00871BEB">
        <w:t xml:space="preserve">Задачи воспитания и социализации обучающихся на ступени основного общего образования классифицированы по </w:t>
      </w:r>
      <w:r w:rsidRPr="00871BEB">
        <w:rPr>
          <w:b/>
        </w:rPr>
        <w:t>направлениям</w:t>
      </w:r>
      <w:r w:rsidRPr="00871BEB">
        <w:t>, которые связаны между собой, дополняют друг друга и обеспечивают развитие личности на основе отечественных духовных, нравственных и культурных традиций России</w:t>
      </w:r>
      <w:r w:rsidRPr="00871BEB">
        <w:rPr>
          <w:rStyle w:val="228"/>
          <w:sz w:val="24"/>
          <w:szCs w:val="24"/>
        </w:rPr>
        <w:t>:</w:t>
      </w:r>
    </w:p>
    <w:p w:rsidR="00C83654" w:rsidRPr="002E1BCB" w:rsidRDefault="00C83654" w:rsidP="008F0609">
      <w:pPr>
        <w:pStyle w:val="141"/>
        <w:numPr>
          <w:ilvl w:val="0"/>
          <w:numId w:val="45"/>
        </w:numPr>
        <w:shd w:val="clear" w:color="auto" w:fill="auto"/>
        <w:tabs>
          <w:tab w:val="clear" w:pos="708"/>
          <w:tab w:val="left" w:pos="-1276"/>
        </w:tabs>
        <w:spacing w:line="240" w:lineRule="auto"/>
        <w:rPr>
          <w:rFonts w:ascii="Times New Roman" w:hAnsi="Times New Roman"/>
          <w:sz w:val="24"/>
          <w:szCs w:val="24"/>
        </w:rPr>
      </w:pPr>
      <w:r w:rsidRPr="002E1BCB">
        <w:rPr>
          <w:rStyle w:val="146"/>
          <w:b w:val="0"/>
          <w:sz w:val="24"/>
          <w:szCs w:val="24"/>
        </w:rPr>
        <w:t>воспитание гражданственности, патриотизма, уважения к правам, свободам и обязанностям человека</w:t>
      </w:r>
      <w:r w:rsidRPr="00871BEB">
        <w:rPr>
          <w:rStyle w:val="146"/>
          <w:sz w:val="24"/>
          <w:szCs w:val="24"/>
        </w:rPr>
        <w:t xml:space="preserve"> </w:t>
      </w:r>
      <w:r w:rsidRPr="002E1BCB">
        <w:rPr>
          <w:rStyle w:val="1413"/>
          <w:b/>
          <w:sz w:val="24"/>
          <w:szCs w:val="24"/>
        </w:rPr>
        <w:t>(</w:t>
      </w:r>
      <w:r w:rsidRPr="002E1BCB">
        <w:rPr>
          <w:rFonts w:ascii="Times New Roman" w:hAnsi="Times New Roman"/>
          <w:b/>
          <w:sz w:val="24"/>
          <w:szCs w:val="24"/>
        </w:rPr>
        <w:t>гражданско-патриотическо</w:t>
      </w:r>
      <w:r>
        <w:rPr>
          <w:rFonts w:ascii="Times New Roman" w:hAnsi="Times New Roman"/>
          <w:b/>
          <w:sz w:val="24"/>
          <w:szCs w:val="24"/>
        </w:rPr>
        <w:t>е воспитание);</w:t>
      </w:r>
      <w:r w:rsidRPr="002E1BCB">
        <w:rPr>
          <w:rFonts w:ascii="Times New Roman" w:hAnsi="Times New Roman"/>
          <w:b/>
          <w:sz w:val="24"/>
          <w:szCs w:val="24"/>
        </w:rPr>
        <w:t xml:space="preserve">  </w:t>
      </w:r>
    </w:p>
    <w:p w:rsidR="00C83654" w:rsidRDefault="00C83654" w:rsidP="008F0609">
      <w:pPr>
        <w:pStyle w:val="141"/>
        <w:numPr>
          <w:ilvl w:val="0"/>
          <w:numId w:val="45"/>
        </w:numPr>
        <w:shd w:val="clear" w:color="auto" w:fill="auto"/>
        <w:tabs>
          <w:tab w:val="clear" w:pos="708"/>
          <w:tab w:val="left" w:pos="-1276"/>
        </w:tabs>
        <w:spacing w:line="240" w:lineRule="auto"/>
        <w:rPr>
          <w:rFonts w:ascii="Times New Roman" w:hAnsi="Times New Roman"/>
          <w:sz w:val="24"/>
          <w:szCs w:val="24"/>
        </w:rPr>
      </w:pPr>
      <w:r w:rsidRPr="002E1BCB">
        <w:rPr>
          <w:rFonts w:ascii="Times New Roman" w:hAnsi="Times New Roman"/>
          <w:b/>
          <w:sz w:val="24"/>
          <w:szCs w:val="24"/>
        </w:rPr>
        <w:t xml:space="preserve"> </w:t>
      </w:r>
      <w:r w:rsidRPr="002E1BCB">
        <w:rPr>
          <w:rStyle w:val="146"/>
          <w:b w:val="0"/>
          <w:sz w:val="24"/>
          <w:szCs w:val="24"/>
        </w:rPr>
        <w:t>воспитание социальной ответственности и компетентности</w:t>
      </w:r>
      <w:r w:rsidRPr="002E1BCB">
        <w:rPr>
          <w:rStyle w:val="146"/>
          <w:sz w:val="24"/>
          <w:szCs w:val="24"/>
        </w:rPr>
        <w:t xml:space="preserve"> </w:t>
      </w:r>
      <w:r w:rsidRPr="002E1BCB">
        <w:rPr>
          <w:rStyle w:val="146"/>
          <w:i/>
          <w:sz w:val="24"/>
          <w:szCs w:val="24"/>
        </w:rPr>
        <w:t>(</w:t>
      </w:r>
      <w:r w:rsidRPr="002E1BCB">
        <w:rPr>
          <w:rFonts w:ascii="Times New Roman" w:hAnsi="Times New Roman"/>
          <w:b/>
          <w:sz w:val="24"/>
          <w:szCs w:val="24"/>
        </w:rPr>
        <w:t>социальное воспитание)</w:t>
      </w:r>
      <w:r>
        <w:rPr>
          <w:rFonts w:ascii="Times New Roman" w:hAnsi="Times New Roman"/>
          <w:b/>
          <w:sz w:val="24"/>
          <w:szCs w:val="24"/>
        </w:rPr>
        <w:t>;</w:t>
      </w:r>
      <w:r w:rsidRPr="002E1BCB">
        <w:rPr>
          <w:rFonts w:ascii="Times New Roman" w:hAnsi="Times New Roman"/>
          <w:sz w:val="24"/>
          <w:szCs w:val="24"/>
        </w:rPr>
        <w:t xml:space="preserve">  </w:t>
      </w:r>
    </w:p>
    <w:p w:rsidR="00C83654" w:rsidRPr="002E1BCB" w:rsidRDefault="00C83654" w:rsidP="008F0609">
      <w:pPr>
        <w:pStyle w:val="141"/>
        <w:numPr>
          <w:ilvl w:val="0"/>
          <w:numId w:val="45"/>
        </w:numPr>
        <w:shd w:val="clear" w:color="auto" w:fill="auto"/>
        <w:tabs>
          <w:tab w:val="clear" w:pos="708"/>
          <w:tab w:val="left" w:pos="-1276"/>
        </w:tabs>
        <w:spacing w:line="240" w:lineRule="auto"/>
        <w:rPr>
          <w:rStyle w:val="1413"/>
          <w:b/>
          <w:i/>
          <w:iCs/>
          <w:sz w:val="24"/>
          <w:szCs w:val="24"/>
        </w:rPr>
      </w:pPr>
      <w:r w:rsidRPr="002E1BCB">
        <w:rPr>
          <w:rStyle w:val="146"/>
          <w:b w:val="0"/>
          <w:sz w:val="24"/>
          <w:szCs w:val="24"/>
        </w:rPr>
        <w:t>воспитание нравственных чувств, убеждений, этического сознания</w:t>
      </w:r>
      <w:r w:rsidRPr="002E1BCB">
        <w:rPr>
          <w:rStyle w:val="146"/>
          <w:i/>
          <w:sz w:val="24"/>
          <w:szCs w:val="24"/>
        </w:rPr>
        <w:t xml:space="preserve">    </w:t>
      </w:r>
      <w:r w:rsidRPr="002E1BCB">
        <w:rPr>
          <w:rStyle w:val="146"/>
          <w:b w:val="0"/>
          <w:sz w:val="24"/>
          <w:szCs w:val="24"/>
        </w:rPr>
        <w:t>(</w:t>
      </w:r>
      <w:r w:rsidRPr="002E1BCB">
        <w:rPr>
          <w:rFonts w:ascii="Times New Roman" w:hAnsi="Times New Roman"/>
          <w:b/>
          <w:sz w:val="24"/>
          <w:szCs w:val="24"/>
        </w:rPr>
        <w:t>нравственное воспитание</w:t>
      </w:r>
      <w:r w:rsidRPr="002E1BCB">
        <w:rPr>
          <w:rStyle w:val="146"/>
          <w:b w:val="0"/>
          <w:sz w:val="24"/>
          <w:szCs w:val="24"/>
        </w:rPr>
        <w:t>)</w:t>
      </w:r>
      <w:r w:rsidRPr="002E1BCB">
        <w:rPr>
          <w:rStyle w:val="1413"/>
          <w:b/>
          <w:sz w:val="24"/>
          <w:szCs w:val="24"/>
        </w:rPr>
        <w:t xml:space="preserve">; </w:t>
      </w:r>
    </w:p>
    <w:p w:rsidR="00C83654" w:rsidRPr="00E56FBB" w:rsidRDefault="00C83654" w:rsidP="008F0609">
      <w:pPr>
        <w:pStyle w:val="141"/>
        <w:numPr>
          <w:ilvl w:val="0"/>
          <w:numId w:val="45"/>
        </w:numPr>
        <w:shd w:val="clear" w:color="auto" w:fill="auto"/>
        <w:tabs>
          <w:tab w:val="clear" w:pos="708"/>
          <w:tab w:val="left" w:pos="-1276"/>
        </w:tabs>
        <w:spacing w:line="240" w:lineRule="auto"/>
        <w:rPr>
          <w:rFonts w:ascii="Times New Roman" w:hAnsi="Times New Roman"/>
          <w:b/>
          <w:sz w:val="24"/>
          <w:szCs w:val="24"/>
        </w:rPr>
      </w:pPr>
      <w:r w:rsidRPr="002E1BCB">
        <w:rPr>
          <w:rStyle w:val="143"/>
          <w:b w:val="0"/>
          <w:sz w:val="24"/>
          <w:szCs w:val="24"/>
        </w:rPr>
        <w:t>воспитание экологической культуры, культуры здорового и безопасного образа жизни</w:t>
      </w:r>
      <w:r w:rsidRPr="002E1BCB">
        <w:rPr>
          <w:rStyle w:val="143"/>
          <w:sz w:val="24"/>
          <w:szCs w:val="24"/>
        </w:rPr>
        <w:t xml:space="preserve">    </w:t>
      </w:r>
      <w:r w:rsidRPr="002E1BCB">
        <w:rPr>
          <w:rStyle w:val="143"/>
          <w:b w:val="0"/>
          <w:i/>
          <w:sz w:val="24"/>
          <w:szCs w:val="24"/>
        </w:rPr>
        <w:t>(</w:t>
      </w:r>
      <w:r w:rsidRPr="002E1BCB">
        <w:rPr>
          <w:rFonts w:ascii="Times New Roman" w:hAnsi="Times New Roman"/>
          <w:b/>
          <w:sz w:val="24"/>
          <w:szCs w:val="24"/>
        </w:rPr>
        <w:t>экологическое</w:t>
      </w:r>
      <w:r w:rsidRPr="002E1BCB">
        <w:rPr>
          <w:rFonts w:ascii="Times New Roman" w:hAnsi="Times New Roman"/>
          <w:b/>
          <w:i w:val="0"/>
          <w:sz w:val="24"/>
          <w:szCs w:val="24"/>
        </w:rPr>
        <w:t xml:space="preserve"> </w:t>
      </w:r>
      <w:r w:rsidRPr="002E1BCB">
        <w:rPr>
          <w:rFonts w:ascii="Times New Roman" w:hAnsi="Times New Roman"/>
          <w:b/>
          <w:sz w:val="24"/>
          <w:szCs w:val="24"/>
        </w:rPr>
        <w:t>воспитание)</w:t>
      </w:r>
      <w:r w:rsidRPr="002E1BCB">
        <w:rPr>
          <w:rFonts w:ascii="Times New Roman" w:hAnsi="Times New Roman"/>
          <w:sz w:val="24"/>
          <w:szCs w:val="24"/>
        </w:rPr>
        <w:t xml:space="preserve">  </w:t>
      </w:r>
    </w:p>
    <w:p w:rsidR="00C83654" w:rsidRPr="00E56FBB" w:rsidRDefault="00C83654" w:rsidP="008F0609">
      <w:pPr>
        <w:pStyle w:val="141"/>
        <w:numPr>
          <w:ilvl w:val="0"/>
          <w:numId w:val="45"/>
        </w:numPr>
        <w:shd w:val="clear" w:color="auto" w:fill="auto"/>
        <w:tabs>
          <w:tab w:val="clear" w:pos="708"/>
          <w:tab w:val="left" w:pos="-1276"/>
        </w:tabs>
        <w:spacing w:line="240" w:lineRule="auto"/>
        <w:rPr>
          <w:rFonts w:ascii="Times New Roman" w:hAnsi="Times New Roman"/>
          <w:b/>
          <w:sz w:val="24"/>
          <w:szCs w:val="24"/>
        </w:rPr>
      </w:pPr>
      <w:r w:rsidRPr="00E56FBB">
        <w:rPr>
          <w:rStyle w:val="143"/>
          <w:b w:val="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56FBB">
        <w:rPr>
          <w:rStyle w:val="143"/>
          <w:sz w:val="24"/>
          <w:szCs w:val="24"/>
        </w:rPr>
        <w:t xml:space="preserve">      (</w:t>
      </w:r>
      <w:r w:rsidRPr="00E56FBB">
        <w:rPr>
          <w:rFonts w:ascii="Times New Roman" w:hAnsi="Times New Roman"/>
          <w:b/>
          <w:sz w:val="24"/>
          <w:szCs w:val="24"/>
        </w:rPr>
        <w:t>трудовое воспитание</w:t>
      </w:r>
      <w:r w:rsidRPr="00E56FBB">
        <w:rPr>
          <w:rStyle w:val="143"/>
          <w:sz w:val="24"/>
          <w:szCs w:val="24"/>
        </w:rPr>
        <w:t>)</w:t>
      </w:r>
    </w:p>
    <w:p w:rsidR="00C83654" w:rsidRPr="00075A2B" w:rsidRDefault="00C83654" w:rsidP="00075A2B">
      <w:pPr>
        <w:pStyle w:val="141"/>
        <w:numPr>
          <w:ilvl w:val="0"/>
          <w:numId w:val="45"/>
        </w:numPr>
        <w:shd w:val="clear" w:color="auto" w:fill="auto"/>
        <w:tabs>
          <w:tab w:val="clear" w:pos="708"/>
          <w:tab w:val="left" w:pos="-1276"/>
        </w:tabs>
        <w:spacing w:line="240" w:lineRule="auto"/>
        <w:rPr>
          <w:rFonts w:ascii="Times New Roman" w:hAnsi="Times New Roman" w:cs="Times New Roman"/>
          <w:b/>
          <w:sz w:val="24"/>
          <w:szCs w:val="24"/>
          <w:shd w:val="clear" w:color="auto" w:fill="FFFFFF"/>
        </w:rPr>
      </w:pPr>
      <w:r w:rsidRPr="00E56FBB">
        <w:t xml:space="preserve">  </w:t>
      </w:r>
      <w:r w:rsidRPr="00E56FBB">
        <w:rPr>
          <w:rStyle w:val="143"/>
          <w:b w:val="0"/>
          <w:sz w:val="24"/>
          <w:szCs w:val="24"/>
        </w:rPr>
        <w:t>воспитание ценностного отношения к прекрасному, формирование основ эстетической культуры</w:t>
      </w:r>
      <w:r w:rsidRPr="00E56FBB">
        <w:rPr>
          <w:rStyle w:val="143"/>
          <w:sz w:val="24"/>
          <w:szCs w:val="24"/>
        </w:rPr>
        <w:t xml:space="preserve"> </w:t>
      </w:r>
      <w:r w:rsidRPr="00E56FBB">
        <w:rPr>
          <w:rStyle w:val="1410"/>
          <w:sz w:val="24"/>
          <w:szCs w:val="24"/>
        </w:rPr>
        <w:t>(</w:t>
      </w:r>
      <w:r w:rsidRPr="00E56FBB">
        <w:rPr>
          <w:rFonts w:ascii="Times New Roman" w:hAnsi="Times New Roman"/>
          <w:b/>
          <w:sz w:val="24"/>
          <w:szCs w:val="24"/>
        </w:rPr>
        <w:t>художественно-эстетическое воспитание</w:t>
      </w:r>
      <w:r w:rsidRPr="00E56FBB">
        <w:rPr>
          <w:rStyle w:val="143"/>
          <w:sz w:val="24"/>
          <w:szCs w:val="24"/>
        </w:rPr>
        <w:t>).</w:t>
      </w:r>
    </w:p>
    <w:p w:rsidR="00C83654" w:rsidRPr="00871BEB" w:rsidRDefault="00C83654" w:rsidP="00C83654">
      <w:pPr>
        <w:pStyle w:val="a4"/>
        <w:tabs>
          <w:tab w:val="left" w:pos="-1276"/>
        </w:tabs>
        <w:spacing w:after="0"/>
        <w:jc w:val="both"/>
        <w:rPr>
          <w:color w:val="800000"/>
        </w:rPr>
      </w:pPr>
      <w:r w:rsidRPr="00871BEB">
        <w:t xml:space="preserve">Базовые национальные ценности (патриотизм, гражданственность, семья, </w:t>
      </w:r>
      <w:r w:rsidRPr="00871BEB">
        <w:rPr>
          <w:bCs/>
        </w:rPr>
        <w:t xml:space="preserve">традиционные российские религии и др.) и воспитательный идеал определяют выбор </w:t>
      </w:r>
      <w:r w:rsidRPr="00871BEB">
        <w:t xml:space="preserve">приоритет ОУ  </w:t>
      </w:r>
      <w:r w:rsidRPr="00871BEB">
        <w:rPr>
          <w:b/>
        </w:rPr>
        <w:t>гражданско-патриотического</w:t>
      </w:r>
      <w:r w:rsidRPr="00871BEB">
        <w:t xml:space="preserve"> </w:t>
      </w:r>
      <w:r w:rsidRPr="00871BEB">
        <w:rPr>
          <w:b/>
        </w:rPr>
        <w:t>направления</w:t>
      </w:r>
      <w:r w:rsidRPr="00871BEB">
        <w:t xml:space="preserve"> в качестве приоритетного в духовно-нравственном развитии, воспитании и социализации личности гражданина России</w:t>
      </w:r>
      <w:r w:rsidRPr="00871BEB">
        <w:rPr>
          <w:color w:val="800000"/>
        </w:rPr>
        <w:t>.</w:t>
      </w:r>
    </w:p>
    <w:p w:rsidR="00C83654" w:rsidRPr="00075A2B" w:rsidRDefault="00C83654" w:rsidP="00C83654">
      <w:pPr>
        <w:pStyle w:val="a4"/>
        <w:tabs>
          <w:tab w:val="left" w:pos="-1276"/>
        </w:tabs>
        <w:spacing w:after="0"/>
        <w:jc w:val="both"/>
      </w:pPr>
    </w:p>
    <w:p w:rsidR="00C83654" w:rsidRPr="00075A2B" w:rsidRDefault="00C83654" w:rsidP="00C83654">
      <w:pPr>
        <w:pStyle w:val="341"/>
        <w:keepNext/>
        <w:keepLines/>
        <w:shd w:val="clear" w:color="auto" w:fill="auto"/>
        <w:tabs>
          <w:tab w:val="clear" w:pos="708"/>
          <w:tab w:val="left" w:pos="-1276"/>
        </w:tabs>
        <w:spacing w:before="0" w:after="0" w:line="240" w:lineRule="auto"/>
        <w:jc w:val="center"/>
        <w:rPr>
          <w:rStyle w:val="346"/>
          <w:rFonts w:ascii="Times New Roman" w:hAnsi="Times New Roman"/>
          <w:b/>
          <w:sz w:val="28"/>
          <w:szCs w:val="24"/>
        </w:rPr>
      </w:pPr>
      <w:bookmarkStart w:id="2" w:name="bookmark348"/>
      <w:r w:rsidRPr="00075A2B">
        <w:rPr>
          <w:rStyle w:val="346"/>
          <w:rFonts w:ascii="Times New Roman" w:hAnsi="Times New Roman"/>
          <w:b/>
          <w:sz w:val="28"/>
          <w:szCs w:val="24"/>
        </w:rPr>
        <w:t>2. Организация содержания духовно-нравственного развития,  воспитания и социализации обучающихся.</w:t>
      </w:r>
    </w:p>
    <w:p w:rsidR="00C83654" w:rsidRPr="00871BEB" w:rsidRDefault="00C83654" w:rsidP="00C83654">
      <w:pPr>
        <w:pStyle w:val="341"/>
        <w:keepNext/>
        <w:keepLines/>
        <w:shd w:val="clear" w:color="auto" w:fill="auto"/>
        <w:tabs>
          <w:tab w:val="clear" w:pos="708"/>
          <w:tab w:val="left" w:pos="-1276"/>
        </w:tabs>
        <w:spacing w:before="0" w:after="0" w:line="240" w:lineRule="auto"/>
        <w:jc w:val="both"/>
        <w:rPr>
          <w:rFonts w:ascii="Times New Roman" w:hAnsi="Times New Roman"/>
          <w:sz w:val="24"/>
          <w:szCs w:val="24"/>
        </w:rPr>
      </w:pPr>
    </w:p>
    <w:p w:rsidR="00C83654" w:rsidRPr="00C83654" w:rsidRDefault="00C83654" w:rsidP="00C83654">
      <w:pPr>
        <w:pStyle w:val="341"/>
        <w:keepNext/>
        <w:keepLines/>
        <w:shd w:val="clear" w:color="auto" w:fill="auto"/>
        <w:tabs>
          <w:tab w:val="clear" w:pos="708"/>
          <w:tab w:val="left" w:pos="-1276"/>
        </w:tabs>
        <w:spacing w:before="0" w:after="0" w:line="240" w:lineRule="auto"/>
        <w:rPr>
          <w:rStyle w:val="aff0"/>
          <w:rFonts w:eastAsiaTheme="minorHAnsi" w:cstheme="minorBidi"/>
          <w:b/>
          <w:shd w:val="clear" w:color="auto" w:fill="auto"/>
          <w:lang w:eastAsia="en-US"/>
        </w:rPr>
      </w:pPr>
      <w:r w:rsidRPr="004F3327">
        <w:rPr>
          <w:rStyle w:val="346"/>
          <w:rFonts w:ascii="Times New Roman" w:hAnsi="Times New Roman"/>
          <w:b/>
          <w:sz w:val="24"/>
          <w:szCs w:val="24"/>
        </w:rPr>
        <w:t>2.1.</w:t>
      </w:r>
      <w:r w:rsidRPr="00871BEB">
        <w:rPr>
          <w:rStyle w:val="346"/>
          <w:rFonts w:ascii="Times New Roman" w:hAnsi="Times New Roman"/>
          <w:sz w:val="24"/>
          <w:szCs w:val="24"/>
        </w:rPr>
        <w:t xml:space="preserve"> </w:t>
      </w:r>
      <w:r w:rsidRPr="004F3327">
        <w:rPr>
          <w:rStyle w:val="346"/>
          <w:rFonts w:ascii="Times New Roman" w:hAnsi="Times New Roman"/>
          <w:b/>
          <w:sz w:val="24"/>
          <w:szCs w:val="24"/>
        </w:rPr>
        <w:t>Принципы организации</w:t>
      </w:r>
      <w:r w:rsidRPr="004F3327">
        <w:rPr>
          <w:rStyle w:val="345"/>
          <w:rFonts w:ascii="Times New Roman" w:hAnsi="Times New Roman"/>
          <w:b/>
          <w:sz w:val="24"/>
          <w:szCs w:val="24"/>
        </w:rPr>
        <w:t xml:space="preserve"> </w:t>
      </w:r>
      <w:r w:rsidRPr="004F3327">
        <w:rPr>
          <w:rStyle w:val="346"/>
          <w:rFonts w:ascii="Times New Roman" w:hAnsi="Times New Roman"/>
          <w:b/>
          <w:sz w:val="24"/>
          <w:szCs w:val="24"/>
        </w:rPr>
        <w:t>содержания</w:t>
      </w:r>
      <w:r>
        <w:rPr>
          <w:rStyle w:val="346"/>
          <w:rFonts w:ascii="Times New Roman" w:hAnsi="Times New Roman"/>
          <w:b/>
          <w:sz w:val="24"/>
          <w:szCs w:val="24"/>
        </w:rPr>
        <w:t xml:space="preserve"> духовно-нравственного развития, </w:t>
      </w:r>
      <w:r w:rsidRPr="004F3327">
        <w:rPr>
          <w:rStyle w:val="346"/>
          <w:rFonts w:ascii="Times New Roman" w:hAnsi="Times New Roman"/>
          <w:b/>
          <w:sz w:val="24"/>
          <w:szCs w:val="24"/>
        </w:rPr>
        <w:t xml:space="preserve"> воспитания и социализации</w:t>
      </w:r>
      <w:r w:rsidRPr="004F3327">
        <w:rPr>
          <w:rStyle w:val="345"/>
          <w:rFonts w:ascii="Times New Roman" w:hAnsi="Times New Roman"/>
          <w:b/>
          <w:sz w:val="24"/>
          <w:szCs w:val="24"/>
        </w:rPr>
        <w:t xml:space="preserve"> </w:t>
      </w:r>
      <w:r w:rsidRPr="004F3327">
        <w:rPr>
          <w:rStyle w:val="346"/>
          <w:rFonts w:ascii="Times New Roman" w:hAnsi="Times New Roman"/>
          <w:b/>
          <w:sz w:val="24"/>
          <w:szCs w:val="24"/>
        </w:rPr>
        <w:t>обучающихся</w:t>
      </w:r>
      <w:bookmarkEnd w:id="2"/>
      <w:r>
        <w:rPr>
          <w:rStyle w:val="346"/>
          <w:rFonts w:ascii="Times New Roman" w:hAnsi="Times New Roman"/>
          <w:b/>
          <w:sz w:val="24"/>
          <w:szCs w:val="24"/>
        </w:rPr>
        <w:t>.</w:t>
      </w:r>
    </w:p>
    <w:p w:rsidR="00C83654" w:rsidRPr="00871BEB" w:rsidRDefault="00C83654" w:rsidP="00C83654">
      <w:pPr>
        <w:pStyle w:val="a4"/>
        <w:tabs>
          <w:tab w:val="left" w:pos="-1276"/>
        </w:tabs>
        <w:spacing w:after="0"/>
        <w:jc w:val="both"/>
      </w:pPr>
      <w:r w:rsidRPr="00697B1C">
        <w:rPr>
          <w:rStyle w:val="aff0"/>
          <w:rFonts w:eastAsia="Calibri"/>
        </w:rPr>
        <w:t>Принцип ориентации на идеал.</w:t>
      </w:r>
      <w:r w:rsidRPr="00871BEB">
        <w:t xml:space="preserve">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83654" w:rsidRPr="00871BEB" w:rsidRDefault="00C83654" w:rsidP="00C83654">
      <w:pPr>
        <w:pStyle w:val="a4"/>
        <w:tabs>
          <w:tab w:val="left" w:pos="-1276"/>
        </w:tabs>
        <w:spacing w:after="0"/>
        <w:jc w:val="both"/>
      </w:pPr>
      <w:r w:rsidRPr="00697B1C">
        <w:rPr>
          <w:rStyle w:val="aff0"/>
          <w:rFonts w:eastAsia="Calibri"/>
        </w:rPr>
        <w:t>Аксиологический принцип.</w:t>
      </w:r>
      <w:r w:rsidRPr="00871BEB">
        <w:t xml:space="preserve">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формировании у обучающихся той или иной группы ценностей. </w:t>
      </w:r>
    </w:p>
    <w:p w:rsidR="00C83654" w:rsidRPr="00871BEB" w:rsidRDefault="00C83654" w:rsidP="00C83654">
      <w:pPr>
        <w:pStyle w:val="a4"/>
        <w:tabs>
          <w:tab w:val="left" w:pos="-1276"/>
        </w:tabs>
        <w:spacing w:after="0"/>
        <w:jc w:val="both"/>
      </w:pPr>
      <w:r w:rsidRPr="00697B1C">
        <w:rPr>
          <w:rStyle w:val="aff0"/>
          <w:rFonts w:eastAsia="Calibri"/>
        </w:rPr>
        <w:t>Принцип следования нравственному примеру.</w:t>
      </w:r>
      <w:r w:rsidRPr="00871BEB">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83654" w:rsidRPr="00871BEB" w:rsidRDefault="00C83654" w:rsidP="00C83654">
      <w:pPr>
        <w:pStyle w:val="a4"/>
        <w:tabs>
          <w:tab w:val="left" w:pos="-1276"/>
        </w:tabs>
        <w:spacing w:after="0"/>
        <w:jc w:val="both"/>
      </w:pPr>
      <w:r w:rsidRPr="00697B1C">
        <w:rPr>
          <w:rStyle w:val="aff0"/>
          <w:rFonts w:eastAsia="Calibri"/>
        </w:rPr>
        <w:lastRenderedPageBreak/>
        <w:t>Принцип диалогического общения со значимыми другими.</w:t>
      </w:r>
      <w:r w:rsidRPr="00871BEB">
        <w:t xml:space="preserve">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w:t>
      </w:r>
    </w:p>
    <w:p w:rsidR="00C83654" w:rsidRPr="00871BEB" w:rsidRDefault="00C83654" w:rsidP="00C83654">
      <w:pPr>
        <w:pStyle w:val="a4"/>
        <w:tabs>
          <w:tab w:val="left" w:pos="-1276"/>
        </w:tabs>
        <w:spacing w:after="0"/>
        <w:jc w:val="both"/>
      </w:pPr>
      <w:r w:rsidRPr="00697B1C">
        <w:rPr>
          <w:rStyle w:val="aff0"/>
          <w:rFonts w:eastAsia="Calibri"/>
        </w:rPr>
        <w:t>Принцип идентификации.</w:t>
      </w:r>
      <w:r w:rsidRPr="00871BEB">
        <w:t xml:space="preserve"> 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w:t>
      </w:r>
    </w:p>
    <w:p w:rsidR="00C83654" w:rsidRPr="00871BEB" w:rsidRDefault="00C83654" w:rsidP="00C83654">
      <w:pPr>
        <w:pStyle w:val="a4"/>
        <w:tabs>
          <w:tab w:val="left" w:pos="-1276"/>
        </w:tabs>
        <w:spacing w:after="0"/>
        <w:jc w:val="both"/>
      </w:pPr>
      <w:r w:rsidRPr="00871BEB">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83654" w:rsidRPr="00871BEB" w:rsidRDefault="00C83654" w:rsidP="00C83654">
      <w:pPr>
        <w:pStyle w:val="a4"/>
        <w:tabs>
          <w:tab w:val="left" w:pos="-1276"/>
        </w:tabs>
        <w:spacing w:after="0"/>
        <w:jc w:val="both"/>
      </w:pPr>
      <w:r w:rsidRPr="00697B1C">
        <w:rPr>
          <w:rStyle w:val="aff0"/>
          <w:rFonts w:eastAsia="Calibri"/>
        </w:rPr>
        <w:t>Принцип полисубъектности воспитания и социализации.</w:t>
      </w:r>
      <w:r w:rsidRPr="00871BEB">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C83654" w:rsidRPr="00871BEB" w:rsidRDefault="00C83654" w:rsidP="00C83654">
      <w:pPr>
        <w:pStyle w:val="a4"/>
        <w:tabs>
          <w:tab w:val="left" w:pos="-1276"/>
        </w:tabs>
        <w:spacing w:after="0"/>
        <w:jc w:val="both"/>
      </w:pPr>
      <w:r w:rsidRPr="00697B1C">
        <w:rPr>
          <w:rStyle w:val="aff0"/>
          <w:rFonts w:eastAsia="Calibri"/>
        </w:rPr>
        <w:t>Принцип совместного решения личностно и общественно значимых проблем.</w:t>
      </w:r>
      <w:r w:rsidRPr="00871BEB">
        <w:t xml:space="preserve"> 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
    <w:p w:rsidR="00C83654" w:rsidRPr="00871BEB" w:rsidRDefault="00C83654" w:rsidP="00C83654">
      <w:pPr>
        <w:pStyle w:val="a4"/>
        <w:tabs>
          <w:tab w:val="left" w:pos="-1276"/>
        </w:tabs>
        <w:spacing w:after="0"/>
        <w:jc w:val="both"/>
      </w:pPr>
      <w:r w:rsidRPr="00697B1C">
        <w:rPr>
          <w:rStyle w:val="aff0"/>
          <w:rFonts w:eastAsia="Calibri"/>
        </w:rPr>
        <w:t>Принцип системно-деятельностной организации воспитания.</w:t>
      </w:r>
      <w:r w:rsidRPr="00871BEB">
        <w:t xml:space="preserve"> В социальном плане подростковый возраст представляет собой переход от зависимого детства к самостоятельной и ответственной взрослости. Системно-деятельностная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w:t>
      </w:r>
    </w:p>
    <w:p w:rsidR="00C83654" w:rsidRPr="00871BEB" w:rsidRDefault="00C83654" w:rsidP="00C83654">
      <w:pPr>
        <w:pStyle w:val="a4"/>
        <w:tabs>
          <w:tab w:val="left" w:pos="-1276"/>
        </w:tabs>
        <w:spacing w:after="0"/>
        <w:jc w:val="both"/>
        <w:rPr>
          <w:i/>
        </w:rPr>
      </w:pPr>
      <w:r w:rsidRPr="00871BEB">
        <w:t xml:space="preserve">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r w:rsidRPr="00871BEB">
        <w:rPr>
          <w:i/>
        </w:rPr>
        <w:t>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C83654" w:rsidRPr="00871BEB" w:rsidRDefault="00C83654" w:rsidP="00C83654">
      <w:pPr>
        <w:pStyle w:val="a4"/>
        <w:tabs>
          <w:tab w:val="left" w:pos="-1276"/>
        </w:tabs>
        <w:spacing w:after="0"/>
        <w:rPr>
          <w:rStyle w:val="346"/>
          <w:bCs w:val="0"/>
        </w:rPr>
      </w:pPr>
      <w:r w:rsidRPr="004F3327">
        <w:rPr>
          <w:b/>
        </w:rPr>
        <w:t>2.2.</w:t>
      </w:r>
      <w:r w:rsidRPr="00871BEB">
        <w:t xml:space="preserve"> </w:t>
      </w:r>
      <w:r w:rsidRPr="00871BEB">
        <w:rPr>
          <w:rStyle w:val="346"/>
        </w:rPr>
        <w:t>Особенности организации</w:t>
      </w:r>
      <w:r w:rsidRPr="00871BEB">
        <w:rPr>
          <w:rStyle w:val="345"/>
        </w:rPr>
        <w:t xml:space="preserve"> </w:t>
      </w:r>
      <w:r w:rsidRPr="00871BEB">
        <w:rPr>
          <w:rStyle w:val="346"/>
        </w:rPr>
        <w:t xml:space="preserve">содержания </w:t>
      </w:r>
      <w:r>
        <w:rPr>
          <w:rStyle w:val="346"/>
        </w:rPr>
        <w:t xml:space="preserve">духовно-нравственного развития, </w:t>
      </w:r>
      <w:r w:rsidRPr="00871BEB">
        <w:rPr>
          <w:rStyle w:val="346"/>
        </w:rPr>
        <w:t>воспитания и социализации</w:t>
      </w:r>
      <w:r w:rsidRPr="00871BEB">
        <w:rPr>
          <w:rStyle w:val="345"/>
        </w:rPr>
        <w:t xml:space="preserve"> </w:t>
      </w:r>
      <w:r w:rsidRPr="00871BEB">
        <w:rPr>
          <w:rStyle w:val="346"/>
        </w:rPr>
        <w:t>обучающихся.</w:t>
      </w:r>
    </w:p>
    <w:p w:rsidR="00C83654" w:rsidRPr="00871BEB" w:rsidRDefault="00C83654" w:rsidP="00C83654">
      <w:pPr>
        <w:tabs>
          <w:tab w:val="left" w:pos="-1276"/>
        </w:tabs>
        <w:jc w:val="both"/>
      </w:pPr>
      <w:r w:rsidRPr="00871BEB">
        <w:t>Целенаправленная социальная деятельность обучающихся обеспечивается сформированной социальной средой школы и укладом школьной жизни.</w:t>
      </w:r>
      <w:r w:rsidRPr="00871BEB">
        <w:rPr>
          <w:color w:val="800080"/>
        </w:rPr>
        <w:t xml:space="preserve"> </w:t>
      </w:r>
      <w:r w:rsidRPr="00871BEB">
        <w:t xml:space="preserve">Формирование особого нравственного </w:t>
      </w:r>
      <w:r w:rsidRPr="00871BEB">
        <w:rPr>
          <w:b/>
        </w:rPr>
        <w:t>уклада школьной жизни</w:t>
      </w:r>
      <w:r w:rsidRPr="00871BEB">
        <w:t xml:space="preserve"> включает в себя </w:t>
      </w:r>
      <w:r w:rsidRPr="00871BEB">
        <w:rPr>
          <w:i/>
        </w:rPr>
        <w:t xml:space="preserve">воспитательную, учебную, внеучебную, социально значимую деятельность обучающихся. </w:t>
      </w:r>
      <w:r w:rsidRPr="00871BEB">
        <w:t xml:space="preserve"> Его организация и полноценное функционирование требуют согласованные усилия всех социальных субъектов-</w:t>
      </w:r>
      <w:r w:rsidRPr="00871BEB">
        <w:lastRenderedPageBreak/>
        <w:t xml:space="preserve">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 </w:t>
      </w:r>
    </w:p>
    <w:p w:rsidR="00C83654" w:rsidRPr="00CB10E6" w:rsidRDefault="00C83654" w:rsidP="008F0609">
      <w:pPr>
        <w:pStyle w:val="a4"/>
        <w:numPr>
          <w:ilvl w:val="0"/>
          <w:numId w:val="47"/>
        </w:numPr>
        <w:tabs>
          <w:tab w:val="left" w:pos="-1276"/>
        </w:tabs>
        <w:spacing w:before="0" w:after="0"/>
        <w:contextualSpacing/>
        <w:jc w:val="both"/>
      </w:pPr>
      <w:r w:rsidRPr="00871BEB">
        <w:rPr>
          <w:b/>
        </w:rPr>
        <w:t xml:space="preserve">Воспитание </w:t>
      </w:r>
      <w:r w:rsidRPr="00871BEB">
        <w:t xml:space="preserve">трактуется как активное социальное взаимодействие взрослых и детей в сфере их совместного бытия (события). Воспитательный процесс реализуется в совместной социально-педагогической деятельности всех социальных субъектов - участников воспитания. </w:t>
      </w:r>
    </w:p>
    <w:p w:rsidR="00C83654" w:rsidRPr="00871BEB" w:rsidRDefault="00C83654" w:rsidP="008F0609">
      <w:pPr>
        <w:pStyle w:val="a4"/>
        <w:numPr>
          <w:ilvl w:val="0"/>
          <w:numId w:val="46"/>
        </w:numPr>
        <w:tabs>
          <w:tab w:val="left" w:pos="-1276"/>
        </w:tabs>
        <w:spacing w:before="0" w:after="0"/>
        <w:contextualSpacing/>
        <w:jc w:val="both"/>
      </w:pPr>
      <w:r w:rsidRPr="00871BEB">
        <w:rPr>
          <w:b/>
        </w:rPr>
        <w:t>Учебная / урочная деятельность</w:t>
      </w:r>
      <w:r w:rsidRPr="00871BEB">
        <w:t xml:space="preserve">. </w:t>
      </w:r>
    </w:p>
    <w:p w:rsidR="00C83654" w:rsidRDefault="00C83654" w:rsidP="00C83654">
      <w:pPr>
        <w:pStyle w:val="a4"/>
        <w:tabs>
          <w:tab w:val="left" w:pos="-1276"/>
        </w:tabs>
        <w:spacing w:after="0"/>
        <w:jc w:val="both"/>
      </w:pPr>
      <w:r w:rsidRPr="00871BEB">
        <w:t>В содержании учебных предметов важное место теперь играют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C83654" w:rsidRPr="00E56FBB" w:rsidRDefault="00C83654" w:rsidP="008F0609">
      <w:pPr>
        <w:pStyle w:val="a4"/>
        <w:numPr>
          <w:ilvl w:val="0"/>
          <w:numId w:val="46"/>
        </w:numPr>
        <w:tabs>
          <w:tab w:val="left" w:pos="-1276"/>
        </w:tabs>
        <w:spacing w:before="0" w:after="0"/>
        <w:contextualSpacing/>
        <w:jc w:val="both"/>
      </w:pPr>
      <w:r w:rsidRPr="00E56FBB">
        <w:rPr>
          <w:b/>
        </w:rPr>
        <w:t xml:space="preserve">Внеурочная деятельность (культурные практики). </w:t>
      </w:r>
    </w:p>
    <w:p w:rsidR="00C83654" w:rsidRPr="00871BEB" w:rsidRDefault="00C83654" w:rsidP="00C83654">
      <w:pPr>
        <w:pStyle w:val="a4"/>
        <w:tabs>
          <w:tab w:val="left" w:pos="-1276"/>
        </w:tabs>
        <w:spacing w:after="0"/>
        <w:jc w:val="both"/>
      </w:pPr>
      <w:r w:rsidRPr="00871BEB">
        <w:rPr>
          <w:b/>
        </w:rPr>
        <w:t xml:space="preserve">Базовые ценности </w:t>
      </w:r>
      <w:r w:rsidRPr="00871BEB">
        <w:t xml:space="preserve">отражены 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w:t>
      </w:r>
    </w:p>
    <w:p w:rsidR="00C83654" w:rsidRDefault="00C83654" w:rsidP="008F0609">
      <w:pPr>
        <w:pStyle w:val="a4"/>
        <w:numPr>
          <w:ilvl w:val="0"/>
          <w:numId w:val="46"/>
        </w:numPr>
        <w:tabs>
          <w:tab w:val="left" w:pos="-1276"/>
        </w:tabs>
        <w:spacing w:before="0" w:after="0"/>
        <w:contextualSpacing/>
        <w:jc w:val="both"/>
      </w:pPr>
      <w:r w:rsidRPr="00871BEB">
        <w:rPr>
          <w:b/>
        </w:rPr>
        <w:t>Внешкольная деятельность (социальные и культурные практики)</w:t>
      </w:r>
      <w:r w:rsidRPr="00871BEB">
        <w:t xml:space="preserve"> </w:t>
      </w:r>
    </w:p>
    <w:p w:rsidR="00C83654" w:rsidRPr="00075A2B" w:rsidRDefault="00C83654" w:rsidP="00C83654">
      <w:pPr>
        <w:pStyle w:val="a4"/>
        <w:tabs>
          <w:tab w:val="left" w:pos="-1276"/>
        </w:tabs>
        <w:spacing w:after="0"/>
        <w:jc w:val="both"/>
      </w:pPr>
      <w:r w:rsidRPr="00871BEB">
        <w:t xml:space="preserve"> Внешкольные мероприятия: </w:t>
      </w:r>
      <w:r w:rsidRPr="00871BEB">
        <w:rPr>
          <w:i/>
        </w:rPr>
        <w:t xml:space="preserve">экскурсии, разнообразные десанты, сборы помощи, благотворительные, экологические, военно-патриотические мероприятия, полезные дела и т.д. </w:t>
      </w:r>
      <w:r w:rsidRPr="00871BEB">
        <w:t xml:space="preserve">организуются в пределах целостного, социально-открытого образовательного пространства. </w:t>
      </w:r>
      <w:r w:rsidRPr="00871BEB">
        <w:rPr>
          <w:b/>
        </w:rPr>
        <w:t>Основной педагогической единицей внешкольной деятельности</w:t>
      </w:r>
      <w:r w:rsidRPr="00871BEB">
        <w:t xml:space="preserve"> является </w:t>
      </w:r>
      <w:r w:rsidRPr="00871BEB">
        <w:rPr>
          <w:b/>
        </w:rPr>
        <w:t>социальная практика</w:t>
      </w:r>
      <w:r w:rsidRPr="00871BEB">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C83654" w:rsidRPr="00871BEB" w:rsidRDefault="00C83654" w:rsidP="00C83654">
      <w:pPr>
        <w:pStyle w:val="a4"/>
        <w:tabs>
          <w:tab w:val="left" w:pos="-1276"/>
        </w:tabs>
        <w:spacing w:after="0"/>
        <w:jc w:val="both"/>
      </w:pPr>
      <w:r>
        <w:tab/>
      </w:r>
      <w:r w:rsidRPr="00871BEB">
        <w:t xml:space="preserve">Субъекты духовно-нравственного воспитания совместно проектируют  </w:t>
      </w:r>
      <w:r w:rsidRPr="00871BEB">
        <w:rPr>
          <w:b/>
          <w:i/>
        </w:rPr>
        <w:t>образовательное событие</w:t>
      </w:r>
      <w:r w:rsidRPr="00871BEB">
        <w:t xml:space="preserve"> как совместную личностно-ориентированную, личностно-значимую образовательную деятельность, последствием которой должно стать повышение мотивации ребенка к дальнейшей познавательной деятельности, в большей степени самостоятельной (исследование, поиск, развитие…). Таким образом, воспитательное мероприятие планируется как личностно значимое для большинства школьников и создает ситуацию сотворчества его участников.</w:t>
      </w:r>
    </w:p>
    <w:p w:rsidR="00C83654" w:rsidRPr="00871BEB" w:rsidRDefault="00C83654" w:rsidP="00C83654">
      <w:pPr>
        <w:tabs>
          <w:tab w:val="left" w:pos="-1276"/>
        </w:tabs>
        <w:jc w:val="both"/>
      </w:pPr>
      <w:r w:rsidRPr="00871BEB">
        <w:tab/>
      </w:r>
      <w:r w:rsidRPr="00871BEB">
        <w:rPr>
          <w:b/>
        </w:rPr>
        <w:t>Формы работы</w:t>
      </w:r>
      <w:r w:rsidRPr="00871BEB">
        <w:t xml:space="preserve">: </w:t>
      </w:r>
      <w:r w:rsidRPr="00871BEB">
        <w:rPr>
          <w:i/>
        </w:rPr>
        <w:t>беседы, классные часы, диспуты, дискуссии, публичные выступления, просмотры и обсуждение видеофрагментов, фильмов, экскурсии, туристические походы</w:t>
      </w:r>
      <w:r w:rsidRPr="00871BEB">
        <w:t xml:space="preserve"> с ориентацией на актуальные для школьников моральные проблемы, с максимальным пробуждением и использованием их личной инициативы и участия; </w:t>
      </w:r>
    </w:p>
    <w:p w:rsidR="00C83654" w:rsidRPr="00871BEB" w:rsidRDefault="00C83654" w:rsidP="00C83654">
      <w:pPr>
        <w:tabs>
          <w:tab w:val="left" w:pos="-1276"/>
        </w:tabs>
        <w:jc w:val="both"/>
      </w:pPr>
      <w:r w:rsidRPr="00871BEB">
        <w:tab/>
      </w:r>
      <w:r w:rsidRPr="00871BEB">
        <w:rPr>
          <w:i/>
        </w:rPr>
        <w:t>конкурсы, викторины, игры, концерты, спортивные соревнования, эстафеты, марафоны, студии, презентации, выставки, кружк</w:t>
      </w:r>
      <w:r w:rsidRPr="00871BEB">
        <w:t xml:space="preserve">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w:t>
      </w:r>
    </w:p>
    <w:p w:rsidR="00C83654" w:rsidRPr="00871BEB" w:rsidRDefault="00C83654" w:rsidP="00C83654">
      <w:pPr>
        <w:tabs>
          <w:tab w:val="left" w:pos="-1276"/>
        </w:tabs>
        <w:jc w:val="both"/>
      </w:pPr>
      <w:r w:rsidRPr="00871BEB">
        <w:tab/>
        <w:t xml:space="preserve">полезные добрые дела: акции помощи,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w:t>
      </w:r>
    </w:p>
    <w:p w:rsidR="00C83654" w:rsidRPr="00871BEB" w:rsidRDefault="00C83654" w:rsidP="00C83654">
      <w:pPr>
        <w:tabs>
          <w:tab w:val="left" w:pos="-1276"/>
        </w:tabs>
        <w:jc w:val="both"/>
      </w:pPr>
      <w:r w:rsidRPr="00871BEB">
        <w:tab/>
        <w:t>ситуации решения моральных проблем – целенаправленно созданные педагогом должны ставить ученика, группу учеников перед необходимостью сделать моральный выбор в неоднозначной противоречивой ситуации реальной практической деятельности.</w:t>
      </w:r>
    </w:p>
    <w:p w:rsidR="00C83654" w:rsidRPr="003569E8" w:rsidRDefault="00C83654" w:rsidP="00C83654">
      <w:pPr>
        <w:tabs>
          <w:tab w:val="left" w:pos="-1276"/>
        </w:tabs>
        <w:jc w:val="both"/>
      </w:pPr>
      <w:r w:rsidRPr="00871BEB">
        <w:rPr>
          <w:color w:val="800080"/>
        </w:rPr>
        <w:tab/>
      </w:r>
      <w:r w:rsidRPr="00871BEB">
        <w:rPr>
          <w:b/>
        </w:rPr>
        <w:t>Новые эффективные педагогические технологии</w:t>
      </w:r>
      <w:r w:rsidRPr="00871BEB">
        <w:t xml:space="preserve"> создают условия, инициирующие действия обучающихся: информационные (компьютерные, мультимедиа, сетевые, дистанционные) технологии;  проективые и деятельностные технологии; креативные технологии; игровые технологии: имитационные; операционные; исполнение ролей;   психодрама и социодрама; технологии личностно-ориентированного воспитания, этнопедагогические технологии, диалог культур, форум; панельная дискуссия; программа саморазвития,  тренинги, коучинг и др.</w:t>
      </w:r>
      <w:r>
        <w:t xml:space="preserve"> </w:t>
      </w:r>
    </w:p>
    <w:p w:rsidR="00C83654" w:rsidRPr="00075A2B" w:rsidRDefault="00C83654" w:rsidP="00C83654">
      <w:pPr>
        <w:pStyle w:val="a4"/>
        <w:tabs>
          <w:tab w:val="left" w:pos="-1276"/>
        </w:tabs>
        <w:spacing w:after="0"/>
        <w:jc w:val="both"/>
        <w:rPr>
          <w:b/>
        </w:rPr>
      </w:pPr>
      <w:r w:rsidRPr="00871BEB">
        <w:rPr>
          <w:b/>
        </w:rPr>
        <w:lastRenderedPageBreak/>
        <w:tab/>
        <w:t>Семейное воспитание.</w:t>
      </w:r>
      <w:r w:rsidRPr="00871BEB">
        <w:t xml:space="preserve"> </w:t>
      </w:r>
      <w:r w:rsidRPr="00871BEB">
        <w:rPr>
          <w:b/>
        </w:rPr>
        <w:t>Процессы школьного и семейного воспитания</w:t>
      </w:r>
      <w:r w:rsidRPr="00871BEB">
        <w:t xml:space="preserve"> объединяются. Каждая воспитательная подпрограмма содержит </w:t>
      </w:r>
      <w:r w:rsidRPr="00871BEB">
        <w:rPr>
          <w:b/>
        </w:rPr>
        <w:t>систему творческих заданий,</w:t>
      </w:r>
      <w:r w:rsidRPr="00871BEB">
        <w:t xml:space="preserve"> выполнить которые ребенок может только со своими родителями.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w:t>
      </w:r>
      <w:r w:rsidRPr="00871BEB">
        <w:rPr>
          <w:b/>
        </w:rPr>
        <w:t>социально- педагогическую технологию нравственного оздоровления общества.</w:t>
      </w:r>
    </w:p>
    <w:p w:rsidR="00C83654" w:rsidRPr="00871BEB" w:rsidRDefault="00C83654" w:rsidP="00C83654">
      <w:pPr>
        <w:pStyle w:val="a4"/>
        <w:tabs>
          <w:tab w:val="left" w:pos="-1276"/>
        </w:tabs>
        <w:spacing w:after="0"/>
        <w:jc w:val="both"/>
        <w:rPr>
          <w:rStyle w:val="201"/>
          <w:b w:val="0"/>
          <w:bCs w:val="0"/>
          <w:i/>
        </w:rPr>
      </w:pPr>
      <w:r w:rsidRPr="00871BEB">
        <w:rPr>
          <w:b/>
        </w:rPr>
        <w:tab/>
        <w:t>Изучение культурологических основ религий.</w:t>
      </w:r>
      <w:r w:rsidRPr="00871BEB">
        <w:t xml:space="preserve"> Чтобы сохранить целостное в</w:t>
      </w:r>
      <w:r>
        <w:t xml:space="preserve">оспитательное пространство лицея, </w:t>
      </w:r>
      <w:r w:rsidRPr="00871BEB">
        <w:t xml:space="preserve"> необходимо изучение определенной традиционной российской религии. Базисный учебный план открывает возможности для изучения школьниками курсов по выбору: "Основы православия", "Светская этика".</w:t>
      </w:r>
      <w:r w:rsidRPr="00871BEB">
        <w:rPr>
          <w:rStyle w:val="201"/>
          <w:i/>
        </w:rPr>
        <w:t xml:space="preserve"> </w:t>
      </w:r>
    </w:p>
    <w:p w:rsidR="00C83654" w:rsidRPr="00871BEB" w:rsidRDefault="00C83654" w:rsidP="00C83654">
      <w:pPr>
        <w:pStyle w:val="a4"/>
        <w:tabs>
          <w:tab w:val="left" w:pos="-1276"/>
        </w:tabs>
        <w:spacing w:after="0"/>
        <w:jc w:val="both"/>
        <w:rPr>
          <w:rStyle w:val="201"/>
          <w:b w:val="0"/>
          <w:bCs w:val="0"/>
          <w:i/>
        </w:rPr>
      </w:pPr>
    </w:p>
    <w:p w:rsidR="00C83654" w:rsidRPr="003569E8" w:rsidRDefault="00C83654" w:rsidP="00C83654">
      <w:pPr>
        <w:tabs>
          <w:tab w:val="left" w:pos="-1276"/>
        </w:tabs>
        <w:jc w:val="center"/>
        <w:rPr>
          <w:rStyle w:val="dash041e005f0431005f044b005f0447005f043d005f044b005f0439005f005fchar1char10"/>
          <w:b/>
          <w:sz w:val="28"/>
        </w:rPr>
      </w:pPr>
      <w:r w:rsidRPr="003569E8">
        <w:rPr>
          <w:b/>
          <w:sz w:val="28"/>
        </w:rPr>
        <w:t>3.</w:t>
      </w:r>
      <w:r w:rsidRPr="00075A2B">
        <w:rPr>
          <w:b/>
          <w:sz w:val="28"/>
        </w:rPr>
        <w:t xml:space="preserve">Основные направления,  ценностные основы, содержание, </w:t>
      </w:r>
      <w:r w:rsidRPr="00075A2B">
        <w:rPr>
          <w:b/>
          <w:sz w:val="28"/>
        </w:rPr>
        <w:br/>
        <w:t xml:space="preserve">виды деятельности,  формы занятий и результаты духовно-нравственного развития,    </w:t>
      </w:r>
      <w:r w:rsidRPr="00075A2B">
        <w:rPr>
          <w:b/>
          <w:sz w:val="28"/>
        </w:rPr>
        <w:br/>
        <w:t>воспитания и социализации обучающихся</w:t>
      </w:r>
      <w:r w:rsidRPr="003569E8">
        <w:rPr>
          <w:b/>
          <w:sz w:val="28"/>
          <w:u w:val="single"/>
        </w:rPr>
        <w:t xml:space="preserve"> </w:t>
      </w:r>
    </w:p>
    <w:p w:rsidR="00C83654" w:rsidRPr="00871BEB" w:rsidRDefault="00C83654" w:rsidP="00C83654">
      <w:pPr>
        <w:tabs>
          <w:tab w:val="left" w:pos="-1276"/>
        </w:tabs>
        <w:jc w:val="both"/>
      </w:pPr>
      <w:r>
        <w:tab/>
      </w:r>
      <w:r w:rsidRPr="00871BEB">
        <w:t xml:space="preserve">Задачи </w:t>
      </w:r>
      <w:r>
        <w:t xml:space="preserve">развития, </w:t>
      </w:r>
      <w:r w:rsidRPr="00871BEB">
        <w:t>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w:t>
      </w:r>
    </w:p>
    <w:p w:rsidR="00C83654" w:rsidRPr="003569E8" w:rsidRDefault="00C83654" w:rsidP="00C83654">
      <w:pPr>
        <w:tabs>
          <w:tab w:val="left" w:pos="-1276"/>
        </w:tabs>
        <w:jc w:val="both"/>
      </w:pPr>
      <w:r>
        <w:t xml:space="preserve">            </w:t>
      </w:r>
      <w:r w:rsidRPr="003569E8">
        <w:t>Организация воспитания и социализации обучающихся лицея осуществляется по следующим направлениям: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049"/>
      </w:tblGrid>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center"/>
            </w:pPr>
            <w:r w:rsidRPr="00697B1C">
              <w:rPr>
                <w:b/>
              </w:rPr>
              <w:t>Направления  работы</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center"/>
            </w:pPr>
            <w:r w:rsidRPr="00697B1C">
              <w:rPr>
                <w:b/>
              </w:rPr>
              <w:t>Основные ценности</w:t>
            </w:r>
          </w:p>
        </w:tc>
      </w:tr>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rPr>
                <w:u w:val="single"/>
              </w:rPr>
            </w:pPr>
            <w:r w:rsidRPr="00697B1C">
              <w:rPr>
                <w:bCs/>
              </w:rPr>
              <w:t>Воспитание гражданственности, патриотизма, уважения к правам, свободам и обязанностям человека</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rPr>
                <w:i/>
              </w:rPr>
            </w:pPr>
            <w:r w:rsidRPr="00697B1C">
              <w:rPr>
                <w:i/>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rPr>
                <w:bCs/>
              </w:rPr>
            </w:pPr>
            <w:r w:rsidRPr="00697B1C">
              <w:rPr>
                <w:bCs/>
              </w:rPr>
              <w:t>Воспитание социальной ответственности и</w:t>
            </w:r>
          </w:p>
          <w:p w:rsidR="00C83654" w:rsidRPr="00697B1C" w:rsidRDefault="00C83654" w:rsidP="00C83654">
            <w:pPr>
              <w:tabs>
                <w:tab w:val="left" w:pos="-1276"/>
              </w:tabs>
              <w:jc w:val="both"/>
              <w:rPr>
                <w:u w:val="single"/>
              </w:rPr>
            </w:pPr>
            <w:r w:rsidRPr="00697B1C">
              <w:rPr>
                <w:bCs/>
              </w:rPr>
              <w:t>компетентности</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rPr>
                <w:u w:val="single"/>
              </w:rPr>
            </w:pPr>
            <w:r w:rsidRPr="00697B1C">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pPr>
            <w:r w:rsidRPr="00697B1C">
              <w:t>Воспитание нравственных чувств, убеждений, этического сознания</w:t>
            </w:r>
          </w:p>
          <w:p w:rsidR="00C83654" w:rsidRPr="00697B1C" w:rsidRDefault="00C83654" w:rsidP="00C83654">
            <w:pPr>
              <w:tabs>
                <w:tab w:val="left" w:pos="-1276"/>
              </w:tabs>
              <w:jc w:val="both"/>
              <w:rPr>
                <w:u w:val="single"/>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pPr>
            <w:r w:rsidRPr="00697B1C">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pPr>
            <w:r w:rsidRPr="00697B1C">
              <w:t>Воспитание экологической культуры, культуры здорового и безопасного образа  жизни</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rPr>
                <w:b/>
                <w:i/>
              </w:rPr>
            </w:pPr>
            <w:r w:rsidRPr="00697B1C">
              <w:rPr>
                <w:i/>
              </w:rPr>
              <w:t>Жизнь во всех ее проявлениях ;   экологическая безопасность;  экологическая</w:t>
            </w:r>
            <w:r w:rsidRPr="00697B1C">
              <w:rPr>
                <w:b/>
                <w:i/>
              </w:rPr>
              <w:t xml:space="preserve"> </w:t>
            </w:r>
            <w:r w:rsidRPr="00697B1C">
              <w:rPr>
                <w:i/>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p>
          <w:p w:rsidR="00C83654" w:rsidRPr="003569E8" w:rsidRDefault="00C83654" w:rsidP="00C83654">
            <w:pPr>
              <w:tabs>
                <w:tab w:val="left" w:pos="-1276"/>
              </w:tabs>
              <w:jc w:val="both"/>
              <w:rPr>
                <w:i/>
              </w:rPr>
            </w:pPr>
            <w:r w:rsidRPr="00697B1C">
              <w:rPr>
                <w:i/>
              </w:rPr>
              <w:t xml:space="preserve">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w:t>
            </w:r>
            <w:r w:rsidRPr="00697B1C">
              <w:rPr>
                <w:i/>
              </w:rPr>
              <w:lastRenderedPageBreak/>
              <w:t xml:space="preserve">устойчивое развитие </w:t>
            </w:r>
            <w:r>
              <w:rPr>
                <w:i/>
              </w:rPr>
              <w:t>общества в гармонии с природой.</w:t>
            </w:r>
          </w:p>
        </w:tc>
      </w:tr>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pPr>
            <w:r w:rsidRPr="00697B1C">
              <w:rPr>
                <w:bCs/>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pPr>
            <w:r w:rsidRPr="00697B1C">
              <w:rPr>
                <w:i/>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697B1C">
              <w:t xml:space="preserve"> </w:t>
            </w:r>
            <w:r w:rsidRPr="00697B1C">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C83654" w:rsidRPr="00697B1C" w:rsidTr="00C83654">
        <w:tc>
          <w:tcPr>
            <w:tcW w:w="3227"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pPr>
            <w:r w:rsidRPr="00697B1C">
              <w:rPr>
                <w:bCs/>
              </w:rPr>
              <w:t>Воспитание ценностного отношения к прекрасному, формирование основ эстетической культуры  (эстетическое воспитание)</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83654" w:rsidRPr="00697B1C" w:rsidRDefault="00C83654" w:rsidP="00C83654">
            <w:pPr>
              <w:tabs>
                <w:tab w:val="left" w:pos="-1276"/>
              </w:tabs>
              <w:jc w:val="both"/>
              <w:rPr>
                <w:i/>
              </w:rPr>
            </w:pPr>
            <w:r w:rsidRPr="00697B1C">
              <w:rPr>
                <w:i/>
              </w:rPr>
              <w:t>Красота, гармония, духовный мир человека, самовыражение личности в творчестве и искусстве, эстетическое развитие личности</w:t>
            </w:r>
          </w:p>
        </w:tc>
      </w:tr>
    </w:tbl>
    <w:p w:rsidR="00C83654" w:rsidRDefault="00C83654" w:rsidP="00E83B95">
      <w:pPr>
        <w:tabs>
          <w:tab w:val="left" w:pos="-1276"/>
        </w:tabs>
        <w:jc w:val="both"/>
      </w:pPr>
      <w:r>
        <w:tab/>
      </w:r>
    </w:p>
    <w:p w:rsidR="00C83654" w:rsidRPr="00871BEB" w:rsidRDefault="00C83654" w:rsidP="00E83B95">
      <w:pPr>
        <w:tabs>
          <w:tab w:val="left" w:pos="-1276"/>
        </w:tabs>
        <w:jc w:val="both"/>
      </w:pPr>
      <w:r>
        <w:t xml:space="preserve">           </w:t>
      </w:r>
      <w:r w:rsidRPr="00871BEB">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Приоритетными для школы в связи с этим являются такие средства воспитания, как дополнительное образование, направленное на развитие творческих способностей обучающихся, их активной гражданской позиции, формирование навыков проектной и исследовательской деятельности; интеграция основного и дополнительного образования; сотрудничество с различными учреждениями и организациями, являющимися социальными партнёрами школы и участвующими в процессе воспитания. Безусловно, важнейшим звеном воспитательного процесса является и взаимодействие с родителями школьников, которые привлекаются к решению самых различных вопросов: совместное проведение праздников, акций, фестивалей, выставок, выполнение исследовательских работ, организации экскурсий, участие в спортивных состязаниях и др.</w:t>
      </w:r>
    </w:p>
    <w:p w:rsidR="00C83654" w:rsidRDefault="00C83654" w:rsidP="00E83B95">
      <w:pPr>
        <w:pStyle w:val="a4"/>
        <w:tabs>
          <w:tab w:val="left" w:pos="-1276"/>
        </w:tabs>
        <w:spacing w:after="0"/>
        <w:rPr>
          <w:b/>
          <w:bCs/>
          <w:lang w:eastAsia="x-none"/>
        </w:rPr>
      </w:pPr>
      <w:r>
        <w:tab/>
      </w:r>
      <w:r w:rsidRPr="00871BEB">
        <w:t>Предпочтение отдаётся активным формам работы, в основе которых лежит деятельность, являющаяся не только процессом освоения определённой информации, но и средством формирования ценностных ориентиров в самых различных областях существования человека. Каждое дело в таком случае становится «событием», затрагивающим духовную сферу ребёнка. Это, например, КТД, творческие конкурсы, диспуты, психологические тренинги, акции по сохранению окружающей среды, туристические слёты, научно-исследовательские экспедиции, туристические походы, пресс-центр, предметные недели, день самоуправлен</w:t>
      </w:r>
      <w:r>
        <w:t xml:space="preserve">ия, конкурс «Мы ищем таланты», </w:t>
      </w:r>
      <w:r w:rsidRPr="00871BEB">
        <w:t>интернет-олимпиады, предметные олимпиады, интеллектуальные игры, конкурс компьютерных проектов и др. Словом, те формы, которые позволяют ребёнку проявить себя, приобрести социальный опыт и ощутить себя</w:t>
      </w:r>
      <w:r>
        <w:t xml:space="preserve"> успешным в той или иной сфере.</w:t>
      </w:r>
      <w:r w:rsidRPr="0045134E">
        <w:rPr>
          <w:b/>
          <w:bCs/>
          <w:lang w:eastAsia="x-none"/>
        </w:rPr>
        <w:t xml:space="preserve"> </w:t>
      </w:r>
    </w:p>
    <w:p w:rsidR="00C83654" w:rsidRPr="003569E8" w:rsidRDefault="00C83654" w:rsidP="003A585F">
      <w:pPr>
        <w:pStyle w:val="a4"/>
        <w:tabs>
          <w:tab w:val="left" w:pos="-1276"/>
        </w:tabs>
        <w:spacing w:after="0"/>
        <w:rPr>
          <w:b/>
          <w:bCs/>
          <w:lang w:eastAsia="x-none"/>
        </w:rPr>
      </w:pPr>
      <w:r>
        <w:rPr>
          <w:b/>
          <w:bCs/>
          <w:lang w:eastAsia="x-none"/>
        </w:rPr>
        <w:t>3.1.</w:t>
      </w:r>
      <w:r w:rsidRPr="00293B81">
        <w:rPr>
          <w:b/>
          <w:bCs/>
          <w:lang w:val="x-none" w:eastAsia="x-none"/>
        </w:rPr>
        <w:t>Воспитание гражданственности, патриотизма, уважения к правам,</w:t>
      </w:r>
      <w:r>
        <w:rPr>
          <w:b/>
          <w:bCs/>
          <w:lang w:eastAsia="x-none"/>
        </w:rPr>
        <w:t xml:space="preserve"> </w:t>
      </w:r>
      <w:r w:rsidRPr="00293B81">
        <w:rPr>
          <w:b/>
          <w:bCs/>
          <w:lang w:val="x-none" w:eastAsia="x-none"/>
        </w:rPr>
        <w:t>свободам и обязанностям человека</w:t>
      </w:r>
    </w:p>
    <w:p w:rsidR="00C83654" w:rsidRPr="00871BEB" w:rsidRDefault="00C83654" w:rsidP="00C83654">
      <w:pPr>
        <w:pStyle w:val="a4"/>
        <w:tabs>
          <w:tab w:val="left" w:pos="-1276"/>
          <w:tab w:val="center" w:pos="4677"/>
          <w:tab w:val="right" w:pos="9355"/>
        </w:tabs>
        <w:spacing w:after="0" w:line="276" w:lineRule="auto"/>
        <w:jc w:val="both"/>
        <w:rPr>
          <w:lang w:val="x-none" w:eastAsia="x-none"/>
        </w:rPr>
      </w:pPr>
      <w:r w:rsidRPr="00871BEB">
        <w:rPr>
          <w:b/>
          <w:bCs/>
          <w:i/>
          <w:iCs/>
          <w:lang w:val="x-none" w:eastAsia="x-none"/>
        </w:rPr>
        <w:t>Ценностные основы</w:t>
      </w:r>
      <w:r w:rsidRPr="00871BEB">
        <w:rPr>
          <w:i/>
          <w:iCs/>
          <w:lang w:val="x-none" w:eastAsia="x-none"/>
        </w:rPr>
        <w:t>:</w:t>
      </w:r>
      <w:r w:rsidRPr="00871BEB">
        <w:rPr>
          <w:lang w:val="x-none" w:eastAsia="x-none"/>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83654" w:rsidRPr="00871BEB" w:rsidRDefault="00C83654" w:rsidP="00C83654">
      <w:pPr>
        <w:pStyle w:val="western"/>
        <w:tabs>
          <w:tab w:val="clear" w:pos="708"/>
          <w:tab w:val="left" w:pos="-1276"/>
        </w:tabs>
        <w:spacing w:before="0" w:beforeAutospacing="0" w:after="0" w:afterAutospacing="0"/>
        <w:jc w:val="both"/>
      </w:pPr>
      <w:r w:rsidRPr="00871BEB">
        <w:rPr>
          <w:b/>
          <w:bCs/>
          <w:i/>
          <w:iCs/>
        </w:rPr>
        <w:t>Содержание:</w:t>
      </w:r>
    </w:p>
    <w:p w:rsidR="00C83654" w:rsidRPr="00871BEB" w:rsidRDefault="00C83654" w:rsidP="00C83654">
      <w:pPr>
        <w:pStyle w:val="western"/>
        <w:tabs>
          <w:tab w:val="clear" w:pos="708"/>
          <w:tab w:val="left" w:pos="-1276"/>
        </w:tabs>
        <w:spacing w:before="0" w:beforeAutospacing="0" w:after="0" w:afterAutospacing="0"/>
        <w:jc w:val="both"/>
      </w:pPr>
      <w:r w:rsidRPr="00871BEB">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83654" w:rsidRPr="00871BEB" w:rsidRDefault="00C83654" w:rsidP="00C83654">
      <w:pPr>
        <w:pStyle w:val="western"/>
        <w:tabs>
          <w:tab w:val="clear" w:pos="708"/>
          <w:tab w:val="left" w:pos="-1276"/>
        </w:tabs>
        <w:spacing w:before="0" w:beforeAutospacing="0" w:after="0" w:afterAutospacing="0"/>
        <w:jc w:val="both"/>
      </w:pPr>
      <w:r w:rsidRPr="00871BEB">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83654" w:rsidRPr="00871BEB" w:rsidRDefault="00C83654" w:rsidP="00C83654">
      <w:pPr>
        <w:pStyle w:val="western"/>
        <w:tabs>
          <w:tab w:val="clear" w:pos="708"/>
          <w:tab w:val="left" w:pos="-1276"/>
        </w:tabs>
        <w:spacing w:before="0" w:beforeAutospacing="0" w:after="0" w:afterAutospacing="0"/>
        <w:jc w:val="both"/>
      </w:pPr>
      <w:r w:rsidRPr="00871BEB">
        <w:t>• понимание и одобрение правил поведения в обществе, уважение органов и лиц, охраняющих общественный порядок;</w:t>
      </w:r>
    </w:p>
    <w:p w:rsidR="00C83654" w:rsidRPr="00871BEB" w:rsidRDefault="00C83654" w:rsidP="00C83654">
      <w:pPr>
        <w:pStyle w:val="western"/>
        <w:tabs>
          <w:tab w:val="clear" w:pos="708"/>
          <w:tab w:val="left" w:pos="-1276"/>
        </w:tabs>
        <w:spacing w:before="0" w:beforeAutospacing="0" w:after="0" w:afterAutospacing="0"/>
        <w:jc w:val="both"/>
      </w:pPr>
      <w:r w:rsidRPr="00871BEB">
        <w:t>• осознание конституционного долга и обязанностей гражданина своей Родины;</w:t>
      </w:r>
    </w:p>
    <w:p w:rsidR="00C83654" w:rsidRPr="00871BEB" w:rsidRDefault="00C83654" w:rsidP="00C83654">
      <w:pPr>
        <w:pStyle w:val="western"/>
        <w:tabs>
          <w:tab w:val="clear" w:pos="708"/>
          <w:tab w:val="left" w:pos="-1276"/>
        </w:tabs>
        <w:spacing w:before="0" w:beforeAutospacing="0" w:after="0" w:afterAutospacing="0"/>
        <w:jc w:val="both"/>
      </w:pPr>
      <w:r w:rsidRPr="00871BEB">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83654" w:rsidRPr="00871BEB" w:rsidRDefault="00C83654" w:rsidP="00C83654">
      <w:pPr>
        <w:pStyle w:val="western"/>
        <w:tabs>
          <w:tab w:val="clear" w:pos="708"/>
          <w:tab w:val="left" w:pos="-1276"/>
        </w:tabs>
        <w:spacing w:before="0" w:beforeAutospacing="0" w:after="0" w:afterAutospacing="0"/>
      </w:pPr>
      <w:r w:rsidRPr="00871BEB">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83654" w:rsidRPr="00871BEB" w:rsidRDefault="00C83654" w:rsidP="00C83654">
      <w:pPr>
        <w:pStyle w:val="a4"/>
        <w:tabs>
          <w:tab w:val="left" w:pos="-1276"/>
          <w:tab w:val="center" w:pos="4677"/>
          <w:tab w:val="right" w:pos="9355"/>
        </w:tabs>
        <w:spacing w:after="0" w:line="276" w:lineRule="auto"/>
        <w:rPr>
          <w:lang w:val="x-none" w:eastAsia="x-none"/>
        </w:rPr>
      </w:pPr>
    </w:p>
    <w:tbl>
      <w:tblPr>
        <w:tblW w:w="15283" w:type="dxa"/>
        <w:tblCellSpacing w:w="0" w:type="dxa"/>
        <w:tblInd w:w="15" w:type="dxa"/>
        <w:tblLook w:val="04A0" w:firstRow="1" w:lastRow="0" w:firstColumn="1" w:lastColumn="0" w:noHBand="0" w:noVBand="1"/>
      </w:tblPr>
      <w:tblGrid>
        <w:gridCol w:w="3801"/>
        <w:gridCol w:w="11482"/>
      </w:tblGrid>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C83654">
            <w:pPr>
              <w:pStyle w:val="western"/>
              <w:tabs>
                <w:tab w:val="clear" w:pos="708"/>
                <w:tab w:val="left" w:pos="-1276"/>
              </w:tabs>
              <w:spacing w:before="0" w:beforeAutospacing="0" w:after="0" w:afterAutospacing="0" w:line="276" w:lineRule="auto"/>
              <w:jc w:val="center"/>
              <w:rPr>
                <w:lang w:eastAsia="en-US"/>
              </w:rPr>
            </w:pPr>
            <w:r w:rsidRPr="00871BEB">
              <w:rPr>
                <w:b/>
                <w:bCs/>
                <w:lang w:eastAsia="en-US"/>
              </w:rPr>
              <w:t>Виды деятельности</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C83654">
            <w:pPr>
              <w:pStyle w:val="western"/>
              <w:tabs>
                <w:tab w:val="clear" w:pos="708"/>
                <w:tab w:val="left" w:pos="-1276"/>
              </w:tabs>
              <w:spacing w:before="0" w:beforeAutospacing="0" w:after="0" w:afterAutospacing="0" w:line="276" w:lineRule="auto"/>
              <w:jc w:val="center"/>
              <w:rPr>
                <w:lang w:eastAsia="en-US"/>
              </w:rPr>
            </w:pPr>
            <w:r w:rsidRPr="00871BEB">
              <w:rPr>
                <w:b/>
                <w:bCs/>
                <w:lang w:eastAsia="en-US"/>
              </w:rPr>
              <w:t>Формы занятий</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1.Урочная деятельность</w:t>
            </w:r>
            <w:r w:rsidRPr="00871BEB">
              <w:rPr>
                <w:u w:val="single"/>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 уроки истории, обществознания, музыки, ИЗО, литературы.</w:t>
            </w:r>
          </w:p>
          <w:p w:rsidR="00C83654" w:rsidRPr="00871BEB" w:rsidRDefault="00C83654" w:rsidP="00E83B95">
            <w:pPr>
              <w:pStyle w:val="western"/>
              <w:tabs>
                <w:tab w:val="clear" w:pos="708"/>
                <w:tab w:val="left" w:pos="-1276"/>
              </w:tabs>
              <w:spacing w:before="0" w:beforeAutospacing="0" w:after="0" w:afterAutospacing="0"/>
              <w:rPr>
                <w:lang w:eastAsia="en-US"/>
              </w:rPr>
            </w:pPr>
            <w:r w:rsidRPr="00C83654">
              <w:rPr>
                <w:lang w:eastAsia="en-US"/>
              </w:rPr>
              <w:t xml:space="preserve"> </w:t>
            </w:r>
            <w:r w:rsidRPr="00871BEB">
              <w:rPr>
                <w:lang w:eastAsia="en-US"/>
              </w:rPr>
              <w:t>уроки обществознания, истории, литературы.</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2.Внеурочная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u w:val="single"/>
                <w:lang w:eastAsia="en-US"/>
              </w:rPr>
              <w:t>2.1 Внеклассная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sidRPr="00C02A17">
              <w:rPr>
                <w:lang w:eastAsia="en-US"/>
              </w:rPr>
              <w:t xml:space="preserve"> </w:t>
            </w:r>
            <w:r w:rsidRPr="00871BEB">
              <w:rPr>
                <w:lang w:eastAsia="en-US"/>
              </w:rPr>
              <w:t xml:space="preserve"> Цикл бесед «Государственная символики России» </w:t>
            </w:r>
          </w:p>
          <w:p w:rsidR="00C83654" w:rsidRPr="00871BEB" w:rsidRDefault="00C83654" w:rsidP="00E83B95">
            <w:pPr>
              <w:pStyle w:val="western"/>
              <w:tabs>
                <w:tab w:val="clear" w:pos="708"/>
                <w:tab w:val="left" w:pos="-1276"/>
              </w:tabs>
              <w:spacing w:before="0" w:beforeAutospacing="0" w:after="0" w:afterAutospacing="0"/>
              <w:rPr>
                <w:lang w:eastAsia="en-US"/>
              </w:rPr>
            </w:pPr>
            <w:r w:rsidRPr="00C02A17">
              <w:rPr>
                <w:lang w:eastAsia="en-US"/>
              </w:rPr>
              <w:t xml:space="preserve"> </w:t>
            </w:r>
            <w:r w:rsidRPr="00871BEB">
              <w:rPr>
                <w:lang w:eastAsia="en-US"/>
              </w:rPr>
              <w:t xml:space="preserve"> Цикл бесед «Правовая культура - что это?»</w:t>
            </w:r>
          </w:p>
          <w:p w:rsidR="00C83654" w:rsidRPr="00871BEB" w:rsidRDefault="00C83654" w:rsidP="00E83B95">
            <w:pPr>
              <w:pStyle w:val="western"/>
              <w:tabs>
                <w:tab w:val="clear" w:pos="708"/>
                <w:tab w:val="left" w:pos="-1276"/>
              </w:tabs>
              <w:spacing w:before="0" w:beforeAutospacing="0" w:after="0" w:afterAutospacing="0"/>
              <w:rPr>
                <w:lang w:eastAsia="en-US"/>
              </w:rPr>
            </w:pPr>
            <w:r w:rsidRPr="00C02A17">
              <w:rPr>
                <w:lang w:eastAsia="en-US"/>
              </w:rPr>
              <w:t xml:space="preserve"> </w:t>
            </w:r>
            <w:r w:rsidRPr="00871BEB">
              <w:rPr>
                <w:lang w:eastAsia="en-US"/>
              </w:rPr>
              <w:t>Циклы классных часов «Я-гражданин России», «Я-человек и личность»</w:t>
            </w:r>
          </w:p>
          <w:p w:rsidR="00C83654" w:rsidRPr="00871BEB" w:rsidRDefault="00C83654" w:rsidP="00E83B95">
            <w:pPr>
              <w:pStyle w:val="western"/>
              <w:tabs>
                <w:tab w:val="clear" w:pos="708"/>
                <w:tab w:val="left" w:pos="-1276"/>
              </w:tabs>
              <w:spacing w:before="0" w:beforeAutospacing="0" w:after="0" w:afterAutospacing="0"/>
              <w:rPr>
                <w:lang w:eastAsia="en-US"/>
              </w:rPr>
            </w:pPr>
            <w:r w:rsidRPr="00C83654">
              <w:rPr>
                <w:lang w:eastAsia="en-US"/>
              </w:rPr>
              <w:t xml:space="preserve"> </w:t>
            </w:r>
            <w:r w:rsidRPr="00871BEB">
              <w:rPr>
                <w:lang w:eastAsia="en-US"/>
              </w:rPr>
              <w:t xml:space="preserve"> Организ</w:t>
            </w:r>
            <w:r>
              <w:rPr>
                <w:lang w:eastAsia="en-US"/>
              </w:rPr>
              <w:t>ация школьного самоуправления. Ученический совет.</w:t>
            </w:r>
          </w:p>
          <w:p w:rsidR="00C83654" w:rsidRPr="00871BEB" w:rsidRDefault="00C83654" w:rsidP="00E83B95">
            <w:pPr>
              <w:pStyle w:val="western"/>
              <w:tabs>
                <w:tab w:val="clear" w:pos="708"/>
                <w:tab w:val="left" w:pos="-1276"/>
              </w:tabs>
              <w:spacing w:before="0" w:beforeAutospacing="0" w:after="0" w:afterAutospacing="0"/>
              <w:rPr>
                <w:lang w:eastAsia="en-US"/>
              </w:rPr>
            </w:pPr>
            <w:r w:rsidRPr="00DF0DF7">
              <w:rPr>
                <w:lang w:eastAsia="en-US"/>
              </w:rPr>
              <w:t xml:space="preserve"> </w:t>
            </w:r>
            <w:r w:rsidRPr="00871BEB">
              <w:rPr>
                <w:lang w:eastAsia="en-US"/>
              </w:rPr>
              <w:t xml:space="preserve"> Круглый стол «Законы и правила школьного самоуправления»</w:t>
            </w:r>
          </w:p>
          <w:p w:rsidR="00C83654" w:rsidRPr="00871BEB" w:rsidRDefault="00C83654" w:rsidP="00E83B95">
            <w:pPr>
              <w:pStyle w:val="western"/>
              <w:tabs>
                <w:tab w:val="clear" w:pos="708"/>
                <w:tab w:val="left" w:pos="-1276"/>
              </w:tabs>
              <w:spacing w:before="0" w:beforeAutospacing="0" w:after="0" w:afterAutospacing="0"/>
              <w:rPr>
                <w:lang w:eastAsia="en-US"/>
              </w:rPr>
            </w:pPr>
            <w:r w:rsidRPr="00DF0DF7">
              <w:rPr>
                <w:lang w:eastAsia="en-US"/>
              </w:rPr>
              <w:t xml:space="preserve"> </w:t>
            </w:r>
            <w:r w:rsidRPr="00871BEB">
              <w:rPr>
                <w:lang w:eastAsia="en-US"/>
              </w:rPr>
              <w:t xml:space="preserve">экскурсионная программа </w:t>
            </w:r>
            <w:r>
              <w:rPr>
                <w:lang w:eastAsia="en-US"/>
              </w:rPr>
              <w:t>–экскурсии по городу и Ростовской области</w:t>
            </w:r>
          </w:p>
          <w:p w:rsidR="00C83654" w:rsidRPr="00871BEB" w:rsidRDefault="00C83654" w:rsidP="00E83B95">
            <w:pPr>
              <w:pStyle w:val="western"/>
              <w:tabs>
                <w:tab w:val="clear" w:pos="708"/>
                <w:tab w:val="left" w:pos="-1276"/>
              </w:tabs>
              <w:spacing w:before="0" w:beforeAutospacing="0" w:after="0" w:afterAutospacing="0"/>
              <w:rPr>
                <w:lang w:eastAsia="en-US"/>
              </w:rPr>
            </w:pPr>
            <w:r w:rsidRPr="00DF0DF7">
              <w:rPr>
                <w:lang w:eastAsia="en-US"/>
              </w:rPr>
              <w:t xml:space="preserve"> </w:t>
            </w:r>
            <w:r w:rsidRPr="00871BEB">
              <w:rPr>
                <w:lang w:eastAsia="en-US"/>
              </w:rPr>
              <w:t xml:space="preserve"> Неделя правовых знаний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Сюжетно-ролевая игра «Выборы»</w:t>
            </w:r>
          </w:p>
          <w:p w:rsidR="00C83654" w:rsidRPr="00871BEB" w:rsidRDefault="00C83654" w:rsidP="00E83B95">
            <w:pPr>
              <w:pStyle w:val="western"/>
              <w:tabs>
                <w:tab w:val="clear" w:pos="708"/>
                <w:tab w:val="left" w:pos="-1276"/>
              </w:tabs>
              <w:spacing w:before="0" w:beforeAutospacing="0" w:after="0" w:afterAutospacing="0"/>
              <w:rPr>
                <w:lang w:eastAsia="en-US"/>
              </w:rPr>
            </w:pPr>
            <w:r w:rsidRPr="00DF0DF7">
              <w:rPr>
                <w:lang w:eastAsia="en-US"/>
              </w:rPr>
              <w:t xml:space="preserve"> </w:t>
            </w:r>
            <w:r w:rsidRPr="00871BEB">
              <w:rPr>
                <w:lang w:eastAsia="en-US"/>
              </w:rPr>
              <w:t xml:space="preserve"> Деловая игра « Будущее принадлежит тебе.»</w:t>
            </w:r>
          </w:p>
          <w:p w:rsidR="00C83654" w:rsidRPr="00871BEB" w:rsidRDefault="00C83654" w:rsidP="00E83B95">
            <w:pPr>
              <w:pStyle w:val="western"/>
              <w:tabs>
                <w:tab w:val="clear" w:pos="708"/>
                <w:tab w:val="left" w:pos="-1276"/>
              </w:tabs>
              <w:spacing w:before="0" w:beforeAutospacing="0" w:after="0" w:afterAutospacing="0"/>
              <w:rPr>
                <w:lang w:eastAsia="en-US"/>
              </w:rPr>
            </w:pPr>
            <w:r w:rsidRPr="00DF0DF7">
              <w:rPr>
                <w:lang w:eastAsia="en-US"/>
              </w:rPr>
              <w:t xml:space="preserve"> </w:t>
            </w:r>
            <w:r w:rsidRPr="00871BEB">
              <w:rPr>
                <w:lang w:eastAsia="en-US"/>
              </w:rPr>
              <w:t xml:space="preserve"> Сюжетно-ролевая игра «Живи по совести, знай и уважай закон.»</w:t>
            </w:r>
          </w:p>
          <w:p w:rsidR="00C83654" w:rsidRPr="00871BEB" w:rsidRDefault="00C83654" w:rsidP="00E83B95">
            <w:pPr>
              <w:pStyle w:val="western"/>
              <w:tabs>
                <w:tab w:val="clear" w:pos="708"/>
                <w:tab w:val="left" w:pos="-1276"/>
              </w:tabs>
              <w:spacing w:before="0" w:beforeAutospacing="0" w:after="0" w:afterAutospacing="0"/>
              <w:rPr>
                <w:lang w:eastAsia="en-US"/>
              </w:rPr>
            </w:pPr>
            <w:r w:rsidRPr="00C83654">
              <w:rPr>
                <w:lang w:eastAsia="en-US"/>
              </w:rPr>
              <w:t xml:space="preserve"> </w:t>
            </w:r>
            <w:r w:rsidRPr="00871BEB">
              <w:rPr>
                <w:lang w:eastAsia="en-US"/>
              </w:rPr>
              <w:t xml:space="preserve"> «Эй, девчонки! Эй, мальчишки!»</w:t>
            </w:r>
            <w:r>
              <w:rPr>
                <w:lang w:eastAsia="en-US"/>
              </w:rPr>
              <w:t xml:space="preserve"> </w:t>
            </w:r>
            <w:r w:rsidRPr="00871BEB">
              <w:rPr>
                <w:lang w:eastAsia="en-US"/>
              </w:rPr>
              <w:t>- конкурсная игра, посвященная 23 февраля.</w:t>
            </w:r>
          </w:p>
          <w:p w:rsidR="00C83654" w:rsidRPr="00871BEB" w:rsidRDefault="00C83654" w:rsidP="00E83B95">
            <w:pPr>
              <w:pStyle w:val="western"/>
              <w:tabs>
                <w:tab w:val="clear" w:pos="708"/>
                <w:tab w:val="left" w:pos="-1276"/>
              </w:tabs>
              <w:spacing w:before="0" w:beforeAutospacing="0" w:after="0" w:afterAutospacing="0"/>
              <w:rPr>
                <w:lang w:eastAsia="en-US"/>
              </w:rPr>
            </w:pPr>
            <w:r w:rsidRPr="00DF0DF7">
              <w:rPr>
                <w:lang w:eastAsia="en-US"/>
              </w:rPr>
              <w:t xml:space="preserve"> </w:t>
            </w:r>
            <w:r>
              <w:rPr>
                <w:lang w:eastAsia="en-US"/>
              </w:rPr>
              <w:t>«</w:t>
            </w:r>
            <w:r w:rsidRPr="00871BEB">
              <w:rPr>
                <w:lang w:eastAsia="en-US"/>
              </w:rPr>
              <w:t>День памяти»-</w:t>
            </w:r>
            <w:r>
              <w:rPr>
                <w:lang w:eastAsia="en-US"/>
              </w:rPr>
              <w:t>29 ноября,14 февраля, 9 мая</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Клуб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3. Внешкольная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Е</w:t>
            </w:r>
            <w:r w:rsidRPr="00871BEB">
              <w:rPr>
                <w:lang w:eastAsia="en-US"/>
              </w:rPr>
              <w:t>жегодное участие в городских, районных, всероссийских конкурсах</w:t>
            </w:r>
            <w:r>
              <w:rPr>
                <w:lang w:eastAsia="en-US"/>
              </w:rPr>
              <w:t xml:space="preserve">, </w:t>
            </w:r>
            <w:r w:rsidRPr="00871BEB">
              <w:rPr>
                <w:lang w:eastAsia="en-US"/>
              </w:rPr>
              <w:t>акциях, играх ,круглых столах</w:t>
            </w:r>
            <w:r>
              <w:rPr>
                <w:lang w:eastAsia="en-US"/>
              </w:rPr>
              <w:t xml:space="preserve"> </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Знакомство с героическими страницами истории России, жизнью замечательных людей, </w:t>
            </w:r>
            <w:r w:rsidRPr="00871BEB">
              <w:rPr>
                <w:lang w:eastAsia="en-US"/>
              </w:rPr>
              <w:lastRenderedPageBreak/>
              <w:t xml:space="preserve">явивших примеры гражданского служения, исполнения патриотического долга, с обязанностями гражданина </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 xml:space="preserve">(в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1.Урочная деятельность</w:t>
            </w:r>
            <w:r w:rsidRPr="00871BEB">
              <w:rPr>
                <w:u w:val="single"/>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lastRenderedPageBreak/>
              <w:t xml:space="preserve"> </w:t>
            </w:r>
            <w:r w:rsidRPr="00871BEB">
              <w:rPr>
                <w:lang w:eastAsia="en-US"/>
              </w:rPr>
              <w:t xml:space="preserve"> уроки истории, обществознания, музыки, ИЗО, литературы</w:t>
            </w:r>
            <w:r>
              <w:rPr>
                <w:lang w:eastAsia="en-US"/>
              </w:rPr>
              <w:t>.</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уроки обще</w:t>
            </w:r>
            <w:r>
              <w:rPr>
                <w:lang w:eastAsia="en-US"/>
              </w:rPr>
              <w:t>ствознания, истории, литературы.</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2.Внеурочная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u w:val="single"/>
                <w:lang w:eastAsia="en-US"/>
              </w:rPr>
              <w:t>2.1 Внеклассная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Цикл бесед «Жизнь замечательных людей»</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Книжная выставка «Чем дальше в будущее вхо</w:t>
            </w:r>
            <w:r>
              <w:rPr>
                <w:lang w:eastAsia="en-US"/>
              </w:rPr>
              <w:t>дим, тем больше прошлым дорожим</w:t>
            </w:r>
            <w:r w:rsidRPr="00871BEB">
              <w:rPr>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классных часов «Патриотизм</w:t>
            </w:r>
            <w:r>
              <w:rPr>
                <w:lang w:eastAsia="en-US"/>
              </w:rPr>
              <w:t>- источник духовных сил воина».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День памяти. «Мы внуки страны, победившей фашизм». 9 мая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День памяти «Мы помним, мы гордимся» </w:t>
            </w:r>
            <w:r>
              <w:rPr>
                <w:lang w:eastAsia="en-US"/>
              </w:rPr>
              <w:t>14 февраля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Уроки мужества. « В жи</w:t>
            </w:r>
            <w:r>
              <w:rPr>
                <w:lang w:eastAsia="en-US"/>
              </w:rPr>
              <w:t>зни всегда есть место подвигу».</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Pr>
                <w:lang w:eastAsia="en-US"/>
              </w:rPr>
              <w:t>Историческая викторина « Герои О</w:t>
            </w:r>
            <w:r w:rsidRPr="00871BEB">
              <w:rPr>
                <w:lang w:eastAsia="en-US"/>
              </w:rPr>
              <w:t>течества»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Дебаты «Есть ли герои у нашего времени»?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Викторина «Не для войны рождаются солдаты, а для того, чтоб не было войны»</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Клуб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Тематические уроки Мужества. Уроки правовых знаний. Оформление тематических выставок и альбомов. Участие в спортивно-патриотических играх</w:t>
            </w:r>
            <w:r>
              <w:rPr>
                <w:lang w:eastAsia="en-US"/>
              </w:rPr>
              <w:t>.</w:t>
            </w:r>
            <w:r w:rsidRPr="00871BEB">
              <w:rPr>
                <w:lang w:eastAsia="en-US"/>
              </w:rPr>
              <w:t xml:space="preserve"> Работа агитбригад.</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3. Внешкольная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Проект «Напиши письмо ветерану». Рассылка писем.</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У</w:t>
            </w:r>
            <w:r w:rsidRPr="00871BEB">
              <w:rPr>
                <w:lang w:eastAsia="en-US"/>
              </w:rPr>
              <w:t xml:space="preserve">частие в городских, районных акциях, играх ,круглых столах. </w:t>
            </w:r>
            <w:r>
              <w:rPr>
                <w:lang w:eastAsia="en-US"/>
              </w:rPr>
              <w:t xml:space="preserve"> </w:t>
            </w:r>
          </w:p>
          <w:p w:rsidR="00C83654" w:rsidRPr="00871BEB" w:rsidRDefault="00C83654" w:rsidP="00E83B95">
            <w:pPr>
              <w:pStyle w:val="western"/>
              <w:tabs>
                <w:tab w:val="clear" w:pos="708"/>
                <w:tab w:val="left" w:pos="-1276"/>
              </w:tabs>
              <w:spacing w:before="0" w:beforeAutospacing="0" w:after="0" w:afterAutospacing="0"/>
              <w:jc w:val="both"/>
              <w:rPr>
                <w:lang w:eastAsia="en-US"/>
              </w:rPr>
            </w:pPr>
            <w:r>
              <w:rPr>
                <w:lang w:eastAsia="en-US"/>
              </w:rPr>
              <w:t xml:space="preserve"> </w:t>
            </w:r>
            <w:r w:rsidRPr="00871BEB">
              <w:rPr>
                <w:lang w:eastAsia="en-US"/>
              </w:rPr>
              <w:t xml:space="preserve"> Организация проведения мероприятий,  посвященных  </w:t>
            </w:r>
            <w:r>
              <w:rPr>
                <w:lang w:eastAsia="en-US"/>
              </w:rPr>
              <w:t>освобождению Ростова-на-Дону от немецко-фашистских захватчиков.</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Участие в церемонии «Вахта памяти» ко Дню Победы.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Участие в акции «Удели внимание ветерану»</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 xml:space="preserve">Знакомство с историей и культурой родного края, народным творчеством, этнокультурными традициями, фольклором, особенностями быта народов России </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w:t>
            </w:r>
            <w:r w:rsidRPr="00871BEB">
              <w:rPr>
                <w:lang w:eastAsia="en-US"/>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w:t>
            </w:r>
            <w:r>
              <w:rPr>
                <w:lang w:eastAsia="en-US"/>
              </w:rPr>
              <w:t>,</w:t>
            </w:r>
            <w:r w:rsidRPr="00871BEB">
              <w:rPr>
                <w:lang w:eastAsia="en-US"/>
              </w:rPr>
              <w:t xml:space="preserve"> участи</w:t>
            </w:r>
            <w:r>
              <w:rPr>
                <w:lang w:eastAsia="en-US"/>
              </w:rPr>
              <w:t xml:space="preserve">е </w:t>
            </w:r>
            <w:r w:rsidRPr="00871BEB">
              <w:rPr>
                <w:lang w:eastAsia="en-US"/>
              </w:rPr>
              <w:t xml:space="preserve">в подготовке и проведении мероприятий, посвящённых государственным праздникам).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1.Урочная деятельность</w:t>
            </w:r>
            <w:r w:rsidRPr="00871BEB">
              <w:rPr>
                <w:u w:val="single"/>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уроки истории, музыки, ИЗО, литературы, технологии, географии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уроки истории, литературы, географии</w:t>
            </w:r>
            <w:r>
              <w:rPr>
                <w:lang w:eastAsia="en-US"/>
              </w:rPr>
              <w:t>.</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2.Внеурочная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u w:val="single"/>
                <w:lang w:eastAsia="en-US"/>
              </w:rPr>
              <w:t>2.1 Внеклассная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б</w:t>
            </w:r>
            <w:r>
              <w:rPr>
                <w:lang w:eastAsia="en-US"/>
              </w:rPr>
              <w:t>есед «Уроки народной культуры».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классных часов «Обы</w:t>
            </w:r>
            <w:r>
              <w:rPr>
                <w:lang w:eastAsia="en-US"/>
              </w:rPr>
              <w:t>чаи и традиции народов мира»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Экскурсионная программа «</w:t>
            </w:r>
            <w:r w:rsidRPr="00871BEB">
              <w:rPr>
                <w:lang w:eastAsia="en-US"/>
              </w:rPr>
              <w:t>Чем дальше в будущее входим, тем больше прошлым дорожим»</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lastRenderedPageBreak/>
              <w:t xml:space="preserve"> </w:t>
            </w:r>
            <w:r w:rsidRPr="00871BEB">
              <w:rPr>
                <w:lang w:eastAsia="en-US"/>
              </w:rPr>
              <w:t xml:space="preserve"> «Праздник осени» </w:t>
            </w:r>
            <w:r>
              <w:rPr>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Новогодние пре</w:t>
            </w:r>
            <w:r>
              <w:rPr>
                <w:lang w:eastAsia="en-US"/>
              </w:rPr>
              <w:t>дставления для начальной школы.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Конкурс </w:t>
            </w:r>
            <w:r>
              <w:rPr>
                <w:lang w:eastAsia="en-US"/>
              </w:rPr>
              <w:t>рисунков</w:t>
            </w:r>
            <w:r w:rsidRPr="00871BEB">
              <w:rPr>
                <w:lang w:eastAsia="en-US"/>
              </w:rPr>
              <w:t xml:space="preserve"> «Зову тебя Россиею, единственной зову».</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Викторина «Русские народные сказки»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Выставка работ учащихся по декоративно прикладно</w:t>
            </w:r>
            <w:r>
              <w:rPr>
                <w:lang w:eastAsia="en-US"/>
              </w:rPr>
              <w:t>му искусству «Русский фольклор»</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Клуб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Вокальный кружок</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Кружок «Волшебные краски»</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И</w:t>
            </w:r>
            <w:r w:rsidRPr="00871BEB">
              <w:rPr>
                <w:lang w:eastAsia="en-US"/>
              </w:rPr>
              <w:t xml:space="preserve">гры, викторины, </w:t>
            </w:r>
            <w:r>
              <w:rPr>
                <w:lang w:eastAsia="en-US"/>
              </w:rPr>
              <w:t>школьные праздники,</w:t>
            </w:r>
            <w:r w:rsidRPr="00871BEB">
              <w:rPr>
                <w:lang w:eastAsia="en-US"/>
              </w:rPr>
              <w:t xml:space="preserve"> концерты,</w:t>
            </w:r>
            <w:r>
              <w:rPr>
                <w:lang w:eastAsia="en-US"/>
              </w:rPr>
              <w:t xml:space="preserve"> фестивали детского творчества, песенные конкурсы, экскурсионная программа, </w:t>
            </w:r>
            <w:r w:rsidRPr="00871BEB">
              <w:rPr>
                <w:lang w:eastAsia="en-US"/>
              </w:rPr>
              <w:t>участие в проект</w:t>
            </w:r>
            <w:r>
              <w:rPr>
                <w:lang w:eastAsia="en-US"/>
              </w:rPr>
              <w:t>ах.</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3. Внешкольная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Празднование «Масленицы»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Цикл туристических поездок «</w:t>
            </w:r>
            <w:r w:rsidRPr="00871BEB">
              <w:rPr>
                <w:lang w:eastAsia="en-US"/>
              </w:rPr>
              <w:t>Широка страна моя родная»</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Цикл музейных  экскурсий « Этнография и история народов России»</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Участие в районных и городские фестивалях вокального искусства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Районные и городские фестивали детского творчества</w:t>
            </w:r>
          </w:p>
          <w:p w:rsidR="00C83654" w:rsidRPr="00871BEB" w:rsidRDefault="00C83654" w:rsidP="00E83B95">
            <w:pPr>
              <w:pStyle w:val="western"/>
              <w:tabs>
                <w:tab w:val="clear" w:pos="708"/>
                <w:tab w:val="left" w:pos="-1276"/>
              </w:tabs>
              <w:spacing w:before="0" w:beforeAutospacing="0" w:after="0" w:afterAutospacing="0"/>
              <w:rPr>
                <w:lang w:eastAsia="en-US"/>
              </w:rPr>
            </w:pP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Знакомство с важнейшими событиями в истории нашей страны, содержанием и значением государственных праздников</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879C4" w:rsidRDefault="00C83654" w:rsidP="00E83B95">
            <w:pPr>
              <w:pStyle w:val="a4"/>
              <w:tabs>
                <w:tab w:val="left" w:pos="-1276"/>
                <w:tab w:val="center" w:pos="4677"/>
                <w:tab w:val="right" w:pos="9355"/>
              </w:tabs>
              <w:spacing w:after="0"/>
              <w:rPr>
                <w:lang w:val="x-none"/>
              </w:rPr>
            </w:pPr>
            <w:r>
              <w:rPr>
                <w:iCs/>
              </w:rPr>
              <w:t>(</w:t>
            </w:r>
            <w:r w:rsidRPr="008879C4">
              <w:rPr>
                <w:iCs/>
                <w:lang w:val="x-none"/>
              </w:rPr>
              <w:t>классные часы, беседы, фильмы, праздники</w:t>
            </w:r>
            <w:r>
              <w:rPr>
                <w:iCs/>
                <w:lang w:val="x-none"/>
              </w:rPr>
              <w:t>)</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1.Урочная деятельность</w:t>
            </w:r>
            <w:r w:rsidRPr="00871BEB">
              <w:rPr>
                <w:u w:val="single"/>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уроки истории, музыки, ИЗО, литературы</w:t>
            </w:r>
            <w:r>
              <w:rPr>
                <w:lang w:eastAsia="en-US"/>
              </w:rPr>
              <w:t>,</w:t>
            </w:r>
            <w:r w:rsidRPr="00871BEB">
              <w:rPr>
                <w:lang w:eastAsia="en-US"/>
              </w:rPr>
              <w:t xml:space="preserve"> технологии, географии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уроки истории, литературы, географии</w:t>
            </w:r>
            <w:r>
              <w:rPr>
                <w:lang w:eastAsia="en-US"/>
              </w:rPr>
              <w:t>.</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2.Внеурочная деятельность.</w:t>
            </w:r>
          </w:p>
          <w:p w:rsidR="00C83654" w:rsidRPr="008879C4" w:rsidRDefault="00C83654" w:rsidP="00E83B95">
            <w:pPr>
              <w:pStyle w:val="western"/>
              <w:tabs>
                <w:tab w:val="clear" w:pos="708"/>
                <w:tab w:val="left" w:pos="-1276"/>
              </w:tabs>
              <w:spacing w:before="0" w:beforeAutospacing="0" w:after="0" w:afterAutospacing="0"/>
              <w:rPr>
                <w:lang w:eastAsia="en-US"/>
              </w:rPr>
            </w:pPr>
            <w:r w:rsidRPr="00871BEB">
              <w:rPr>
                <w:u w:val="single"/>
                <w:lang w:eastAsia="en-US"/>
              </w:rPr>
              <w:t>2.1 Внеклассная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классных часов «</w:t>
            </w:r>
            <w:r>
              <w:rPr>
                <w:lang w:eastAsia="en-US"/>
              </w:rPr>
              <w:t xml:space="preserve"> Поклонимся великим тем годам.»</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Праздничные новогодние представления.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День памяти. </w:t>
            </w:r>
            <w:r>
              <w:rPr>
                <w:lang w:eastAsia="en-US"/>
              </w:rPr>
              <w:t>29 ноября. 14 февраля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«День родного языка» к 21 февраля (Международный день родного языка)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«Эй, девчонки! Эй, мальчишки!»- конкурсная игра, посвященная 23 февраля.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«Вам ж</w:t>
            </w:r>
            <w:r>
              <w:rPr>
                <w:lang w:eastAsia="en-US"/>
              </w:rPr>
              <w:t xml:space="preserve">енщины посвящается…» </w:t>
            </w:r>
            <w:r w:rsidRPr="00871BEB">
              <w:rPr>
                <w:lang w:eastAsia="en-US"/>
              </w:rPr>
              <w:t xml:space="preserve"> концерт к 8 марта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Pr>
                <w:lang w:eastAsia="en-US"/>
              </w:rPr>
              <w:t>П</w:t>
            </w:r>
            <w:r w:rsidRPr="00871BEB">
              <w:rPr>
                <w:lang w:eastAsia="en-US"/>
              </w:rPr>
              <w:t>роект «Власть воды» к 22 марта Всемирный день воды.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Фестиваль детского творчества «Мы ищем таланты</w:t>
            </w:r>
            <w:r>
              <w:rPr>
                <w:lang w:eastAsia="en-US"/>
              </w:rPr>
              <w:t>»</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«Книжкины именины» 2 апреля - « Международный день детской</w:t>
            </w:r>
            <w:r>
              <w:rPr>
                <w:lang w:eastAsia="en-US"/>
              </w:rPr>
              <w:t xml:space="preserve"> книги»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Игра-викторина «</w:t>
            </w:r>
            <w:r w:rsidRPr="00871BEB">
              <w:rPr>
                <w:lang w:eastAsia="en-US"/>
              </w:rPr>
              <w:t>Знай и люби свой город»</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Участие в первомайской </w:t>
            </w:r>
            <w:r>
              <w:rPr>
                <w:lang w:eastAsia="en-US"/>
              </w:rPr>
              <w:t>легкоатлетической эстафете</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lastRenderedPageBreak/>
              <w:t xml:space="preserve"> </w:t>
            </w:r>
            <w:r w:rsidRPr="00871BEB">
              <w:rPr>
                <w:lang w:eastAsia="en-US"/>
              </w:rPr>
              <w:t xml:space="preserve"> Праздничный концерт ко Дню Победы. Встречи с ветеранами.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1 сентября- Всероссийский праздник «День знаний». </w:t>
            </w:r>
            <w:r>
              <w:rPr>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sidRPr="00634825">
              <w:rPr>
                <w:u w:val="single"/>
                <w:lang w:eastAsia="en-US"/>
              </w:rPr>
              <w:t xml:space="preserve"> </w:t>
            </w:r>
            <w:r>
              <w:rPr>
                <w:u w:val="single"/>
                <w:lang w:eastAsia="en-US"/>
              </w:rPr>
              <w:t xml:space="preserve">День учителя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Празд</w:t>
            </w:r>
            <w:r>
              <w:rPr>
                <w:lang w:eastAsia="en-US"/>
              </w:rPr>
              <w:t xml:space="preserve">ничный концерт ко Дню учителя.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u w:val="single"/>
                <w:lang w:eastAsia="en-US"/>
              </w:rPr>
              <w:t>4 ноября День народного единства.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кл. часов «Дружная страна»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Интеллектуальная игра «Пока мы едины, мы непобедимы»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Круглый стол «День народного единства. Русские меценаты»</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sidRPr="00871BEB">
              <w:rPr>
                <w:u w:val="single"/>
                <w:lang w:eastAsia="en-US"/>
              </w:rPr>
              <w:t>Международный день толерантности.</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Конкурс </w:t>
            </w:r>
            <w:r>
              <w:rPr>
                <w:lang w:eastAsia="en-US"/>
              </w:rPr>
              <w:t>рисунков «Сказки народов мира».</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 20 ноября Всемирный день ребёнка.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30 ноября День матери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24-30 ноября всероссийская неделя театра «Театр и дети»</w:t>
            </w:r>
          </w:p>
          <w:p w:rsidR="00C83654" w:rsidRPr="00871BEB" w:rsidRDefault="00C83654" w:rsidP="00E83B95">
            <w:pPr>
              <w:pStyle w:val="western"/>
              <w:tabs>
                <w:tab w:val="clear" w:pos="708"/>
                <w:tab w:val="left" w:pos="-1276"/>
              </w:tabs>
              <w:spacing w:before="0" w:beforeAutospacing="0" w:after="0" w:afterAutospacing="0"/>
              <w:rPr>
                <w:lang w:eastAsia="en-US"/>
              </w:rPr>
            </w:pPr>
            <w:r>
              <w:rPr>
                <w:u w:val="single"/>
                <w:lang w:eastAsia="en-US"/>
              </w:rPr>
              <w:t xml:space="preserve"> </w:t>
            </w:r>
            <w:r w:rsidRPr="00871BEB">
              <w:rPr>
                <w:u w:val="single"/>
                <w:lang w:eastAsia="en-US"/>
              </w:rPr>
              <w:t xml:space="preserve"> 9 декабря День героев Отечества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классных часов «И в нижнем звании бывают герои»(А.В. Суворов)</w:t>
            </w:r>
            <w:r>
              <w:rPr>
                <w:lang w:eastAsia="en-US"/>
              </w:rPr>
              <w:t>,  «У каждой эпохи свои герои»</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Клуб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Кружок «Волшебные краски»</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Pr>
                <w:lang w:eastAsia="en-US"/>
              </w:rPr>
              <w:t>В</w:t>
            </w:r>
            <w:r w:rsidRPr="00871BEB">
              <w:rPr>
                <w:lang w:eastAsia="en-US"/>
              </w:rPr>
              <w:t>иктор</w:t>
            </w:r>
            <w:r>
              <w:rPr>
                <w:lang w:eastAsia="en-US"/>
              </w:rPr>
              <w:t xml:space="preserve">ины, концерты к памятным датам, </w:t>
            </w:r>
            <w:r w:rsidRPr="00871BEB">
              <w:rPr>
                <w:lang w:eastAsia="en-US"/>
              </w:rPr>
              <w:t>создание открыток к памятным датам, тематические рисунки</w:t>
            </w:r>
            <w:r>
              <w:rPr>
                <w:lang w:eastAsia="en-US"/>
              </w:rPr>
              <w:t xml:space="preserve">, </w:t>
            </w:r>
            <w:r w:rsidRPr="00871BEB">
              <w:rPr>
                <w:lang w:eastAsia="en-US"/>
              </w:rPr>
              <w:t xml:space="preserve"> выпуск тематических </w:t>
            </w:r>
            <w:r>
              <w:rPr>
                <w:lang w:eastAsia="en-US"/>
              </w:rPr>
              <w:t xml:space="preserve">радиопередач, </w:t>
            </w:r>
            <w:r w:rsidRPr="00871BEB">
              <w:rPr>
                <w:lang w:eastAsia="en-US"/>
              </w:rPr>
              <w:t>тематически</w:t>
            </w:r>
            <w:r>
              <w:rPr>
                <w:lang w:eastAsia="en-US"/>
              </w:rPr>
              <w:t xml:space="preserve">х </w:t>
            </w:r>
            <w:r w:rsidRPr="00871BEB">
              <w:rPr>
                <w:lang w:eastAsia="en-US"/>
              </w:rPr>
              <w:t>стенгазе</w:t>
            </w:r>
            <w:r>
              <w:rPr>
                <w:lang w:eastAsia="en-US"/>
              </w:rPr>
              <w:t xml:space="preserve">ты, организация вечеров памяти, </w:t>
            </w:r>
            <w:r w:rsidRPr="00871BEB">
              <w:rPr>
                <w:lang w:eastAsia="en-US"/>
              </w:rPr>
              <w:t xml:space="preserve">проведение военно-спортивных соревнований, </w:t>
            </w:r>
            <w:r>
              <w:rPr>
                <w:lang w:eastAsia="en-US"/>
              </w:rPr>
              <w:t xml:space="preserve"> конкурсов.</w:t>
            </w:r>
          </w:p>
          <w:p w:rsidR="00C83654" w:rsidRPr="003B49BC"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3. Внешкольная деятельность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Участие в районных и городских акциях, посвященных памятным датам. </w:t>
            </w:r>
            <w:r>
              <w:rPr>
                <w:lang w:eastAsia="en-US"/>
              </w:rPr>
              <w:t xml:space="preserve"> </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3A585F">
            <w:pPr>
              <w:pStyle w:val="western"/>
              <w:tabs>
                <w:tab w:val="clear" w:pos="708"/>
                <w:tab w:val="left" w:pos="-1276"/>
              </w:tabs>
              <w:spacing w:before="0" w:beforeAutospacing="0" w:after="0" w:afterAutospacing="0"/>
              <w:rPr>
                <w:lang w:eastAsia="en-US"/>
              </w:rPr>
            </w:pPr>
            <w:r w:rsidRPr="00871BEB">
              <w:rPr>
                <w:lang w:eastAsia="en-US"/>
              </w:rPr>
              <w:lastRenderedPageBreak/>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1.Урочная деятельность</w:t>
            </w:r>
            <w:r w:rsidRPr="00871BEB">
              <w:rPr>
                <w:u w:val="single"/>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уроки истории, литера</w:t>
            </w:r>
            <w:r>
              <w:rPr>
                <w:lang w:eastAsia="en-US"/>
              </w:rPr>
              <w:t>туры, географии, обществознания</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u w:val="single"/>
                <w:lang w:eastAsia="en-US"/>
              </w:rPr>
              <w:t>2.Внеурочная деятельность.</w:t>
            </w:r>
          </w:p>
          <w:p w:rsidR="00C83654" w:rsidRPr="00871BEB" w:rsidRDefault="00C83654" w:rsidP="00E83B95">
            <w:pPr>
              <w:pStyle w:val="western"/>
              <w:tabs>
                <w:tab w:val="clear" w:pos="708"/>
                <w:tab w:val="left" w:pos="-1276"/>
              </w:tabs>
              <w:spacing w:before="0" w:beforeAutospacing="0" w:after="0" w:afterAutospacing="0"/>
              <w:rPr>
                <w:u w:val="single"/>
                <w:lang w:eastAsia="en-US"/>
              </w:rPr>
            </w:pPr>
            <w:r w:rsidRPr="00871BEB">
              <w:rPr>
                <w:u w:val="single"/>
                <w:lang w:eastAsia="en-US"/>
              </w:rPr>
              <w:t>2.1 Внеклассная деятельность.</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Pr>
                <w:lang w:eastAsia="en-US"/>
              </w:rPr>
              <w:t xml:space="preserve"> К</w:t>
            </w:r>
            <w:r w:rsidRPr="00871BEB">
              <w:rPr>
                <w:lang w:eastAsia="en-US"/>
              </w:rPr>
              <w:t>лассны</w:t>
            </w:r>
            <w:r>
              <w:rPr>
                <w:lang w:eastAsia="en-US"/>
              </w:rPr>
              <w:t xml:space="preserve">е </w:t>
            </w:r>
            <w:r w:rsidRPr="00871BEB">
              <w:rPr>
                <w:lang w:eastAsia="en-US"/>
              </w:rPr>
              <w:t>час</w:t>
            </w:r>
            <w:r>
              <w:rPr>
                <w:lang w:eastAsia="en-US"/>
              </w:rPr>
              <w:t>ы «Юная Россия»</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Цикл бесед «Стоит ли жить по принципу « я сам по себе»?»</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Pr>
                <w:lang w:eastAsia="en-US"/>
              </w:rPr>
              <w:t>«Школьный референдум»</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Исторический диспут « История, люди, даты..»</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Клуб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lastRenderedPageBreak/>
              <w:t>Л</w:t>
            </w:r>
            <w:r w:rsidRPr="00871BEB">
              <w:rPr>
                <w:lang w:eastAsia="en-US"/>
              </w:rPr>
              <w:t>ите</w:t>
            </w:r>
            <w:r>
              <w:rPr>
                <w:lang w:eastAsia="en-US"/>
              </w:rPr>
              <w:t xml:space="preserve">ратурно-музыкальные композиции, уроки мужества, </w:t>
            </w:r>
            <w:r w:rsidRPr="00871BEB">
              <w:rPr>
                <w:lang w:eastAsia="en-US"/>
              </w:rPr>
              <w:t>участие в социальных проектах, связь с Советом ветеранов</w:t>
            </w:r>
            <w:r>
              <w:rPr>
                <w:lang w:eastAsia="en-US"/>
              </w:rPr>
              <w:t xml:space="preserve">, Советом молодёжи, РСДМО, «Школа лидера», </w:t>
            </w:r>
            <w:r w:rsidRPr="00871BEB">
              <w:rPr>
                <w:lang w:eastAsia="en-US"/>
              </w:rPr>
              <w:t>семинары, диспуты</w:t>
            </w:r>
            <w:r>
              <w:rPr>
                <w:lang w:eastAsia="en-US"/>
              </w:rPr>
              <w:t xml:space="preserve">, </w:t>
            </w:r>
            <w:r w:rsidRPr="00871BEB">
              <w:rPr>
                <w:lang w:eastAsia="en-US"/>
              </w:rPr>
              <w:t>круглые столы</w:t>
            </w:r>
            <w:r>
              <w:rPr>
                <w:lang w:eastAsia="en-US"/>
              </w:rPr>
              <w:t>.</w:t>
            </w:r>
          </w:p>
          <w:p w:rsidR="00C83654" w:rsidRPr="00542383" w:rsidRDefault="00C83654" w:rsidP="00E83B95">
            <w:pPr>
              <w:pStyle w:val="western"/>
              <w:tabs>
                <w:tab w:val="clear" w:pos="708"/>
                <w:tab w:val="left" w:pos="-1276"/>
              </w:tabs>
              <w:spacing w:before="0" w:beforeAutospacing="0" w:after="0" w:afterAutospacing="0"/>
              <w:rPr>
                <w:b/>
                <w:u w:val="single"/>
                <w:lang w:eastAsia="en-US"/>
              </w:rPr>
            </w:pPr>
            <w:r>
              <w:rPr>
                <w:b/>
                <w:u w:val="single"/>
                <w:lang w:eastAsia="en-US"/>
              </w:rPr>
              <w:t xml:space="preserve">Внешкольная деятельность </w:t>
            </w:r>
          </w:p>
          <w:p w:rsidR="00C83654" w:rsidRPr="00871BEB" w:rsidRDefault="00C83654" w:rsidP="003F5185">
            <w:pPr>
              <w:pStyle w:val="a4"/>
              <w:tabs>
                <w:tab w:val="left" w:pos="-1276"/>
                <w:tab w:val="center" w:pos="4677"/>
                <w:tab w:val="right" w:pos="9355"/>
              </w:tabs>
              <w:spacing w:before="0" w:after="0"/>
              <w:rPr>
                <w:bCs/>
                <w:lang w:val="x-none"/>
              </w:rPr>
            </w:pPr>
            <w:r>
              <w:rPr>
                <w:bCs/>
              </w:rPr>
              <w:t xml:space="preserve">  В</w:t>
            </w:r>
            <w:r w:rsidRPr="00871BEB">
              <w:rPr>
                <w:bCs/>
                <w:lang w:val="x-none"/>
              </w:rPr>
              <w:t>стреч</w:t>
            </w:r>
            <w:r>
              <w:rPr>
                <w:bCs/>
              </w:rPr>
              <w:t>и</w:t>
            </w:r>
            <w:r w:rsidRPr="00871BEB">
              <w:rPr>
                <w:bCs/>
                <w:lang w:val="x-none"/>
              </w:rPr>
              <w:t xml:space="preserve"> с представителями общественных организаций района</w:t>
            </w:r>
            <w:r>
              <w:rPr>
                <w:bCs/>
              </w:rPr>
              <w:t>.</w:t>
            </w:r>
          </w:p>
          <w:p w:rsidR="00C83654" w:rsidRPr="00542383" w:rsidRDefault="00C83654" w:rsidP="003F5185">
            <w:pPr>
              <w:pStyle w:val="a4"/>
              <w:tabs>
                <w:tab w:val="left" w:pos="-1276"/>
                <w:tab w:val="center" w:pos="4677"/>
                <w:tab w:val="right" w:pos="9355"/>
              </w:tabs>
              <w:spacing w:before="0" w:after="0"/>
              <w:rPr>
                <w:lang w:val="x-none"/>
              </w:rPr>
            </w:pPr>
            <w:r w:rsidRPr="00871BEB">
              <w:rPr>
                <w:bCs/>
                <w:lang w:val="x-none"/>
              </w:rPr>
              <w:t xml:space="preserve"> </w:t>
            </w:r>
            <w:r>
              <w:rPr>
                <w:bCs/>
              </w:rPr>
              <w:t xml:space="preserve">  </w:t>
            </w:r>
            <w:r w:rsidRPr="00871BEB">
              <w:rPr>
                <w:bCs/>
                <w:lang w:val="x-none"/>
              </w:rPr>
              <w:t xml:space="preserve">Участие в социальных проектах и мероприятиях </w:t>
            </w:r>
            <w:r>
              <w:rPr>
                <w:lang w:val="x-none"/>
              </w:rPr>
              <w:t xml:space="preserve"> «Я гражданин России»</w:t>
            </w:r>
          </w:p>
          <w:p w:rsidR="00C83654" w:rsidRPr="00871BEB" w:rsidRDefault="00C83654" w:rsidP="003F5185">
            <w:pPr>
              <w:pStyle w:val="a4"/>
              <w:tabs>
                <w:tab w:val="left" w:pos="-1276"/>
                <w:tab w:val="center" w:pos="4677"/>
                <w:tab w:val="right" w:pos="9355"/>
              </w:tabs>
              <w:spacing w:after="0"/>
              <w:rPr>
                <w:lang w:val="x-none"/>
              </w:rPr>
            </w:pPr>
            <w:r>
              <w:t xml:space="preserve"> </w:t>
            </w:r>
            <w:r w:rsidRPr="00871BEB">
              <w:rPr>
                <w:lang w:val="x-none"/>
              </w:rPr>
              <w:t xml:space="preserve"> Экскурсионная программа </w:t>
            </w:r>
            <w:r>
              <w:t xml:space="preserve"> </w:t>
            </w:r>
            <w:r w:rsidRPr="00871BEB">
              <w:rPr>
                <w:lang w:val="x-none"/>
              </w:rPr>
              <w:t xml:space="preserve"> </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r w:rsidRPr="00871BEB">
              <w:rPr>
                <w:lang w:eastAsia="en-US"/>
              </w:rPr>
              <w:t>(в процессе бесед, народных игр, организации и проведения национально-культурных праздников).</w:t>
            </w:r>
          </w:p>
          <w:p w:rsidR="00C83654" w:rsidRPr="00871BEB" w:rsidRDefault="00C83654" w:rsidP="00E83B95">
            <w:pPr>
              <w:pStyle w:val="western"/>
              <w:tabs>
                <w:tab w:val="clear" w:pos="708"/>
                <w:tab w:val="left" w:pos="-1276"/>
              </w:tabs>
              <w:spacing w:before="0" w:beforeAutospacing="0" w:after="0" w:afterAutospacing="0"/>
              <w:rPr>
                <w:u w:val="single"/>
                <w:lang w:eastAsia="en-US"/>
              </w:rPr>
            </w:pPr>
            <w:r w:rsidRPr="00871BEB">
              <w:rPr>
                <w:b/>
                <w:bCs/>
                <w:u w:val="single"/>
                <w:lang w:eastAsia="en-US"/>
              </w:rPr>
              <w:t>1.Урочная деятельность</w:t>
            </w:r>
            <w:r w:rsidRPr="00871BEB">
              <w:rPr>
                <w:u w:val="single"/>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5-9 кл.- уроки истории, литературы, географии, обществознания,</w:t>
            </w:r>
            <w:r>
              <w:rPr>
                <w:lang w:eastAsia="en-US"/>
              </w:rPr>
              <w:t xml:space="preserve"> </w:t>
            </w:r>
            <w:r w:rsidRPr="00871BEB">
              <w:rPr>
                <w:lang w:eastAsia="en-US"/>
              </w:rPr>
              <w:t>ОБЖ</w:t>
            </w:r>
          </w:p>
          <w:p w:rsidR="00C83654" w:rsidRPr="00871BEB"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2.Внеурочная деятельность.</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w:t>
            </w:r>
            <w:r w:rsidRPr="00871BEB">
              <w:rPr>
                <w:bCs/>
                <w:lang w:eastAsia="en-US"/>
              </w:rPr>
              <w:t xml:space="preserve"> Цикл бесед «Они отстояли победу»</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w:t>
            </w:r>
            <w:r w:rsidRPr="00871BEB">
              <w:rPr>
                <w:bCs/>
                <w:lang w:eastAsia="en-US"/>
              </w:rPr>
              <w:t xml:space="preserve"> конкурсная программа «Эй, девчонки! Эй, мальчишки!»</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w:t>
            </w:r>
            <w:r w:rsidRPr="00871BEB">
              <w:rPr>
                <w:bCs/>
                <w:lang w:eastAsia="en-US"/>
              </w:rPr>
              <w:t xml:space="preserve"> День памяти «Весна 45-ого»</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Л</w:t>
            </w:r>
            <w:r w:rsidRPr="00871BEB">
              <w:rPr>
                <w:bCs/>
                <w:lang w:eastAsia="en-US"/>
              </w:rPr>
              <w:t>итературно-музыкальная композиция «Они защищали Родину»</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w:t>
            </w:r>
            <w:r w:rsidRPr="00871BEB">
              <w:rPr>
                <w:bCs/>
                <w:lang w:eastAsia="en-US"/>
              </w:rPr>
              <w:t xml:space="preserve"> Цикл классных часов «Не пот</w:t>
            </w:r>
            <w:r>
              <w:rPr>
                <w:bCs/>
                <w:lang w:eastAsia="en-US"/>
              </w:rPr>
              <w:t>ому ли я живу, что умерли они?»</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Классные часы  «Славные сыны родного края»</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w:t>
            </w:r>
            <w:r w:rsidRPr="00871BEB">
              <w:rPr>
                <w:bCs/>
                <w:lang w:eastAsia="en-US"/>
              </w:rPr>
              <w:t xml:space="preserve"> Организация праздничных концертов к памятным датам воинской славы.</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Клуб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В</w:t>
            </w:r>
            <w:r w:rsidRPr="00871BEB">
              <w:rPr>
                <w:bCs/>
                <w:lang w:eastAsia="en-US"/>
              </w:rPr>
              <w:t>оенно-спортивные игры</w:t>
            </w:r>
            <w:r>
              <w:rPr>
                <w:bCs/>
                <w:lang w:eastAsia="en-US"/>
              </w:rPr>
              <w:t xml:space="preserve">, </w:t>
            </w:r>
            <w:r w:rsidRPr="00871BEB">
              <w:rPr>
                <w:bCs/>
                <w:lang w:eastAsia="en-US"/>
              </w:rPr>
              <w:t>тематические экскурсии</w:t>
            </w:r>
            <w:r>
              <w:rPr>
                <w:bCs/>
                <w:lang w:eastAsia="en-US"/>
              </w:rPr>
              <w:t xml:space="preserve">, </w:t>
            </w:r>
            <w:r w:rsidRPr="00871BEB">
              <w:rPr>
                <w:bCs/>
                <w:lang w:eastAsia="en-US"/>
              </w:rPr>
              <w:t>литературно-музыкальные композиции, викторины, конкурсы</w:t>
            </w:r>
            <w:r>
              <w:rPr>
                <w:bCs/>
                <w:lang w:eastAsia="en-US"/>
              </w:rPr>
              <w:t>, вечера памяти.</w:t>
            </w:r>
            <w:r w:rsidRPr="00871BEB">
              <w:rPr>
                <w:bCs/>
                <w:lang w:eastAsia="en-US"/>
              </w:rPr>
              <w:t xml:space="preserve"> </w:t>
            </w:r>
            <w:r>
              <w:rPr>
                <w:bCs/>
                <w:lang w:eastAsia="en-US"/>
              </w:rPr>
              <w:t xml:space="preserve"> </w:t>
            </w:r>
          </w:p>
          <w:p w:rsidR="00C83654" w:rsidRPr="00BE735D" w:rsidRDefault="00C83654" w:rsidP="00E83B95">
            <w:pPr>
              <w:pStyle w:val="western"/>
              <w:tabs>
                <w:tab w:val="clear" w:pos="708"/>
                <w:tab w:val="left" w:pos="-1276"/>
              </w:tabs>
              <w:spacing w:before="0" w:beforeAutospacing="0" w:after="0" w:afterAutospacing="0"/>
              <w:rPr>
                <w:b/>
                <w:u w:val="single"/>
                <w:lang w:eastAsia="en-US"/>
              </w:rPr>
            </w:pPr>
            <w:r>
              <w:rPr>
                <w:b/>
                <w:u w:val="single"/>
                <w:lang w:eastAsia="en-US"/>
              </w:rPr>
              <w:t xml:space="preserve">Внешкольная деятельность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участие в </w:t>
            </w:r>
            <w:r>
              <w:rPr>
                <w:lang w:eastAsia="en-US"/>
              </w:rPr>
              <w:t>военно-спортивных играх</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участие в «Вахте памяти» </w:t>
            </w:r>
            <w:r>
              <w:rPr>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Встречи с ветеранами.</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3A585F">
            <w:pPr>
              <w:pStyle w:val="western"/>
              <w:tabs>
                <w:tab w:val="clear" w:pos="708"/>
                <w:tab w:val="left" w:pos="-1276"/>
              </w:tabs>
              <w:spacing w:before="0" w:beforeAutospacing="0" w:after="0" w:afterAutospacing="0"/>
              <w:rPr>
                <w:lang w:eastAsia="en-US"/>
              </w:rPr>
            </w:pPr>
            <w:r w:rsidRPr="00871BEB">
              <w:rPr>
                <w:lang w:eastAsia="en-US"/>
              </w:rPr>
              <w:t>Получение опыта межкультурной коммуникации с детьми и взрослыми — представителями разных народов России</w:t>
            </w:r>
          </w:p>
        </w:tc>
        <w:tc>
          <w:tcPr>
            <w:tcW w:w="1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 w:val="center" w:pos="4677"/>
                <w:tab w:val="right" w:pos="9355"/>
              </w:tabs>
              <w:spacing w:after="0"/>
              <w:rPr>
                <w:u w:val="single"/>
                <w:lang w:val="x-none"/>
              </w:rPr>
            </w:pPr>
            <w:r w:rsidRPr="00871BEB">
              <w:rPr>
                <w:b/>
                <w:bCs/>
                <w:u w:val="single"/>
                <w:lang w:val="x-none"/>
              </w:rPr>
              <w:t>1.Урочная деятельность</w:t>
            </w:r>
            <w:r w:rsidRPr="00871BEB">
              <w:rPr>
                <w:u w:val="single"/>
                <w:lang w:val="x-none"/>
              </w:rPr>
              <w:t>.</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уроки истории, литературы, географии, обществознания, ОБЖ, технологии, ИЗО, музыки.</w:t>
            </w:r>
          </w:p>
          <w:p w:rsidR="00C83654" w:rsidRPr="00871BEB" w:rsidRDefault="00C83654" w:rsidP="00E83B95">
            <w:pPr>
              <w:pStyle w:val="a4"/>
              <w:tabs>
                <w:tab w:val="left" w:pos="-1276"/>
                <w:tab w:val="center" w:pos="4677"/>
                <w:tab w:val="right" w:pos="9355"/>
              </w:tabs>
              <w:spacing w:before="0" w:after="0"/>
              <w:rPr>
                <w:iCs/>
                <w:lang w:val="x-none"/>
              </w:rPr>
            </w:pPr>
            <w:r w:rsidRPr="00871BEB">
              <w:rPr>
                <w:b/>
                <w:bCs/>
                <w:u w:val="single"/>
                <w:lang w:val="x-none"/>
              </w:rPr>
              <w:t>Внеурочная деятельность.</w:t>
            </w:r>
          </w:p>
          <w:p w:rsidR="00C83654" w:rsidRPr="00871BEB" w:rsidRDefault="00C83654" w:rsidP="00E83B95">
            <w:pPr>
              <w:pStyle w:val="a4"/>
              <w:tabs>
                <w:tab w:val="left" w:pos="-1276"/>
                <w:tab w:val="center" w:pos="4677"/>
                <w:tab w:val="right" w:pos="9355"/>
              </w:tabs>
              <w:spacing w:before="0" w:after="0"/>
              <w:rPr>
                <w:lang w:val="x-none"/>
              </w:rPr>
            </w:pPr>
            <w:r w:rsidRPr="00871BEB">
              <w:rPr>
                <w:iCs/>
                <w:lang w:val="x-none"/>
              </w:rPr>
              <w:t>Организация и проведение национально-культурных праздников</w:t>
            </w:r>
            <w:r w:rsidRPr="00871BEB">
              <w:rPr>
                <w:i/>
                <w:iCs/>
                <w:lang w:val="x-none"/>
              </w:rPr>
              <w:t>.</w:t>
            </w:r>
          </w:p>
          <w:p w:rsidR="00C83654" w:rsidRPr="00871BEB" w:rsidRDefault="00C83654" w:rsidP="00E83B95">
            <w:pPr>
              <w:pStyle w:val="a4"/>
              <w:tabs>
                <w:tab w:val="left" w:pos="-1276"/>
                <w:tab w:val="center" w:pos="4677"/>
                <w:tab w:val="right" w:pos="9355"/>
              </w:tabs>
              <w:spacing w:before="0" w:after="0"/>
              <w:rPr>
                <w:lang w:val="x-none"/>
              </w:rPr>
            </w:pPr>
            <w:r w:rsidRPr="00871BEB">
              <w:rPr>
                <w:color w:val="000000"/>
                <w:lang w:val="x-none"/>
              </w:rPr>
              <w:t xml:space="preserve"> Программа музейных занятий</w:t>
            </w:r>
            <w:r>
              <w:rPr>
                <w:color w:val="000000"/>
              </w:rPr>
              <w:t>.</w:t>
            </w:r>
          </w:p>
          <w:p w:rsidR="00C83654" w:rsidRPr="00542383" w:rsidRDefault="00C83654" w:rsidP="00E83B95">
            <w:pPr>
              <w:pStyle w:val="a4"/>
              <w:tabs>
                <w:tab w:val="left" w:pos="-1276"/>
                <w:tab w:val="center" w:pos="4677"/>
                <w:tab w:val="right" w:pos="9355"/>
              </w:tabs>
              <w:spacing w:before="0" w:after="0"/>
              <w:rPr>
                <w:lang w:val="x-none"/>
              </w:rPr>
            </w:pPr>
            <w:r>
              <w:rPr>
                <w:color w:val="000000"/>
              </w:rPr>
              <w:t xml:space="preserve"> </w:t>
            </w:r>
            <w:r>
              <w:rPr>
                <w:color w:val="000000"/>
                <w:lang w:val="x-none"/>
              </w:rPr>
              <w:t xml:space="preserve"> Диспут </w:t>
            </w:r>
            <w:r w:rsidRPr="00871BEB">
              <w:rPr>
                <w:color w:val="000000"/>
                <w:lang w:val="x-none"/>
              </w:rPr>
              <w:t>«Как победить негативные национальные стереотипы»</w:t>
            </w:r>
          </w:p>
          <w:p w:rsidR="00C83654" w:rsidRPr="00871BEB" w:rsidRDefault="00C83654" w:rsidP="00E83B95">
            <w:pPr>
              <w:pStyle w:val="a4"/>
              <w:tabs>
                <w:tab w:val="left" w:pos="-1276"/>
                <w:tab w:val="center" w:pos="4677"/>
                <w:tab w:val="right" w:pos="9355"/>
              </w:tabs>
              <w:spacing w:before="0" w:after="0"/>
              <w:rPr>
                <w:lang w:val="x-none"/>
              </w:rPr>
            </w:pPr>
            <w:r>
              <w:rPr>
                <w:color w:val="000000"/>
              </w:rPr>
              <w:t xml:space="preserve"> </w:t>
            </w:r>
            <w:r w:rsidRPr="00871BEB">
              <w:rPr>
                <w:color w:val="000000"/>
                <w:lang w:val="x-none"/>
              </w:rPr>
              <w:t xml:space="preserve"> Цикл классных часов « Толерантность- путь к миру»</w:t>
            </w:r>
          </w:p>
          <w:p w:rsidR="00C83654" w:rsidRPr="00542383" w:rsidRDefault="00C83654" w:rsidP="00E83B95">
            <w:pPr>
              <w:pStyle w:val="a4"/>
              <w:tabs>
                <w:tab w:val="left" w:pos="-1276"/>
                <w:tab w:val="center" w:pos="4677"/>
                <w:tab w:val="right" w:pos="9355"/>
              </w:tabs>
              <w:spacing w:before="0" w:after="0"/>
              <w:rPr>
                <w:lang w:val="x-none"/>
              </w:rPr>
            </w:pPr>
            <w:r>
              <w:t xml:space="preserve"> </w:t>
            </w:r>
            <w:r w:rsidRPr="00871BEB">
              <w:rPr>
                <w:lang w:val="x-none"/>
              </w:rPr>
              <w:t xml:space="preserve"> Школьная конференции </w:t>
            </w:r>
            <w:r>
              <w:rPr>
                <w:lang w:val="x-none"/>
              </w:rPr>
              <w:t>школьников "Учимся жить вместе"</w:t>
            </w:r>
          </w:p>
          <w:p w:rsidR="00C83654" w:rsidRPr="00871BEB" w:rsidRDefault="00C83654" w:rsidP="00E83B95">
            <w:pPr>
              <w:pStyle w:val="a4"/>
              <w:tabs>
                <w:tab w:val="left" w:pos="-1276"/>
                <w:tab w:val="center" w:pos="4677"/>
                <w:tab w:val="right" w:pos="9355"/>
              </w:tabs>
              <w:spacing w:before="0" w:after="0"/>
              <w:rPr>
                <w:lang w:val="x-none"/>
              </w:rPr>
            </w:pPr>
            <w:r>
              <w:t xml:space="preserve"> </w:t>
            </w:r>
            <w:r w:rsidRPr="00871BEB">
              <w:rPr>
                <w:lang w:val="x-none"/>
              </w:rPr>
              <w:t xml:space="preserve"> </w:t>
            </w:r>
            <w:r>
              <w:t>К</w:t>
            </w:r>
            <w:r w:rsidRPr="00871BEB">
              <w:rPr>
                <w:lang w:val="x-none"/>
              </w:rPr>
              <w:t>онкурс «Традиции национальной кухни».</w:t>
            </w:r>
          </w:p>
          <w:p w:rsidR="00C83654" w:rsidRPr="00871BEB" w:rsidRDefault="00C83654" w:rsidP="00E83B95">
            <w:pPr>
              <w:pStyle w:val="a4"/>
              <w:tabs>
                <w:tab w:val="left" w:pos="-1276"/>
                <w:tab w:val="center" w:pos="4677"/>
                <w:tab w:val="right" w:pos="9355"/>
              </w:tabs>
              <w:spacing w:before="0" w:after="0"/>
              <w:rPr>
                <w:lang w:val="x-none"/>
              </w:rPr>
            </w:pPr>
            <w:r>
              <w:lastRenderedPageBreak/>
              <w:t xml:space="preserve"> </w:t>
            </w:r>
            <w:r w:rsidRPr="00871BEB">
              <w:rPr>
                <w:lang w:val="x-none"/>
              </w:rPr>
              <w:t xml:space="preserve"> </w:t>
            </w:r>
            <w:r>
              <w:t>К</w:t>
            </w:r>
            <w:r w:rsidRPr="00871BEB">
              <w:rPr>
                <w:lang w:val="x-none"/>
              </w:rPr>
              <w:t>онкурс « Все флаги будут в гости к нам»</w:t>
            </w:r>
          </w:p>
          <w:p w:rsidR="00C83654" w:rsidRPr="00871BEB" w:rsidRDefault="00C83654" w:rsidP="00E83B95">
            <w:pPr>
              <w:pStyle w:val="a4"/>
              <w:tabs>
                <w:tab w:val="left" w:pos="-1276"/>
                <w:tab w:val="center" w:pos="4677"/>
                <w:tab w:val="right" w:pos="9355"/>
              </w:tabs>
              <w:spacing w:before="0" w:after="0"/>
              <w:rPr>
                <w:lang w:val="x-none"/>
              </w:rPr>
            </w:pPr>
            <w:r>
              <w:t xml:space="preserve"> </w:t>
            </w:r>
            <w:r w:rsidRPr="00871BEB">
              <w:rPr>
                <w:lang w:val="x-none"/>
              </w:rPr>
              <w:t xml:space="preserve"> новогоднее представление «Новогодняя планета»</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BE735D" w:rsidRDefault="00C83654" w:rsidP="00E83B95">
            <w:pPr>
              <w:pStyle w:val="western"/>
              <w:tabs>
                <w:tab w:val="clear" w:pos="708"/>
                <w:tab w:val="left" w:pos="-1276"/>
              </w:tabs>
              <w:spacing w:before="0" w:beforeAutospacing="0" w:after="0" w:afterAutospacing="0"/>
              <w:rPr>
                <w:b/>
                <w:bCs/>
                <w:u w:val="single"/>
                <w:lang w:eastAsia="en-US"/>
              </w:rPr>
            </w:pPr>
            <w:r w:rsidRPr="00BE735D">
              <w:rPr>
                <w:bCs/>
                <w:lang w:eastAsia="en-US"/>
              </w:rPr>
              <w:t xml:space="preserve">Клуб </w:t>
            </w:r>
            <w:r>
              <w:rPr>
                <w:lang w:eastAsia="en-US"/>
              </w:rPr>
              <w:t xml:space="preserve"> «Поиск»</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Совет музея</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Default="00C83654" w:rsidP="00E83B95">
            <w:pPr>
              <w:pStyle w:val="western"/>
              <w:tabs>
                <w:tab w:val="clear" w:pos="708"/>
                <w:tab w:val="left" w:pos="-1276"/>
              </w:tabs>
              <w:spacing w:before="0" w:beforeAutospacing="0" w:after="0" w:afterAutospacing="0"/>
              <w:rPr>
                <w:lang w:eastAsia="en-US"/>
              </w:rPr>
            </w:pPr>
            <w:r>
              <w:rPr>
                <w:lang w:eastAsia="en-US"/>
              </w:rPr>
              <w:t>Вокальный кружок</w:t>
            </w:r>
          </w:p>
          <w:p w:rsidR="00C83654" w:rsidRPr="00871BEB" w:rsidRDefault="00C83654" w:rsidP="00E83B95">
            <w:pPr>
              <w:pStyle w:val="western"/>
              <w:tabs>
                <w:tab w:val="clear" w:pos="708"/>
                <w:tab w:val="left" w:pos="-1276"/>
              </w:tabs>
              <w:spacing w:before="0" w:beforeAutospacing="0" w:after="0" w:afterAutospacing="0"/>
              <w:rPr>
                <w:bCs/>
                <w:lang w:eastAsia="en-US"/>
              </w:rPr>
            </w:pPr>
            <w:r>
              <w:rPr>
                <w:lang w:eastAsia="en-US"/>
              </w:rPr>
              <w:t xml:space="preserve"> Ф</w:t>
            </w:r>
            <w:r w:rsidRPr="00871BEB">
              <w:rPr>
                <w:bCs/>
                <w:lang w:eastAsia="en-US"/>
              </w:rPr>
              <w:t>естивали, конкурсы</w:t>
            </w:r>
            <w:r>
              <w:rPr>
                <w:bCs/>
                <w:lang w:eastAsia="en-US"/>
              </w:rPr>
              <w:t xml:space="preserve">, </w:t>
            </w:r>
            <w:r w:rsidRPr="00871BEB">
              <w:rPr>
                <w:bCs/>
                <w:lang w:eastAsia="en-US"/>
              </w:rPr>
              <w:t>фольклорные спектакли, викторины</w:t>
            </w:r>
            <w:r>
              <w:rPr>
                <w:bCs/>
                <w:lang w:eastAsia="en-US"/>
              </w:rPr>
              <w:t>, диспуты, конференции.</w:t>
            </w:r>
          </w:p>
          <w:p w:rsidR="00C83654" w:rsidRPr="00871BEB" w:rsidRDefault="00C83654" w:rsidP="00E83B95">
            <w:pPr>
              <w:pStyle w:val="western"/>
              <w:tabs>
                <w:tab w:val="clear" w:pos="708"/>
                <w:tab w:val="left" w:pos="-1276"/>
              </w:tabs>
              <w:spacing w:before="0" w:beforeAutospacing="0" w:after="0" w:afterAutospacing="0"/>
              <w:rPr>
                <w:b/>
                <w:u w:val="single"/>
                <w:lang w:eastAsia="en-US"/>
              </w:rPr>
            </w:pPr>
            <w:r w:rsidRPr="00871BEB">
              <w:rPr>
                <w:b/>
                <w:u w:val="single"/>
                <w:lang w:eastAsia="en-US"/>
              </w:rPr>
              <w:t xml:space="preserve">Внешкольная деятельность </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Празднование «Масленица»</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 </w:t>
            </w:r>
            <w:r>
              <w:rPr>
                <w:lang w:eastAsia="en-US"/>
              </w:rPr>
              <w:t>виртуальные  музейные  экскурсии</w:t>
            </w:r>
            <w:r w:rsidRPr="00871BEB">
              <w:rPr>
                <w:lang w:eastAsia="en-US"/>
              </w:rPr>
              <w:t xml:space="preserve"> « Этнография и история народов России»</w:t>
            </w:r>
          </w:p>
          <w:p w:rsidR="00C83654" w:rsidRPr="00542383" w:rsidRDefault="00C83654" w:rsidP="00E83B95">
            <w:pPr>
              <w:pStyle w:val="western"/>
              <w:tabs>
                <w:tab w:val="clear" w:pos="708"/>
                <w:tab w:val="left" w:pos="-1276"/>
              </w:tabs>
              <w:spacing w:before="0" w:beforeAutospacing="0" w:after="0" w:afterAutospacing="0"/>
              <w:rPr>
                <w:lang w:eastAsia="en-US"/>
              </w:rPr>
            </w:pPr>
            <w:r>
              <w:rPr>
                <w:lang w:eastAsia="en-US"/>
              </w:rPr>
              <w:t xml:space="preserve"> </w:t>
            </w:r>
            <w:r w:rsidRPr="00871BEB">
              <w:rPr>
                <w:lang w:eastAsia="en-US"/>
              </w:rPr>
              <w:t xml:space="preserve">участие в городских, районных акциях, играх ,круглых столах. </w:t>
            </w:r>
            <w:r>
              <w:rPr>
                <w:lang w:eastAsia="en-US"/>
              </w:rPr>
              <w:t xml:space="preserve"> </w:t>
            </w:r>
            <w:r w:rsidRPr="00871BEB">
              <w:rPr>
                <w:bCs/>
                <w:lang w:eastAsia="en-US"/>
              </w:rPr>
              <w:t xml:space="preserve"> </w:t>
            </w:r>
          </w:p>
        </w:tc>
      </w:tr>
      <w:tr w:rsidR="00C83654" w:rsidRPr="00697B1C" w:rsidTr="00C83654">
        <w:trPr>
          <w:tblCellSpacing w:w="0" w:type="dxa"/>
        </w:trPr>
        <w:tc>
          <w:tcPr>
            <w:tcW w:w="38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 w:val="center" w:pos="4677"/>
                <w:tab w:val="right" w:pos="9355"/>
              </w:tabs>
              <w:spacing w:before="0" w:after="0"/>
              <w:rPr>
                <w:lang w:val="x-none"/>
              </w:rPr>
            </w:pPr>
            <w:r w:rsidRPr="00871BEB">
              <w:rPr>
                <w:lang w:val="x-none"/>
              </w:rPr>
              <w:lastRenderedPageBreak/>
              <w:t>Участие во встреча</w:t>
            </w:r>
            <w:r>
              <w:rPr>
                <w:lang w:val="x-none"/>
              </w:rPr>
              <w:t xml:space="preserve">х и беседах с выпускниками </w:t>
            </w:r>
            <w:r>
              <w:t>лицея</w:t>
            </w:r>
            <w:r w:rsidRPr="00871BEB">
              <w:rPr>
                <w:lang w:val="x-none"/>
              </w:rPr>
              <w:t>, знакомство с биографиями выпускников, явивших собой достойные примеры гражданственности и патриотизма</w:t>
            </w:r>
          </w:p>
        </w:tc>
        <w:tc>
          <w:tcPr>
            <w:tcW w:w="11482"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C83654" w:rsidRPr="00871BEB" w:rsidRDefault="00C83654" w:rsidP="00E83B95">
            <w:pPr>
              <w:pStyle w:val="a4"/>
              <w:tabs>
                <w:tab w:val="left" w:pos="-1276"/>
                <w:tab w:val="center" w:pos="4677"/>
                <w:tab w:val="right" w:pos="9355"/>
              </w:tabs>
              <w:spacing w:before="0" w:after="0"/>
              <w:rPr>
                <w:b/>
                <w:bCs/>
                <w:u w:val="single"/>
                <w:lang w:val="x-none"/>
              </w:rPr>
            </w:pPr>
            <w:r w:rsidRPr="00871BEB">
              <w:rPr>
                <w:b/>
                <w:bCs/>
                <w:u w:val="single"/>
                <w:lang w:val="x-none"/>
              </w:rPr>
              <w:t>2.Внеурочная деятельность.</w:t>
            </w:r>
          </w:p>
          <w:p w:rsidR="00C83654" w:rsidRPr="00871BEB" w:rsidRDefault="00C83654" w:rsidP="00E83B95">
            <w:pPr>
              <w:pStyle w:val="a4"/>
              <w:tabs>
                <w:tab w:val="left" w:pos="-1276"/>
                <w:tab w:val="center" w:pos="4677"/>
                <w:tab w:val="right" w:pos="9355"/>
              </w:tabs>
              <w:spacing w:before="0" w:after="0"/>
              <w:rPr>
                <w:bCs/>
                <w:lang w:val="x-none"/>
              </w:rPr>
            </w:pPr>
            <w:r w:rsidRPr="00871BEB">
              <w:rPr>
                <w:bCs/>
                <w:lang w:val="x-none"/>
              </w:rPr>
              <w:t xml:space="preserve">Общешкольные  мероприятие «Встреча выпускников». </w:t>
            </w:r>
          </w:p>
          <w:p w:rsidR="00C83654" w:rsidRPr="00871BEB" w:rsidRDefault="00C83654" w:rsidP="00E83B95">
            <w:pPr>
              <w:pStyle w:val="a4"/>
              <w:tabs>
                <w:tab w:val="left" w:pos="-1276"/>
                <w:tab w:val="center" w:pos="4677"/>
                <w:tab w:val="right" w:pos="9355"/>
              </w:tabs>
              <w:spacing w:before="0" w:after="0"/>
              <w:rPr>
                <w:lang w:val="x-none"/>
              </w:rPr>
            </w:pPr>
            <w:r w:rsidRPr="00871BEB">
              <w:rPr>
                <w:bCs/>
                <w:lang w:val="x-none"/>
              </w:rPr>
              <w:t>Беседы с выпускниками о примерах мужества и служении России «Биография страны – моя биография»</w:t>
            </w:r>
          </w:p>
        </w:tc>
      </w:tr>
      <w:tr w:rsidR="00C83654" w:rsidRPr="00697B1C" w:rsidTr="00C83654">
        <w:trPr>
          <w:tblCellSpacing w:w="0" w:type="dxa"/>
        </w:trPr>
        <w:tc>
          <w:tcPr>
            <w:tcW w:w="152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jc w:val="center"/>
              <w:rPr>
                <w:lang w:eastAsia="en-US"/>
              </w:rPr>
            </w:pPr>
            <w:r w:rsidRPr="00871BEB">
              <w:rPr>
                <w:b/>
                <w:bCs/>
                <w:lang w:eastAsia="en-US"/>
              </w:rPr>
              <w:t>Результаты:</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уважительное отношение к органам охраны правопорядка;</w:t>
            </w:r>
          </w:p>
          <w:p w:rsidR="00C83654"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871BEB">
              <w:rPr>
                <w:lang w:eastAsia="en-US"/>
              </w:rPr>
              <w:t>знание национальных героев и важнейших событий истории России;</w:t>
            </w:r>
          </w:p>
          <w:p w:rsidR="00C83654" w:rsidRPr="004E2E8E" w:rsidRDefault="00C83654" w:rsidP="00E83B95">
            <w:pPr>
              <w:pStyle w:val="western"/>
              <w:numPr>
                <w:ilvl w:val="0"/>
                <w:numId w:val="46"/>
              </w:numPr>
              <w:tabs>
                <w:tab w:val="clear" w:pos="708"/>
                <w:tab w:val="left" w:pos="-1276"/>
              </w:tabs>
              <w:spacing w:before="0" w:beforeAutospacing="0" w:after="0" w:afterAutospacing="0"/>
              <w:jc w:val="both"/>
              <w:rPr>
                <w:lang w:eastAsia="en-US"/>
              </w:rPr>
            </w:pPr>
            <w:r w:rsidRPr="004E2E8E">
              <w:rPr>
                <w:lang w:val="x-none"/>
              </w:rPr>
              <w:t>знание государственных праздников, их истории и значения для общества.</w:t>
            </w:r>
          </w:p>
        </w:tc>
      </w:tr>
    </w:tbl>
    <w:p w:rsidR="00C83654" w:rsidRPr="006324EB" w:rsidRDefault="00C83654" w:rsidP="00C83654">
      <w:pPr>
        <w:pStyle w:val="a4"/>
        <w:tabs>
          <w:tab w:val="left" w:pos="-1276"/>
        </w:tabs>
        <w:spacing w:after="0"/>
        <w:rPr>
          <w:u w:val="single"/>
          <w:lang w:eastAsia="x-none"/>
        </w:rPr>
      </w:pPr>
    </w:p>
    <w:p w:rsidR="00C83654" w:rsidRPr="00905879" w:rsidRDefault="00C83654" w:rsidP="00905879">
      <w:pPr>
        <w:pStyle w:val="a4"/>
        <w:tabs>
          <w:tab w:val="left" w:pos="-1276"/>
        </w:tabs>
        <w:spacing w:after="0"/>
        <w:rPr>
          <w:b/>
          <w:bCs/>
          <w:lang w:eastAsia="x-none"/>
        </w:rPr>
      </w:pPr>
      <w:r w:rsidRPr="003569E8">
        <w:rPr>
          <w:b/>
          <w:bCs/>
          <w:iCs/>
          <w:lang w:eastAsia="x-none"/>
        </w:rPr>
        <w:t>3.2.</w:t>
      </w:r>
      <w:r w:rsidRPr="003569E8">
        <w:rPr>
          <w:b/>
          <w:bCs/>
          <w:iCs/>
          <w:lang w:val="x-none" w:eastAsia="x-none"/>
        </w:rPr>
        <w:t>В</w:t>
      </w:r>
      <w:r w:rsidRPr="003569E8">
        <w:rPr>
          <w:b/>
          <w:bCs/>
          <w:lang w:val="x-none" w:eastAsia="x-none"/>
        </w:rPr>
        <w:t>оспитание социальной ответственности и компетентности</w:t>
      </w:r>
    </w:p>
    <w:p w:rsidR="00C83654" w:rsidRPr="00871BEB" w:rsidRDefault="00C83654" w:rsidP="00C83654">
      <w:pPr>
        <w:pStyle w:val="a4"/>
        <w:tabs>
          <w:tab w:val="left" w:pos="-1276"/>
          <w:tab w:val="center" w:pos="4677"/>
          <w:tab w:val="right" w:pos="9355"/>
        </w:tabs>
        <w:spacing w:after="0" w:line="276" w:lineRule="auto"/>
        <w:jc w:val="both"/>
        <w:rPr>
          <w:lang w:val="x-none" w:eastAsia="x-none"/>
        </w:rPr>
      </w:pPr>
      <w:r w:rsidRPr="00871BEB">
        <w:rPr>
          <w:b/>
          <w:bCs/>
          <w:i/>
          <w:iCs/>
          <w:lang w:val="x-none" w:eastAsia="x-none"/>
        </w:rPr>
        <w:lastRenderedPageBreak/>
        <w:t xml:space="preserve">Ценностные основы: </w:t>
      </w:r>
      <w:r w:rsidRPr="00871BEB">
        <w:rPr>
          <w:lang w:val="x-none" w:eastAsia="x-none"/>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83654" w:rsidRPr="00871BEB" w:rsidRDefault="00C83654" w:rsidP="00C83654">
      <w:pPr>
        <w:pStyle w:val="western"/>
        <w:tabs>
          <w:tab w:val="clear" w:pos="708"/>
          <w:tab w:val="left" w:pos="-1276"/>
        </w:tabs>
        <w:spacing w:before="0" w:beforeAutospacing="0" w:after="0" w:afterAutospacing="0"/>
        <w:jc w:val="both"/>
      </w:pPr>
      <w:r w:rsidRPr="00871BEB">
        <w:rPr>
          <w:b/>
          <w:bCs/>
          <w:i/>
          <w:iCs/>
        </w:rPr>
        <w:t>Содержание:</w:t>
      </w:r>
    </w:p>
    <w:p w:rsidR="00C83654" w:rsidRPr="00871BEB" w:rsidRDefault="00C83654" w:rsidP="00C83654">
      <w:pPr>
        <w:pStyle w:val="western"/>
        <w:tabs>
          <w:tab w:val="clear" w:pos="708"/>
          <w:tab w:val="left" w:pos="-1276"/>
        </w:tabs>
        <w:spacing w:before="0" w:beforeAutospacing="0" w:after="0" w:afterAutospacing="0"/>
        <w:jc w:val="both"/>
      </w:pPr>
      <w:r w:rsidRPr="00871BEB">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83654" w:rsidRPr="00871BEB" w:rsidRDefault="00C83654" w:rsidP="00C83654">
      <w:pPr>
        <w:pStyle w:val="western"/>
        <w:tabs>
          <w:tab w:val="clear" w:pos="708"/>
          <w:tab w:val="left" w:pos="-1276"/>
        </w:tabs>
        <w:spacing w:before="0" w:beforeAutospacing="0" w:after="0" w:afterAutospacing="0"/>
        <w:jc w:val="both"/>
      </w:pPr>
      <w:r w:rsidRPr="00871BEB">
        <w:t>• усвоение позитивного социального опыта, образцов поведения подростков и молодёжи в современном мире;</w:t>
      </w:r>
    </w:p>
    <w:p w:rsidR="00C83654" w:rsidRPr="00871BEB" w:rsidRDefault="00C83654" w:rsidP="00C83654">
      <w:pPr>
        <w:pStyle w:val="western"/>
        <w:tabs>
          <w:tab w:val="clear" w:pos="708"/>
          <w:tab w:val="left" w:pos="-1276"/>
        </w:tabs>
        <w:spacing w:before="0" w:beforeAutospacing="0" w:after="0" w:afterAutospacing="0"/>
        <w:jc w:val="both"/>
      </w:pPr>
      <w:r w:rsidRPr="00871BEB">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83654" w:rsidRPr="00871BEB" w:rsidRDefault="00C83654" w:rsidP="00C83654">
      <w:pPr>
        <w:pStyle w:val="western"/>
        <w:tabs>
          <w:tab w:val="clear" w:pos="708"/>
          <w:tab w:val="left" w:pos="-1276"/>
        </w:tabs>
        <w:spacing w:before="0" w:beforeAutospacing="0" w:after="0" w:afterAutospacing="0"/>
        <w:jc w:val="both"/>
      </w:pPr>
      <w:r w:rsidRPr="00871BEB">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83654" w:rsidRPr="00871BEB" w:rsidRDefault="00C83654" w:rsidP="00C83654">
      <w:pPr>
        <w:pStyle w:val="western"/>
        <w:tabs>
          <w:tab w:val="clear" w:pos="708"/>
          <w:tab w:val="left" w:pos="-1276"/>
        </w:tabs>
        <w:spacing w:before="0" w:beforeAutospacing="0" w:after="0" w:afterAutospacing="0"/>
        <w:jc w:val="both"/>
      </w:pPr>
      <w:r w:rsidRPr="00871BEB">
        <w:t>• осознанное принятие основных социальных ролей, соответствующих подростковому возрасту:</w:t>
      </w:r>
    </w:p>
    <w:p w:rsidR="00C83654" w:rsidRPr="00871BEB" w:rsidRDefault="00C83654" w:rsidP="00C83654">
      <w:pPr>
        <w:pStyle w:val="western"/>
        <w:tabs>
          <w:tab w:val="clear" w:pos="708"/>
          <w:tab w:val="left" w:pos="-1276"/>
        </w:tabs>
        <w:spacing w:before="0" w:beforeAutospacing="0" w:after="0" w:afterAutospacing="0"/>
        <w:jc w:val="both"/>
      </w:pPr>
      <w:r w:rsidRPr="00871BEB">
        <w:t>— социальные роли в семье: сына (дочери), брата (сестры), помощника, ответственного хозяина (хозяйки), наследника (наследницы);</w:t>
      </w:r>
    </w:p>
    <w:p w:rsidR="00C83654" w:rsidRPr="00871BEB" w:rsidRDefault="00C83654" w:rsidP="00C83654">
      <w:pPr>
        <w:pStyle w:val="western"/>
        <w:tabs>
          <w:tab w:val="clear" w:pos="708"/>
          <w:tab w:val="left" w:pos="-1276"/>
        </w:tabs>
        <w:spacing w:before="0" w:beforeAutospacing="0" w:after="0" w:afterAutospacing="0"/>
        <w:jc w:val="both"/>
      </w:pPr>
      <w:r w:rsidRPr="00871BEB">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83654" w:rsidRPr="00871BEB" w:rsidRDefault="00C83654" w:rsidP="00C83654">
      <w:pPr>
        <w:pStyle w:val="western"/>
        <w:tabs>
          <w:tab w:val="clear" w:pos="708"/>
          <w:tab w:val="left" w:pos="-1276"/>
        </w:tabs>
        <w:spacing w:before="0" w:beforeAutospacing="0" w:after="0" w:afterAutospacing="0"/>
        <w:jc w:val="both"/>
      </w:pPr>
      <w:r w:rsidRPr="00871BEB">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83654" w:rsidRPr="00871BEB" w:rsidRDefault="00C83654" w:rsidP="00C83654">
      <w:pPr>
        <w:pStyle w:val="western"/>
        <w:tabs>
          <w:tab w:val="clear" w:pos="708"/>
          <w:tab w:val="left" w:pos="-1276"/>
        </w:tabs>
        <w:spacing w:before="0" w:beforeAutospacing="0" w:after="0" w:afterAutospacing="0"/>
        <w:jc w:val="both"/>
      </w:pPr>
      <w:r w:rsidRPr="00871BEB">
        <w:t>• формирование собственного конструктивного стиля общественного поведения.</w:t>
      </w:r>
    </w:p>
    <w:p w:rsidR="00C83654" w:rsidRPr="00871BEB" w:rsidRDefault="00C83654" w:rsidP="00C83654">
      <w:pPr>
        <w:pStyle w:val="a4"/>
        <w:tabs>
          <w:tab w:val="left" w:pos="-1276"/>
          <w:tab w:val="center" w:pos="4677"/>
          <w:tab w:val="right" w:pos="9355"/>
        </w:tabs>
        <w:spacing w:after="0" w:line="276" w:lineRule="auto"/>
        <w:jc w:val="both"/>
        <w:rPr>
          <w:lang w:val="x-none" w:eastAsia="x-none"/>
        </w:rPr>
      </w:pPr>
    </w:p>
    <w:tbl>
      <w:tblPr>
        <w:tblW w:w="15141" w:type="dxa"/>
        <w:tblCellSpacing w:w="0" w:type="dxa"/>
        <w:tblInd w:w="15" w:type="dxa"/>
        <w:tblLook w:val="04A0" w:firstRow="1" w:lastRow="0" w:firstColumn="1" w:lastColumn="0" w:noHBand="0" w:noVBand="1"/>
      </w:tblPr>
      <w:tblGrid>
        <w:gridCol w:w="4368"/>
        <w:gridCol w:w="10773"/>
      </w:tblGrid>
      <w:tr w:rsidR="00C83654" w:rsidRPr="00697B1C" w:rsidTr="00C83654">
        <w:trPr>
          <w:tblCellSpacing w:w="0" w:type="dxa"/>
        </w:trPr>
        <w:tc>
          <w:tcPr>
            <w:tcW w:w="43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r w:rsidRPr="00871BEB">
              <w:rPr>
                <w:b/>
                <w:bCs/>
                <w:lang w:eastAsia="en-US"/>
              </w:rPr>
              <w:t xml:space="preserve">Виды деятельности </w:t>
            </w: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r w:rsidRPr="00871BEB">
              <w:rPr>
                <w:b/>
                <w:bCs/>
                <w:lang w:eastAsia="en-US"/>
              </w:rPr>
              <w:t>Формы занятий</w:t>
            </w:r>
          </w:p>
        </w:tc>
      </w:tr>
      <w:tr w:rsidR="00C83654" w:rsidRPr="00697B1C" w:rsidTr="00C83654">
        <w:trPr>
          <w:tblCellSpacing w:w="0" w:type="dxa"/>
        </w:trPr>
        <w:tc>
          <w:tcPr>
            <w:tcW w:w="43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Участие в улучшении школьной среды, доступных сфер жизни окружающего социума.</w:t>
            </w:r>
          </w:p>
          <w:p w:rsidR="00C83654" w:rsidRPr="00871BEB" w:rsidRDefault="00C83654" w:rsidP="00E83B95">
            <w:pPr>
              <w:pStyle w:val="western"/>
              <w:tabs>
                <w:tab w:val="clear" w:pos="708"/>
                <w:tab w:val="left" w:pos="-1276"/>
              </w:tabs>
              <w:spacing w:before="0" w:beforeAutospacing="0" w:after="0" w:afterAutospacing="0"/>
              <w:rPr>
                <w:lang w:eastAsia="en-US"/>
              </w:rPr>
            </w:pP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Участие в разнообразных видах и типах отношений в основных сферах своей жизнедеятельности: </w:t>
            </w:r>
            <w:r w:rsidRPr="00871BEB">
              <w:rPr>
                <w:i/>
                <w:iCs/>
                <w:lang w:eastAsia="en-US"/>
              </w:rPr>
              <w:t>общение, учёба, игра, спорт, творчество, увлечения (хобби).</w:t>
            </w:r>
          </w:p>
          <w:p w:rsidR="00C83654" w:rsidRPr="00871BEB" w:rsidRDefault="00C83654" w:rsidP="00E83B95">
            <w:pPr>
              <w:pStyle w:val="western"/>
              <w:tabs>
                <w:tab w:val="clear" w:pos="708"/>
                <w:tab w:val="left" w:pos="-1276"/>
              </w:tabs>
              <w:spacing w:before="0" w:beforeAutospacing="0" w:after="0" w:afterAutospacing="0"/>
              <w:rPr>
                <w:lang w:eastAsia="en-US"/>
              </w:rPr>
            </w:pPr>
          </w:p>
          <w:p w:rsidR="00C83654" w:rsidRPr="00871BEB" w:rsidRDefault="00C83654" w:rsidP="00E83B95">
            <w:pPr>
              <w:pStyle w:val="a4"/>
              <w:tabs>
                <w:tab w:val="left" w:pos="-1276"/>
                <w:tab w:val="center" w:pos="4677"/>
                <w:tab w:val="right" w:pos="9355"/>
              </w:tabs>
              <w:spacing w:after="0"/>
              <w:rPr>
                <w:lang w:val="x-none"/>
              </w:rPr>
            </w:pPr>
            <w:r w:rsidRPr="00871BEB">
              <w:rPr>
                <w:lang w:val="x-none"/>
              </w:rPr>
              <w:t>Приобретение опыта учебного сотрудничества: сотрудничество со сверстниками и с учителями.</w:t>
            </w:r>
          </w:p>
          <w:p w:rsidR="00C83654" w:rsidRPr="00871BEB" w:rsidRDefault="00C83654" w:rsidP="00E83B95">
            <w:pPr>
              <w:pStyle w:val="a4"/>
              <w:tabs>
                <w:tab w:val="left" w:pos="-1276"/>
                <w:tab w:val="center" w:pos="4677"/>
                <w:tab w:val="right" w:pos="9355"/>
              </w:tabs>
              <w:spacing w:after="0"/>
              <w:rPr>
                <w:lang w:val="x-none"/>
              </w:rPr>
            </w:pPr>
          </w:p>
          <w:p w:rsidR="00C83654" w:rsidRPr="00871BEB" w:rsidRDefault="00C83654" w:rsidP="00E83B95">
            <w:pPr>
              <w:pStyle w:val="a4"/>
              <w:tabs>
                <w:tab w:val="left" w:pos="-1276"/>
                <w:tab w:val="center" w:pos="4677"/>
                <w:tab w:val="right" w:pos="9355"/>
              </w:tabs>
              <w:spacing w:after="0"/>
              <w:rPr>
                <w:lang w:val="x-none"/>
              </w:rPr>
            </w:pP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 w:val="center" w:pos="4677"/>
                <w:tab w:val="right" w:pos="9355"/>
              </w:tabs>
              <w:spacing w:after="0"/>
              <w:rPr>
                <w:b/>
                <w:bCs/>
                <w:u w:val="single"/>
                <w:lang w:val="x-none"/>
              </w:rPr>
            </w:pPr>
            <w:r w:rsidRPr="00871BEB">
              <w:rPr>
                <w:b/>
                <w:bCs/>
                <w:u w:val="single"/>
                <w:lang w:val="x-none"/>
              </w:rPr>
              <w:t>1.Урочная деятельность.</w:t>
            </w:r>
          </w:p>
          <w:p w:rsidR="00C83654" w:rsidRPr="00871BEB" w:rsidRDefault="00C83654" w:rsidP="00E83B95">
            <w:pPr>
              <w:pStyle w:val="a4"/>
              <w:tabs>
                <w:tab w:val="left" w:pos="-1276"/>
                <w:tab w:val="center" w:pos="4677"/>
                <w:tab w:val="right" w:pos="9355"/>
              </w:tabs>
              <w:spacing w:after="0"/>
              <w:rPr>
                <w:bCs/>
                <w:lang w:val="x-none"/>
              </w:rPr>
            </w:pPr>
            <w:r>
              <w:rPr>
                <w:bCs/>
              </w:rPr>
              <w:t xml:space="preserve"> </w:t>
            </w:r>
            <w:r w:rsidRPr="00871BEB">
              <w:rPr>
                <w:bCs/>
                <w:lang w:val="x-none"/>
              </w:rPr>
              <w:t xml:space="preserve"> Участие в предметных  олимпиадах (районные, городские, региональные, всероссийские)</w:t>
            </w:r>
          </w:p>
          <w:p w:rsidR="00C83654" w:rsidRPr="00871BEB" w:rsidRDefault="00C83654" w:rsidP="00E83B95">
            <w:pPr>
              <w:pStyle w:val="a4"/>
              <w:tabs>
                <w:tab w:val="left" w:pos="-1276"/>
                <w:tab w:val="center" w:pos="4677"/>
                <w:tab w:val="right" w:pos="9355"/>
              </w:tabs>
              <w:spacing w:after="0"/>
              <w:rPr>
                <w:b/>
                <w:bCs/>
                <w:u w:val="single"/>
                <w:lang w:val="x-none"/>
              </w:rPr>
            </w:pPr>
            <w:r w:rsidRPr="00871BEB">
              <w:rPr>
                <w:b/>
                <w:bCs/>
                <w:u w:val="single"/>
                <w:lang w:val="x-none"/>
              </w:rPr>
              <w:t>2.Внеурочная деятельность</w:t>
            </w:r>
          </w:p>
          <w:p w:rsidR="00C83654" w:rsidRPr="00871BEB" w:rsidRDefault="00C83654" w:rsidP="00E83B95">
            <w:pPr>
              <w:pStyle w:val="a4"/>
              <w:tabs>
                <w:tab w:val="left" w:pos="-1276"/>
                <w:tab w:val="center" w:pos="4677"/>
                <w:tab w:val="right" w:pos="9355"/>
              </w:tabs>
              <w:spacing w:after="0"/>
              <w:rPr>
                <w:bCs/>
                <w:lang w:val="x-none"/>
              </w:rPr>
            </w:pPr>
            <w:r>
              <w:rPr>
                <w:bCs/>
              </w:rPr>
              <w:t xml:space="preserve"> </w:t>
            </w:r>
            <w:r w:rsidRPr="00871BEB">
              <w:rPr>
                <w:bCs/>
                <w:lang w:val="x-none"/>
              </w:rPr>
              <w:t xml:space="preserve"> Организация экскурсионных программ.</w:t>
            </w:r>
          </w:p>
          <w:p w:rsidR="00C83654" w:rsidRPr="00871BEB" w:rsidRDefault="00C83654" w:rsidP="00E83B95">
            <w:pPr>
              <w:pStyle w:val="a4"/>
              <w:tabs>
                <w:tab w:val="left" w:pos="-1276"/>
                <w:tab w:val="center" w:pos="4677"/>
                <w:tab w:val="right" w:pos="9355"/>
              </w:tabs>
              <w:spacing w:after="0"/>
              <w:rPr>
                <w:bCs/>
                <w:lang w:val="x-none"/>
              </w:rPr>
            </w:pPr>
            <w:r>
              <w:rPr>
                <w:bCs/>
              </w:rPr>
              <w:t xml:space="preserve"> </w:t>
            </w:r>
            <w:r w:rsidRPr="00871BEB">
              <w:rPr>
                <w:bCs/>
                <w:lang w:val="x-none"/>
              </w:rPr>
              <w:t xml:space="preserve"> Организация посещения музеев, выставок.</w:t>
            </w:r>
          </w:p>
          <w:p w:rsidR="00C83654" w:rsidRPr="00871BEB" w:rsidRDefault="00C83654" w:rsidP="00E83B95">
            <w:pPr>
              <w:pStyle w:val="a4"/>
              <w:tabs>
                <w:tab w:val="left" w:pos="-1276"/>
                <w:tab w:val="center" w:pos="4677"/>
                <w:tab w:val="right" w:pos="9355"/>
              </w:tabs>
              <w:spacing w:after="0"/>
              <w:rPr>
                <w:bCs/>
                <w:lang w:val="x-none"/>
              </w:rPr>
            </w:pPr>
            <w:r>
              <w:rPr>
                <w:bCs/>
              </w:rPr>
              <w:t xml:space="preserve"> </w:t>
            </w:r>
            <w:r w:rsidRPr="00871BEB">
              <w:rPr>
                <w:bCs/>
                <w:lang w:val="x-none"/>
              </w:rPr>
              <w:t>Участие в социальн</w:t>
            </w:r>
            <w:r>
              <w:rPr>
                <w:bCs/>
                <w:lang w:val="x-none"/>
              </w:rPr>
              <w:t xml:space="preserve">ом проекте </w:t>
            </w:r>
            <w:r w:rsidRPr="00871BEB">
              <w:rPr>
                <w:bCs/>
                <w:lang w:val="x-none"/>
              </w:rPr>
              <w:t xml:space="preserve">«Чистый </w:t>
            </w:r>
            <w:r>
              <w:rPr>
                <w:bCs/>
              </w:rPr>
              <w:t>город</w:t>
            </w:r>
            <w:r w:rsidRPr="00871BEB">
              <w:rPr>
                <w:bCs/>
                <w:lang w:val="x-none"/>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Формирование кружков, клубов, объединений, секций по интересам.</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Недели предметной направленности</w:t>
            </w:r>
            <w:r>
              <w:rPr>
                <w:lang w:eastAsia="en-US"/>
              </w:rPr>
              <w:t xml:space="preserve">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День административного </w:t>
            </w:r>
            <w:r>
              <w:rPr>
                <w:lang w:eastAsia="en-US"/>
              </w:rPr>
              <w:t>права. Классный час «Устав лицея»</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Участи</w:t>
            </w:r>
            <w:r>
              <w:rPr>
                <w:lang w:eastAsia="en-US"/>
              </w:rPr>
              <w:t>е в общественной жизни лицея</w:t>
            </w:r>
            <w:r w:rsidRPr="00871BEB">
              <w:rPr>
                <w:lang w:eastAsia="en-US"/>
              </w:rPr>
              <w:t>, района, города. Школьное самоуправление «</w:t>
            </w:r>
            <w:r>
              <w:rPr>
                <w:lang w:eastAsia="en-US"/>
              </w:rPr>
              <w:t>Ученический совет</w:t>
            </w:r>
            <w:r w:rsidRPr="00871BEB">
              <w:rPr>
                <w:lang w:eastAsia="en-US"/>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«День самоуправления».</w:t>
            </w:r>
          </w:p>
          <w:p w:rsidR="00C83654" w:rsidRPr="00003EB3" w:rsidRDefault="00C83654" w:rsidP="00E83B95">
            <w:pPr>
              <w:pStyle w:val="a4"/>
              <w:tabs>
                <w:tab w:val="left" w:pos="-1276"/>
                <w:tab w:val="center" w:pos="4677"/>
                <w:tab w:val="right" w:pos="9355"/>
              </w:tabs>
              <w:spacing w:after="0"/>
              <w:rPr>
                <w:lang w:val="x-none"/>
              </w:rPr>
            </w:pPr>
            <w:r>
              <w:t xml:space="preserve"> </w:t>
            </w:r>
            <w:r w:rsidRPr="00871BEB">
              <w:rPr>
                <w:lang w:val="x-none"/>
              </w:rPr>
              <w:t xml:space="preserve"> Цикл классных часов «Профилактика   правонарушений несовершеннолетних»</w:t>
            </w:r>
            <w:r>
              <w:rPr>
                <w:lang w:val="x-none"/>
              </w:rPr>
              <w:t>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Цикл тематических классных часов «Мир моих увлечений».</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lastRenderedPageBreak/>
              <w:t xml:space="preserve"> </w:t>
            </w:r>
            <w:r w:rsidRPr="00871BEB">
              <w:rPr>
                <w:lang w:eastAsia="en-US"/>
              </w:rPr>
              <w:t xml:space="preserve"> Театрализованный праздник «Первый звонок».</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Организация выставки «Фантазии осени»</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w:t>
            </w:r>
            <w:r>
              <w:rPr>
                <w:lang w:eastAsia="en-US"/>
              </w:rPr>
              <w:t>К</w:t>
            </w:r>
            <w:r w:rsidRPr="00871BEB">
              <w:rPr>
                <w:lang w:eastAsia="en-US"/>
              </w:rPr>
              <w:t>онкурсная программа «Праздник Осени» для первоклассников.</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w:t>
            </w:r>
            <w:r>
              <w:rPr>
                <w:lang w:eastAsia="en-US"/>
              </w:rPr>
              <w:t>Пр</w:t>
            </w:r>
            <w:r w:rsidRPr="00871BEB">
              <w:rPr>
                <w:lang w:eastAsia="en-US"/>
              </w:rPr>
              <w:t>аздничный концерт</w:t>
            </w:r>
            <w:r>
              <w:rPr>
                <w:lang w:eastAsia="en-US"/>
              </w:rPr>
              <w:t xml:space="preserve"> «Учитель, перед именем твоим…»</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Конкурс на лу</w:t>
            </w:r>
            <w:r>
              <w:rPr>
                <w:lang w:eastAsia="en-US"/>
              </w:rPr>
              <w:t xml:space="preserve">чшее  новогоднее украшение </w:t>
            </w:r>
            <w:r w:rsidRPr="00871BEB">
              <w:rPr>
                <w:lang w:eastAsia="en-US"/>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Новогодние представления.</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Новогодняя игра «Что? Где? Когда?»</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Организация </w:t>
            </w:r>
            <w:r>
              <w:rPr>
                <w:lang w:eastAsia="en-US"/>
              </w:rPr>
              <w:t>концерта для ветеранов ко Дню освобождения города</w:t>
            </w:r>
            <w:r w:rsidRPr="00871BEB">
              <w:rPr>
                <w:lang w:eastAsia="en-US"/>
              </w:rPr>
              <w:t xml:space="preserve"> от </w:t>
            </w:r>
            <w:r>
              <w:rPr>
                <w:lang w:eastAsia="en-US"/>
              </w:rPr>
              <w:t>немецко-</w:t>
            </w:r>
            <w:r w:rsidRPr="00871BEB">
              <w:rPr>
                <w:lang w:eastAsia="en-US"/>
              </w:rPr>
              <w:t>фашистск</w:t>
            </w:r>
            <w:r>
              <w:rPr>
                <w:lang w:eastAsia="en-US"/>
              </w:rPr>
              <w:t>их</w:t>
            </w:r>
            <w:r w:rsidRPr="00871BEB">
              <w:rPr>
                <w:lang w:eastAsia="en-US"/>
              </w:rPr>
              <w:t xml:space="preserve"> </w:t>
            </w:r>
            <w:r>
              <w:rPr>
                <w:lang w:eastAsia="en-US"/>
              </w:rPr>
              <w:t>захватчиков</w:t>
            </w:r>
          </w:p>
          <w:p w:rsidR="00C83654" w:rsidRPr="00871BEB" w:rsidRDefault="00C83654" w:rsidP="00E83B95">
            <w:pPr>
              <w:pStyle w:val="western"/>
              <w:tabs>
                <w:tab w:val="clear" w:pos="708"/>
                <w:tab w:val="left" w:pos="-1276"/>
              </w:tabs>
              <w:spacing w:before="0" w:beforeAutospacing="0" w:after="0" w:afterAutospacing="0"/>
              <w:rPr>
                <w:bCs/>
                <w:lang w:eastAsia="en-US"/>
              </w:rPr>
            </w:pPr>
            <w:r w:rsidRPr="00871BEB">
              <w:rPr>
                <w:bCs/>
                <w:lang w:eastAsia="en-US"/>
              </w:rPr>
              <w:t xml:space="preserve"> Конкурсная программа «Эй, девчонки! Эй, мальчишки!»</w:t>
            </w:r>
          </w:p>
          <w:p w:rsidR="00C83654" w:rsidRPr="00871BEB" w:rsidRDefault="00C83654" w:rsidP="00E83B95">
            <w:pPr>
              <w:pStyle w:val="western"/>
              <w:tabs>
                <w:tab w:val="clear" w:pos="708"/>
                <w:tab w:val="left" w:pos="-1276"/>
              </w:tabs>
              <w:spacing w:before="0" w:beforeAutospacing="0" w:after="0" w:afterAutospacing="0"/>
              <w:rPr>
                <w:bCs/>
                <w:lang w:eastAsia="en-US"/>
              </w:rPr>
            </w:pPr>
            <w:r w:rsidRPr="00871BEB">
              <w:rPr>
                <w:bCs/>
                <w:lang w:eastAsia="en-US"/>
              </w:rPr>
              <w:t xml:space="preserve"> Праздничный концерт «Вам,</w:t>
            </w:r>
            <w:r>
              <w:rPr>
                <w:bCs/>
                <w:lang w:eastAsia="en-US"/>
              </w:rPr>
              <w:t xml:space="preserve"> </w:t>
            </w:r>
            <w:r w:rsidRPr="00871BEB">
              <w:rPr>
                <w:bCs/>
                <w:lang w:eastAsia="en-US"/>
              </w:rPr>
              <w:t>женщины!»</w:t>
            </w:r>
          </w:p>
          <w:p w:rsidR="00C83654" w:rsidRPr="00871BEB" w:rsidRDefault="00C83654" w:rsidP="00E83B95">
            <w:pPr>
              <w:pStyle w:val="western"/>
              <w:tabs>
                <w:tab w:val="clear" w:pos="708"/>
                <w:tab w:val="left" w:pos="-1276"/>
              </w:tabs>
              <w:spacing w:before="0" w:beforeAutospacing="0" w:after="0" w:afterAutospacing="0"/>
              <w:rPr>
                <w:bCs/>
                <w:lang w:eastAsia="en-US"/>
              </w:rPr>
            </w:pPr>
            <w:r w:rsidRPr="00871BEB">
              <w:rPr>
                <w:bCs/>
                <w:lang w:eastAsia="en-US"/>
              </w:rPr>
              <w:t xml:space="preserve"> </w:t>
            </w:r>
            <w:r w:rsidRPr="00871BEB">
              <w:rPr>
                <w:lang w:eastAsia="en-US"/>
              </w:rPr>
              <w:t>Конкурс поздравительных телеграмм «С женским Днём!»</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Конкурс стихов «</w:t>
            </w:r>
            <w:r w:rsidRPr="00871BEB">
              <w:rPr>
                <w:bCs/>
                <w:lang w:eastAsia="en-US"/>
              </w:rPr>
              <w:t>Мамы всякие нужны, мамы всякие важны.»</w:t>
            </w:r>
          </w:p>
          <w:p w:rsidR="00C83654" w:rsidRPr="00871BEB" w:rsidRDefault="00C83654" w:rsidP="00E83B95">
            <w:pPr>
              <w:pStyle w:val="western"/>
              <w:tabs>
                <w:tab w:val="clear" w:pos="708"/>
                <w:tab w:val="left" w:pos="-1276"/>
              </w:tabs>
              <w:spacing w:before="0" w:beforeAutospacing="0" w:after="0" w:afterAutospacing="0"/>
              <w:rPr>
                <w:bCs/>
                <w:lang w:eastAsia="en-US"/>
              </w:rPr>
            </w:pPr>
            <w:r>
              <w:rPr>
                <w:bCs/>
                <w:lang w:eastAsia="en-US"/>
              </w:rPr>
              <w:t xml:space="preserve"> Конкурс рисунков «</w:t>
            </w:r>
            <w:r w:rsidRPr="00871BEB">
              <w:rPr>
                <w:bCs/>
                <w:lang w:eastAsia="en-US"/>
              </w:rPr>
              <w:t>Мамы любимой улыбка».</w:t>
            </w:r>
          </w:p>
          <w:p w:rsidR="00C83654" w:rsidRPr="00871BEB" w:rsidRDefault="00C83654" w:rsidP="00E83B95">
            <w:pPr>
              <w:pStyle w:val="western"/>
              <w:tabs>
                <w:tab w:val="clear" w:pos="708"/>
                <w:tab w:val="left" w:pos="-1276"/>
              </w:tabs>
              <w:spacing w:before="0" w:beforeAutospacing="0" w:after="0" w:afterAutospacing="0"/>
              <w:rPr>
                <w:bCs/>
                <w:lang w:eastAsia="en-US"/>
              </w:rPr>
            </w:pPr>
            <w:r w:rsidRPr="00871BEB">
              <w:rPr>
                <w:bCs/>
                <w:lang w:eastAsia="en-US"/>
              </w:rPr>
              <w:t xml:space="preserve"> Фестиваль детского творчества «Мы ищем таланты»</w:t>
            </w:r>
          </w:p>
          <w:p w:rsidR="00C83654" w:rsidRPr="00871BEB" w:rsidRDefault="00C83654" w:rsidP="00E83B95">
            <w:pPr>
              <w:pStyle w:val="western"/>
              <w:tabs>
                <w:tab w:val="clear" w:pos="708"/>
                <w:tab w:val="left" w:pos="-1276"/>
              </w:tabs>
              <w:spacing w:before="0" w:beforeAutospacing="0" w:after="0" w:afterAutospacing="0"/>
              <w:rPr>
                <w:bCs/>
                <w:lang w:eastAsia="en-US"/>
              </w:rPr>
            </w:pPr>
            <w:r w:rsidRPr="00871BEB">
              <w:rPr>
                <w:bCs/>
                <w:lang w:eastAsia="en-US"/>
              </w:rPr>
              <w:t xml:space="preserve"> Пра</w:t>
            </w:r>
            <w:r>
              <w:rPr>
                <w:bCs/>
                <w:lang w:eastAsia="en-US"/>
              </w:rPr>
              <w:t>здничный концерт ко Дню Победы.</w:t>
            </w:r>
          </w:p>
          <w:p w:rsidR="00C83654" w:rsidRPr="00871BEB" w:rsidRDefault="00C83654" w:rsidP="00E83B95">
            <w:pPr>
              <w:pStyle w:val="western"/>
              <w:tabs>
                <w:tab w:val="clear" w:pos="708"/>
                <w:tab w:val="left" w:pos="-1276"/>
              </w:tabs>
              <w:spacing w:before="0" w:beforeAutospacing="0" w:after="0" w:afterAutospacing="0"/>
              <w:rPr>
                <w:bCs/>
                <w:lang w:eastAsia="en-US"/>
              </w:rPr>
            </w:pPr>
            <w:r w:rsidRPr="00871BEB">
              <w:rPr>
                <w:bCs/>
                <w:lang w:eastAsia="en-US"/>
              </w:rPr>
              <w:t xml:space="preserve"> </w:t>
            </w:r>
            <w:r>
              <w:rPr>
                <w:bCs/>
                <w:lang w:eastAsia="en-US"/>
              </w:rPr>
              <w:t xml:space="preserve">Школьные </w:t>
            </w:r>
            <w:r w:rsidRPr="00871BEB">
              <w:rPr>
                <w:bCs/>
                <w:lang w:eastAsia="en-US"/>
              </w:rPr>
              <w:t xml:space="preserve"> чемпионаты по </w:t>
            </w:r>
            <w:r>
              <w:rPr>
                <w:bCs/>
                <w:lang w:eastAsia="en-US"/>
              </w:rPr>
              <w:t>волейболу</w:t>
            </w:r>
            <w:r w:rsidRPr="00871BEB">
              <w:rPr>
                <w:bCs/>
                <w:lang w:eastAsia="en-US"/>
              </w:rPr>
              <w:t>, теннису</w:t>
            </w:r>
            <w:r>
              <w:rPr>
                <w:bCs/>
                <w:lang w:eastAsia="en-US"/>
              </w:rPr>
              <w:t>, шахматам, дартсу</w:t>
            </w:r>
            <w:r w:rsidRPr="00871BEB">
              <w:rPr>
                <w:bCs/>
                <w:lang w:eastAsia="en-US"/>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Линейки, посвящённые окончанию учебного года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Социологический анализ семей 5-11 классов (внесение изменений в календарное планирование воспитательной работы кл. руков.).</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Неделя правовых знаний.</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w:t>
            </w:r>
            <w:r>
              <w:rPr>
                <w:lang w:eastAsia="en-US"/>
              </w:rPr>
              <w:t xml:space="preserve">Участие в </w:t>
            </w:r>
            <w:r w:rsidRPr="00871BEB">
              <w:rPr>
                <w:lang w:eastAsia="en-US"/>
              </w:rPr>
              <w:t>научно-практическ</w:t>
            </w:r>
            <w:r>
              <w:rPr>
                <w:lang w:eastAsia="en-US"/>
              </w:rPr>
              <w:t>их</w:t>
            </w:r>
            <w:r w:rsidRPr="00871BEB">
              <w:rPr>
                <w:lang w:eastAsia="en-US"/>
              </w:rPr>
              <w:t xml:space="preserve"> конференция</w:t>
            </w:r>
            <w:r>
              <w:rPr>
                <w:lang w:eastAsia="en-US"/>
              </w:rPr>
              <w:t>х</w:t>
            </w:r>
            <w:r w:rsidRPr="00871BEB">
              <w:rPr>
                <w:lang w:eastAsia="en-US"/>
              </w:rPr>
              <w:t>.</w:t>
            </w:r>
          </w:p>
          <w:p w:rsidR="00C83654" w:rsidRPr="00871BEB" w:rsidRDefault="00C83654" w:rsidP="003A585F">
            <w:pPr>
              <w:pStyle w:val="a4"/>
              <w:tabs>
                <w:tab w:val="left" w:pos="-1276"/>
                <w:tab w:val="center" w:pos="4677"/>
                <w:tab w:val="right" w:pos="9355"/>
              </w:tabs>
              <w:spacing w:after="0"/>
              <w:rPr>
                <w:lang w:val="x-none"/>
              </w:rPr>
            </w:pPr>
            <w:r>
              <w:rPr>
                <w:lang w:val="x-none"/>
              </w:rPr>
              <w:t xml:space="preserve"> Урок</w:t>
            </w:r>
            <w:r w:rsidRPr="00871BEB">
              <w:rPr>
                <w:lang w:val="x-none"/>
              </w:rPr>
              <w:t xml:space="preserve"> « Международное гуманитарное право и деятельность международного Красного Креста». </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Конкурс рисунков «Мы и наши права»</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Деловая игра «Игра «Права детей - забота государства».</w:t>
            </w:r>
          </w:p>
          <w:p w:rsidR="00C83654" w:rsidRPr="00871BEB" w:rsidRDefault="00C83654" w:rsidP="003A585F">
            <w:pPr>
              <w:pStyle w:val="a4"/>
              <w:tabs>
                <w:tab w:val="left" w:pos="-1276"/>
                <w:tab w:val="center" w:pos="4677"/>
                <w:tab w:val="right" w:pos="9355"/>
              </w:tabs>
              <w:spacing w:after="0"/>
              <w:rPr>
                <w:lang w:val="x-none"/>
              </w:rPr>
            </w:pPr>
            <w:r w:rsidRPr="00871BEB">
              <w:rPr>
                <w:lang w:val="x-none"/>
              </w:rPr>
              <w:t xml:space="preserve"> Правовая дискуссия «Трудовое законодательство и несовершеннолетние».</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Родительские собрания «Роль родителей в воспитании гражданина» </w:t>
            </w:r>
          </w:p>
          <w:p w:rsidR="00C83654" w:rsidRPr="00871BEB" w:rsidRDefault="00C83654" w:rsidP="003A585F">
            <w:pPr>
              <w:pStyle w:val="a4"/>
              <w:tabs>
                <w:tab w:val="left" w:pos="-1276"/>
                <w:tab w:val="center" w:pos="4677"/>
                <w:tab w:val="right" w:pos="9355"/>
              </w:tabs>
              <w:spacing w:after="0"/>
              <w:rPr>
                <w:lang w:val="x-none"/>
              </w:rPr>
            </w:pPr>
            <w:r w:rsidRPr="00871BEB">
              <w:rPr>
                <w:lang w:val="x-none"/>
              </w:rPr>
              <w:t xml:space="preserve"> Познавательно-ситуационная игра «В лабиринтах административного права»</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bCs/>
                <w:lang w:eastAsia="en-US"/>
              </w:rPr>
              <w:t>5-9кл. Все объединения.</w:t>
            </w:r>
          </w:p>
          <w:p w:rsidR="00C83654" w:rsidRPr="00871BEB" w:rsidRDefault="00C83654" w:rsidP="00E83B95">
            <w:pPr>
              <w:pStyle w:val="western"/>
              <w:tabs>
                <w:tab w:val="clear" w:pos="708"/>
                <w:tab w:val="left" w:pos="-1276"/>
              </w:tabs>
              <w:spacing w:before="0" w:beforeAutospacing="0" w:after="0" w:afterAutospacing="0"/>
              <w:rPr>
                <w:b/>
                <w:u w:val="single"/>
                <w:lang w:eastAsia="en-US"/>
              </w:rPr>
            </w:pPr>
            <w:r w:rsidRPr="00871BEB">
              <w:rPr>
                <w:b/>
                <w:u w:val="single"/>
                <w:lang w:eastAsia="en-US"/>
              </w:rPr>
              <w:t xml:space="preserve">Внешкольная деятельность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bCs/>
                <w:lang w:eastAsia="en-US"/>
              </w:rPr>
              <w:t xml:space="preserve"> </w:t>
            </w:r>
            <w:r w:rsidRPr="00871BEB">
              <w:rPr>
                <w:lang w:eastAsia="en-US"/>
              </w:rPr>
              <w:t xml:space="preserve">Участие в Неделе детской и юношеской книги, встречи с представителями районной библиотеки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Участие в работе районного </w:t>
            </w:r>
            <w:r>
              <w:rPr>
                <w:lang w:eastAsia="en-US"/>
              </w:rPr>
              <w:t>Совета молодёжи</w:t>
            </w:r>
            <w:r w:rsidRPr="00871BEB">
              <w:rPr>
                <w:lang w:eastAsia="en-US"/>
              </w:rPr>
              <w:t xml:space="preserve">, работе Детских общественных объединений.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Участие в </w:t>
            </w:r>
            <w:r>
              <w:rPr>
                <w:lang w:eastAsia="en-US"/>
              </w:rPr>
              <w:t>общешкольных</w:t>
            </w:r>
            <w:r w:rsidRPr="00871BEB">
              <w:rPr>
                <w:lang w:eastAsia="en-US"/>
              </w:rPr>
              <w:t xml:space="preserve"> родительских собраниях.</w:t>
            </w:r>
          </w:p>
          <w:p w:rsidR="00C83654" w:rsidRPr="00871BEB" w:rsidRDefault="00C83654" w:rsidP="00E83B95">
            <w:pPr>
              <w:pStyle w:val="western"/>
              <w:tabs>
                <w:tab w:val="clear" w:pos="708"/>
                <w:tab w:val="left" w:pos="-1276"/>
              </w:tabs>
              <w:spacing w:before="0" w:beforeAutospacing="0" w:after="0" w:afterAutospacing="0"/>
              <w:rPr>
                <w:lang w:eastAsia="en-US"/>
              </w:rPr>
            </w:pPr>
            <w:r>
              <w:rPr>
                <w:lang w:eastAsia="en-US"/>
              </w:rPr>
              <w:t xml:space="preserve">  У</w:t>
            </w:r>
            <w:r w:rsidRPr="00871BEB">
              <w:rPr>
                <w:lang w:eastAsia="en-US"/>
              </w:rPr>
              <w:t>частие в городских, районных акциях, играх ,круглых столах</w:t>
            </w:r>
            <w:r>
              <w:rPr>
                <w:lang w:eastAsia="en-US"/>
              </w:rPr>
              <w:t>.</w:t>
            </w:r>
          </w:p>
        </w:tc>
      </w:tr>
      <w:tr w:rsidR="00C83654" w:rsidRPr="00697B1C" w:rsidTr="00C83654">
        <w:trPr>
          <w:tblCellSpacing w:w="0" w:type="dxa"/>
        </w:trPr>
        <w:tc>
          <w:tcPr>
            <w:tcW w:w="43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 xml:space="preserve">Участие в школьном самоуправлении: </w:t>
            </w:r>
            <w:r w:rsidRPr="00871BEB">
              <w:rPr>
                <w:i/>
                <w:iCs/>
                <w:lang w:eastAsia="en-US"/>
              </w:rPr>
              <w:t>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w:t>
            </w:r>
            <w:r>
              <w:rPr>
                <w:i/>
                <w:iCs/>
                <w:lang w:eastAsia="en-US"/>
              </w:rPr>
              <w:t>лины, дежурства и работы в лицее</w:t>
            </w:r>
            <w:r w:rsidRPr="00871BEB">
              <w:rPr>
                <w:i/>
                <w:iCs/>
                <w:lang w:eastAsia="en-US"/>
              </w:rPr>
              <w:t>; контролируют выполнение обучающимися основных прав и обязанностей; защищают права обучающихся н</w:t>
            </w:r>
            <w:r>
              <w:rPr>
                <w:i/>
                <w:iCs/>
                <w:lang w:eastAsia="en-US"/>
              </w:rPr>
              <w:t>а всех уровнях управления лицеем</w:t>
            </w:r>
            <w:r w:rsidRPr="00871BEB">
              <w:rPr>
                <w:i/>
                <w:iCs/>
                <w:lang w:eastAsia="en-US"/>
              </w:rPr>
              <w:t xml:space="preserve"> и т. д.</w:t>
            </w:r>
          </w:p>
          <w:p w:rsidR="00C83654" w:rsidRPr="00871BEB" w:rsidRDefault="00C83654" w:rsidP="00E83B95">
            <w:pPr>
              <w:pStyle w:val="western"/>
              <w:tabs>
                <w:tab w:val="clear" w:pos="708"/>
                <w:tab w:val="left" w:pos="-1276"/>
              </w:tabs>
              <w:spacing w:before="0" w:beforeAutospacing="0" w:after="0" w:afterAutospacing="0"/>
              <w:rPr>
                <w:lang w:eastAsia="en-US"/>
              </w:rPr>
            </w:pP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134BF0" w:rsidRDefault="00C83654" w:rsidP="00E83B95">
            <w:pPr>
              <w:pStyle w:val="a4"/>
              <w:widowControl w:val="0"/>
              <w:tabs>
                <w:tab w:val="left" w:pos="-1276"/>
              </w:tabs>
              <w:suppressAutoHyphens/>
              <w:spacing w:after="0"/>
              <w:rPr>
                <w:rFonts w:eastAsia="Lucida Sans Unicode"/>
                <w:b/>
                <w:bCs/>
                <w:kern w:val="2"/>
                <w:u w:val="single"/>
              </w:rPr>
            </w:pPr>
            <w:r w:rsidRPr="00871BEB">
              <w:rPr>
                <w:rFonts w:eastAsia="Lucida Sans Unicode"/>
                <w:b/>
                <w:bCs/>
                <w:kern w:val="2"/>
                <w:u w:val="single"/>
              </w:rPr>
              <w:t>1.Урочная деятельность.</w:t>
            </w:r>
          </w:p>
          <w:p w:rsidR="00C83654" w:rsidRPr="00871BEB" w:rsidRDefault="00C83654" w:rsidP="00E83B95">
            <w:pPr>
              <w:pStyle w:val="a4"/>
              <w:widowControl w:val="0"/>
              <w:tabs>
                <w:tab w:val="left" w:pos="-1276"/>
              </w:tabs>
              <w:suppressAutoHyphens/>
              <w:spacing w:after="0"/>
              <w:rPr>
                <w:rFonts w:eastAsia="Lucida Sans Unicode"/>
                <w:kern w:val="2"/>
              </w:rPr>
            </w:pPr>
            <w:r>
              <w:rPr>
                <w:rFonts w:eastAsia="Lucida Sans Unicode"/>
                <w:kern w:val="2"/>
              </w:rPr>
              <w:t xml:space="preserve"> </w:t>
            </w:r>
            <w:r w:rsidRPr="00871BEB">
              <w:rPr>
                <w:rFonts w:eastAsia="Lucida Sans Unicode"/>
                <w:kern w:val="2"/>
              </w:rPr>
              <w:t xml:space="preserve"> Организация дополнительных занятий силами учащихся, </w:t>
            </w:r>
          </w:p>
          <w:p w:rsidR="00C83654" w:rsidRPr="00871BEB" w:rsidRDefault="00C83654" w:rsidP="00E83B95">
            <w:pPr>
              <w:pStyle w:val="a4"/>
              <w:widowControl w:val="0"/>
              <w:tabs>
                <w:tab w:val="left" w:pos="-1276"/>
              </w:tabs>
              <w:suppressAutoHyphens/>
              <w:spacing w:after="0"/>
              <w:rPr>
                <w:rFonts w:eastAsia="Lucida Sans Unicode"/>
                <w:kern w:val="2"/>
              </w:rPr>
            </w:pPr>
            <w:r>
              <w:rPr>
                <w:rFonts w:eastAsia="Lucida Sans Unicode"/>
                <w:kern w:val="2"/>
              </w:rPr>
              <w:t xml:space="preserve"> </w:t>
            </w:r>
            <w:r w:rsidRPr="00871BEB">
              <w:rPr>
                <w:rFonts w:eastAsia="Lucida Sans Unicode"/>
                <w:kern w:val="2"/>
              </w:rPr>
              <w:t xml:space="preserve"> Урегулирование с педагогами и администраци</w:t>
            </w:r>
            <w:r>
              <w:rPr>
                <w:rFonts w:eastAsia="Lucida Sans Unicode"/>
                <w:kern w:val="2"/>
              </w:rPr>
              <w:t>ей лицея</w:t>
            </w:r>
            <w:r w:rsidRPr="00871BEB">
              <w:rPr>
                <w:rFonts w:eastAsia="Lucida Sans Unicode"/>
                <w:kern w:val="2"/>
              </w:rPr>
              <w:t xml:space="preserve"> спорных вопросов по аттестации и переаттестации учащихся по различным предметам и т.д. </w:t>
            </w:r>
          </w:p>
          <w:p w:rsidR="00C83654" w:rsidRPr="00871BEB" w:rsidRDefault="00C83654" w:rsidP="00E83B95">
            <w:pPr>
              <w:pStyle w:val="a4"/>
              <w:tabs>
                <w:tab w:val="left" w:pos="-1276"/>
                <w:tab w:val="center" w:pos="4677"/>
                <w:tab w:val="right" w:pos="9355"/>
              </w:tabs>
              <w:spacing w:after="0"/>
              <w:rPr>
                <w:b/>
                <w:bCs/>
                <w:u w:val="single"/>
                <w:lang w:val="x-none"/>
              </w:rPr>
            </w:pPr>
            <w:r w:rsidRPr="00871BEB">
              <w:rPr>
                <w:b/>
                <w:bCs/>
                <w:u w:val="single"/>
                <w:lang w:val="x-none"/>
              </w:rPr>
              <w:t>2.Внеурочная деятельность.</w:t>
            </w:r>
          </w:p>
          <w:p w:rsidR="00C83654" w:rsidRPr="00134BF0" w:rsidRDefault="00C83654" w:rsidP="00E83B95">
            <w:pPr>
              <w:pStyle w:val="a4"/>
              <w:tabs>
                <w:tab w:val="left" w:pos="-1276"/>
                <w:tab w:val="center" w:pos="4677"/>
                <w:tab w:val="right" w:pos="9355"/>
              </w:tabs>
              <w:spacing w:after="0"/>
            </w:pPr>
            <w:r>
              <w:t xml:space="preserve"> </w:t>
            </w:r>
            <w:r w:rsidRPr="00871BEB">
              <w:rPr>
                <w:lang w:val="x-none"/>
              </w:rPr>
              <w:t xml:space="preserve"> Работа </w:t>
            </w:r>
            <w:r>
              <w:t>Ученического совета</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Активы классных коллективов.</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Участие в разработке правил и норм поведения учащихся в </w:t>
            </w:r>
            <w:r>
              <w:rPr>
                <w:lang w:eastAsia="en-US"/>
              </w:rPr>
              <w:t xml:space="preserve">лицее </w:t>
            </w:r>
            <w:r w:rsidRPr="00871BEB">
              <w:rPr>
                <w:lang w:eastAsia="en-US"/>
              </w:rPr>
              <w:t xml:space="preserve">и контроль за их соблюдением </w:t>
            </w:r>
            <w:r>
              <w:rPr>
                <w:lang w:eastAsia="en-US"/>
              </w:rPr>
              <w:t xml:space="preserve">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Участие в разработке</w:t>
            </w:r>
            <w:r w:rsidRPr="00871BEB">
              <w:rPr>
                <w:lang w:eastAsia="en-US"/>
              </w:rPr>
              <w:t xml:space="preserve"> план</w:t>
            </w:r>
            <w:r>
              <w:rPr>
                <w:lang w:eastAsia="en-US"/>
              </w:rPr>
              <w:t xml:space="preserve">ов </w:t>
            </w:r>
            <w:r w:rsidRPr="00871BEB">
              <w:rPr>
                <w:lang w:eastAsia="en-US"/>
              </w:rPr>
              <w:t xml:space="preserve">работы </w:t>
            </w:r>
            <w:r>
              <w:rPr>
                <w:lang w:eastAsia="en-US"/>
              </w:rPr>
              <w:t>ЮПР, ЮИД</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Cs/>
                <w:lang w:eastAsia="en-US"/>
              </w:rPr>
            </w:pPr>
            <w:r>
              <w:rPr>
                <w:lang w:eastAsia="en-US"/>
              </w:rPr>
              <w:t xml:space="preserve"> </w:t>
            </w:r>
            <w:r w:rsidRPr="00871BEB">
              <w:rPr>
                <w:lang w:eastAsia="en-US"/>
              </w:rPr>
              <w:t xml:space="preserve"> </w:t>
            </w:r>
            <w:r w:rsidRPr="00871BEB">
              <w:rPr>
                <w:bCs/>
                <w:lang w:eastAsia="en-US"/>
              </w:rPr>
              <w:t>Круглый стол «Если бы я был учителем»</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bCs/>
                <w:lang w:eastAsia="en-US"/>
              </w:rPr>
              <w:t xml:space="preserve"> </w:t>
            </w:r>
            <w:r w:rsidRPr="00871BEB">
              <w:rPr>
                <w:bCs/>
                <w:lang w:eastAsia="en-US"/>
              </w:rPr>
              <w:t xml:space="preserve"> Дискуссия ««А что такое </w:t>
            </w:r>
            <w:r w:rsidRPr="00871BEB">
              <w:rPr>
                <w:b/>
                <w:bCs/>
                <w:i/>
                <w:iCs/>
                <w:lang w:eastAsia="en-US"/>
              </w:rPr>
              <w:t>право</w:t>
            </w:r>
            <w:r w:rsidRPr="00871BEB">
              <w:rPr>
                <w:bCs/>
                <w:lang w:eastAsia="en-US"/>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Организация дежурства по лицею</w:t>
            </w:r>
            <w:r w:rsidRPr="00871BEB">
              <w:rPr>
                <w:lang w:eastAsia="en-US"/>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 xml:space="preserve"> День Самоуправления.</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Организация игровых программ для учеников  начальной школы.</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western"/>
              <w:tabs>
                <w:tab w:val="clear" w:pos="708"/>
                <w:tab w:val="left" w:pos="-1276"/>
              </w:tabs>
              <w:spacing w:before="0" w:beforeAutospacing="0" w:after="0" w:afterAutospacing="0"/>
              <w:rPr>
                <w:bCs/>
                <w:lang w:eastAsia="en-US"/>
              </w:rPr>
            </w:pPr>
            <w:r w:rsidRPr="00134BF0">
              <w:rPr>
                <w:bCs/>
                <w:lang w:eastAsia="en-US"/>
              </w:rPr>
              <w:t>Юные патриоты России</w:t>
            </w:r>
          </w:p>
          <w:p w:rsidR="00C83654" w:rsidRDefault="00C83654" w:rsidP="00E83B95">
            <w:pPr>
              <w:pStyle w:val="western"/>
              <w:tabs>
                <w:tab w:val="clear" w:pos="708"/>
                <w:tab w:val="left" w:pos="-1276"/>
              </w:tabs>
              <w:spacing w:before="0" w:beforeAutospacing="0" w:after="0" w:afterAutospacing="0"/>
              <w:rPr>
                <w:bCs/>
                <w:lang w:eastAsia="en-US"/>
              </w:rPr>
            </w:pPr>
            <w:r>
              <w:rPr>
                <w:bCs/>
                <w:lang w:eastAsia="en-US"/>
              </w:rPr>
              <w:t>Юные инспекторы движения</w:t>
            </w:r>
          </w:p>
          <w:p w:rsidR="00C83654" w:rsidRPr="00134BF0" w:rsidRDefault="00C83654" w:rsidP="00E83B95">
            <w:pPr>
              <w:pStyle w:val="western"/>
              <w:tabs>
                <w:tab w:val="clear" w:pos="708"/>
                <w:tab w:val="left" w:pos="-1276"/>
              </w:tabs>
              <w:spacing w:before="0" w:beforeAutospacing="0" w:after="0" w:afterAutospacing="0"/>
              <w:rPr>
                <w:bCs/>
                <w:lang w:eastAsia="en-US"/>
              </w:rPr>
            </w:pPr>
            <w:r>
              <w:rPr>
                <w:bCs/>
                <w:lang w:eastAsia="en-US"/>
              </w:rPr>
              <w:t>Дружина юных пожарных</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О</w:t>
            </w:r>
            <w:r w:rsidRPr="00871BEB">
              <w:rPr>
                <w:lang w:eastAsia="en-US"/>
              </w:rPr>
              <w:t>рганизация мероприятий по ПДД</w:t>
            </w:r>
            <w:r>
              <w:rPr>
                <w:lang w:eastAsia="en-US"/>
              </w:rPr>
              <w:t>, участие в работе Ученического совета,  Совета молодёжи Кировского района, школа лидеров, конференции.</w:t>
            </w:r>
          </w:p>
          <w:p w:rsidR="00C83654" w:rsidRPr="00871BEB" w:rsidRDefault="00C83654" w:rsidP="00E83B95">
            <w:pPr>
              <w:pStyle w:val="western"/>
              <w:tabs>
                <w:tab w:val="clear" w:pos="708"/>
                <w:tab w:val="left" w:pos="-1276"/>
              </w:tabs>
              <w:spacing w:before="0" w:beforeAutospacing="0" w:after="0" w:afterAutospacing="0"/>
              <w:rPr>
                <w:b/>
                <w:u w:val="single"/>
                <w:lang w:eastAsia="en-US"/>
              </w:rPr>
            </w:pPr>
            <w:r w:rsidRPr="00871BEB">
              <w:rPr>
                <w:b/>
                <w:u w:val="single"/>
                <w:lang w:eastAsia="en-US"/>
              </w:rPr>
              <w:t xml:space="preserve">Внешкольная деятельность </w:t>
            </w:r>
          </w:p>
          <w:p w:rsidR="00C83654" w:rsidRPr="003F5185" w:rsidRDefault="00C83654" w:rsidP="003F518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Участие</w:t>
            </w:r>
            <w:r w:rsidRPr="00871BEB">
              <w:rPr>
                <w:lang w:eastAsia="en-US"/>
              </w:rPr>
              <w:t xml:space="preserve"> в го</w:t>
            </w:r>
            <w:r>
              <w:rPr>
                <w:lang w:eastAsia="en-US"/>
              </w:rPr>
              <w:t>родских, районных акциях, играх</w:t>
            </w:r>
            <w:r w:rsidRPr="00871BEB">
              <w:rPr>
                <w:lang w:eastAsia="en-US"/>
              </w:rPr>
              <w:t>,</w:t>
            </w:r>
            <w:r>
              <w:rPr>
                <w:lang w:eastAsia="en-US"/>
              </w:rPr>
              <w:t xml:space="preserve"> </w:t>
            </w:r>
            <w:r w:rsidRPr="00871BEB">
              <w:rPr>
                <w:lang w:eastAsia="en-US"/>
              </w:rPr>
              <w:t>круглых столах</w:t>
            </w:r>
            <w:r>
              <w:rPr>
                <w:lang w:eastAsia="en-US"/>
              </w:rPr>
              <w:t>, о</w:t>
            </w:r>
            <w:r w:rsidRPr="00871BEB">
              <w:rPr>
                <w:lang w:eastAsia="en-US"/>
              </w:rPr>
              <w:t>рганизация встр</w:t>
            </w:r>
            <w:r>
              <w:rPr>
                <w:lang w:eastAsia="en-US"/>
              </w:rPr>
              <w:t>еч с интересными людьми города,</w:t>
            </w:r>
            <w:r w:rsidRPr="00871BEB">
              <w:rPr>
                <w:lang w:eastAsia="en-US"/>
              </w:rPr>
              <w:t xml:space="preserve"> организация и проведение тво</w:t>
            </w:r>
            <w:r w:rsidR="003F5185">
              <w:rPr>
                <w:lang w:eastAsia="en-US"/>
              </w:rPr>
              <w:t>рческих конкурсов для учащихся.</w:t>
            </w:r>
          </w:p>
        </w:tc>
      </w:tr>
      <w:tr w:rsidR="00C83654" w:rsidRPr="00697B1C" w:rsidTr="00C83654">
        <w:trPr>
          <w:trHeight w:val="1380"/>
          <w:tblCellSpacing w:w="0" w:type="dxa"/>
        </w:trPr>
        <w:tc>
          <w:tcPr>
            <w:tcW w:w="43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Овладение формами и методами самовоспитания: </w:t>
            </w:r>
            <w:r w:rsidRPr="00871BEB">
              <w:rPr>
                <w:i/>
                <w:iCs/>
                <w:lang w:eastAsia="en-US"/>
              </w:rPr>
              <w:t>самокритика, самовнушение, самообязательство, самопереключение, эмоционально-мысленный перенос в положение другого человека</w:t>
            </w:r>
          </w:p>
          <w:p w:rsidR="00C83654" w:rsidRPr="00871BEB" w:rsidRDefault="00C83654" w:rsidP="00E83B95">
            <w:pPr>
              <w:pStyle w:val="a4"/>
              <w:tabs>
                <w:tab w:val="left" w:pos="-1276"/>
                <w:tab w:val="center" w:pos="4677"/>
                <w:tab w:val="right" w:pos="9355"/>
              </w:tabs>
              <w:spacing w:after="0"/>
              <w:rPr>
                <w:lang w:val="x-none"/>
              </w:rPr>
            </w:pP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
                <w:bCs/>
                <w:u w:val="single"/>
                <w:lang w:eastAsia="en-US"/>
              </w:rPr>
            </w:pPr>
            <w:r w:rsidRPr="00871BEB">
              <w:rPr>
                <w:b/>
                <w:bCs/>
                <w:u w:val="single"/>
                <w:lang w:eastAsia="en-US"/>
              </w:rPr>
              <w:t>1.Урочная деятельность.</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Изучение  всех учебных дисциплин, согласно учебному плану.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Cs/>
                <w:lang w:eastAsia="en-US"/>
              </w:rPr>
            </w:pPr>
            <w:r w:rsidRPr="00871BEB">
              <w:rPr>
                <w:bCs/>
                <w:lang w:eastAsia="en-US"/>
              </w:rPr>
              <w:t>Участие в предметных  олимпиадах (районные, городские, региональные, всероссийские)</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
                <w:u w:val="single"/>
                <w:lang w:eastAsia="en-US"/>
              </w:rPr>
            </w:pPr>
            <w:r w:rsidRPr="00871BEB">
              <w:rPr>
                <w:b/>
                <w:u w:val="single"/>
                <w:lang w:eastAsia="en-US"/>
              </w:rPr>
              <w:t>2.Внеурочная деятельность</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Тренинги саморегуляции (в соответствии с планом психолога).</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Дискуссия «Побеждает ли в споре истина?»</w:t>
            </w:r>
          </w:p>
          <w:p w:rsidR="00C83654" w:rsidRPr="00871BEB" w:rsidRDefault="00C83654" w:rsidP="003A585F">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Беседа «Я и моя социальная роль»</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w:t>
            </w:r>
            <w:r>
              <w:t>Д</w:t>
            </w:r>
            <w:r w:rsidRPr="00871BEB">
              <w:rPr>
                <w:lang w:val="x-none"/>
              </w:rPr>
              <w:t>елов</w:t>
            </w:r>
            <w:r>
              <w:t>ая</w:t>
            </w:r>
            <w:r w:rsidRPr="00871BEB">
              <w:rPr>
                <w:lang w:val="x-none"/>
              </w:rPr>
              <w:t xml:space="preserve"> игр</w:t>
            </w:r>
            <w:r>
              <w:t>а</w:t>
            </w:r>
            <w:r w:rsidRPr="00871BEB">
              <w:rPr>
                <w:lang w:val="x-none"/>
              </w:rPr>
              <w:t xml:space="preserve"> «Наше будущее»</w:t>
            </w:r>
          </w:p>
          <w:p w:rsidR="00C83654" w:rsidRPr="00871BEB" w:rsidRDefault="00C83654" w:rsidP="003F5185">
            <w:pPr>
              <w:pStyle w:val="a4"/>
              <w:tabs>
                <w:tab w:val="left" w:pos="-1276"/>
                <w:tab w:val="center" w:pos="4677"/>
                <w:tab w:val="right" w:pos="9355"/>
              </w:tabs>
              <w:spacing w:before="0" w:after="0"/>
              <w:rPr>
                <w:lang w:val="x-none"/>
              </w:rPr>
            </w:pPr>
            <w:r>
              <w:t xml:space="preserve"> Б</w:t>
            </w:r>
            <w:r w:rsidRPr="00871BEB">
              <w:rPr>
                <w:lang w:val="x-none"/>
              </w:rPr>
              <w:t>есед</w:t>
            </w:r>
            <w:r>
              <w:t xml:space="preserve">а </w:t>
            </w:r>
            <w:r w:rsidRPr="00871BEB">
              <w:rPr>
                <w:lang w:val="x-none"/>
              </w:rPr>
              <w:t xml:space="preserve"> «Познай себя»</w:t>
            </w:r>
          </w:p>
          <w:p w:rsidR="00C83654" w:rsidRPr="00AF695B" w:rsidRDefault="00C83654" w:rsidP="003F5185">
            <w:pPr>
              <w:pStyle w:val="a4"/>
              <w:tabs>
                <w:tab w:val="left" w:pos="-1276"/>
                <w:tab w:val="center" w:pos="4677"/>
                <w:tab w:val="right" w:pos="9355"/>
              </w:tabs>
              <w:spacing w:before="0" w:after="0"/>
              <w:rPr>
                <w:lang w:val="x-none"/>
              </w:rPr>
            </w:pPr>
            <w:r w:rsidRPr="00871BEB">
              <w:rPr>
                <w:lang w:val="x-none"/>
              </w:rPr>
              <w:t xml:space="preserve"> Игра-рефлексия « Кто больше вспомнит ситуаций, когда жизненный опыт заставлял менять меня</w:t>
            </w:r>
            <w:r>
              <w:rPr>
                <w:lang w:val="x-none"/>
              </w:rPr>
              <w:t xml:space="preserve"> свои взгляды на мир»</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Проект-исследование «Мой внутренний мир-строительство мировоззрения»</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lastRenderedPageBreak/>
              <w:t xml:space="preserve">2.2 </w:t>
            </w:r>
            <w:r>
              <w:rPr>
                <w:b/>
                <w:bCs/>
                <w:u w:val="single"/>
                <w:lang w:eastAsia="en-US"/>
              </w:rPr>
              <w:t>Работа школьных кружков и секций</w:t>
            </w:r>
          </w:p>
          <w:p w:rsidR="00C83654" w:rsidRPr="00AF695B" w:rsidRDefault="00C83654" w:rsidP="00E83B95">
            <w:pPr>
              <w:pStyle w:val="a4"/>
              <w:tabs>
                <w:tab w:val="left" w:pos="-1276"/>
                <w:tab w:val="center" w:pos="4677"/>
                <w:tab w:val="right" w:pos="9355"/>
              </w:tabs>
              <w:spacing w:after="0"/>
              <w:rPr>
                <w:lang w:val="x-none"/>
              </w:rPr>
            </w:pPr>
            <w:r>
              <w:t xml:space="preserve"> Все объединения </w:t>
            </w:r>
            <w:r w:rsidRPr="00871BEB">
              <w:rPr>
                <w:lang w:val="x-none"/>
              </w:rPr>
              <w:t xml:space="preserve"> (</w:t>
            </w:r>
            <w:r>
              <w:t xml:space="preserve">ролевые и </w:t>
            </w:r>
            <w:r w:rsidRPr="00871BEB">
              <w:rPr>
                <w:lang w:val="x-none"/>
              </w:rPr>
              <w:t xml:space="preserve">деловые игры, </w:t>
            </w:r>
            <w:r>
              <w:t xml:space="preserve">дебаты, дискуссии, </w:t>
            </w:r>
            <w:r w:rsidRPr="00871BEB">
              <w:rPr>
                <w:lang w:val="x-none"/>
              </w:rPr>
              <w:t>беседы, конкурсы, заседания по подведению итогов дела и т.д.)</w:t>
            </w:r>
          </w:p>
          <w:p w:rsidR="00C83654" w:rsidRPr="00871BEB" w:rsidRDefault="00C83654" w:rsidP="00E83B95">
            <w:pPr>
              <w:pStyle w:val="a4"/>
              <w:tabs>
                <w:tab w:val="left" w:pos="-1276"/>
                <w:tab w:val="center" w:pos="4677"/>
                <w:tab w:val="right" w:pos="9355"/>
              </w:tabs>
              <w:spacing w:after="0"/>
              <w:rPr>
                <w:lang w:val="x-none"/>
              </w:rPr>
            </w:pPr>
            <w:r w:rsidRPr="00871BEB">
              <w:rPr>
                <w:b/>
                <w:u w:val="single"/>
                <w:lang w:val="x-none"/>
              </w:rPr>
              <w:t xml:space="preserve">3.Внешкольная деятельность  </w:t>
            </w:r>
          </w:p>
          <w:p w:rsidR="00C83654" w:rsidRPr="00871BEB" w:rsidRDefault="00C83654" w:rsidP="00E83B95">
            <w:pPr>
              <w:pStyle w:val="a4"/>
              <w:tabs>
                <w:tab w:val="left" w:pos="-1276"/>
                <w:tab w:val="center" w:pos="4677"/>
                <w:tab w:val="right" w:pos="9355"/>
              </w:tabs>
              <w:spacing w:after="0"/>
              <w:rPr>
                <w:lang w:val="x-none"/>
              </w:rPr>
            </w:pPr>
            <w:r>
              <w:t xml:space="preserve"> </w:t>
            </w:r>
            <w:r w:rsidRPr="00871BEB">
              <w:rPr>
                <w:lang w:val="x-none"/>
              </w:rPr>
              <w:t>участие в городских, районн</w:t>
            </w:r>
            <w:r>
              <w:rPr>
                <w:lang w:val="x-none"/>
              </w:rPr>
              <w:t>ых акциях,  социальных проектах</w:t>
            </w:r>
            <w:r w:rsidRPr="00871BEB">
              <w:rPr>
                <w:lang w:val="x-none"/>
              </w:rPr>
              <w:t>,</w:t>
            </w:r>
            <w:r>
              <w:t xml:space="preserve"> </w:t>
            </w:r>
            <w:r w:rsidRPr="00871BEB">
              <w:rPr>
                <w:lang w:val="x-none"/>
              </w:rPr>
              <w:t xml:space="preserve">круглых столах, конференциях </w:t>
            </w:r>
            <w:r>
              <w:t xml:space="preserve"> </w:t>
            </w:r>
          </w:p>
        </w:tc>
      </w:tr>
      <w:tr w:rsidR="00C83654" w:rsidRPr="00697B1C" w:rsidTr="00C83654">
        <w:trPr>
          <w:tblCellSpacing w:w="0" w:type="dxa"/>
        </w:trPr>
        <w:tc>
          <w:tcPr>
            <w:tcW w:w="43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Овладение навыками работы с информацией</w:t>
            </w: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4E78B1">
            <w:pPr>
              <w:pStyle w:val="dash041e005f0431005f044b005f0447005f043d005f044b005f0439"/>
              <w:widowControl w:val="0"/>
              <w:tabs>
                <w:tab w:val="clear" w:pos="708"/>
                <w:tab w:val="left" w:pos="-1276"/>
              </w:tabs>
              <w:autoSpaceDE w:val="0"/>
              <w:autoSpaceDN w:val="0"/>
              <w:adjustRightInd w:val="0"/>
              <w:jc w:val="both"/>
              <w:rPr>
                <w:b/>
                <w:lang w:eastAsia="en-US"/>
              </w:rPr>
            </w:pPr>
            <w:r w:rsidRPr="00871BEB">
              <w:rPr>
                <w:b/>
                <w:u w:val="single"/>
                <w:lang w:eastAsia="en-US"/>
              </w:rPr>
              <w:t>1.Урочная деятельность</w:t>
            </w:r>
            <w:r w:rsidRPr="00871BEB">
              <w:rPr>
                <w:b/>
                <w:lang w:eastAsia="en-US"/>
              </w:rPr>
              <w:t>.</w:t>
            </w:r>
          </w:p>
          <w:p w:rsidR="00C83654" w:rsidRPr="00871BEB" w:rsidRDefault="00C83654" w:rsidP="004E78B1">
            <w:pPr>
              <w:pStyle w:val="dash041e005f0431005f044b005f0447005f043d005f044b005f0439"/>
              <w:tabs>
                <w:tab w:val="clear" w:pos="708"/>
                <w:tab w:val="left" w:pos="-1276"/>
              </w:tabs>
              <w:rPr>
                <w:lang w:eastAsia="en-US"/>
              </w:rPr>
            </w:pPr>
            <w:r>
              <w:rPr>
                <w:lang w:eastAsia="en-US"/>
              </w:rPr>
              <w:t xml:space="preserve"> </w:t>
            </w:r>
            <w:r w:rsidRPr="00871BEB">
              <w:rPr>
                <w:lang w:eastAsia="en-US"/>
              </w:rPr>
              <w:t xml:space="preserve"> Изучение  всех учебных дисц</w:t>
            </w:r>
            <w:r>
              <w:rPr>
                <w:lang w:eastAsia="en-US"/>
              </w:rPr>
              <w:t xml:space="preserve">иплин, согласно учебному плану </w:t>
            </w:r>
            <w:r w:rsidRPr="00871BEB">
              <w:rPr>
                <w:lang w:eastAsia="en-US"/>
              </w:rPr>
              <w:t>(поиск и выделение нужной информации)</w:t>
            </w:r>
          </w:p>
          <w:p w:rsidR="00C83654" w:rsidRPr="00871BEB" w:rsidRDefault="00C83654" w:rsidP="004E78B1">
            <w:pPr>
              <w:pStyle w:val="dash041e005f0431005f044b005f0447005f043d005f044b005f0439"/>
              <w:tabs>
                <w:tab w:val="clear" w:pos="708"/>
                <w:tab w:val="left" w:pos="-1276"/>
              </w:tabs>
              <w:rPr>
                <w:b/>
                <w:u w:val="single"/>
                <w:lang w:eastAsia="en-US"/>
              </w:rPr>
            </w:pPr>
            <w:r w:rsidRPr="00871BEB">
              <w:rPr>
                <w:b/>
                <w:u w:val="single"/>
                <w:lang w:eastAsia="en-US"/>
              </w:rPr>
              <w:t>2.Внеурочная деятельность</w:t>
            </w:r>
          </w:p>
          <w:p w:rsidR="00C83654" w:rsidRPr="00871BEB" w:rsidRDefault="00C83654" w:rsidP="004E78B1">
            <w:pPr>
              <w:pStyle w:val="dash041e005f0431005f044b005f0447005f043d005f044b005f0439"/>
              <w:tabs>
                <w:tab w:val="clear" w:pos="708"/>
                <w:tab w:val="left" w:pos="-1276"/>
              </w:tabs>
              <w:rPr>
                <w:lang w:eastAsia="en-US"/>
              </w:rPr>
            </w:pPr>
            <w:r>
              <w:rPr>
                <w:lang w:eastAsia="en-US"/>
              </w:rPr>
              <w:t xml:space="preserve"> </w:t>
            </w:r>
            <w:r w:rsidRPr="00871BEB">
              <w:rPr>
                <w:lang w:eastAsia="en-US"/>
              </w:rPr>
              <w:t xml:space="preserve"> Цикл кл</w:t>
            </w:r>
            <w:r>
              <w:rPr>
                <w:lang w:eastAsia="en-US"/>
              </w:rPr>
              <w:t>ассных часов «</w:t>
            </w:r>
            <w:r w:rsidRPr="00871BEB">
              <w:rPr>
                <w:lang w:eastAsia="en-US"/>
              </w:rPr>
              <w:t>Мир моих увлечений»</w:t>
            </w:r>
          </w:p>
          <w:p w:rsidR="00C83654" w:rsidRPr="00871BEB" w:rsidRDefault="00C83654" w:rsidP="004E78B1">
            <w:pPr>
              <w:pStyle w:val="dash041e005f0431005f044b005f0447005f043d005f044b005f0439"/>
              <w:tabs>
                <w:tab w:val="clear" w:pos="708"/>
                <w:tab w:val="left" w:pos="-1276"/>
              </w:tabs>
              <w:rPr>
                <w:lang w:eastAsia="en-US"/>
              </w:rPr>
            </w:pPr>
            <w:r>
              <w:rPr>
                <w:lang w:eastAsia="en-US"/>
              </w:rPr>
              <w:t>Цикл бесед «</w:t>
            </w:r>
            <w:r w:rsidRPr="00871BEB">
              <w:rPr>
                <w:lang w:eastAsia="en-US"/>
              </w:rPr>
              <w:t>Мои «почему?» и ответы на них.</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Конкурс «Умею ли я работать в информационном пространстве»</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Дискуссии «Виртуальный мир Интернета»</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Деловая игра «Нужны ли  социальные сети?  За и Против»  </w:t>
            </w:r>
          </w:p>
          <w:p w:rsidR="00C83654" w:rsidRPr="006B378C" w:rsidRDefault="00C83654" w:rsidP="003F5185">
            <w:pPr>
              <w:pStyle w:val="a4"/>
              <w:tabs>
                <w:tab w:val="left" w:pos="-1276"/>
                <w:tab w:val="center" w:pos="4677"/>
                <w:tab w:val="right" w:pos="9355"/>
              </w:tabs>
              <w:spacing w:before="0" w:after="0"/>
              <w:rPr>
                <w:lang w:val="x-none"/>
              </w:rPr>
            </w:pPr>
            <w:r>
              <w:rPr>
                <w:lang w:val="x-none"/>
              </w:rPr>
              <w:t xml:space="preserve"> Исторические дебаты.</w:t>
            </w:r>
          </w:p>
          <w:p w:rsidR="00C83654" w:rsidRDefault="00C83654" w:rsidP="004E78B1">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4E78B1">
            <w:pPr>
              <w:pStyle w:val="western"/>
              <w:tabs>
                <w:tab w:val="clear" w:pos="708"/>
                <w:tab w:val="left" w:pos="-1276"/>
              </w:tabs>
              <w:spacing w:before="0" w:beforeAutospacing="0" w:after="0" w:afterAutospacing="0"/>
              <w:rPr>
                <w:lang w:eastAsia="en-US"/>
              </w:rPr>
            </w:pPr>
            <w:r>
              <w:rPr>
                <w:bCs/>
              </w:rPr>
              <w:t xml:space="preserve"> </w:t>
            </w:r>
            <w:r>
              <w:rPr>
                <w:lang w:eastAsia="en-US"/>
              </w:rPr>
              <w:t>Клуб «Поиск»</w:t>
            </w:r>
          </w:p>
          <w:p w:rsidR="00C83654" w:rsidRDefault="00C83654" w:rsidP="004E78B1">
            <w:pPr>
              <w:pStyle w:val="western"/>
              <w:tabs>
                <w:tab w:val="clear" w:pos="708"/>
                <w:tab w:val="left" w:pos="-1276"/>
              </w:tabs>
              <w:spacing w:before="0" w:beforeAutospacing="0" w:after="0" w:afterAutospacing="0"/>
              <w:rPr>
                <w:lang w:eastAsia="en-US"/>
              </w:rPr>
            </w:pPr>
            <w:r>
              <w:rPr>
                <w:lang w:eastAsia="en-US"/>
              </w:rPr>
              <w:t>Совет музея</w:t>
            </w:r>
          </w:p>
          <w:p w:rsidR="00C83654" w:rsidRDefault="00C83654" w:rsidP="004E78B1">
            <w:pPr>
              <w:pStyle w:val="western"/>
              <w:tabs>
                <w:tab w:val="clear" w:pos="708"/>
                <w:tab w:val="left" w:pos="-1276"/>
              </w:tabs>
              <w:spacing w:before="0" w:beforeAutospacing="0" w:after="0" w:afterAutospacing="0"/>
              <w:rPr>
                <w:lang w:eastAsia="en-US"/>
              </w:rPr>
            </w:pPr>
            <w:r>
              <w:rPr>
                <w:lang w:eastAsia="en-US"/>
              </w:rPr>
              <w:t>Детское общественное объединение ЮПР</w:t>
            </w:r>
          </w:p>
          <w:p w:rsidR="00C83654" w:rsidRPr="006B378C" w:rsidRDefault="00C83654" w:rsidP="003F5185">
            <w:pPr>
              <w:pStyle w:val="a4"/>
              <w:tabs>
                <w:tab w:val="left" w:pos="-1276"/>
                <w:tab w:val="center" w:pos="4677"/>
                <w:tab w:val="right" w:pos="9355"/>
              </w:tabs>
              <w:spacing w:before="0" w:after="0"/>
              <w:rPr>
                <w:bCs/>
              </w:rPr>
            </w:pPr>
            <w:r>
              <w:rPr>
                <w:bCs/>
              </w:rPr>
              <w:t>Кружки по информатике и ИКТ</w:t>
            </w:r>
          </w:p>
          <w:p w:rsidR="00C83654" w:rsidRPr="006B378C" w:rsidRDefault="00C83654" w:rsidP="003F5185">
            <w:pPr>
              <w:pStyle w:val="a4"/>
              <w:tabs>
                <w:tab w:val="left" w:pos="-1276"/>
                <w:tab w:val="center" w:pos="4677"/>
                <w:tab w:val="right" w:pos="9355"/>
              </w:tabs>
              <w:spacing w:before="0" w:after="0"/>
              <w:rPr>
                <w:bCs/>
                <w:lang w:val="x-none"/>
              </w:rPr>
            </w:pPr>
            <w:r>
              <w:rPr>
                <w:bCs/>
              </w:rPr>
              <w:t xml:space="preserve"> </w:t>
            </w:r>
            <w:r w:rsidRPr="00871BEB">
              <w:rPr>
                <w:bCs/>
                <w:lang w:val="x-none"/>
              </w:rPr>
              <w:t xml:space="preserve"> (виртуальные путешествия</w:t>
            </w:r>
            <w:r>
              <w:rPr>
                <w:bCs/>
                <w:lang w:val="x-none"/>
              </w:rPr>
              <w:t xml:space="preserve">, </w:t>
            </w:r>
            <w:r w:rsidRPr="00871BEB">
              <w:rPr>
                <w:bCs/>
                <w:lang w:val="x-none"/>
              </w:rPr>
              <w:t>проекты, исследования, диспуты, конференции</w:t>
            </w:r>
            <w:r>
              <w:rPr>
                <w:bCs/>
              </w:rPr>
              <w:t>.</w:t>
            </w:r>
            <w:r w:rsidRPr="00871BEB">
              <w:rPr>
                <w:bCs/>
                <w:lang w:val="x-none"/>
              </w:rPr>
              <w:t xml:space="preserve"> круглые столы, конкурсные программы</w:t>
            </w:r>
            <w:r>
              <w:rPr>
                <w:bCs/>
              </w:rPr>
              <w:t xml:space="preserve">, </w:t>
            </w:r>
            <w:r w:rsidRPr="00871BEB">
              <w:rPr>
                <w:bCs/>
                <w:lang w:val="x-none"/>
              </w:rPr>
              <w:t xml:space="preserve"> деловые игры</w:t>
            </w:r>
            <w:r>
              <w:rPr>
                <w:bCs/>
                <w:lang w:val="x-none"/>
              </w:rPr>
              <w:t>)</w:t>
            </w:r>
          </w:p>
          <w:p w:rsidR="00C83654" w:rsidRPr="00871BEB" w:rsidRDefault="00C83654" w:rsidP="004E78B1">
            <w:pPr>
              <w:pStyle w:val="a4"/>
              <w:tabs>
                <w:tab w:val="left" w:pos="-1276"/>
                <w:tab w:val="center" w:pos="4677"/>
                <w:tab w:val="right" w:pos="9355"/>
              </w:tabs>
              <w:spacing w:after="0"/>
              <w:rPr>
                <w:bCs/>
                <w:lang w:val="x-none"/>
              </w:rPr>
            </w:pPr>
            <w:r w:rsidRPr="00871BEB">
              <w:rPr>
                <w:b/>
                <w:bCs/>
                <w:lang w:val="x-none"/>
              </w:rPr>
              <w:t>3.</w:t>
            </w:r>
            <w:r w:rsidRPr="00871BEB">
              <w:rPr>
                <w:b/>
                <w:u w:val="single"/>
                <w:lang w:val="x-none"/>
              </w:rPr>
              <w:t xml:space="preserve">Внешкольная деятельность   </w:t>
            </w:r>
          </w:p>
          <w:p w:rsidR="00C83654" w:rsidRPr="003569E8" w:rsidRDefault="00C83654" w:rsidP="004E78B1">
            <w:pPr>
              <w:pStyle w:val="a4"/>
              <w:tabs>
                <w:tab w:val="left" w:pos="-1276"/>
                <w:tab w:val="center" w:pos="4677"/>
                <w:tab w:val="right" w:pos="9355"/>
              </w:tabs>
              <w:spacing w:after="0"/>
            </w:pPr>
            <w:r>
              <w:t xml:space="preserve"> </w:t>
            </w:r>
            <w:r w:rsidRPr="00871BEB">
              <w:rPr>
                <w:lang w:val="x-none"/>
              </w:rPr>
              <w:t xml:space="preserve">участие в городских, районных  социальных проектах ,круглых столах, конференциях , ярмарках </w:t>
            </w:r>
            <w:r>
              <w:t xml:space="preserve"> </w:t>
            </w:r>
          </w:p>
        </w:tc>
      </w:tr>
      <w:tr w:rsidR="00C83654" w:rsidRPr="00697B1C" w:rsidTr="00C83654">
        <w:trPr>
          <w:tblCellSpacing w:w="0" w:type="dxa"/>
        </w:trPr>
        <w:tc>
          <w:tcPr>
            <w:tcW w:w="43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 w:val="center" w:pos="4677"/>
                <w:tab w:val="right" w:pos="9355"/>
              </w:tabs>
              <w:spacing w:before="0" w:after="0"/>
              <w:rPr>
                <w:lang w:val="x-none"/>
              </w:rPr>
            </w:pPr>
            <w:r w:rsidRPr="00871BEB">
              <w:rPr>
                <w:lang w:val="x-none"/>
              </w:rPr>
              <w:t>Разработка и участие в социальных проектах.</w:t>
            </w:r>
            <w:r w:rsidRPr="00871BEB">
              <w:rPr>
                <w:i/>
                <w:iCs/>
                <w:lang w:val="x-none"/>
              </w:rPr>
              <w:t xml:space="preserve"> </w:t>
            </w:r>
          </w:p>
          <w:p w:rsidR="00C83654" w:rsidRPr="00871BEB" w:rsidRDefault="00C83654" w:rsidP="00E83B95">
            <w:pPr>
              <w:pStyle w:val="a4"/>
              <w:tabs>
                <w:tab w:val="left" w:pos="-1276"/>
                <w:tab w:val="center" w:pos="4677"/>
                <w:tab w:val="right" w:pos="9355"/>
              </w:tabs>
              <w:spacing w:before="0" w:after="0"/>
              <w:rPr>
                <w:lang w:val="x-none"/>
              </w:rPr>
            </w:pPr>
          </w:p>
          <w:p w:rsidR="00C83654" w:rsidRPr="00871BEB" w:rsidRDefault="00C83654" w:rsidP="00E83B95">
            <w:pPr>
              <w:pStyle w:val="a4"/>
              <w:tabs>
                <w:tab w:val="left" w:pos="-1276"/>
                <w:tab w:val="center" w:pos="4677"/>
                <w:tab w:val="right" w:pos="9355"/>
              </w:tabs>
              <w:spacing w:before="0" w:after="0"/>
              <w:rPr>
                <w:lang w:val="x-none"/>
              </w:rPr>
            </w:pPr>
            <w:r w:rsidRPr="00871BEB">
              <w:rPr>
                <w:lang w:val="x-none"/>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dash041e005f0431005f044b005f0447005f043d005f044b005f0439"/>
              <w:tabs>
                <w:tab w:val="clear" w:pos="708"/>
                <w:tab w:val="left" w:pos="-1276"/>
              </w:tabs>
              <w:rPr>
                <w:b/>
                <w:lang w:eastAsia="en-US"/>
              </w:rPr>
            </w:pPr>
            <w:r w:rsidRPr="00871BEB">
              <w:rPr>
                <w:b/>
                <w:u w:val="single"/>
                <w:lang w:eastAsia="en-US"/>
              </w:rPr>
              <w:t>1.Урочная деятельность</w:t>
            </w:r>
            <w:r w:rsidRPr="00871BEB">
              <w:rPr>
                <w:b/>
                <w:lang w:eastAsia="en-US"/>
              </w:rPr>
              <w:t>.</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Изучение дисциплин:</w:t>
            </w:r>
            <w:r w:rsidRPr="00871BEB">
              <w:rPr>
                <w:lang w:eastAsia="en-US"/>
              </w:rPr>
              <w:t xml:space="preserve"> ИЗО, </w:t>
            </w:r>
            <w:r>
              <w:rPr>
                <w:lang w:eastAsia="en-US"/>
              </w:rPr>
              <w:t>т</w:t>
            </w:r>
            <w:r w:rsidRPr="00871BEB">
              <w:rPr>
                <w:lang w:eastAsia="en-US"/>
              </w:rPr>
              <w:t xml:space="preserve">ехнология, </w:t>
            </w:r>
            <w:r>
              <w:rPr>
                <w:lang w:eastAsia="en-US"/>
              </w:rPr>
              <w:t>и</w:t>
            </w:r>
            <w:r w:rsidRPr="00871BEB">
              <w:rPr>
                <w:lang w:eastAsia="en-US"/>
              </w:rPr>
              <w:t xml:space="preserve">стория, </w:t>
            </w:r>
            <w:r>
              <w:rPr>
                <w:lang w:eastAsia="en-US"/>
              </w:rPr>
              <w:t>о</w:t>
            </w:r>
            <w:r w:rsidRPr="00871BEB">
              <w:rPr>
                <w:lang w:eastAsia="en-US"/>
              </w:rPr>
              <w:t xml:space="preserve">бществознание,  </w:t>
            </w:r>
            <w:r>
              <w:rPr>
                <w:lang w:eastAsia="en-US"/>
              </w:rPr>
              <w:t>б</w:t>
            </w:r>
            <w:r w:rsidRPr="00871BEB">
              <w:rPr>
                <w:lang w:eastAsia="en-US"/>
              </w:rPr>
              <w:t>иология.</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color w:val="000000"/>
                <w:shd w:val="clear" w:color="auto" w:fill="FFFFFF"/>
                <w:lang w:eastAsia="en-US"/>
              </w:rPr>
              <w:t xml:space="preserve"> </w:t>
            </w:r>
            <w:r w:rsidRPr="00871BEB">
              <w:rPr>
                <w:lang w:eastAsia="en-US"/>
              </w:rPr>
              <w:t>Интеллектуальный   марафон.</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Дистанционные интеллектуальные конкурсы, олимпиады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«Кенгуру», </w:t>
            </w:r>
            <w:r w:rsidRPr="00871BEB">
              <w:rPr>
                <w:lang w:eastAsia="en-US"/>
              </w:rPr>
              <w:t xml:space="preserve">«Медвежонок», «Британский бульдог» и т.д.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
                <w:u w:val="single"/>
                <w:lang w:eastAsia="en-US"/>
              </w:rPr>
            </w:pPr>
            <w:r w:rsidRPr="00871BEB">
              <w:rPr>
                <w:b/>
                <w:u w:val="single"/>
                <w:lang w:eastAsia="en-US"/>
              </w:rPr>
              <w:t>2.Внеурочная деятельность</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Концерт для  ветеран</w:t>
            </w:r>
            <w:r>
              <w:rPr>
                <w:lang w:eastAsia="en-US"/>
              </w:rPr>
              <w:t>ов ВОВ, посвящённый Дню Победы.</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Соц</w:t>
            </w:r>
            <w:r>
              <w:rPr>
                <w:lang w:eastAsia="en-US"/>
              </w:rPr>
              <w:t>иальный</w:t>
            </w:r>
            <w:r w:rsidRPr="00871BEB">
              <w:rPr>
                <w:lang w:eastAsia="en-US"/>
              </w:rPr>
              <w:t xml:space="preserve"> проект «Путешествие в страну здоровья».</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Соц</w:t>
            </w:r>
            <w:r>
              <w:rPr>
                <w:lang w:eastAsia="en-US"/>
              </w:rPr>
              <w:t>иальный проект «Спорт молодым».</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Соц</w:t>
            </w:r>
            <w:r>
              <w:rPr>
                <w:lang w:eastAsia="en-US"/>
              </w:rPr>
              <w:t>иальный проект «ВОВ в истории моей семьи»</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lang w:eastAsia="en-US"/>
              </w:rPr>
              <w:t> </w:t>
            </w:r>
            <w:r w:rsidRPr="00871BEB">
              <w:rPr>
                <w:b/>
                <w:bCs/>
                <w:u w:val="single"/>
                <w:lang w:eastAsia="en-US"/>
              </w:rPr>
              <w:t xml:space="preserve">2.2 </w:t>
            </w:r>
            <w:r>
              <w:rPr>
                <w:b/>
                <w:bCs/>
                <w:u w:val="single"/>
                <w:lang w:eastAsia="en-US"/>
              </w:rPr>
              <w:t>Работа школьных кружков и секций</w:t>
            </w:r>
          </w:p>
          <w:p w:rsidR="00C83654" w:rsidRPr="003F5185" w:rsidRDefault="00C83654" w:rsidP="003F5185">
            <w:pPr>
              <w:pStyle w:val="a4"/>
              <w:widowControl w:val="0"/>
              <w:tabs>
                <w:tab w:val="left" w:pos="-1276"/>
              </w:tabs>
              <w:suppressAutoHyphens/>
              <w:spacing w:before="0" w:after="0"/>
              <w:rPr>
                <w:rFonts w:eastAsia="Lucida Sans Unicode"/>
                <w:kern w:val="2"/>
              </w:rPr>
            </w:pPr>
            <w:r>
              <w:rPr>
                <w:rFonts w:eastAsia="Lucida Sans Unicode"/>
                <w:kern w:val="2"/>
              </w:rPr>
              <w:lastRenderedPageBreak/>
              <w:t xml:space="preserve"> </w:t>
            </w:r>
            <w:r w:rsidRPr="00871BEB">
              <w:rPr>
                <w:rFonts w:eastAsia="Lucida Sans Unicode"/>
                <w:kern w:val="2"/>
              </w:rPr>
              <w:t>Объединение «</w:t>
            </w:r>
            <w:r>
              <w:rPr>
                <w:rFonts w:eastAsia="Lucida Sans Unicode"/>
                <w:kern w:val="2"/>
              </w:rPr>
              <w:t xml:space="preserve">ЮПР», клуб «Поиск» </w:t>
            </w:r>
            <w:r w:rsidRPr="00871BEB">
              <w:rPr>
                <w:rFonts w:eastAsia="Lucida Sans Unicode"/>
                <w:kern w:val="2"/>
              </w:rPr>
              <w:t xml:space="preserve">(репортажи, видеосюжеты, </w:t>
            </w:r>
            <w:r>
              <w:rPr>
                <w:rFonts w:eastAsia="Lucida Sans Unicode"/>
                <w:kern w:val="2"/>
              </w:rPr>
              <w:t>фотовыставки)</w:t>
            </w:r>
          </w:p>
          <w:p w:rsidR="00C83654" w:rsidRPr="00871BEB" w:rsidRDefault="00C83654" w:rsidP="00E83B95">
            <w:pPr>
              <w:pStyle w:val="western"/>
              <w:tabs>
                <w:tab w:val="clear" w:pos="708"/>
                <w:tab w:val="left" w:pos="-1276"/>
              </w:tabs>
              <w:spacing w:before="0" w:beforeAutospacing="0" w:after="0" w:afterAutospacing="0"/>
              <w:rPr>
                <w:b/>
                <w:u w:val="single"/>
                <w:lang w:eastAsia="en-US"/>
              </w:rPr>
            </w:pPr>
            <w:r w:rsidRPr="00871BEB">
              <w:rPr>
                <w:b/>
                <w:u w:val="single"/>
                <w:lang w:eastAsia="en-US"/>
              </w:rPr>
              <w:t xml:space="preserve">3. Внешкольная деятельность </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Проекты, направленные на решение конкретных социальных проблем (по выбору учащихся).</w:t>
            </w:r>
          </w:p>
          <w:p w:rsidR="00C83654" w:rsidRPr="00871BEB" w:rsidRDefault="00C83654" w:rsidP="00E83B95">
            <w:pPr>
              <w:pStyle w:val="a4"/>
              <w:widowControl w:val="0"/>
              <w:tabs>
                <w:tab w:val="left" w:pos="-1276"/>
              </w:tabs>
              <w:suppressAutoHyphens/>
              <w:spacing w:before="0" w:after="0"/>
              <w:rPr>
                <w:rFonts w:eastAsia="Lucida Sans Unicode"/>
                <w:bCs/>
                <w:kern w:val="2"/>
              </w:rPr>
            </w:pPr>
            <w:r>
              <w:rPr>
                <w:rFonts w:eastAsia="Lucida Sans Unicode"/>
                <w:kern w:val="2"/>
              </w:rPr>
              <w:t xml:space="preserve"> </w:t>
            </w:r>
            <w:r w:rsidRPr="00871BEB">
              <w:rPr>
                <w:rFonts w:eastAsia="Lucida Sans Unicode"/>
                <w:kern w:val="2"/>
              </w:rPr>
              <w:t xml:space="preserve">участие в городских, районных  социальных проектах </w:t>
            </w:r>
            <w:r>
              <w:rPr>
                <w:rFonts w:eastAsia="Lucida Sans Unicode"/>
                <w:kern w:val="2"/>
              </w:rPr>
              <w:t xml:space="preserve"> </w:t>
            </w:r>
            <w:r w:rsidRPr="00871BEB">
              <w:rPr>
                <w:rFonts w:eastAsia="Lucida Sans Unicode"/>
                <w:kern w:val="2"/>
              </w:rPr>
              <w:t xml:space="preserve"> </w:t>
            </w:r>
          </w:p>
        </w:tc>
      </w:tr>
      <w:tr w:rsidR="00C83654" w:rsidRPr="00697B1C" w:rsidTr="00C83654">
        <w:trPr>
          <w:tblCellSpacing w:w="0" w:type="dxa"/>
        </w:trPr>
        <w:tc>
          <w:tcPr>
            <w:tcW w:w="1514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jc w:val="center"/>
              <w:rPr>
                <w:lang w:eastAsia="en-US"/>
              </w:rPr>
            </w:pPr>
            <w:r w:rsidRPr="00871BEB">
              <w:rPr>
                <w:b/>
                <w:bCs/>
                <w:lang w:eastAsia="en-US"/>
              </w:rPr>
              <w:lastRenderedPageBreak/>
              <w:t>Результаты:</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позитивное отношение, сознательное принятие роли гражданина;</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знание о различных общественных и профессиональных организациях, их структуре, целях и характере деятельности;</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Pr>
                <w:lang w:eastAsia="en-US"/>
              </w:rPr>
              <w:t>у</w:t>
            </w:r>
            <w:r w:rsidRPr="00871BEB">
              <w:rPr>
                <w:lang w:eastAsia="en-US"/>
              </w:rPr>
              <w:t>мение вести дискуссию по социальным вопросам, обосновывать свою гражданскую позицию, вести диалог и достигать взаимопонимания;</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83654"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83654" w:rsidRPr="00293B81" w:rsidRDefault="00C83654" w:rsidP="00E83B95">
            <w:pPr>
              <w:pStyle w:val="western"/>
              <w:numPr>
                <w:ilvl w:val="0"/>
                <w:numId w:val="48"/>
              </w:numPr>
              <w:tabs>
                <w:tab w:val="clear" w:pos="708"/>
                <w:tab w:val="left" w:pos="-1276"/>
              </w:tabs>
              <w:spacing w:before="0" w:beforeAutospacing="0" w:after="0" w:afterAutospacing="0"/>
              <w:jc w:val="both"/>
              <w:rPr>
                <w:lang w:eastAsia="en-US"/>
              </w:rPr>
            </w:pPr>
            <w:r w:rsidRPr="00871BEB">
              <w:rPr>
                <w:lang w:eastAsia="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bl>
    <w:p w:rsidR="00C83654" w:rsidRDefault="00C83654" w:rsidP="00C83654">
      <w:pPr>
        <w:pStyle w:val="a4"/>
        <w:tabs>
          <w:tab w:val="left" w:pos="-1276"/>
        </w:tabs>
        <w:spacing w:after="0"/>
        <w:rPr>
          <w:b/>
          <w:bCs/>
          <w:lang w:eastAsia="x-none"/>
        </w:rPr>
      </w:pPr>
    </w:p>
    <w:p w:rsidR="00C83654" w:rsidRPr="00E83B95" w:rsidRDefault="00C83654" w:rsidP="00E83B95">
      <w:pPr>
        <w:pStyle w:val="a4"/>
        <w:tabs>
          <w:tab w:val="left" w:pos="-1276"/>
        </w:tabs>
        <w:spacing w:after="0"/>
        <w:rPr>
          <w:b/>
          <w:bCs/>
          <w:lang w:eastAsia="x-none"/>
        </w:rPr>
      </w:pPr>
      <w:r w:rsidRPr="003569E8">
        <w:rPr>
          <w:b/>
          <w:bCs/>
          <w:lang w:eastAsia="x-none"/>
        </w:rPr>
        <w:t>3.3.</w:t>
      </w:r>
      <w:r w:rsidRPr="003569E8">
        <w:rPr>
          <w:b/>
          <w:bCs/>
          <w:lang w:val="x-none" w:eastAsia="x-none"/>
        </w:rPr>
        <w:t>Воспитание нравственных чувств, убеждений, этического сознания</w:t>
      </w:r>
    </w:p>
    <w:p w:rsidR="00C83654" w:rsidRPr="00871BEB" w:rsidRDefault="00C83654" w:rsidP="00C83654">
      <w:pPr>
        <w:pStyle w:val="a4"/>
        <w:tabs>
          <w:tab w:val="left" w:pos="-1276"/>
          <w:tab w:val="center" w:pos="4677"/>
          <w:tab w:val="right" w:pos="9355"/>
        </w:tabs>
        <w:spacing w:after="0" w:line="276" w:lineRule="auto"/>
        <w:jc w:val="both"/>
        <w:rPr>
          <w:lang w:val="x-none" w:eastAsia="x-none"/>
        </w:rPr>
      </w:pPr>
      <w:r w:rsidRPr="00871BEB">
        <w:rPr>
          <w:b/>
          <w:bCs/>
          <w:i/>
          <w:iCs/>
          <w:lang w:val="x-none" w:eastAsia="x-none"/>
        </w:rPr>
        <w:t xml:space="preserve">Ценностные основы: </w:t>
      </w:r>
      <w:r w:rsidRPr="00871BEB">
        <w:rPr>
          <w:lang w:val="x-none" w:eastAsia="x-none"/>
        </w:rPr>
        <w:t>нравственный выбор; жизнь и смысл жизни; справедливость; милосердие; честь; достоинство; у</w:t>
      </w:r>
      <w:r>
        <w:rPr>
          <w:lang w:val="x-none" w:eastAsia="x-none"/>
        </w:rPr>
        <w:t>важение родителей; уважение дос</w:t>
      </w:r>
      <w:r w:rsidRPr="00871BEB">
        <w:rPr>
          <w:lang w:val="x-none" w:eastAsia="x-none"/>
        </w:rPr>
        <w:t>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83654" w:rsidRDefault="00C83654" w:rsidP="00C83654">
      <w:pPr>
        <w:pStyle w:val="western"/>
        <w:tabs>
          <w:tab w:val="clear" w:pos="708"/>
          <w:tab w:val="left" w:pos="-1276"/>
        </w:tabs>
        <w:spacing w:before="0" w:beforeAutospacing="0" w:after="0" w:afterAutospacing="0"/>
        <w:rPr>
          <w:b/>
          <w:bCs/>
          <w:i/>
          <w:iCs/>
        </w:rPr>
      </w:pPr>
      <w:r w:rsidRPr="00871BEB">
        <w:rPr>
          <w:b/>
          <w:bCs/>
          <w:i/>
          <w:iCs/>
        </w:rPr>
        <w:t>Содержание:</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t>сознательное принятие базовых национальных российских ценностей;</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lastRenderedPageBreak/>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83654" w:rsidRDefault="00C83654" w:rsidP="008F0609">
      <w:pPr>
        <w:pStyle w:val="western"/>
        <w:numPr>
          <w:ilvl w:val="0"/>
          <w:numId w:val="49"/>
        </w:numPr>
        <w:tabs>
          <w:tab w:val="clear" w:pos="708"/>
          <w:tab w:val="left" w:pos="-1276"/>
        </w:tabs>
        <w:spacing w:before="0" w:beforeAutospacing="0" w:after="0" w:afterAutospacing="0"/>
        <w:jc w:val="both"/>
      </w:pPr>
      <w:r w:rsidRPr="00871BEB">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83654" w:rsidRPr="00871BEB" w:rsidRDefault="00C83654" w:rsidP="008F0609">
      <w:pPr>
        <w:pStyle w:val="western"/>
        <w:numPr>
          <w:ilvl w:val="0"/>
          <w:numId w:val="49"/>
        </w:numPr>
        <w:tabs>
          <w:tab w:val="clear" w:pos="708"/>
          <w:tab w:val="left" w:pos="-1276"/>
        </w:tabs>
        <w:spacing w:before="0" w:beforeAutospacing="0" w:after="0" w:afterAutospacing="0"/>
        <w:jc w:val="both"/>
      </w:pPr>
      <w:r w:rsidRPr="00871BEB">
        <w:t xml:space="preserve">отрицательное отношение к аморальным поступкам, проявлениям эгоизма и иждивенчества, равнодушия, лицемерия, грубости, </w:t>
      </w:r>
      <w:r>
        <w:t>оскорби</w:t>
      </w:r>
      <w:r w:rsidRPr="00871BEB">
        <w:t>тельным словам и действиям, нарушениям общественного порядка.</w:t>
      </w:r>
    </w:p>
    <w:p w:rsidR="00C83654" w:rsidRPr="00871BEB" w:rsidRDefault="00C83654" w:rsidP="00C83654">
      <w:pPr>
        <w:pStyle w:val="western"/>
        <w:tabs>
          <w:tab w:val="clear" w:pos="708"/>
          <w:tab w:val="left" w:pos="-1276"/>
        </w:tabs>
        <w:spacing w:before="0" w:beforeAutospacing="0" w:after="0" w:afterAutospacing="0"/>
        <w:jc w:val="both"/>
      </w:pPr>
    </w:p>
    <w:p w:rsidR="00C83654" w:rsidRPr="00871BEB" w:rsidRDefault="00C83654" w:rsidP="00C83654">
      <w:pPr>
        <w:pStyle w:val="western"/>
        <w:tabs>
          <w:tab w:val="clear" w:pos="708"/>
          <w:tab w:val="left" w:pos="-1276"/>
        </w:tabs>
        <w:spacing w:before="0" w:beforeAutospacing="0" w:after="0" w:afterAutospacing="0"/>
      </w:pPr>
    </w:p>
    <w:tbl>
      <w:tblPr>
        <w:tblW w:w="15141" w:type="dxa"/>
        <w:tblCellSpacing w:w="0" w:type="dxa"/>
        <w:tblInd w:w="15" w:type="dxa"/>
        <w:tblLayout w:type="fixed"/>
        <w:tblLook w:val="04A0" w:firstRow="1" w:lastRow="0" w:firstColumn="1" w:lastColumn="0" w:noHBand="0" w:noVBand="1"/>
      </w:tblPr>
      <w:tblGrid>
        <w:gridCol w:w="4510"/>
        <w:gridCol w:w="10631"/>
      </w:tblGrid>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bookmarkStart w:id="3" w:name="bookmark354"/>
            <w:bookmarkEnd w:id="3"/>
            <w:r w:rsidRPr="00871BEB">
              <w:rPr>
                <w:b/>
                <w:bCs/>
                <w:lang w:eastAsia="en-US"/>
              </w:rPr>
              <w:t xml:space="preserve">Виды деятельности </w:t>
            </w: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b/>
                <w:bCs/>
                <w:lang w:eastAsia="en-US"/>
              </w:rPr>
              <w:t>Формы занятий</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Знакомство с конкретными примерами высоконравственных отношений людей, подготовка и проведение бесед </w:t>
            </w:r>
          </w:p>
          <w:p w:rsidR="00C83654" w:rsidRPr="00871BEB" w:rsidRDefault="00C83654" w:rsidP="00E83B95">
            <w:pPr>
              <w:pStyle w:val="western"/>
              <w:tabs>
                <w:tab w:val="clear" w:pos="708"/>
                <w:tab w:val="left" w:pos="-1276"/>
              </w:tabs>
              <w:spacing w:before="0" w:beforeAutospacing="0" w:after="0" w:afterAutospacing="0"/>
              <w:rPr>
                <w:lang w:eastAsia="en-US"/>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widowControl w:val="0"/>
              <w:tabs>
                <w:tab w:val="left" w:pos="-1276"/>
              </w:tabs>
              <w:suppressAutoHyphens/>
              <w:spacing w:after="0"/>
              <w:rPr>
                <w:rFonts w:eastAsia="Lucida Sans Unicode"/>
                <w:b/>
                <w:kern w:val="2"/>
                <w:u w:val="single"/>
              </w:rPr>
            </w:pPr>
            <w:r w:rsidRPr="00871BEB">
              <w:rPr>
                <w:rFonts w:eastAsia="Lucida Sans Unicode"/>
                <w:b/>
                <w:kern w:val="2"/>
                <w:u w:val="single"/>
              </w:rPr>
              <w:t>1.Учебная деятельность.</w:t>
            </w:r>
          </w:p>
          <w:p w:rsidR="00C83654" w:rsidRPr="00871BEB" w:rsidRDefault="00C83654" w:rsidP="00E83B95">
            <w:pPr>
              <w:pStyle w:val="a4"/>
              <w:widowControl w:val="0"/>
              <w:tabs>
                <w:tab w:val="left" w:pos="-1276"/>
              </w:tabs>
              <w:suppressAutoHyphens/>
              <w:spacing w:after="0"/>
              <w:rPr>
                <w:rFonts w:eastAsia="Lucida Sans Unicode"/>
                <w:kern w:val="2"/>
              </w:rPr>
            </w:pPr>
            <w:r>
              <w:rPr>
                <w:rFonts w:eastAsia="Lucida Sans Unicode"/>
                <w:kern w:val="2"/>
              </w:rPr>
              <w:t xml:space="preserve"> </w:t>
            </w:r>
            <w:r w:rsidRPr="00871BEB">
              <w:rPr>
                <w:rFonts w:eastAsia="Lucida Sans Unicode"/>
                <w:kern w:val="2"/>
              </w:rPr>
              <w:t xml:space="preserve"> Уроки литерату</w:t>
            </w:r>
            <w:r>
              <w:rPr>
                <w:rFonts w:eastAsia="Lucida Sans Unicode"/>
                <w:kern w:val="2"/>
              </w:rPr>
              <w:t>ры, истории, ИЗО, музыки, светской этики</w:t>
            </w:r>
          </w:p>
          <w:p w:rsidR="00C83654" w:rsidRPr="00871BEB" w:rsidRDefault="00C83654" w:rsidP="00E83B95">
            <w:pPr>
              <w:pStyle w:val="a4"/>
              <w:widowControl w:val="0"/>
              <w:tabs>
                <w:tab w:val="left" w:pos="-1276"/>
              </w:tabs>
              <w:suppressAutoHyphens/>
              <w:spacing w:after="0"/>
              <w:rPr>
                <w:rFonts w:eastAsia="Lucida Sans Unicode"/>
                <w:b/>
                <w:kern w:val="2"/>
                <w:u w:val="single"/>
              </w:rPr>
            </w:pPr>
            <w:r w:rsidRPr="00871BEB">
              <w:rPr>
                <w:rFonts w:eastAsia="Lucida Sans Unicode"/>
                <w:b/>
                <w:kern w:val="2"/>
                <w:u w:val="single"/>
              </w:rPr>
              <w:t>2.Внеурочная деятельность</w:t>
            </w:r>
          </w:p>
          <w:p w:rsidR="00C83654" w:rsidRPr="00871BEB" w:rsidRDefault="00C83654" w:rsidP="00E83B95">
            <w:pPr>
              <w:pStyle w:val="a4"/>
              <w:widowControl w:val="0"/>
              <w:tabs>
                <w:tab w:val="left" w:pos="-1276"/>
              </w:tabs>
              <w:suppressAutoHyphens/>
              <w:spacing w:after="0"/>
              <w:rPr>
                <w:rFonts w:eastAsia="Lucida Sans Unicode"/>
                <w:kern w:val="2"/>
              </w:rPr>
            </w:pPr>
            <w:r w:rsidRPr="00871BEB">
              <w:rPr>
                <w:rFonts w:eastAsia="Lucida Sans Unicode"/>
                <w:kern w:val="2"/>
              </w:rPr>
              <w:t xml:space="preserve"> Цикл классных часов «Основы этической культуры».</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Цикл бесед «История развития русской этической мысли»</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Игровое занятие по теме: «Доброта что солнце». </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Игровое занятие «Цветик-семицветик»</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Круглый стол  «Поспешай делать добро».</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Литературный вечер  «И долго буду тем любезен я народу, что чув</w:t>
            </w:r>
            <w:r>
              <w:rPr>
                <w:rFonts w:eastAsia="Lucida Sans Unicode"/>
                <w:kern w:val="2"/>
              </w:rPr>
              <w:t>ства добрые я лирой пробуждал» (нравственный опыт поколений)</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«Дни духовности и культуры» (предполагают встречи с интересными людьми</w:t>
            </w:r>
            <w:r>
              <w:rPr>
                <w:rFonts w:eastAsia="Lucida Sans Unicode"/>
                <w:kern w:val="2"/>
              </w:rPr>
              <w:t>, радиопередачи).</w:t>
            </w:r>
          </w:p>
          <w:p w:rsidR="00C83654" w:rsidRPr="00871BEB" w:rsidRDefault="00C83654" w:rsidP="00E83B95">
            <w:pPr>
              <w:pStyle w:val="a4"/>
              <w:widowControl w:val="0"/>
              <w:tabs>
                <w:tab w:val="left" w:pos="-1276"/>
              </w:tabs>
              <w:suppressAutoHyphens/>
              <w:spacing w:before="0" w:after="0"/>
              <w:rPr>
                <w:rFonts w:eastAsia="Lucida Sans Unicode"/>
                <w:kern w:val="2"/>
              </w:rPr>
            </w:pPr>
            <w:r>
              <w:rPr>
                <w:rFonts w:eastAsia="Lucida Sans Unicode"/>
                <w:kern w:val="2"/>
              </w:rPr>
              <w:t xml:space="preserve"> </w:t>
            </w:r>
            <w:r w:rsidRPr="00871BEB">
              <w:rPr>
                <w:rFonts w:eastAsia="Lucida Sans Unicode"/>
                <w:kern w:val="2"/>
              </w:rPr>
              <w:t>«Неделя патриотической песни»</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Диспу</w:t>
            </w:r>
            <w:r>
              <w:rPr>
                <w:rFonts w:eastAsia="Lucida Sans Unicode"/>
                <w:kern w:val="2"/>
              </w:rPr>
              <w:t>т “Мир человеческих отношений”.</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w:t>
            </w:r>
            <w:r>
              <w:rPr>
                <w:rFonts w:eastAsia="Lucida Sans Unicode"/>
                <w:kern w:val="2"/>
              </w:rPr>
              <w:t>Классные часы «</w:t>
            </w:r>
            <w:r w:rsidRPr="00871BEB">
              <w:rPr>
                <w:rFonts w:eastAsia="Lucida Sans Unicode"/>
                <w:kern w:val="2"/>
              </w:rPr>
              <w:t>Добрые обычаи</w:t>
            </w:r>
            <w:r>
              <w:rPr>
                <w:rFonts w:eastAsia="Lucida Sans Unicode"/>
                <w:kern w:val="2"/>
              </w:rPr>
              <w:t xml:space="preserve"> </w:t>
            </w:r>
            <w:r w:rsidRPr="00871BEB">
              <w:rPr>
                <w:rFonts w:eastAsia="Lucida Sans Unicode"/>
                <w:kern w:val="2"/>
              </w:rPr>
              <w:t xml:space="preserve"> в православных тра</w:t>
            </w:r>
            <w:r>
              <w:rPr>
                <w:rFonts w:eastAsia="Lucida Sans Unicode"/>
                <w:kern w:val="2"/>
              </w:rPr>
              <w:t>дициях и праздниках»;</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lang w:eastAsia="en-US"/>
              </w:rPr>
              <w:t> </w:t>
            </w: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rFonts w:eastAsia="Lucida Sans Unicode"/>
                <w:kern w:val="2"/>
              </w:rPr>
            </w:pPr>
            <w:r>
              <w:rPr>
                <w:bCs/>
                <w:lang w:eastAsia="en-US"/>
              </w:rPr>
              <w:t xml:space="preserve"> </w:t>
            </w:r>
            <w:r w:rsidRPr="00871BEB">
              <w:rPr>
                <w:rFonts w:eastAsia="Lucida Sans Unicode"/>
                <w:kern w:val="2"/>
              </w:rPr>
              <w:t>Объединение «</w:t>
            </w:r>
            <w:r>
              <w:rPr>
                <w:rFonts w:eastAsia="Lucida Sans Unicode"/>
                <w:kern w:val="2"/>
              </w:rPr>
              <w:t xml:space="preserve">ЮПР», </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rFonts w:eastAsia="Lucida Sans Unicode"/>
                <w:kern w:val="2"/>
              </w:rPr>
            </w:pPr>
            <w:r>
              <w:rPr>
                <w:rFonts w:eastAsia="Lucida Sans Unicode"/>
                <w:kern w:val="2"/>
              </w:rPr>
              <w:t>Клуб  «Поиск»,</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rFonts w:eastAsia="Lucida Sans Unicode"/>
                <w:kern w:val="2"/>
              </w:rPr>
            </w:pPr>
            <w:r>
              <w:rPr>
                <w:rFonts w:eastAsia="Lucida Sans Unicode"/>
                <w:kern w:val="2"/>
              </w:rPr>
              <w:t>Объединение ДЮП</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Cs/>
                <w:lang w:eastAsia="en-US"/>
              </w:rPr>
            </w:pPr>
            <w:r>
              <w:rPr>
                <w:rFonts w:eastAsia="Lucida Sans Unicode"/>
                <w:kern w:val="2"/>
              </w:rPr>
              <w:t>Вокальный кружок</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bCs/>
                <w:lang w:eastAsia="en-US"/>
              </w:rPr>
            </w:pPr>
            <w:r>
              <w:rPr>
                <w:bCs/>
                <w:lang w:eastAsia="en-US"/>
              </w:rPr>
              <w:t>(</w:t>
            </w:r>
            <w:r w:rsidRPr="00871BEB">
              <w:rPr>
                <w:bCs/>
                <w:lang w:eastAsia="en-US"/>
              </w:rPr>
              <w:t>литературные вечера</w:t>
            </w:r>
            <w:r>
              <w:rPr>
                <w:bCs/>
                <w:lang w:eastAsia="en-US"/>
              </w:rPr>
              <w:t xml:space="preserve">, </w:t>
            </w:r>
            <w:r w:rsidRPr="00871BEB">
              <w:rPr>
                <w:bCs/>
                <w:lang w:eastAsia="en-US"/>
              </w:rPr>
              <w:t>встречи с интересными людьми, беседы, экскурсии</w:t>
            </w:r>
            <w:r>
              <w:rPr>
                <w:bCs/>
                <w:lang w:eastAsia="en-US"/>
              </w:rPr>
              <w:t xml:space="preserve">, дебаты, беседы, диспуты, акции, </w:t>
            </w:r>
            <w:r w:rsidRPr="00871BEB">
              <w:rPr>
                <w:bCs/>
                <w:lang w:eastAsia="en-US"/>
              </w:rPr>
              <w:t>конкурсы песен, спектакли, викторины)</w:t>
            </w:r>
          </w:p>
          <w:p w:rsidR="00C83654" w:rsidRPr="00871BEB" w:rsidRDefault="00C83654" w:rsidP="00E83B95">
            <w:pPr>
              <w:pStyle w:val="a4"/>
              <w:widowControl w:val="0"/>
              <w:tabs>
                <w:tab w:val="left" w:pos="-1276"/>
              </w:tabs>
              <w:suppressAutoHyphens/>
              <w:spacing w:before="0" w:after="0"/>
              <w:rPr>
                <w:rFonts w:eastAsia="Lucida Sans Unicode"/>
                <w:b/>
                <w:kern w:val="2"/>
                <w:u w:val="single"/>
              </w:rPr>
            </w:pPr>
            <w:r w:rsidRPr="00871BEB">
              <w:rPr>
                <w:rFonts w:eastAsia="Lucida Sans Unicode"/>
                <w:b/>
                <w:kern w:val="2"/>
                <w:u w:val="single"/>
              </w:rPr>
              <w:t>3.Внешкольная деятельность.</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lastRenderedPageBreak/>
              <w:t xml:space="preserve"> 5-9 кл.-участие в городских, районных  патриотических, социальных акциях, в акциях милосердия</w:t>
            </w:r>
            <w:r>
              <w:rPr>
                <w:rFonts w:eastAsia="Lucida Sans Unicode"/>
                <w:kern w:val="2"/>
              </w:rPr>
              <w:t xml:space="preserve"> и т.д.</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Участие в общественно п</w:t>
            </w:r>
            <w:r>
              <w:rPr>
                <w:lang w:eastAsia="en-US"/>
              </w:rPr>
              <w:t>олезном труде (в помощь лицею</w:t>
            </w:r>
            <w:r w:rsidRPr="00871BEB">
              <w:rPr>
                <w:lang w:eastAsia="en-US"/>
              </w:rPr>
              <w:t>, городу, родному краю)</w:t>
            </w:r>
          </w:p>
          <w:p w:rsidR="00C83654" w:rsidRPr="00871BEB" w:rsidRDefault="00C83654" w:rsidP="00C83654">
            <w:pPr>
              <w:pStyle w:val="a4"/>
              <w:tabs>
                <w:tab w:val="left" w:pos="-1276"/>
                <w:tab w:val="center" w:pos="4677"/>
                <w:tab w:val="right" w:pos="9355"/>
              </w:tabs>
              <w:spacing w:after="0" w:line="276" w:lineRule="auto"/>
              <w:rPr>
                <w:lang w:val="x-none"/>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widowControl w:val="0"/>
              <w:tabs>
                <w:tab w:val="left" w:pos="-1276"/>
              </w:tabs>
              <w:suppressAutoHyphens/>
              <w:spacing w:before="0" w:after="0"/>
              <w:rPr>
                <w:rFonts w:eastAsia="Lucida Sans Unicode"/>
                <w:b/>
                <w:kern w:val="2"/>
                <w:u w:val="single"/>
              </w:rPr>
            </w:pPr>
            <w:r w:rsidRPr="00871BEB">
              <w:rPr>
                <w:rFonts w:eastAsia="Lucida Sans Unicode"/>
                <w:b/>
                <w:kern w:val="2"/>
                <w:u w:val="single"/>
              </w:rPr>
              <w:t>1.Урочная деятельность.</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Уроки </w:t>
            </w:r>
            <w:r>
              <w:rPr>
                <w:rFonts w:eastAsia="Lucida Sans Unicode"/>
                <w:kern w:val="2"/>
              </w:rPr>
              <w:t>технологии</w:t>
            </w:r>
            <w:r w:rsidRPr="00871BEB">
              <w:rPr>
                <w:rFonts w:eastAsia="Lucida Sans Unicode"/>
                <w:kern w:val="2"/>
              </w:rPr>
              <w:t>.</w:t>
            </w:r>
          </w:p>
          <w:p w:rsidR="00C83654" w:rsidRPr="008A6C74" w:rsidRDefault="00C83654" w:rsidP="00E83B95">
            <w:pPr>
              <w:pStyle w:val="a4"/>
              <w:widowControl w:val="0"/>
              <w:tabs>
                <w:tab w:val="left" w:pos="-1276"/>
              </w:tabs>
              <w:suppressAutoHyphens/>
              <w:spacing w:before="0" w:after="0"/>
              <w:rPr>
                <w:rFonts w:eastAsia="Lucida Sans Unicode"/>
                <w:b/>
                <w:kern w:val="2"/>
                <w:u w:val="single"/>
              </w:rPr>
            </w:pPr>
            <w:r>
              <w:rPr>
                <w:rFonts w:eastAsia="Lucida Sans Unicode"/>
                <w:b/>
                <w:kern w:val="2"/>
                <w:u w:val="single"/>
              </w:rPr>
              <w:t>2.Внеурочная деятельность.</w:t>
            </w:r>
          </w:p>
          <w:p w:rsidR="00C83654"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Вовлечение учащихся в детские объединения, секции, клубы по интересам.</w:t>
            </w:r>
          </w:p>
          <w:p w:rsidR="00C83654" w:rsidRPr="00871BEB" w:rsidRDefault="00C83654" w:rsidP="00E83B95">
            <w:pPr>
              <w:pStyle w:val="a4"/>
              <w:widowControl w:val="0"/>
              <w:tabs>
                <w:tab w:val="left" w:pos="-1276"/>
              </w:tabs>
              <w:suppressAutoHyphens/>
              <w:spacing w:before="0" w:after="0"/>
              <w:rPr>
                <w:rFonts w:eastAsia="Lucida Sans Unicode"/>
                <w:kern w:val="2"/>
              </w:rPr>
            </w:pPr>
            <w:r>
              <w:rPr>
                <w:rFonts w:eastAsia="Lucida Sans Unicode"/>
                <w:kern w:val="2"/>
              </w:rPr>
              <w:t xml:space="preserve"> Организация дежурства по школе</w:t>
            </w:r>
          </w:p>
          <w:p w:rsidR="00C83654" w:rsidRPr="00871BEB" w:rsidRDefault="00C83654" w:rsidP="00E83B95">
            <w:pPr>
              <w:pStyle w:val="a4"/>
              <w:widowControl w:val="0"/>
              <w:tabs>
                <w:tab w:val="left" w:pos="-1276"/>
              </w:tabs>
              <w:suppressAutoHyphens/>
              <w:spacing w:before="0" w:after="0"/>
              <w:rPr>
                <w:rFonts w:eastAsia="Lucida Sans Unicode"/>
                <w:kern w:val="2"/>
              </w:rPr>
            </w:pPr>
            <w:r>
              <w:rPr>
                <w:rFonts w:eastAsia="Lucida Sans Unicode"/>
                <w:kern w:val="2"/>
              </w:rPr>
              <w:t xml:space="preserve"> Цикл классных</w:t>
            </w:r>
            <w:r w:rsidRPr="00871BEB">
              <w:rPr>
                <w:rFonts w:eastAsia="Lucida Sans Unicode"/>
                <w:kern w:val="2"/>
              </w:rPr>
              <w:t xml:space="preserve"> часов «От моих проектов к будущей профессии».</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Цикл бесед «Не попробовав никто,</w:t>
            </w:r>
            <w:r>
              <w:rPr>
                <w:rFonts w:eastAsia="Lucida Sans Unicode"/>
                <w:kern w:val="2"/>
              </w:rPr>
              <w:t xml:space="preserve"> не знает, на что он способен».</w:t>
            </w:r>
          </w:p>
          <w:p w:rsidR="00C83654" w:rsidRPr="00871BEB" w:rsidRDefault="00C83654" w:rsidP="00E83B95">
            <w:pPr>
              <w:pStyle w:val="a4"/>
              <w:tabs>
                <w:tab w:val="left" w:pos="-1276"/>
                <w:tab w:val="center" w:pos="4677"/>
                <w:tab w:val="right" w:pos="9355"/>
              </w:tabs>
              <w:spacing w:before="0" w:after="0"/>
              <w:jc w:val="both"/>
              <w:rPr>
                <w:lang w:val="x-none"/>
              </w:rPr>
            </w:pPr>
            <w:r>
              <w:t xml:space="preserve">Конкурс </w:t>
            </w:r>
            <w:r>
              <w:rPr>
                <w:lang w:val="x-none"/>
              </w:rPr>
              <w:t xml:space="preserve"> «</w:t>
            </w:r>
            <w:r>
              <w:t xml:space="preserve">Выбор </w:t>
            </w:r>
            <w:r>
              <w:rPr>
                <w:lang w:val="x-none"/>
              </w:rPr>
              <w:t>професси</w:t>
            </w:r>
            <w:r>
              <w:t>и</w:t>
            </w:r>
            <w:r w:rsidRPr="00871BEB">
              <w:rPr>
                <w:lang w:val="x-none"/>
              </w:rPr>
              <w:t>!»</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11578E" w:rsidRDefault="00C83654" w:rsidP="00E83B95">
            <w:pPr>
              <w:pStyle w:val="western"/>
              <w:tabs>
                <w:tab w:val="clear" w:pos="708"/>
                <w:tab w:val="left" w:pos="-1276"/>
              </w:tabs>
              <w:spacing w:before="0" w:beforeAutospacing="0" w:after="0" w:afterAutospacing="0"/>
              <w:rPr>
                <w:bCs/>
                <w:lang w:eastAsia="en-US"/>
              </w:rPr>
            </w:pPr>
            <w:r w:rsidRPr="0011578E">
              <w:rPr>
                <w:bCs/>
                <w:lang w:eastAsia="en-US"/>
              </w:rPr>
              <w:t>Работа секции «Юные экологи»</w:t>
            </w:r>
          </w:p>
          <w:p w:rsidR="00C83654" w:rsidRPr="00871BEB" w:rsidRDefault="00C83654" w:rsidP="00E83B95">
            <w:pPr>
              <w:pStyle w:val="a4"/>
              <w:widowControl w:val="0"/>
              <w:tabs>
                <w:tab w:val="left" w:pos="-1276"/>
              </w:tabs>
              <w:suppressAutoHyphens/>
              <w:spacing w:before="0" w:after="0"/>
              <w:rPr>
                <w:rFonts w:eastAsia="Lucida Sans Unicode"/>
                <w:b/>
                <w:kern w:val="2"/>
                <w:u w:val="single"/>
              </w:rPr>
            </w:pPr>
            <w:r w:rsidRPr="00871BEB">
              <w:rPr>
                <w:rFonts w:eastAsia="Lucida Sans Unicode"/>
                <w:b/>
                <w:kern w:val="2"/>
                <w:u w:val="single"/>
              </w:rPr>
              <w:t>3.Внешкольная деятельность.</w:t>
            </w:r>
          </w:p>
          <w:p w:rsidR="00C83654" w:rsidRPr="00871BEB" w:rsidRDefault="00C83654" w:rsidP="00E83B9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Участие в </w:t>
            </w:r>
            <w:r>
              <w:rPr>
                <w:rFonts w:eastAsia="Lucida Sans Unicode"/>
                <w:kern w:val="2"/>
              </w:rPr>
              <w:t>п</w:t>
            </w:r>
            <w:r w:rsidRPr="00871BEB">
              <w:rPr>
                <w:rFonts w:eastAsia="Lucida Sans Unicode"/>
                <w:kern w:val="2"/>
              </w:rPr>
              <w:t>роект</w:t>
            </w:r>
            <w:r>
              <w:rPr>
                <w:rFonts w:eastAsia="Lucida Sans Unicode"/>
                <w:kern w:val="2"/>
              </w:rPr>
              <w:t xml:space="preserve">е </w:t>
            </w:r>
            <w:r w:rsidRPr="00871BEB">
              <w:rPr>
                <w:rFonts w:eastAsia="Lucida Sans Unicode"/>
                <w:kern w:val="2"/>
              </w:rPr>
              <w:t>«</w:t>
            </w:r>
            <w:r>
              <w:rPr>
                <w:rFonts w:eastAsia="Lucida Sans Unicode"/>
                <w:kern w:val="2"/>
              </w:rPr>
              <w:t>Чистый город».</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Дела благотворительности, милосердия, оказании помощи нуждающимся, забота о животных, живых существах, природе.</w:t>
            </w:r>
          </w:p>
          <w:p w:rsidR="00C83654" w:rsidRPr="00871BEB" w:rsidRDefault="00C83654" w:rsidP="00E83B95">
            <w:pPr>
              <w:pStyle w:val="western"/>
              <w:tabs>
                <w:tab w:val="clear" w:pos="708"/>
                <w:tab w:val="left" w:pos="-1276"/>
              </w:tabs>
              <w:spacing w:before="0" w:beforeAutospacing="0" w:after="0" w:afterAutospacing="0"/>
              <w:rPr>
                <w:color w:val="0070C0"/>
                <w:lang w:eastAsia="en-US"/>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697B1C" w:rsidRDefault="00C83654" w:rsidP="00E83B95">
            <w:pPr>
              <w:tabs>
                <w:tab w:val="left" w:pos="-1276"/>
              </w:tabs>
              <w:rPr>
                <w:b/>
                <w:u w:val="single"/>
              </w:rPr>
            </w:pPr>
            <w:r w:rsidRPr="00697B1C">
              <w:rPr>
                <w:color w:val="0070C0"/>
              </w:rPr>
              <w:t xml:space="preserve"> </w:t>
            </w:r>
            <w:r w:rsidRPr="00697B1C">
              <w:rPr>
                <w:b/>
                <w:u w:val="single"/>
              </w:rPr>
              <w:t>1.Урочная деятельность.</w:t>
            </w:r>
          </w:p>
          <w:p w:rsidR="00C83654" w:rsidRPr="00697B1C" w:rsidRDefault="00C83654" w:rsidP="00E83B95">
            <w:pPr>
              <w:tabs>
                <w:tab w:val="left" w:pos="-1276"/>
              </w:tabs>
            </w:pPr>
            <w:r w:rsidRPr="00697B1C">
              <w:t>Уроки  биологии, технологии.</w:t>
            </w:r>
          </w:p>
          <w:p w:rsidR="00C83654" w:rsidRDefault="00C83654" w:rsidP="00E83B95">
            <w:pPr>
              <w:tabs>
                <w:tab w:val="left" w:pos="-1276"/>
              </w:tabs>
              <w:rPr>
                <w:b/>
                <w:u w:val="single"/>
              </w:rPr>
            </w:pPr>
            <w:r w:rsidRPr="00871BEB">
              <w:rPr>
                <w:b/>
                <w:u w:val="single"/>
              </w:rPr>
              <w:t>2.Внеурочная деятельность.</w:t>
            </w:r>
          </w:p>
          <w:p w:rsidR="00C83654" w:rsidRPr="00D477C3" w:rsidRDefault="00C83654" w:rsidP="00E83B95">
            <w:pPr>
              <w:tabs>
                <w:tab w:val="left" w:pos="-1276"/>
              </w:tabs>
              <w:rPr>
                <w:b/>
                <w:u w:val="single"/>
              </w:rPr>
            </w:pPr>
            <w:r w:rsidRPr="00871BEB">
              <w:rPr>
                <w:rFonts w:eastAsia="Lucida Sans Unicode"/>
                <w:kern w:val="2"/>
              </w:rPr>
              <w:t>«Старость в радость» (поздравления для пожилых людей)</w:t>
            </w:r>
          </w:p>
          <w:p w:rsidR="00C83654" w:rsidRPr="00697B1C" w:rsidRDefault="00C83654" w:rsidP="00E83B95">
            <w:pPr>
              <w:tabs>
                <w:tab w:val="left" w:pos="-1276"/>
              </w:tabs>
            </w:pPr>
            <w:r w:rsidRPr="00871BEB">
              <w:rPr>
                <w:rFonts w:eastAsia="Lucida Sans Unicode"/>
                <w:kern w:val="2"/>
              </w:rPr>
              <w:t xml:space="preserve"> Акция «Коробка радости» (сбор игрушек для детей, находящихся на лечении в больницах). </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 xml:space="preserve"> </w:t>
            </w:r>
            <w:r w:rsidRPr="00871BEB">
              <w:rPr>
                <w:lang w:eastAsia="en-US"/>
              </w:rPr>
              <w:t>«Красная книга» (навыки природоохранной деятельности)</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Проект «Мой домашний питомец»</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A6C74" w:rsidRDefault="00C83654" w:rsidP="00E83B95">
            <w:pPr>
              <w:pStyle w:val="a4"/>
              <w:widowControl w:val="0"/>
              <w:tabs>
                <w:tab w:val="left" w:pos="-1276"/>
              </w:tabs>
              <w:suppressAutoHyphens/>
              <w:spacing w:after="0"/>
              <w:rPr>
                <w:rFonts w:eastAsia="Lucida Sans Unicode"/>
                <w:bCs/>
                <w:kern w:val="2"/>
              </w:rPr>
            </w:pPr>
            <w:r w:rsidRPr="008A6C74">
              <w:rPr>
                <w:rFonts w:eastAsia="Lucida Sans Unicode"/>
                <w:bCs/>
                <w:kern w:val="2"/>
              </w:rPr>
              <w:t>Объединение ЮПР</w:t>
            </w:r>
          </w:p>
          <w:p w:rsidR="00C83654" w:rsidRPr="00871BEB" w:rsidRDefault="00C83654" w:rsidP="00E83B95">
            <w:pPr>
              <w:pStyle w:val="a4"/>
              <w:widowControl w:val="0"/>
              <w:tabs>
                <w:tab w:val="left" w:pos="-1276"/>
              </w:tabs>
              <w:suppressAutoHyphens/>
              <w:spacing w:after="0"/>
              <w:rPr>
                <w:rFonts w:eastAsia="Lucida Sans Unicode"/>
                <w:b/>
                <w:kern w:val="2"/>
                <w:u w:val="single"/>
              </w:rPr>
            </w:pPr>
            <w:r w:rsidRPr="00871BEB">
              <w:rPr>
                <w:rFonts w:eastAsia="Lucida Sans Unicode"/>
                <w:b/>
                <w:kern w:val="2"/>
                <w:u w:val="single"/>
              </w:rPr>
              <w:t>3.Внешкольная деятельность.</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color w:val="0070C0"/>
                <w:lang w:eastAsia="en-US"/>
              </w:rPr>
              <w:t xml:space="preserve"> </w:t>
            </w:r>
            <w:r w:rsidRPr="00871BEB">
              <w:rPr>
                <w:lang w:eastAsia="en-US"/>
              </w:rPr>
              <w:t xml:space="preserve"> Шефство над памятниками </w:t>
            </w:r>
            <w:r>
              <w:rPr>
                <w:lang w:eastAsia="en-US"/>
              </w:rPr>
              <w:t>(могила лётчика Б.В. Капустина на Братском кладбище)</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День пожило</w:t>
            </w:r>
            <w:r>
              <w:rPr>
                <w:lang w:eastAsia="en-US"/>
              </w:rPr>
              <w:t>го человека. Декада инвалидов</w:t>
            </w:r>
          </w:p>
          <w:p w:rsidR="00C83654" w:rsidRPr="003E2D99"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Акция «Удели внимание ветерану»</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697B1C" w:rsidRDefault="00C83654" w:rsidP="00FD3362">
            <w:pPr>
              <w:tabs>
                <w:tab w:val="left" w:pos="-1276"/>
              </w:tabs>
              <w:rPr>
                <w:b/>
                <w:u w:val="single"/>
              </w:rPr>
            </w:pPr>
            <w:r w:rsidRPr="00697B1C">
              <w:rPr>
                <w:b/>
                <w:u w:val="single"/>
              </w:rPr>
              <w:t>1.Урочная деятельность.</w:t>
            </w:r>
          </w:p>
          <w:p w:rsidR="00C83654" w:rsidRPr="00697B1C" w:rsidRDefault="00C83654" w:rsidP="00FD3362">
            <w:pPr>
              <w:tabs>
                <w:tab w:val="left" w:pos="-1276"/>
              </w:tabs>
            </w:pPr>
            <w:r w:rsidRPr="00697B1C">
              <w:t xml:space="preserve"> Все учебные дисциплины. (Развитие коммуникативных навыков воспитанников на уроках) </w:t>
            </w:r>
          </w:p>
          <w:p w:rsidR="00C83654" w:rsidRPr="003E2D99" w:rsidRDefault="00C83654" w:rsidP="00FD3362">
            <w:pPr>
              <w:pStyle w:val="a4"/>
              <w:widowControl w:val="0"/>
              <w:tabs>
                <w:tab w:val="left" w:pos="-1276"/>
              </w:tabs>
              <w:suppressAutoHyphens/>
              <w:spacing w:after="0"/>
              <w:rPr>
                <w:rFonts w:eastAsia="Lucida Sans Unicode"/>
                <w:b/>
                <w:kern w:val="2"/>
                <w:u w:val="single"/>
              </w:rPr>
            </w:pPr>
            <w:r w:rsidRPr="003E2D99">
              <w:rPr>
                <w:rFonts w:eastAsia="Lucida Sans Unicode"/>
                <w:b/>
                <w:kern w:val="2"/>
                <w:u w:val="single"/>
              </w:rPr>
              <w:t>2.Внеурочная деятельность.</w:t>
            </w:r>
          </w:p>
          <w:p w:rsidR="00C83654" w:rsidRPr="00871BEB" w:rsidRDefault="00C83654" w:rsidP="00FD3362">
            <w:pPr>
              <w:pStyle w:val="a4"/>
              <w:widowControl w:val="0"/>
              <w:tabs>
                <w:tab w:val="left" w:pos="-1276"/>
              </w:tabs>
              <w:suppressAutoHyphens/>
              <w:spacing w:after="0"/>
              <w:rPr>
                <w:rFonts w:eastAsia="Lucida Sans Unicode"/>
                <w:kern w:val="2"/>
              </w:rPr>
            </w:pPr>
            <w:r w:rsidRPr="00871BEB">
              <w:rPr>
                <w:rFonts w:eastAsia="Lucida Sans Unicode"/>
                <w:kern w:val="2"/>
              </w:rPr>
              <w:t xml:space="preserve"> Цикл тематические классных часов: «Как правильно общаться».</w:t>
            </w:r>
          </w:p>
          <w:p w:rsidR="00C83654" w:rsidRPr="00871BEB" w:rsidRDefault="00C83654" w:rsidP="003F518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Цикл бесед «Как слово наше отзовётся»</w:t>
            </w:r>
          </w:p>
          <w:p w:rsidR="00C83654" w:rsidRPr="00871BEB" w:rsidRDefault="00C83654" w:rsidP="003F518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Интерактивная игра «Я-</w:t>
            </w:r>
            <w:r>
              <w:rPr>
                <w:rFonts w:eastAsia="Lucida Sans Unicode"/>
                <w:kern w:val="2"/>
              </w:rPr>
              <w:t>дома, я-в школе, я-среди друзей</w:t>
            </w:r>
            <w:r w:rsidRPr="00871BEB">
              <w:rPr>
                <w:rFonts w:eastAsia="Lucida Sans Unicode"/>
                <w:kern w:val="2"/>
              </w:rPr>
              <w:t>»</w:t>
            </w:r>
          </w:p>
          <w:p w:rsidR="00C83654" w:rsidRPr="00871BEB" w:rsidRDefault="00C83654" w:rsidP="003F5185">
            <w:pPr>
              <w:pStyle w:val="a4"/>
              <w:widowControl w:val="0"/>
              <w:tabs>
                <w:tab w:val="left" w:pos="-1276"/>
              </w:tabs>
              <w:suppressAutoHyphens/>
              <w:spacing w:before="0" w:after="0"/>
              <w:rPr>
                <w:rFonts w:eastAsia="Lucida Sans Unicode"/>
                <w:kern w:val="2"/>
              </w:rPr>
            </w:pPr>
            <w:r w:rsidRPr="00871BEB">
              <w:rPr>
                <w:rFonts w:eastAsia="Lucida Sans Unicode"/>
                <w:kern w:val="2"/>
              </w:rPr>
              <w:t xml:space="preserve"> Дис</w:t>
            </w:r>
            <w:r>
              <w:rPr>
                <w:rFonts w:eastAsia="Lucida Sans Unicode"/>
                <w:kern w:val="2"/>
              </w:rPr>
              <w:t>пут на тему «</w:t>
            </w:r>
            <w:r w:rsidRPr="00871BEB">
              <w:rPr>
                <w:rFonts w:eastAsia="Lucida Sans Unicode"/>
                <w:kern w:val="2"/>
              </w:rPr>
              <w:t>Что в моём понимании дружба?»</w:t>
            </w:r>
          </w:p>
          <w:p w:rsidR="00C83654" w:rsidRPr="00871BEB" w:rsidRDefault="00C83654" w:rsidP="003F5185">
            <w:pPr>
              <w:pStyle w:val="a4"/>
              <w:widowControl w:val="0"/>
              <w:tabs>
                <w:tab w:val="left" w:pos="-1276"/>
              </w:tabs>
              <w:suppressAutoHyphens/>
              <w:spacing w:before="0" w:after="0"/>
              <w:rPr>
                <w:rFonts w:eastAsia="Lucida Sans Unicode"/>
                <w:bCs/>
                <w:iCs/>
                <w:kern w:val="2"/>
              </w:rPr>
            </w:pPr>
            <w:r>
              <w:rPr>
                <w:rFonts w:eastAsia="Lucida Sans Unicode"/>
                <w:kern w:val="2"/>
              </w:rPr>
              <w:t xml:space="preserve"> «</w:t>
            </w:r>
            <w:r w:rsidRPr="00871BEB">
              <w:rPr>
                <w:rFonts w:eastAsia="Lucida Sans Unicode"/>
                <w:kern w:val="2"/>
              </w:rPr>
              <w:t xml:space="preserve">Больше всего я ценю в человеке..». Просмотр документальных, учебных и художественных </w:t>
            </w:r>
            <w:r w:rsidRPr="00871BEB">
              <w:rPr>
                <w:rFonts w:eastAsia="Lucida Sans Unicode"/>
                <w:kern w:val="2"/>
              </w:rPr>
              <w:lastRenderedPageBreak/>
              <w:t>фильмов</w:t>
            </w:r>
            <w:r w:rsidRPr="00871BEB">
              <w:rPr>
                <w:rFonts w:eastAsia="Lucida Sans Unicode"/>
                <w:bCs/>
                <w:iCs/>
                <w:kern w:val="2"/>
              </w:rPr>
              <w:t xml:space="preserve"> </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bCs/>
                <w:iCs/>
                <w:sz w:val="24"/>
                <w:szCs w:val="24"/>
              </w:rPr>
              <w:t xml:space="preserve"> Дискуссия «Нужны ли сегодня ли правила этикета»</w:t>
            </w:r>
          </w:p>
          <w:p w:rsidR="00C83654" w:rsidRPr="00697B1C" w:rsidRDefault="00C83654" w:rsidP="00E83B95">
            <w:pPr>
              <w:tabs>
                <w:tab w:val="left" w:pos="-1276"/>
              </w:tabs>
              <w:autoSpaceDE w:val="0"/>
              <w:autoSpaceDN w:val="0"/>
              <w:adjustRightInd w:val="0"/>
              <w:jc w:val="both"/>
            </w:pPr>
            <w:r w:rsidRPr="00697B1C">
              <w:t xml:space="preserve"> Консультации психолога и социального педагога;</w:t>
            </w:r>
          </w:p>
          <w:p w:rsidR="00C83654" w:rsidRPr="00697B1C" w:rsidRDefault="00C83654" w:rsidP="00E83B95">
            <w:pPr>
              <w:tabs>
                <w:tab w:val="left" w:pos="-1276"/>
              </w:tabs>
            </w:pPr>
            <w:r w:rsidRPr="00697B1C">
              <w:t xml:space="preserve"> Тренинги по психологии и коммуникативности; </w:t>
            </w:r>
          </w:p>
          <w:p w:rsidR="00C83654" w:rsidRPr="00697B1C" w:rsidRDefault="00C83654" w:rsidP="00E83B95">
            <w:pPr>
              <w:tabs>
                <w:tab w:val="left" w:pos="-1276"/>
              </w:tabs>
            </w:pPr>
            <w:r w:rsidRPr="00697B1C">
              <w:t>Круглый стол: «Я и моя социальная роль».</w:t>
            </w:r>
          </w:p>
          <w:p w:rsidR="00C83654" w:rsidRPr="00697B1C" w:rsidRDefault="00C83654" w:rsidP="00E83B95">
            <w:pPr>
              <w:tabs>
                <w:tab w:val="left" w:pos="-1276"/>
              </w:tabs>
            </w:pPr>
            <w:r w:rsidRPr="00697B1C">
              <w:t>Самоанализ «Я отношу себя к тем, кто никогда не…».</w:t>
            </w:r>
          </w:p>
          <w:p w:rsidR="00C83654" w:rsidRPr="00697B1C" w:rsidRDefault="00C83654" w:rsidP="00E83B95">
            <w:pPr>
              <w:tabs>
                <w:tab w:val="left" w:pos="-1276"/>
              </w:tabs>
            </w:pPr>
            <w:r w:rsidRPr="00697B1C">
              <w:t xml:space="preserve"> Дебаты на тему: «Прав ли В.Г. Белинский, считавший, что «хорошо быть учёным, поэтом, воином, законодателем и прочее, но худо не быть при этом человеком?».</w:t>
            </w:r>
          </w:p>
          <w:p w:rsidR="00C83654" w:rsidRPr="00697B1C" w:rsidRDefault="00C83654" w:rsidP="00E83B95">
            <w:pPr>
              <w:tabs>
                <w:tab w:val="left" w:pos="-1276"/>
              </w:tabs>
            </w:pPr>
            <w:r w:rsidRPr="00697B1C">
              <w:t xml:space="preserve"> Ролевая игра – жизненная задача: «Мне интересна компания старших обучающихся, но я стесняюсь с ними знакомиться», или «Симпатичная мне компания обучающихся соглашается дружить со мной, только если я буду соблюдать длинный ряд их условий…».</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Викторина «Язык народа – лучший, никогда не увядающий и вечно вновь распускающийся цвет всей его духовной жизни» (К.Д. Ушинский).</w:t>
            </w:r>
          </w:p>
          <w:p w:rsidR="00C83654" w:rsidRPr="003569E8" w:rsidRDefault="00C83654" w:rsidP="003F5185">
            <w:pPr>
              <w:pStyle w:val="a4"/>
              <w:tabs>
                <w:tab w:val="left" w:pos="-1276"/>
                <w:tab w:val="center" w:pos="4677"/>
                <w:tab w:val="right" w:pos="9355"/>
              </w:tabs>
              <w:spacing w:before="0" w:after="0"/>
              <w:rPr>
                <w:lang w:val="x-none"/>
              </w:rPr>
            </w:pPr>
            <w:r w:rsidRPr="00871BEB">
              <w:rPr>
                <w:lang w:val="x-none"/>
              </w:rPr>
              <w:t xml:space="preserve"> Дискуссия «Любовь в современном мире»</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71BEB" w:rsidRDefault="00C83654" w:rsidP="003F5185">
            <w:pPr>
              <w:pStyle w:val="a4"/>
              <w:widowControl w:val="0"/>
              <w:tabs>
                <w:tab w:val="left" w:pos="-1276"/>
              </w:tabs>
              <w:suppressAutoHyphens/>
              <w:spacing w:before="0" w:after="0"/>
              <w:rPr>
                <w:rFonts w:eastAsia="Lucida Sans Unicode"/>
                <w:bCs/>
                <w:kern w:val="2"/>
              </w:rPr>
            </w:pPr>
            <w:r>
              <w:rPr>
                <w:rFonts w:eastAsia="Lucida Sans Unicode"/>
                <w:bCs/>
                <w:kern w:val="2"/>
              </w:rPr>
              <w:t xml:space="preserve"> (</w:t>
            </w:r>
            <w:r w:rsidRPr="00871BEB">
              <w:rPr>
                <w:rFonts w:eastAsia="Lucida Sans Unicode"/>
                <w:bCs/>
                <w:kern w:val="2"/>
              </w:rPr>
              <w:t>тренинги, рефлексии,</w:t>
            </w:r>
            <w:r>
              <w:rPr>
                <w:rFonts w:eastAsia="Lucida Sans Unicode"/>
                <w:bCs/>
                <w:kern w:val="2"/>
              </w:rPr>
              <w:t xml:space="preserve"> консультации. </w:t>
            </w:r>
            <w:r w:rsidRPr="00871BEB">
              <w:rPr>
                <w:rFonts w:eastAsia="Lucida Sans Unicode"/>
                <w:bCs/>
                <w:kern w:val="2"/>
              </w:rPr>
              <w:t>викторины, б</w:t>
            </w:r>
            <w:r>
              <w:rPr>
                <w:rFonts w:eastAsia="Lucida Sans Unicode"/>
                <w:bCs/>
                <w:kern w:val="2"/>
              </w:rPr>
              <w:t xml:space="preserve">еседы, дискуссии о прочитанном, </w:t>
            </w:r>
            <w:r w:rsidRPr="00871BEB">
              <w:rPr>
                <w:rFonts w:eastAsia="Lucida Sans Unicode"/>
                <w:bCs/>
                <w:kern w:val="2"/>
              </w:rPr>
              <w:t>организация коллективных дел)</w:t>
            </w:r>
          </w:p>
          <w:p w:rsidR="00C83654" w:rsidRPr="00871BEB" w:rsidRDefault="00C83654" w:rsidP="003F5185">
            <w:pPr>
              <w:pStyle w:val="a4"/>
              <w:widowControl w:val="0"/>
              <w:tabs>
                <w:tab w:val="left" w:pos="-1276"/>
              </w:tabs>
              <w:suppressAutoHyphens/>
              <w:spacing w:before="0" w:after="0"/>
              <w:rPr>
                <w:rFonts w:eastAsia="Lucida Sans Unicode"/>
                <w:bCs/>
                <w:kern w:val="2"/>
              </w:rPr>
            </w:pPr>
            <w:r w:rsidRPr="00871BEB">
              <w:rPr>
                <w:rFonts w:eastAsia="Lucida Sans Unicode"/>
                <w:bCs/>
                <w:kern w:val="2"/>
              </w:rPr>
              <w:t>Все объединения</w:t>
            </w:r>
            <w:r>
              <w:rPr>
                <w:rFonts w:eastAsia="Lucida Sans Unicode"/>
                <w:bCs/>
                <w:kern w:val="2"/>
              </w:rPr>
              <w:t>.</w:t>
            </w:r>
          </w:p>
          <w:p w:rsidR="00C83654" w:rsidRPr="003E2D99" w:rsidRDefault="00C83654" w:rsidP="00E83B95">
            <w:pPr>
              <w:pStyle w:val="a4"/>
              <w:widowControl w:val="0"/>
              <w:tabs>
                <w:tab w:val="left" w:pos="-1276"/>
              </w:tabs>
              <w:suppressAutoHyphens/>
              <w:spacing w:after="0"/>
              <w:rPr>
                <w:rFonts w:eastAsia="Lucida Sans Unicode"/>
                <w:kern w:val="2"/>
                <w:u w:val="single"/>
              </w:rPr>
            </w:pPr>
            <w:r w:rsidRPr="00871BEB">
              <w:rPr>
                <w:rFonts w:eastAsia="Lucida Sans Unicode"/>
                <w:b/>
                <w:kern w:val="2"/>
                <w:u w:val="single"/>
              </w:rPr>
              <w:t>3.Внешкольная деятельность</w:t>
            </w:r>
            <w:r>
              <w:rPr>
                <w:rFonts w:eastAsia="Lucida Sans Unicode"/>
                <w:kern w:val="2"/>
                <w:u w:val="single"/>
              </w:rPr>
              <w:t xml:space="preserve"> </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Участие в спортивных соревнованиях района, города.</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Участие в конференциях, конкурсах, фестивалях детского творчества.</w:t>
            </w:r>
          </w:p>
          <w:p w:rsidR="00C83654" w:rsidRPr="00871BEB" w:rsidRDefault="00C83654" w:rsidP="003F5185">
            <w:pPr>
              <w:pStyle w:val="a4"/>
              <w:tabs>
                <w:tab w:val="left" w:pos="-1276"/>
                <w:tab w:val="center" w:pos="4677"/>
                <w:tab w:val="right" w:pos="9355"/>
              </w:tabs>
              <w:spacing w:before="0" w:after="0"/>
              <w:rPr>
                <w:lang w:val="x-none"/>
              </w:rPr>
            </w:pPr>
            <w:r w:rsidRPr="00871BEB">
              <w:rPr>
                <w:lang w:val="x-none"/>
              </w:rPr>
              <w:t xml:space="preserve"> Колле</w:t>
            </w:r>
            <w:r>
              <w:rPr>
                <w:lang w:val="x-none"/>
              </w:rPr>
              <w:t>ктивные поездки в музеи, театры</w:t>
            </w:r>
            <w:r>
              <w:t>,</w:t>
            </w:r>
            <w:r>
              <w:rPr>
                <w:lang w:val="x-none"/>
              </w:rPr>
              <w:t xml:space="preserve"> поездки в другие города.</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3A585F">
            <w:pPr>
              <w:pStyle w:val="western"/>
              <w:tabs>
                <w:tab w:val="clear" w:pos="708"/>
                <w:tab w:val="left" w:pos="-1276"/>
              </w:tabs>
              <w:spacing w:before="0" w:beforeAutospacing="0" w:after="0" w:afterAutospacing="0"/>
              <w:rPr>
                <w:lang w:eastAsia="en-US"/>
              </w:rPr>
            </w:pPr>
            <w:r w:rsidRPr="00871BEB">
              <w:rPr>
                <w:lang w:eastAsia="en-US"/>
              </w:rPr>
              <w:lastRenderedPageBreak/>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p>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s>
              <w:spacing w:before="0" w:after="0"/>
              <w:jc w:val="both"/>
              <w:rPr>
                <w:b/>
                <w:u w:val="single"/>
              </w:rPr>
            </w:pPr>
            <w:r w:rsidRPr="00871BEB">
              <w:rPr>
                <w:b/>
                <w:u w:val="single"/>
              </w:rPr>
              <w:t>1.Урочная деятельность</w:t>
            </w:r>
          </w:p>
          <w:p w:rsidR="00C83654" w:rsidRPr="00871BEB" w:rsidRDefault="00C83654" w:rsidP="00E83B95">
            <w:pPr>
              <w:pStyle w:val="a4"/>
              <w:tabs>
                <w:tab w:val="left" w:pos="-1276"/>
              </w:tabs>
              <w:spacing w:before="0" w:after="0"/>
              <w:jc w:val="both"/>
            </w:pPr>
            <w:r w:rsidRPr="00871BEB">
              <w:t xml:space="preserve"> Уроки литературы, истории, обществознания, технологии.</w:t>
            </w:r>
          </w:p>
          <w:p w:rsidR="00C83654" w:rsidRPr="00871BEB" w:rsidRDefault="00C83654" w:rsidP="00E83B95">
            <w:pPr>
              <w:pStyle w:val="a4"/>
              <w:tabs>
                <w:tab w:val="left" w:pos="-1276"/>
              </w:tabs>
              <w:spacing w:before="0" w:after="0"/>
              <w:jc w:val="both"/>
              <w:rPr>
                <w:b/>
                <w:u w:val="single"/>
              </w:rPr>
            </w:pPr>
            <w:r w:rsidRPr="00871BEB">
              <w:rPr>
                <w:b/>
                <w:u w:val="single"/>
              </w:rPr>
              <w:t xml:space="preserve">2.Внеурочная деятельность </w:t>
            </w:r>
          </w:p>
          <w:p w:rsidR="00C83654" w:rsidRPr="00871BEB" w:rsidRDefault="00C83654" w:rsidP="00E83B95">
            <w:pPr>
              <w:pStyle w:val="a4"/>
              <w:tabs>
                <w:tab w:val="left" w:pos="-1276"/>
                <w:tab w:val="center" w:pos="4677"/>
                <w:tab w:val="right" w:pos="9355"/>
              </w:tabs>
              <w:spacing w:before="0" w:after="0" w:line="276" w:lineRule="auto"/>
              <w:jc w:val="both"/>
              <w:rPr>
                <w:lang w:val="x-none"/>
              </w:rPr>
            </w:pPr>
            <w:r w:rsidRPr="00871BEB">
              <w:rPr>
                <w:lang w:val="x-none"/>
              </w:rPr>
              <w:t xml:space="preserve"> Тематические классные часы «Семья и семейные ценности».</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Выставка «Хобби моей семьи»</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Фестиваль детского и семейного творчества «Мы ищем таланты»</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Цикл спортивных игр «Мама, папа и я –спортивная семья»</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Творческий проект « В нашем доме праздник»</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Творческий проект «Наши путешествия»</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Викторина «Профессии родителей».</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Ежегодная апрельская научно- практическая конференция.</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w:t>
            </w:r>
            <w:r>
              <w:t>Классный час</w:t>
            </w:r>
            <w:r w:rsidRPr="00871BEB">
              <w:rPr>
                <w:lang w:val="x-none"/>
              </w:rPr>
              <w:t xml:space="preserve"> «Супербабушка»</w:t>
            </w:r>
          </w:p>
          <w:p w:rsidR="00C83654" w:rsidRPr="00871BEB" w:rsidRDefault="00C83654" w:rsidP="003F5185">
            <w:pPr>
              <w:pStyle w:val="a4"/>
              <w:tabs>
                <w:tab w:val="left" w:pos="-1276"/>
                <w:tab w:val="center" w:pos="4677"/>
                <w:tab w:val="right" w:pos="9355"/>
              </w:tabs>
              <w:spacing w:before="0" w:after="0"/>
              <w:jc w:val="both"/>
              <w:rPr>
                <w:lang w:val="x-none"/>
              </w:rPr>
            </w:pPr>
            <w:r>
              <w:t xml:space="preserve"> Классный час</w:t>
            </w:r>
            <w:r w:rsidRPr="00871BEB">
              <w:rPr>
                <w:lang w:val="x-none"/>
              </w:rPr>
              <w:t xml:space="preserve"> «Награды в нашем доме»</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Радиопередачи к 8 марта, ко «Дню матери», к «Дню защитника отечества»</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t xml:space="preserve"> Праздничный концерт к 8 марта.</w:t>
            </w:r>
          </w:p>
          <w:p w:rsidR="00C83654" w:rsidRPr="00871BEB" w:rsidRDefault="00C83654" w:rsidP="003F5185">
            <w:pPr>
              <w:pStyle w:val="a4"/>
              <w:tabs>
                <w:tab w:val="left" w:pos="-1276"/>
                <w:tab w:val="center" w:pos="4677"/>
                <w:tab w:val="right" w:pos="9355"/>
              </w:tabs>
              <w:spacing w:before="0" w:after="0"/>
              <w:jc w:val="both"/>
              <w:rPr>
                <w:lang w:val="x-none"/>
              </w:rPr>
            </w:pPr>
            <w:r w:rsidRPr="00871BEB">
              <w:rPr>
                <w:lang w:val="x-none"/>
              </w:rPr>
              <w:lastRenderedPageBreak/>
              <w:t xml:space="preserve"> Проект «Семейный досуг»</w:t>
            </w:r>
          </w:p>
          <w:p w:rsidR="00C83654" w:rsidRDefault="00C83654" w:rsidP="00E83B95">
            <w:pPr>
              <w:pStyle w:val="western"/>
              <w:tabs>
                <w:tab w:val="clear" w:pos="708"/>
                <w:tab w:val="left" w:pos="-1276"/>
              </w:tabs>
              <w:spacing w:before="0" w:beforeAutospacing="0" w:after="0" w:afterAutospacing="0" w:line="276" w:lineRule="auto"/>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71BEB" w:rsidRDefault="00C83654" w:rsidP="003F5185">
            <w:pPr>
              <w:pStyle w:val="a4"/>
              <w:tabs>
                <w:tab w:val="left" w:pos="-1276"/>
                <w:tab w:val="center" w:pos="4677"/>
                <w:tab w:val="right" w:pos="9355"/>
              </w:tabs>
              <w:spacing w:before="0" w:after="0"/>
              <w:jc w:val="both"/>
              <w:rPr>
                <w:lang w:val="x-none"/>
              </w:rPr>
            </w:pPr>
            <w:r>
              <w:rPr>
                <w:bCs/>
              </w:rPr>
              <w:t xml:space="preserve">Все объединения </w:t>
            </w:r>
            <w:r w:rsidRPr="00871BEB">
              <w:rPr>
                <w:bCs/>
                <w:lang w:val="x-none"/>
              </w:rPr>
              <w:t xml:space="preserve"> (творческие вечера</w:t>
            </w:r>
            <w:r>
              <w:rPr>
                <w:bCs/>
              </w:rPr>
              <w:t xml:space="preserve">, спортивные соревнования </w:t>
            </w:r>
            <w:r w:rsidRPr="00871BEB">
              <w:rPr>
                <w:bCs/>
                <w:lang w:val="x-none"/>
              </w:rPr>
              <w:t xml:space="preserve"> совместно с  родителями</w:t>
            </w:r>
            <w:r>
              <w:rPr>
                <w:bCs/>
              </w:rPr>
              <w:t xml:space="preserve">, </w:t>
            </w:r>
            <w:r w:rsidRPr="00871BEB">
              <w:rPr>
                <w:bCs/>
                <w:lang w:val="x-none"/>
              </w:rPr>
              <w:t>организация семейных выставок)</w:t>
            </w:r>
          </w:p>
          <w:p w:rsidR="00C83654" w:rsidRPr="00871BEB" w:rsidRDefault="00C83654" w:rsidP="00E83B95">
            <w:pPr>
              <w:pStyle w:val="a4"/>
              <w:tabs>
                <w:tab w:val="left" w:pos="-1276"/>
              </w:tabs>
              <w:spacing w:before="0" w:after="0"/>
              <w:jc w:val="both"/>
              <w:rPr>
                <w:u w:val="single"/>
              </w:rPr>
            </w:pPr>
            <w:r w:rsidRPr="00871BEB">
              <w:rPr>
                <w:b/>
                <w:u w:val="single"/>
              </w:rPr>
              <w:t>3. Внешкольная деятельность</w:t>
            </w:r>
            <w:r w:rsidRPr="00871BEB">
              <w:rPr>
                <w:u w:val="single"/>
              </w:rPr>
              <w:t xml:space="preserve"> </w:t>
            </w:r>
          </w:p>
          <w:p w:rsidR="00C83654" w:rsidRPr="00871BEB" w:rsidRDefault="00C83654" w:rsidP="00E83B95">
            <w:pPr>
              <w:pStyle w:val="a4"/>
              <w:tabs>
                <w:tab w:val="left" w:pos="-1276"/>
                <w:tab w:val="center" w:pos="4677"/>
                <w:tab w:val="right" w:pos="9355"/>
              </w:tabs>
              <w:spacing w:before="0" w:after="0"/>
              <w:jc w:val="both"/>
              <w:rPr>
                <w:lang w:val="x-none"/>
              </w:rPr>
            </w:pPr>
            <w:r w:rsidRPr="00871BEB">
              <w:rPr>
                <w:lang w:val="x-none"/>
              </w:rPr>
              <w:t xml:space="preserve"> Проект «</w:t>
            </w:r>
            <w:r>
              <w:t>ВОВ в истории моей семьи</w:t>
            </w:r>
            <w:r w:rsidRPr="00871BEB">
              <w:rPr>
                <w:lang w:val="x-none"/>
              </w:rPr>
              <w:t>» (совместно с родителями)</w:t>
            </w:r>
          </w:p>
          <w:p w:rsidR="00C83654" w:rsidRPr="00871BEB" w:rsidRDefault="00C83654" w:rsidP="00E83B95">
            <w:pPr>
              <w:pStyle w:val="a4"/>
              <w:tabs>
                <w:tab w:val="left" w:pos="-1276"/>
                <w:tab w:val="center" w:pos="4677"/>
                <w:tab w:val="right" w:pos="9355"/>
              </w:tabs>
              <w:spacing w:before="0" w:after="0"/>
              <w:jc w:val="both"/>
              <w:rPr>
                <w:lang w:val="x-none"/>
              </w:rPr>
            </w:pPr>
            <w:r w:rsidRPr="00871BEB">
              <w:rPr>
                <w:lang w:val="x-none"/>
              </w:rPr>
              <w:t xml:space="preserve"> Организация выпускных вечеров.</w:t>
            </w:r>
          </w:p>
          <w:p w:rsidR="00C83654" w:rsidRPr="00871BEB" w:rsidRDefault="00C83654" w:rsidP="00E83B95">
            <w:pPr>
              <w:pStyle w:val="a4"/>
              <w:tabs>
                <w:tab w:val="left" w:pos="-1276"/>
                <w:tab w:val="center" w:pos="4677"/>
                <w:tab w:val="right" w:pos="9355"/>
              </w:tabs>
              <w:spacing w:before="0" w:after="0"/>
              <w:jc w:val="both"/>
              <w:rPr>
                <w:lang w:val="x-none"/>
              </w:rPr>
            </w:pPr>
            <w:r w:rsidRPr="00871BEB">
              <w:rPr>
                <w:lang w:val="x-none"/>
              </w:rPr>
              <w:t xml:space="preserve"> Организация экскурсионных поездок совместно с родителями.</w:t>
            </w:r>
          </w:p>
          <w:p w:rsidR="00C83654" w:rsidRPr="00871BEB" w:rsidRDefault="00C83654" w:rsidP="00E83B95">
            <w:pPr>
              <w:pStyle w:val="a4"/>
              <w:tabs>
                <w:tab w:val="left" w:pos="-1276"/>
                <w:tab w:val="center" w:pos="4677"/>
                <w:tab w:val="right" w:pos="9355"/>
              </w:tabs>
              <w:spacing w:before="0" w:after="0"/>
              <w:jc w:val="both"/>
              <w:rPr>
                <w:lang w:val="x-none"/>
              </w:rPr>
            </w:pPr>
            <w:r w:rsidRPr="00871BEB">
              <w:rPr>
                <w:lang w:val="x-none"/>
              </w:rPr>
              <w:t xml:space="preserve"> Участие в семейных конкурсах района, города.</w:t>
            </w:r>
          </w:p>
          <w:p w:rsidR="00C83654" w:rsidRPr="00871BEB" w:rsidRDefault="00C83654" w:rsidP="00E83B95">
            <w:pPr>
              <w:pStyle w:val="a4"/>
              <w:tabs>
                <w:tab w:val="left" w:pos="-1276"/>
                <w:tab w:val="center" w:pos="4677"/>
                <w:tab w:val="right" w:pos="9355"/>
              </w:tabs>
              <w:spacing w:before="0" w:after="0"/>
              <w:jc w:val="both"/>
              <w:rPr>
                <w:lang w:val="x-none"/>
              </w:rPr>
            </w:pPr>
            <w:r w:rsidRPr="00871BEB">
              <w:rPr>
                <w:lang w:val="x-none"/>
              </w:rPr>
              <w:t xml:space="preserve"> Участие в городских и районных родительских собраниях.</w:t>
            </w:r>
          </w:p>
          <w:p w:rsidR="00C83654" w:rsidRPr="00871BEB" w:rsidRDefault="00C83654" w:rsidP="00E83B95">
            <w:pPr>
              <w:pStyle w:val="a4"/>
              <w:tabs>
                <w:tab w:val="left" w:pos="-1276"/>
                <w:tab w:val="center" w:pos="4677"/>
                <w:tab w:val="right" w:pos="9355"/>
              </w:tabs>
              <w:spacing w:before="0" w:after="0"/>
              <w:jc w:val="both"/>
              <w:rPr>
                <w:lang w:val="x-none"/>
              </w:rPr>
            </w:pPr>
            <w:r w:rsidRPr="00871BEB">
              <w:rPr>
                <w:lang w:val="x-none"/>
              </w:rPr>
              <w:t xml:space="preserve"> Участие в праздничных мероприятиях посвященных «Дню матери», «8 марта», «День защитника отечества» и др</w:t>
            </w:r>
            <w:r>
              <w:rPr>
                <w:lang w:val="x-none"/>
              </w:rPr>
              <w:t>.</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3A585F">
            <w:pPr>
              <w:pStyle w:val="western"/>
              <w:tabs>
                <w:tab w:val="clear" w:pos="708"/>
                <w:tab w:val="left" w:pos="-1276"/>
              </w:tabs>
              <w:spacing w:before="0" w:beforeAutospacing="0" w:after="0" w:afterAutospacing="0"/>
              <w:rPr>
                <w:lang w:eastAsia="en-US"/>
              </w:rPr>
            </w:pPr>
            <w:r w:rsidRPr="00871BEB">
              <w:rPr>
                <w:lang w:eastAsia="en-US"/>
              </w:rPr>
              <w:lastRenderedPageBreak/>
              <w:t>Знакомство с деятельностью традиционных религиозных организаций.</w:t>
            </w:r>
          </w:p>
          <w:p w:rsidR="00C83654" w:rsidRPr="00871BEB" w:rsidRDefault="00C83654" w:rsidP="00C83654">
            <w:pPr>
              <w:pStyle w:val="western"/>
              <w:tabs>
                <w:tab w:val="clear" w:pos="708"/>
                <w:tab w:val="left" w:pos="-1276"/>
              </w:tabs>
              <w:spacing w:before="0" w:beforeAutospacing="0" w:after="0" w:afterAutospacing="0" w:line="276" w:lineRule="auto"/>
              <w:rPr>
                <w:lang w:eastAsia="en-US"/>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966B3F" w:rsidRDefault="00C83654" w:rsidP="00E83B95">
            <w:pPr>
              <w:pStyle w:val="a4"/>
              <w:tabs>
                <w:tab w:val="left" w:pos="-1276"/>
              </w:tabs>
              <w:spacing w:before="0" w:after="0"/>
              <w:jc w:val="both"/>
              <w:rPr>
                <w:b/>
                <w:u w:val="single"/>
              </w:rPr>
            </w:pPr>
            <w:r>
              <w:rPr>
                <w:b/>
                <w:u w:val="single"/>
              </w:rPr>
              <w:t>1.Урочная деятельность</w:t>
            </w:r>
          </w:p>
          <w:p w:rsidR="00C83654" w:rsidRPr="00871BEB" w:rsidRDefault="00C83654" w:rsidP="00E83B95">
            <w:pPr>
              <w:pStyle w:val="a4"/>
              <w:tabs>
                <w:tab w:val="left" w:pos="-1276"/>
              </w:tabs>
              <w:spacing w:before="0" w:after="0"/>
              <w:jc w:val="both"/>
            </w:pPr>
            <w:r w:rsidRPr="00871BEB">
              <w:t xml:space="preserve"> Цикл </w:t>
            </w:r>
            <w:r>
              <w:t xml:space="preserve">гуманитарных учебных дисциплин.  </w:t>
            </w:r>
          </w:p>
          <w:p w:rsidR="00C83654" w:rsidRPr="00871BEB" w:rsidRDefault="00C83654" w:rsidP="00E83B95">
            <w:pPr>
              <w:pStyle w:val="a4"/>
              <w:tabs>
                <w:tab w:val="left" w:pos="-1276"/>
              </w:tabs>
              <w:spacing w:before="0" w:after="0"/>
              <w:jc w:val="both"/>
              <w:rPr>
                <w:b/>
                <w:u w:val="single"/>
              </w:rPr>
            </w:pPr>
            <w:r w:rsidRPr="00871BEB">
              <w:rPr>
                <w:b/>
                <w:u w:val="single"/>
              </w:rPr>
              <w:t xml:space="preserve">2.Внеурочная деятельность </w:t>
            </w:r>
          </w:p>
          <w:p w:rsidR="00C83654" w:rsidRPr="00871BEB" w:rsidRDefault="00C83654" w:rsidP="00E83B95">
            <w:pPr>
              <w:pStyle w:val="a4"/>
              <w:tabs>
                <w:tab w:val="left" w:pos="-1276"/>
              </w:tabs>
              <w:spacing w:before="0" w:after="0"/>
              <w:jc w:val="both"/>
            </w:pPr>
            <w:r w:rsidRPr="00871BEB">
              <w:t>Конкурс работ учащихся «Культурологические основы религий»</w:t>
            </w:r>
          </w:p>
          <w:p w:rsidR="00C83654" w:rsidRPr="00871BEB" w:rsidRDefault="00C83654" w:rsidP="00E83B95">
            <w:pPr>
              <w:pStyle w:val="a4"/>
              <w:tabs>
                <w:tab w:val="left" w:pos="-1276"/>
              </w:tabs>
              <w:spacing w:before="0" w:after="0"/>
              <w:jc w:val="both"/>
            </w:pPr>
            <w:r w:rsidRPr="00871BEB">
              <w:t xml:space="preserve">Диспут на тему «Можно ли </w:t>
            </w:r>
            <w:r>
              <w:t>примирить верующих и атеистов?»</w:t>
            </w:r>
          </w:p>
          <w:p w:rsidR="00C83654" w:rsidRDefault="00C83654" w:rsidP="00E83B95">
            <w:pPr>
              <w:pStyle w:val="a4"/>
              <w:tabs>
                <w:tab w:val="left" w:pos="-1276"/>
              </w:tabs>
              <w:spacing w:before="0" w:after="0"/>
              <w:jc w:val="both"/>
            </w:pPr>
            <w:r w:rsidRPr="00871BEB">
              <w:t>Игра-рефлексия «Мой внутренний мир-с</w:t>
            </w:r>
            <w:r>
              <w:t>троительство мировоззрения»</w:t>
            </w:r>
          </w:p>
          <w:p w:rsidR="00C83654" w:rsidRPr="00871BEB" w:rsidRDefault="00C83654" w:rsidP="00E83B95">
            <w:pPr>
              <w:pStyle w:val="a4"/>
              <w:tabs>
                <w:tab w:val="left" w:pos="-1276"/>
              </w:tabs>
              <w:spacing w:before="0" w:after="0"/>
              <w:jc w:val="both"/>
            </w:pPr>
            <w:r>
              <w:t xml:space="preserve"> Тематические экскурсии</w:t>
            </w:r>
          </w:p>
          <w:p w:rsidR="00C83654" w:rsidRPr="00966B3F"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71BEB" w:rsidRDefault="00C83654" w:rsidP="00E83B95">
            <w:pPr>
              <w:pStyle w:val="a4"/>
              <w:tabs>
                <w:tab w:val="left" w:pos="-1276"/>
              </w:tabs>
              <w:spacing w:before="0" w:after="0"/>
              <w:jc w:val="both"/>
            </w:pPr>
            <w:r>
              <w:t>Кружок  «Волшебные краски</w:t>
            </w:r>
            <w:r w:rsidRPr="00871BEB">
              <w:t>»</w:t>
            </w:r>
          </w:p>
          <w:p w:rsidR="00C83654" w:rsidRPr="00871BEB" w:rsidRDefault="00C83654" w:rsidP="00E83B95">
            <w:pPr>
              <w:pStyle w:val="a4"/>
              <w:tabs>
                <w:tab w:val="left" w:pos="-1276"/>
              </w:tabs>
              <w:spacing w:before="0" w:after="0"/>
              <w:jc w:val="both"/>
            </w:pPr>
            <w:r w:rsidRPr="00871BEB">
              <w:t>Объединение «</w:t>
            </w:r>
            <w:r>
              <w:t>ЮПР</w:t>
            </w:r>
            <w:r w:rsidRPr="00871BEB">
              <w:t>»</w:t>
            </w:r>
          </w:p>
          <w:p w:rsidR="00C83654" w:rsidRPr="00871BEB" w:rsidRDefault="00C83654" w:rsidP="00E83B95">
            <w:pPr>
              <w:pStyle w:val="a4"/>
              <w:tabs>
                <w:tab w:val="left" w:pos="-1276"/>
              </w:tabs>
              <w:spacing w:before="0" w:after="0"/>
              <w:jc w:val="both"/>
              <w:rPr>
                <w:u w:val="single"/>
              </w:rPr>
            </w:pPr>
            <w:r w:rsidRPr="00871BEB">
              <w:rPr>
                <w:b/>
                <w:u w:val="single"/>
              </w:rPr>
              <w:t>3. Внешкольная деятельность</w:t>
            </w:r>
            <w:r w:rsidRPr="00871BEB">
              <w:rPr>
                <w:u w:val="single"/>
              </w:rPr>
              <w:t xml:space="preserve"> </w:t>
            </w:r>
          </w:p>
          <w:p w:rsidR="00C83654" w:rsidRPr="00771596" w:rsidRDefault="00C83654" w:rsidP="00E83B95">
            <w:pPr>
              <w:pStyle w:val="a4"/>
              <w:tabs>
                <w:tab w:val="left" w:pos="-1276"/>
              </w:tabs>
              <w:spacing w:before="0" w:after="0"/>
              <w:jc w:val="both"/>
              <w:rPr>
                <w:b/>
                <w:u w:val="single"/>
              </w:rPr>
            </w:pPr>
            <w:r>
              <w:t xml:space="preserve"> Работа  по направлениям</w:t>
            </w:r>
            <w:r w:rsidRPr="00871BEB">
              <w:t xml:space="preserve"> социальной благотворительности  (помощь старикам, сиротам, беспризорным детям) и охран</w:t>
            </w:r>
            <w:r>
              <w:t xml:space="preserve">е </w:t>
            </w:r>
            <w:r w:rsidRPr="00871BEB">
              <w:t>памятников, исторического наследия.</w:t>
            </w:r>
          </w:p>
        </w:tc>
      </w:tr>
      <w:tr w:rsidR="00C83654" w:rsidRPr="00697B1C" w:rsidTr="00C83654">
        <w:trPr>
          <w:tblCellSpacing w:w="0" w:type="dxa"/>
        </w:trPr>
        <w:tc>
          <w:tcPr>
            <w:tcW w:w="15141" w:type="dxa"/>
            <w:gridSpan w:val="2"/>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jc w:val="center"/>
              <w:rPr>
                <w:lang w:eastAsia="en-US"/>
              </w:rPr>
            </w:pPr>
            <w:r w:rsidRPr="00871BEB">
              <w:rPr>
                <w:b/>
                <w:bCs/>
                <w:lang w:eastAsia="en-US"/>
              </w:rPr>
              <w:t>Результаты:</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чувство дружбы к представителям всех национальностей Российской Федерации;</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 знание традиций своей семьи и школы, бережное отношение к ним;</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готовность сознательно выполнять правила для обучающихся, понимание необходимости самодисциплины;</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83654"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83654" w:rsidRPr="001E1F23" w:rsidRDefault="00C83654" w:rsidP="00E83B95">
            <w:pPr>
              <w:pStyle w:val="western"/>
              <w:numPr>
                <w:ilvl w:val="0"/>
                <w:numId w:val="50"/>
              </w:numPr>
              <w:tabs>
                <w:tab w:val="clear" w:pos="708"/>
                <w:tab w:val="left" w:pos="-1276"/>
              </w:tabs>
              <w:spacing w:before="0" w:beforeAutospacing="0" w:after="0" w:afterAutospacing="0"/>
              <w:jc w:val="both"/>
              <w:rPr>
                <w:lang w:eastAsia="en-US"/>
              </w:rPr>
            </w:pPr>
            <w:r w:rsidRPr="00871BEB">
              <w:rPr>
                <w:lang w:eastAsia="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bl>
    <w:p w:rsidR="00C83654" w:rsidRDefault="00C83654" w:rsidP="00E83B95">
      <w:pPr>
        <w:pStyle w:val="a4"/>
        <w:tabs>
          <w:tab w:val="left" w:pos="-1276"/>
          <w:tab w:val="center" w:pos="4677"/>
          <w:tab w:val="right" w:pos="9355"/>
        </w:tabs>
        <w:spacing w:after="0"/>
        <w:rPr>
          <w:b/>
          <w:bCs/>
          <w:i/>
          <w:iCs/>
          <w:lang w:eastAsia="x-none"/>
        </w:rPr>
      </w:pPr>
    </w:p>
    <w:p w:rsidR="00C83654" w:rsidRPr="001E1F23" w:rsidRDefault="00C83654" w:rsidP="00C83654">
      <w:pPr>
        <w:pStyle w:val="a4"/>
        <w:tabs>
          <w:tab w:val="left" w:pos="-1276"/>
          <w:tab w:val="center" w:pos="4677"/>
          <w:tab w:val="right" w:pos="9355"/>
        </w:tabs>
        <w:spacing w:after="0" w:line="276" w:lineRule="auto"/>
        <w:rPr>
          <w:lang w:val="x-none" w:eastAsia="x-none"/>
        </w:rPr>
      </w:pPr>
      <w:r>
        <w:rPr>
          <w:b/>
          <w:bCs/>
          <w:iCs/>
          <w:lang w:eastAsia="x-none"/>
        </w:rPr>
        <w:t xml:space="preserve">3.4. </w:t>
      </w:r>
      <w:r w:rsidRPr="001E1F23">
        <w:rPr>
          <w:b/>
          <w:bCs/>
          <w:iCs/>
          <w:lang w:val="x-none" w:eastAsia="x-none"/>
        </w:rPr>
        <w:t>В</w:t>
      </w:r>
      <w:r w:rsidRPr="001E1F23">
        <w:rPr>
          <w:b/>
          <w:bCs/>
          <w:lang w:val="x-none" w:eastAsia="x-none"/>
        </w:rPr>
        <w:t>оспитание экологической культуры, культуры здорового и безопасного образа жизни</w:t>
      </w:r>
    </w:p>
    <w:p w:rsidR="00C83654" w:rsidRPr="00871BEB" w:rsidRDefault="00C83654" w:rsidP="00E83B95">
      <w:pPr>
        <w:pStyle w:val="a4"/>
        <w:tabs>
          <w:tab w:val="left" w:pos="-1276"/>
          <w:tab w:val="center" w:pos="4677"/>
          <w:tab w:val="right" w:pos="9355"/>
        </w:tabs>
        <w:spacing w:after="0"/>
        <w:jc w:val="both"/>
        <w:rPr>
          <w:lang w:val="x-none" w:eastAsia="x-none"/>
        </w:rPr>
      </w:pPr>
      <w:r w:rsidRPr="00871BEB">
        <w:rPr>
          <w:b/>
          <w:bCs/>
          <w:i/>
          <w:iCs/>
          <w:lang w:val="x-none" w:eastAsia="x-none"/>
        </w:rPr>
        <w:t xml:space="preserve">Ценностные основы: </w:t>
      </w:r>
      <w:r w:rsidRPr="00871BEB">
        <w:rPr>
          <w:i/>
          <w:iCs/>
          <w:lang w:val="x-none" w:eastAsia="x-none"/>
        </w:rPr>
        <w:t>:</w:t>
      </w:r>
      <w:r w:rsidRPr="00871BEB">
        <w:rPr>
          <w:lang w:val="x-none" w:eastAsia="x-none"/>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83654" w:rsidRDefault="00C83654" w:rsidP="00E83B95">
      <w:pPr>
        <w:pStyle w:val="western"/>
        <w:tabs>
          <w:tab w:val="clear" w:pos="708"/>
          <w:tab w:val="left" w:pos="-1276"/>
        </w:tabs>
        <w:spacing w:before="0" w:beforeAutospacing="0" w:after="0" w:afterAutospacing="0"/>
        <w:rPr>
          <w:b/>
          <w:bCs/>
          <w:i/>
          <w:iCs/>
        </w:rPr>
      </w:pPr>
      <w:r w:rsidRPr="00871BEB">
        <w:rPr>
          <w:b/>
          <w:bCs/>
          <w:i/>
          <w:iCs/>
        </w:rPr>
        <w:t>Содержание:</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 понимание взаимной связи здоровья, экологического качества окружающей среды и экологической культуры человека;</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опыт самооценки личного вклада в ресурсосбережение, сохранение качества окружающей среды, биоразнообразия, экологическую безопасность;</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осознание социальной значимости идей устойчивого развития; готовность участвовать в пропаганде идей образования для устойчивого развития;</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знание основ законодательства в области защиты здоровья и экологического качества окружающей среды и выполнение его требований;</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опыт участия в физкультурно-оздоровительных, санитарно-гигиенических мероприятиях, экологическом туризме;</w:t>
      </w:r>
    </w:p>
    <w:p w:rsidR="00C83654" w:rsidRDefault="00C83654" w:rsidP="00E83B95">
      <w:pPr>
        <w:pStyle w:val="western"/>
        <w:numPr>
          <w:ilvl w:val="0"/>
          <w:numId w:val="51"/>
        </w:numPr>
        <w:tabs>
          <w:tab w:val="clear" w:pos="708"/>
          <w:tab w:val="left" w:pos="-1276"/>
        </w:tabs>
        <w:spacing w:before="0" w:beforeAutospacing="0" w:after="0" w:afterAutospacing="0"/>
        <w:jc w:val="both"/>
      </w:pPr>
      <w:r w:rsidRPr="00871BEB">
        <w:t>резко негативное отношение к курению, употреблению алкогольных напитков, наркотиков и других психоактивных веществ (ПАВ);</w:t>
      </w:r>
    </w:p>
    <w:p w:rsidR="00C83654" w:rsidRPr="00871BEB" w:rsidRDefault="00C83654" w:rsidP="00E83B95">
      <w:pPr>
        <w:pStyle w:val="western"/>
        <w:numPr>
          <w:ilvl w:val="0"/>
          <w:numId w:val="51"/>
        </w:numPr>
        <w:tabs>
          <w:tab w:val="clear" w:pos="708"/>
          <w:tab w:val="left" w:pos="-1276"/>
        </w:tabs>
        <w:spacing w:before="0" w:beforeAutospacing="0" w:after="0" w:afterAutospacing="0"/>
        <w:jc w:val="both"/>
      </w:pPr>
      <w:r w:rsidRPr="00871BEB">
        <w:t>отрицательное отношение к лицам и организациям, пропагандирующим курение и пьянство, распространяющим наркотики и другие</w:t>
      </w:r>
      <w:r w:rsidRPr="001E1F23">
        <w:rPr>
          <w:smallCaps/>
        </w:rPr>
        <w:t xml:space="preserve"> ПАВ.</w:t>
      </w:r>
    </w:p>
    <w:p w:rsidR="00C83654" w:rsidRPr="00871BEB" w:rsidRDefault="00C83654" w:rsidP="00E83B95">
      <w:pPr>
        <w:pStyle w:val="western"/>
        <w:tabs>
          <w:tab w:val="clear" w:pos="708"/>
          <w:tab w:val="left" w:pos="-1276"/>
        </w:tabs>
        <w:spacing w:before="0" w:beforeAutospacing="0" w:after="0" w:afterAutospacing="0"/>
        <w:jc w:val="both"/>
      </w:pPr>
    </w:p>
    <w:tbl>
      <w:tblPr>
        <w:tblW w:w="15424" w:type="dxa"/>
        <w:tblCellSpacing w:w="0" w:type="dxa"/>
        <w:tblInd w:w="15" w:type="dxa"/>
        <w:tblLook w:val="04A0" w:firstRow="1" w:lastRow="0" w:firstColumn="1" w:lastColumn="0" w:noHBand="0" w:noVBand="1"/>
      </w:tblPr>
      <w:tblGrid>
        <w:gridCol w:w="4510"/>
        <w:gridCol w:w="10914"/>
      </w:tblGrid>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jc w:val="center"/>
              <w:rPr>
                <w:lang w:eastAsia="en-US"/>
              </w:rPr>
            </w:pPr>
            <w:r w:rsidRPr="00871BEB">
              <w:rPr>
                <w:b/>
                <w:bCs/>
                <w:lang w:eastAsia="en-US"/>
              </w:rPr>
              <w:t>Виды деятельности</w:t>
            </w:r>
          </w:p>
        </w:tc>
        <w:tc>
          <w:tcPr>
            <w:tcW w:w="10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jc w:val="center"/>
              <w:rPr>
                <w:lang w:eastAsia="en-US"/>
              </w:rPr>
            </w:pPr>
            <w:r w:rsidRPr="00871BEB">
              <w:rPr>
                <w:b/>
                <w:bCs/>
                <w:lang w:eastAsia="en-US"/>
              </w:rPr>
              <w:t>Формы занятий</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пропаганда экологически сообразного здорового образа жизни </w:t>
            </w:r>
          </w:p>
          <w:p w:rsidR="00C83654" w:rsidRPr="00871BEB" w:rsidRDefault="00C83654" w:rsidP="00E83B95">
            <w:pPr>
              <w:pStyle w:val="western"/>
              <w:tabs>
                <w:tab w:val="clear" w:pos="708"/>
                <w:tab w:val="left" w:pos="-1276"/>
              </w:tabs>
              <w:spacing w:before="0" w:beforeAutospacing="0" w:after="0" w:afterAutospacing="0"/>
              <w:rPr>
                <w:lang w:eastAsia="en-US"/>
              </w:rPr>
            </w:pPr>
          </w:p>
          <w:p w:rsidR="00C83654" w:rsidRPr="00871BEB" w:rsidRDefault="00C83654" w:rsidP="00E83B95">
            <w:pPr>
              <w:pStyle w:val="a4"/>
              <w:tabs>
                <w:tab w:val="left" w:pos="-1276"/>
                <w:tab w:val="center" w:pos="4677"/>
                <w:tab w:val="right" w:pos="9355"/>
              </w:tabs>
              <w:spacing w:after="0"/>
              <w:rPr>
                <w:lang w:val="x-none"/>
              </w:rPr>
            </w:pPr>
          </w:p>
        </w:tc>
        <w:tc>
          <w:tcPr>
            <w:tcW w:w="10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s>
              <w:spacing w:after="0"/>
              <w:jc w:val="both"/>
              <w:rPr>
                <w:b/>
                <w:u w:val="single"/>
              </w:rPr>
            </w:pPr>
            <w:r w:rsidRPr="00871BEB">
              <w:rPr>
                <w:b/>
                <w:u w:val="single"/>
              </w:rPr>
              <w:t>1.Урочная деятельность</w:t>
            </w:r>
          </w:p>
          <w:p w:rsidR="00C83654" w:rsidRPr="00AB3321" w:rsidRDefault="00C83654" w:rsidP="00E83B95">
            <w:pPr>
              <w:pStyle w:val="a4"/>
              <w:tabs>
                <w:tab w:val="left" w:pos="-1276"/>
                <w:tab w:val="left" w:pos="1084"/>
              </w:tabs>
              <w:spacing w:after="0"/>
              <w:jc w:val="both"/>
            </w:pPr>
            <w:r w:rsidRPr="00AB3321">
              <w:t xml:space="preserve"> Уроки биологии, ОБЖ, физической культуры.</w:t>
            </w:r>
          </w:p>
          <w:p w:rsidR="00C83654" w:rsidRPr="00871BEB" w:rsidRDefault="00C83654" w:rsidP="00E83B95">
            <w:pPr>
              <w:pStyle w:val="a4"/>
              <w:tabs>
                <w:tab w:val="left" w:pos="-1276"/>
              </w:tabs>
              <w:spacing w:after="0"/>
              <w:jc w:val="both"/>
              <w:rPr>
                <w:b/>
                <w:u w:val="single"/>
              </w:rPr>
            </w:pPr>
            <w:r w:rsidRPr="00871BEB">
              <w:rPr>
                <w:b/>
                <w:u w:val="single"/>
              </w:rPr>
              <w:t xml:space="preserve">2.Внеурочная деятельность </w:t>
            </w:r>
          </w:p>
          <w:p w:rsidR="00C83654" w:rsidRPr="00871BEB" w:rsidRDefault="00C83654" w:rsidP="00E83B95">
            <w:pPr>
              <w:pStyle w:val="a4"/>
              <w:tabs>
                <w:tab w:val="left" w:pos="-1276"/>
              </w:tabs>
              <w:spacing w:after="0"/>
              <w:jc w:val="both"/>
            </w:pPr>
            <w:r w:rsidRPr="00871BEB">
              <w:t xml:space="preserve"> Цикл </w:t>
            </w:r>
            <w:r>
              <w:t xml:space="preserve"> </w:t>
            </w:r>
            <w:r w:rsidRPr="00871BEB">
              <w:t>бесед  «Витамины вокруг нас».</w:t>
            </w:r>
          </w:p>
          <w:p w:rsidR="00C83654" w:rsidRPr="00871BEB" w:rsidRDefault="00C83654" w:rsidP="003F5185">
            <w:pPr>
              <w:pStyle w:val="a4"/>
              <w:tabs>
                <w:tab w:val="left" w:pos="-1276"/>
              </w:tabs>
              <w:spacing w:before="0" w:after="0"/>
              <w:jc w:val="both"/>
            </w:pPr>
            <w:r>
              <w:t xml:space="preserve"> Круглый стол «</w:t>
            </w:r>
            <w:r w:rsidRPr="00871BEB">
              <w:t>О чем поведал микроскоп».</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Диспут</w:t>
            </w:r>
            <w:r>
              <w:rPr>
                <w:rFonts w:ascii="Times New Roman" w:hAnsi="Times New Roman"/>
                <w:sz w:val="24"/>
                <w:szCs w:val="24"/>
              </w:rPr>
              <w:t xml:space="preserve"> </w:t>
            </w:r>
            <w:r w:rsidRPr="00871BEB">
              <w:rPr>
                <w:rFonts w:ascii="Times New Roman" w:hAnsi="Times New Roman"/>
                <w:sz w:val="24"/>
                <w:szCs w:val="24"/>
              </w:rPr>
              <w:t xml:space="preserve">  «Современная мода и здоровый образ жизни».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Семинар   </w:t>
            </w:r>
            <w:r>
              <w:rPr>
                <w:rFonts w:ascii="Times New Roman" w:hAnsi="Times New Roman"/>
                <w:sz w:val="24"/>
                <w:szCs w:val="24"/>
              </w:rPr>
              <w:t xml:space="preserve"> </w:t>
            </w:r>
            <w:r w:rsidRPr="00871BEB">
              <w:rPr>
                <w:rFonts w:ascii="Times New Roman" w:hAnsi="Times New Roman"/>
                <w:sz w:val="24"/>
                <w:szCs w:val="24"/>
              </w:rPr>
              <w:t>«Молодежь выбирает жизнь»</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sz w:val="24"/>
                <w:szCs w:val="24"/>
              </w:rPr>
              <w:t xml:space="preserve"> Проект «Клуб интересных встреч».  (В организации и проведении занятий задействованы родители, медицинский работник, специалисты различных профессий).</w:t>
            </w:r>
          </w:p>
          <w:p w:rsidR="00C83654" w:rsidRPr="00697B1C" w:rsidRDefault="00C83654" w:rsidP="00E83B95">
            <w:pPr>
              <w:tabs>
                <w:tab w:val="left" w:pos="-1276"/>
              </w:tabs>
            </w:pPr>
            <w:r w:rsidRPr="00697B1C">
              <w:t>Викторина «Здоровье – дороже золота» (У. Шекспир).</w:t>
            </w:r>
          </w:p>
          <w:p w:rsidR="00C83654" w:rsidRPr="00697B1C" w:rsidRDefault="00C83654" w:rsidP="00E83B95">
            <w:pPr>
              <w:tabs>
                <w:tab w:val="left" w:pos="-1276"/>
              </w:tabs>
            </w:pPr>
            <w:r w:rsidRPr="00697B1C">
              <w:t xml:space="preserve"> Цикл пешеходных экскурсий  «По безопасному  маршруту…».</w:t>
            </w:r>
          </w:p>
          <w:p w:rsidR="00C83654" w:rsidRPr="00697B1C" w:rsidRDefault="00C83654" w:rsidP="00E83B95">
            <w:pPr>
              <w:tabs>
                <w:tab w:val="left" w:pos="-1276"/>
              </w:tabs>
            </w:pPr>
            <w:r w:rsidRPr="00697B1C">
              <w:t xml:space="preserve"> Круглый стол «Спортивные традиции нашей семьи» </w:t>
            </w:r>
          </w:p>
          <w:p w:rsidR="00C83654" w:rsidRPr="00697B1C" w:rsidRDefault="00C83654" w:rsidP="00E83B95">
            <w:pPr>
              <w:tabs>
                <w:tab w:val="left" w:pos="-1276"/>
              </w:tabs>
            </w:pPr>
            <w:r w:rsidRPr="00697B1C">
              <w:t xml:space="preserve"> Цикл кл.часов ««Как уберечь от неверного шага». (Профилактика вредных привычек). </w:t>
            </w:r>
          </w:p>
          <w:p w:rsidR="00C83654" w:rsidRPr="00697B1C" w:rsidRDefault="00C83654" w:rsidP="00E83B95">
            <w:pPr>
              <w:tabs>
                <w:tab w:val="left" w:pos="-1276"/>
              </w:tabs>
            </w:pPr>
            <w:r w:rsidRPr="00697B1C">
              <w:lastRenderedPageBreak/>
              <w:t> Консультативные встречи «Неразлучные друзья – родители и дети».</w:t>
            </w:r>
          </w:p>
          <w:p w:rsidR="00C83654" w:rsidRPr="00697B1C" w:rsidRDefault="00C83654" w:rsidP="00E83B95">
            <w:pPr>
              <w:tabs>
                <w:tab w:val="left" w:pos="-1276"/>
              </w:tabs>
            </w:pPr>
            <w:r w:rsidRPr="00697B1C">
              <w:t xml:space="preserve"> Диспут   «Телевизор и компьютер – друзья или враги»?</w:t>
            </w:r>
          </w:p>
          <w:p w:rsidR="00C83654" w:rsidRPr="00697B1C" w:rsidRDefault="00C83654" w:rsidP="00E83B95">
            <w:pPr>
              <w:tabs>
                <w:tab w:val="left" w:pos="-1276"/>
              </w:tabs>
            </w:pPr>
            <w:r w:rsidRPr="00697B1C">
              <w:t xml:space="preserve"> Конкурсная игровая  программа «Здоровье в порядке – спасибо зарядке!» </w:t>
            </w:r>
          </w:p>
          <w:p w:rsidR="00C83654" w:rsidRPr="00697B1C" w:rsidRDefault="00C83654" w:rsidP="00E83B95">
            <w:pPr>
              <w:tabs>
                <w:tab w:val="left" w:pos="-1276"/>
              </w:tabs>
            </w:pPr>
            <w:r w:rsidRPr="00697B1C">
              <w:t>Конкурс рисунков «Мы здоровыми растем», «Физкульт-ура!»;</w:t>
            </w:r>
          </w:p>
          <w:p w:rsidR="00C83654" w:rsidRPr="00697B1C" w:rsidRDefault="00C83654" w:rsidP="00E83B95">
            <w:pPr>
              <w:tabs>
                <w:tab w:val="left" w:pos="-1276"/>
              </w:tabs>
            </w:pPr>
            <w:r w:rsidRPr="00697B1C">
              <w:t>Конкурс поделок «Золотые руки не знают скуки»;</w:t>
            </w:r>
          </w:p>
          <w:p w:rsidR="00C83654" w:rsidRPr="00871BEB" w:rsidRDefault="00C83654" w:rsidP="003F5185">
            <w:pPr>
              <w:pStyle w:val="a4"/>
              <w:tabs>
                <w:tab w:val="left" w:pos="-1276"/>
                <w:tab w:val="left" w:pos="1084"/>
              </w:tabs>
              <w:spacing w:before="0" w:after="0"/>
              <w:jc w:val="both"/>
            </w:pPr>
            <w:r>
              <w:t>Просмотр</w:t>
            </w:r>
            <w:r w:rsidRPr="00871BEB">
              <w:t xml:space="preserve"> документальных фильмов, посвящённых разным формам оздоровления «Как вырасти здоровым» </w:t>
            </w:r>
          </w:p>
          <w:p w:rsidR="00C83654" w:rsidRPr="00871BEB" w:rsidRDefault="00C83654" w:rsidP="003F5185">
            <w:pPr>
              <w:pStyle w:val="a4"/>
              <w:tabs>
                <w:tab w:val="left" w:pos="-1276"/>
                <w:tab w:val="left" w:pos="1084"/>
              </w:tabs>
              <w:spacing w:before="0" w:after="0"/>
              <w:jc w:val="both"/>
            </w:pPr>
            <w:r w:rsidRPr="00871BEB">
              <w:t>Проект «Если хочешь быть здоров»</w:t>
            </w:r>
          </w:p>
          <w:p w:rsidR="00C83654" w:rsidRPr="00966B3F"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3F5185">
            <w:pPr>
              <w:pStyle w:val="a4"/>
              <w:tabs>
                <w:tab w:val="left" w:pos="-1276"/>
                <w:tab w:val="left" w:pos="1084"/>
              </w:tabs>
              <w:spacing w:before="0" w:after="0"/>
              <w:jc w:val="both"/>
            </w:pPr>
            <w:r>
              <w:t>Спортивные кружки и секции</w:t>
            </w:r>
          </w:p>
          <w:p w:rsidR="00C83654" w:rsidRPr="00871BEB" w:rsidRDefault="00C83654" w:rsidP="003F5185">
            <w:pPr>
              <w:pStyle w:val="a4"/>
              <w:tabs>
                <w:tab w:val="left" w:pos="-1276"/>
                <w:tab w:val="left" w:pos="1084"/>
              </w:tabs>
              <w:spacing w:before="0" w:after="0"/>
              <w:jc w:val="both"/>
            </w:pPr>
            <w:r>
              <w:t>Объединения «ЮПР», юный эколог</w:t>
            </w:r>
          </w:p>
          <w:p w:rsidR="00C83654" w:rsidRPr="00871BEB" w:rsidRDefault="00C83654" w:rsidP="00E83B95">
            <w:pPr>
              <w:pStyle w:val="a4"/>
              <w:tabs>
                <w:tab w:val="left" w:pos="-1276"/>
                <w:tab w:val="left" w:pos="1084"/>
              </w:tabs>
              <w:spacing w:after="0"/>
              <w:jc w:val="both"/>
              <w:rPr>
                <w:b/>
                <w:u w:val="single"/>
              </w:rPr>
            </w:pPr>
            <w:r w:rsidRPr="00871BEB">
              <w:rPr>
                <w:b/>
                <w:u w:val="single"/>
              </w:rPr>
              <w:t>3. Внешкольная деятельность</w:t>
            </w:r>
          </w:p>
          <w:p w:rsidR="00C83654" w:rsidRPr="00871BEB" w:rsidRDefault="00C83654" w:rsidP="003F5185">
            <w:pPr>
              <w:pStyle w:val="a4"/>
              <w:tabs>
                <w:tab w:val="left" w:pos="-1276"/>
                <w:tab w:val="left" w:pos="1084"/>
              </w:tabs>
              <w:spacing w:before="0" w:after="0"/>
              <w:jc w:val="both"/>
            </w:pPr>
            <w:r w:rsidRPr="00871BEB">
              <w:t xml:space="preserve">Участие </w:t>
            </w:r>
            <w:r>
              <w:t>городских экологической акциях</w:t>
            </w:r>
            <w:r w:rsidRPr="00871BEB">
              <w:t xml:space="preserve"> </w:t>
            </w:r>
            <w:r>
              <w:t xml:space="preserve"> </w:t>
            </w:r>
          </w:p>
          <w:p w:rsidR="00C83654" w:rsidRPr="003569E8" w:rsidRDefault="00C83654" w:rsidP="003F5185">
            <w:pPr>
              <w:pStyle w:val="a4"/>
              <w:tabs>
                <w:tab w:val="left" w:pos="-1276"/>
                <w:tab w:val="center" w:pos="4677"/>
                <w:tab w:val="right" w:pos="9355"/>
              </w:tabs>
              <w:spacing w:before="0" w:after="0"/>
            </w:pPr>
            <w:r w:rsidRPr="00871BEB">
              <w:rPr>
                <w:lang w:val="x-none"/>
              </w:rPr>
              <w:t xml:space="preserve"> Индивидуальные и групповые исследовательские проекты «Как правильно использовать индивидуальные особенности организма»</w:t>
            </w:r>
            <w:r>
              <w:t>.</w:t>
            </w:r>
          </w:p>
        </w:tc>
      </w:tr>
      <w:tr w:rsidR="00C83654" w:rsidRPr="00697B1C" w:rsidTr="00C83654">
        <w:trPr>
          <w:trHeight w:val="65"/>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 xml:space="preserve">Организация </w:t>
            </w:r>
            <w:r w:rsidRPr="00871BEB">
              <w:rPr>
                <w:b/>
                <w:i/>
                <w:lang w:eastAsia="en-US"/>
              </w:rPr>
              <w:t>экологически безопасного уклада школьной и домашней жизни</w:t>
            </w:r>
            <w:r w:rsidRPr="00871BEB">
              <w:rPr>
                <w:lang w:eastAsia="en-US"/>
              </w:rPr>
              <w:t>, обучен</w:t>
            </w:r>
            <w:r>
              <w:rPr>
                <w:lang w:eastAsia="en-US"/>
              </w:rPr>
              <w:t>ие грамотному поведению в лицее,</w:t>
            </w:r>
            <w:r w:rsidRPr="00871BEB">
              <w:rPr>
                <w:lang w:eastAsia="en-US"/>
              </w:rPr>
              <w:t xml:space="preserve">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C83654" w:rsidRPr="00871BEB" w:rsidRDefault="00C83654" w:rsidP="00E83B95">
            <w:pPr>
              <w:pStyle w:val="western"/>
              <w:tabs>
                <w:tab w:val="clear" w:pos="708"/>
                <w:tab w:val="left" w:pos="-1276"/>
              </w:tabs>
              <w:spacing w:before="0" w:beforeAutospacing="0" w:after="0" w:afterAutospacing="0"/>
              <w:rPr>
                <w:lang w:eastAsia="en-US"/>
              </w:rPr>
            </w:pP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 Проведение школьного экологического мониторинга, включающего</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систематические и целенаправленные наблюдения за состоянием окружающей среды своей местности, школы, своего жилища;</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мониторинг состояния водной и воздушной среды в своём жилище, школе, населённом пункте;</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 выявление источников загрязнения почвы, воды и воздуха, состава и </w:t>
            </w:r>
            <w:r w:rsidRPr="00871BEB">
              <w:rPr>
                <w:lang w:eastAsia="en-US"/>
              </w:rPr>
              <w:lastRenderedPageBreak/>
              <w:t>интенсивности загрязнений, определение причин загрязнения;</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w:t>
            </w:r>
            <w:r>
              <w:rPr>
                <w:lang w:eastAsia="en-US"/>
              </w:rPr>
              <w:t xml:space="preserve"> </w:t>
            </w:r>
          </w:p>
          <w:p w:rsidR="00C83654" w:rsidRPr="00871BEB" w:rsidRDefault="00C83654" w:rsidP="00E83B95">
            <w:pPr>
              <w:pStyle w:val="western"/>
              <w:tabs>
                <w:tab w:val="clear" w:pos="708"/>
                <w:tab w:val="left" w:pos="-1276"/>
              </w:tabs>
              <w:spacing w:before="0" w:beforeAutospacing="0" w:after="0" w:afterAutospacing="0"/>
              <w:rPr>
                <w:lang w:eastAsia="en-US"/>
              </w:rPr>
            </w:pPr>
          </w:p>
        </w:tc>
        <w:tc>
          <w:tcPr>
            <w:tcW w:w="10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widowControl w:val="0"/>
              <w:tabs>
                <w:tab w:val="left" w:pos="-1276"/>
              </w:tabs>
              <w:suppressAutoHyphens/>
              <w:spacing w:after="0"/>
              <w:rPr>
                <w:rFonts w:eastAsia="Lucida Sans Unicode"/>
                <w:b/>
                <w:kern w:val="2"/>
                <w:u w:val="single"/>
              </w:rPr>
            </w:pPr>
            <w:r w:rsidRPr="00871BEB">
              <w:rPr>
                <w:rFonts w:eastAsia="Lucida Sans Unicode"/>
                <w:b/>
                <w:kern w:val="2"/>
                <w:u w:val="single"/>
              </w:rPr>
              <w:lastRenderedPageBreak/>
              <w:t>1.Урочная деятельность</w:t>
            </w:r>
          </w:p>
          <w:p w:rsidR="00C83654" w:rsidRPr="00871BEB" w:rsidRDefault="00C83654" w:rsidP="00E83B95">
            <w:pPr>
              <w:pStyle w:val="a4"/>
              <w:widowControl w:val="0"/>
              <w:tabs>
                <w:tab w:val="left" w:pos="-1276"/>
              </w:tabs>
              <w:suppressAutoHyphens/>
              <w:spacing w:after="0"/>
              <w:rPr>
                <w:rFonts w:eastAsia="Lucida Sans Unicode"/>
                <w:kern w:val="2"/>
              </w:rPr>
            </w:pPr>
            <w:r w:rsidRPr="00871BEB">
              <w:rPr>
                <w:rFonts w:eastAsia="Lucida Sans Unicode"/>
                <w:kern w:val="2"/>
              </w:rPr>
              <w:t>Внедрение в образовательный процесс малых форм физического воспитания (физкультурные паузы, подвижные перемены, часы здоровья)</w:t>
            </w:r>
          </w:p>
          <w:p w:rsidR="00C83654" w:rsidRPr="00871BEB" w:rsidRDefault="00C83654" w:rsidP="00E83B95">
            <w:pPr>
              <w:pStyle w:val="a4"/>
              <w:tabs>
                <w:tab w:val="left" w:pos="-1276"/>
              </w:tabs>
              <w:spacing w:after="0"/>
              <w:jc w:val="both"/>
              <w:rPr>
                <w:b/>
                <w:u w:val="single"/>
              </w:rPr>
            </w:pPr>
            <w:r w:rsidRPr="00871BEB">
              <w:rPr>
                <w:b/>
                <w:u w:val="single"/>
              </w:rPr>
              <w:t xml:space="preserve">2.Внеурочная деятельность </w:t>
            </w:r>
          </w:p>
          <w:p w:rsidR="00C83654" w:rsidRPr="00871BEB" w:rsidRDefault="00C83654" w:rsidP="003F5185">
            <w:pPr>
              <w:pStyle w:val="a4"/>
              <w:tabs>
                <w:tab w:val="left" w:pos="-1276"/>
              </w:tabs>
              <w:spacing w:before="0" w:after="0"/>
              <w:jc w:val="both"/>
            </w:pPr>
            <w:r w:rsidRPr="00871BEB">
              <w:t>Организация и проведение лекций и родительских собраний по проблемам возрастных особенностей обучающихся</w:t>
            </w:r>
          </w:p>
          <w:p w:rsidR="00C83654" w:rsidRPr="00871BEB" w:rsidRDefault="00C83654" w:rsidP="003F5185">
            <w:pPr>
              <w:pStyle w:val="a4"/>
              <w:tabs>
                <w:tab w:val="left" w:pos="-1276"/>
              </w:tabs>
              <w:spacing w:before="0" w:after="0"/>
              <w:jc w:val="both"/>
            </w:pPr>
            <w:r w:rsidRPr="00871BEB">
              <w:t xml:space="preserve">Проведении медико-профилактических мероприятий медицинскими работниками </w:t>
            </w:r>
            <w:r>
              <w:t xml:space="preserve"> </w:t>
            </w:r>
          </w:p>
          <w:p w:rsidR="00C83654" w:rsidRPr="00871BEB" w:rsidRDefault="00C83654" w:rsidP="003F5185">
            <w:pPr>
              <w:pStyle w:val="a4"/>
              <w:tabs>
                <w:tab w:val="left" w:pos="-1276"/>
              </w:tabs>
              <w:spacing w:before="0" w:after="0"/>
              <w:jc w:val="both"/>
            </w:pPr>
            <w:r w:rsidRPr="00871BEB">
              <w:t>Организация</w:t>
            </w:r>
            <w:r>
              <w:t xml:space="preserve"> и проведение выездов за город,</w:t>
            </w:r>
            <w:r w:rsidRPr="00871BEB">
              <w:t xml:space="preserve"> Дней здоровья с привлечением родителей учащихся</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bCs/>
                <w:iCs/>
                <w:sz w:val="24"/>
                <w:szCs w:val="24"/>
              </w:rPr>
              <w:t>Цикл тематических классных часов: «Мир, в котором мы живём»,</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bCs/>
                <w:iCs/>
                <w:sz w:val="24"/>
                <w:szCs w:val="24"/>
              </w:rPr>
              <w:t xml:space="preserve"> Цикл тематических классных часов  «Экология родного края»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bCs/>
                <w:iCs/>
                <w:sz w:val="24"/>
                <w:szCs w:val="24"/>
              </w:rPr>
              <w:t xml:space="preserve">Диспут  </w:t>
            </w:r>
            <w:r w:rsidRPr="00871BEB">
              <w:rPr>
                <w:rFonts w:ascii="Times New Roman" w:hAnsi="Times New Roman"/>
                <w:sz w:val="24"/>
                <w:szCs w:val="24"/>
              </w:rPr>
              <w:t>«Человек- созидатель или…»,</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Цикл бесед «Экология человека</w:t>
            </w:r>
            <w:r>
              <w:rPr>
                <w:rFonts w:ascii="Times New Roman" w:hAnsi="Times New Roman"/>
                <w:sz w:val="24"/>
                <w:szCs w:val="24"/>
              </w:rPr>
              <w:t xml:space="preserve"> </w:t>
            </w:r>
            <w:r w:rsidRPr="00871BEB">
              <w:rPr>
                <w:rFonts w:ascii="Times New Roman" w:hAnsi="Times New Roman"/>
                <w:sz w:val="24"/>
                <w:szCs w:val="24"/>
              </w:rPr>
              <w:t>- это жизнь человека».</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Игра «Путешествие по экологической тропе»</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Предметная неделя </w:t>
            </w:r>
            <w:r>
              <w:rPr>
                <w:rFonts w:ascii="Times New Roman" w:hAnsi="Times New Roman"/>
                <w:sz w:val="24"/>
                <w:szCs w:val="24"/>
              </w:rPr>
              <w:t>биологии и</w:t>
            </w:r>
            <w:r w:rsidRPr="00871BEB">
              <w:rPr>
                <w:rFonts w:ascii="Times New Roman" w:hAnsi="Times New Roman"/>
                <w:sz w:val="24"/>
                <w:szCs w:val="24"/>
              </w:rPr>
              <w:t xml:space="preserve"> экологии</w:t>
            </w:r>
          </w:p>
          <w:p w:rsidR="00C83654" w:rsidRPr="00871BEB" w:rsidRDefault="00C83654" w:rsidP="00E83B95">
            <w:pPr>
              <w:pStyle w:val="15"/>
              <w:tabs>
                <w:tab w:val="clear" w:pos="708"/>
                <w:tab w:val="left" w:pos="-1276"/>
              </w:tabs>
              <w:rPr>
                <w:rFonts w:ascii="Times New Roman" w:hAnsi="Times New Roman"/>
                <w:bCs/>
                <w:iCs/>
                <w:sz w:val="24"/>
                <w:szCs w:val="24"/>
              </w:rPr>
            </w:pPr>
            <w:r>
              <w:rPr>
                <w:rFonts w:ascii="Times New Roman" w:hAnsi="Times New Roman"/>
                <w:sz w:val="24"/>
                <w:szCs w:val="24"/>
              </w:rPr>
              <w:t>В</w:t>
            </w:r>
            <w:r w:rsidRPr="00871BEB">
              <w:rPr>
                <w:rFonts w:ascii="Times New Roman" w:hAnsi="Times New Roman"/>
                <w:sz w:val="24"/>
                <w:szCs w:val="24"/>
              </w:rPr>
              <w:t>ыставка творческих работ уч</w:t>
            </w:r>
            <w:r>
              <w:rPr>
                <w:rFonts w:ascii="Times New Roman" w:hAnsi="Times New Roman"/>
                <w:sz w:val="24"/>
                <w:szCs w:val="24"/>
              </w:rPr>
              <w:t>ащихся</w:t>
            </w:r>
            <w:r w:rsidRPr="00871BEB">
              <w:rPr>
                <w:rFonts w:ascii="Times New Roman" w:hAnsi="Times New Roman"/>
                <w:sz w:val="24"/>
                <w:szCs w:val="24"/>
              </w:rPr>
              <w:t xml:space="preserve"> «Фантазии осени»</w:t>
            </w:r>
            <w:r w:rsidRPr="00871BEB">
              <w:rPr>
                <w:rFonts w:ascii="Times New Roman" w:hAnsi="Times New Roman"/>
                <w:bCs/>
                <w:iCs/>
                <w:sz w:val="24"/>
                <w:szCs w:val="24"/>
              </w:rPr>
              <w:t xml:space="preserve">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bCs/>
                <w:iCs/>
                <w:sz w:val="24"/>
                <w:szCs w:val="24"/>
              </w:rPr>
              <w:t>Игровая программа  «Как мы сохраним природу» (пожары, исчезающие водоёмы мусор; вклад каждого в сохранение природы)</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bCs/>
                <w:iCs/>
                <w:sz w:val="24"/>
                <w:szCs w:val="24"/>
              </w:rPr>
              <w:t>Интеллектуальная игра «Этот удивительный мир»</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bCs/>
                <w:iCs/>
                <w:sz w:val="24"/>
                <w:szCs w:val="24"/>
              </w:rPr>
              <w:t xml:space="preserve"> Семинар  «Человек и природа»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Разработка и реализация учебно-исследовательских и просветительских проектов по направлениям: </w:t>
            </w:r>
            <w:r w:rsidRPr="00871BEB">
              <w:rPr>
                <w:rFonts w:ascii="Times New Roman" w:hAnsi="Times New Roman"/>
                <w:sz w:val="24"/>
                <w:szCs w:val="24"/>
              </w:rPr>
              <w:lastRenderedPageBreak/>
              <w:t xml:space="preserve">экология и здоровье, ресурсосбережение, экология и бизнес. </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bCs/>
                <w:iCs/>
                <w:sz w:val="24"/>
                <w:szCs w:val="24"/>
              </w:rPr>
              <w:t xml:space="preserve"> Проекты-миниатюры </w:t>
            </w:r>
            <w:r w:rsidRPr="00871BEB">
              <w:rPr>
                <w:rFonts w:ascii="Times New Roman" w:hAnsi="Times New Roman"/>
                <w:sz w:val="24"/>
                <w:szCs w:val="24"/>
              </w:rPr>
              <w:t xml:space="preserve"> </w:t>
            </w:r>
            <w:r w:rsidRPr="00871BEB">
              <w:rPr>
                <w:rFonts w:ascii="Times New Roman" w:hAnsi="Times New Roman"/>
                <w:bCs/>
                <w:iCs/>
                <w:sz w:val="24"/>
                <w:szCs w:val="24"/>
              </w:rPr>
              <w:t>«Борьба с бытовыми отходами»</w:t>
            </w:r>
          </w:p>
          <w:p w:rsidR="00C83654" w:rsidRPr="00871BEB" w:rsidRDefault="00C83654" w:rsidP="00E83B95">
            <w:pPr>
              <w:pStyle w:val="15"/>
              <w:tabs>
                <w:tab w:val="clear" w:pos="708"/>
                <w:tab w:val="left" w:pos="-1276"/>
              </w:tabs>
              <w:rPr>
                <w:rFonts w:ascii="Times New Roman" w:hAnsi="Times New Roman"/>
                <w:bCs/>
                <w:iCs/>
                <w:sz w:val="24"/>
                <w:szCs w:val="24"/>
              </w:rPr>
            </w:pPr>
            <w:r w:rsidRPr="00871BEB">
              <w:rPr>
                <w:rFonts w:ascii="Times New Roman" w:hAnsi="Times New Roman"/>
                <w:bCs/>
                <w:iCs/>
                <w:sz w:val="24"/>
                <w:szCs w:val="24"/>
              </w:rPr>
              <w:t xml:space="preserve"> Проект «Влияние промышленных предприятий  на экологию родного края».</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bCs/>
                <w:iCs/>
                <w:sz w:val="24"/>
                <w:szCs w:val="24"/>
              </w:rPr>
              <w:t xml:space="preserve"> Всемирный день водных ресурсов. Выставка «По морям, по волнам….!»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Игра «Экологи</w:t>
            </w:r>
            <w:r>
              <w:rPr>
                <w:rFonts w:ascii="Times New Roman" w:hAnsi="Times New Roman"/>
                <w:sz w:val="24"/>
                <w:szCs w:val="24"/>
              </w:rPr>
              <w:t>ческий бумеранг» ко «Дню птиц».</w:t>
            </w:r>
          </w:p>
          <w:p w:rsidR="00C83654" w:rsidRPr="00871BEB" w:rsidRDefault="00C83654" w:rsidP="00E83B95">
            <w:pPr>
              <w:pStyle w:val="15"/>
              <w:tabs>
                <w:tab w:val="clear" w:pos="708"/>
                <w:tab w:val="left" w:pos="-1276"/>
              </w:tabs>
              <w:rPr>
                <w:rFonts w:ascii="Times New Roman" w:hAnsi="Times New Roman"/>
                <w:sz w:val="24"/>
                <w:szCs w:val="24"/>
              </w:rPr>
            </w:pPr>
            <w:r>
              <w:rPr>
                <w:rFonts w:ascii="Times New Roman" w:hAnsi="Times New Roman"/>
                <w:sz w:val="24"/>
                <w:szCs w:val="24"/>
              </w:rPr>
              <w:t xml:space="preserve"> Цикл бесед </w:t>
            </w:r>
            <w:r w:rsidRPr="00871BEB">
              <w:rPr>
                <w:rFonts w:ascii="Times New Roman" w:hAnsi="Times New Roman"/>
                <w:sz w:val="24"/>
                <w:szCs w:val="24"/>
              </w:rPr>
              <w:t>«Загляни в Красную книгу!».</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Дискуссия на тему: «Нетрадиционная энергетика: за и против».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Подготовка мультимедийной презентации «Дом, в котором ты живешь». </w:t>
            </w:r>
          </w:p>
          <w:p w:rsidR="00C83654" w:rsidRPr="00871BEB" w:rsidRDefault="00C83654" w:rsidP="00E83B95">
            <w:pPr>
              <w:pStyle w:val="15"/>
              <w:tabs>
                <w:tab w:val="clear" w:pos="708"/>
                <w:tab w:val="left" w:pos="-1276"/>
              </w:tabs>
              <w:rPr>
                <w:rFonts w:ascii="Times New Roman" w:hAnsi="Times New Roman"/>
                <w:color w:val="00B0F0"/>
                <w:sz w:val="24"/>
                <w:szCs w:val="24"/>
              </w:rPr>
            </w:pPr>
            <w:r w:rsidRPr="00871BEB">
              <w:rPr>
                <w:rFonts w:ascii="Times New Roman" w:hAnsi="Times New Roman"/>
                <w:sz w:val="24"/>
                <w:szCs w:val="24"/>
              </w:rPr>
              <w:t>Конкурс на лучший рассказ «Мир глазами животных».</w:t>
            </w:r>
            <w:r w:rsidRPr="00871BEB">
              <w:rPr>
                <w:rFonts w:ascii="Times New Roman" w:hAnsi="Times New Roman"/>
                <w:color w:val="00B0F0"/>
                <w:sz w:val="24"/>
                <w:szCs w:val="24"/>
              </w:rPr>
              <w:t xml:space="preserve">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Цикл бесед «Охранять природу – значит </w:t>
            </w:r>
            <w:r>
              <w:rPr>
                <w:rFonts w:ascii="Times New Roman" w:hAnsi="Times New Roman"/>
                <w:sz w:val="24"/>
                <w:szCs w:val="24"/>
              </w:rPr>
              <w:t xml:space="preserve">охранять Родину» (М. Пришвин).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Конкурс  фотографий и  рисунков</w:t>
            </w:r>
            <w:r>
              <w:rPr>
                <w:rFonts w:ascii="Times New Roman" w:hAnsi="Times New Roman"/>
                <w:sz w:val="24"/>
                <w:szCs w:val="24"/>
              </w:rPr>
              <w:t xml:space="preserve"> «У природы нет плохой погоды».</w:t>
            </w:r>
          </w:p>
          <w:p w:rsidR="00C83654" w:rsidRPr="00871BEB" w:rsidRDefault="00C83654" w:rsidP="00E83B95">
            <w:pPr>
              <w:pStyle w:val="15"/>
              <w:tabs>
                <w:tab w:val="clear" w:pos="708"/>
                <w:tab w:val="left" w:pos="-1276"/>
              </w:tabs>
              <w:rPr>
                <w:rFonts w:ascii="Times New Roman" w:hAnsi="Times New Roman"/>
                <w:sz w:val="24"/>
                <w:szCs w:val="24"/>
              </w:rPr>
            </w:pPr>
            <w:r>
              <w:rPr>
                <w:rFonts w:ascii="Times New Roman" w:hAnsi="Times New Roman"/>
                <w:sz w:val="24"/>
                <w:szCs w:val="24"/>
              </w:rPr>
              <w:t>Экологический брей</w:t>
            </w:r>
            <w:r w:rsidRPr="00871BEB">
              <w:rPr>
                <w:rFonts w:ascii="Times New Roman" w:hAnsi="Times New Roman"/>
                <w:sz w:val="24"/>
                <w:szCs w:val="24"/>
              </w:rPr>
              <w:t>-ринг «Человек в природе и его здоровье».</w:t>
            </w:r>
          </w:p>
          <w:p w:rsidR="00C83654" w:rsidRPr="00871BEB" w:rsidRDefault="00C83654" w:rsidP="00E83B95">
            <w:pPr>
              <w:pStyle w:val="15"/>
              <w:tabs>
                <w:tab w:val="clear" w:pos="708"/>
                <w:tab w:val="left" w:pos="-1276"/>
              </w:tabs>
              <w:rPr>
                <w:rFonts w:ascii="Times New Roman" w:hAnsi="Times New Roman"/>
                <w:sz w:val="24"/>
                <w:szCs w:val="24"/>
              </w:rPr>
            </w:pPr>
            <w:r>
              <w:rPr>
                <w:rFonts w:ascii="Times New Roman" w:hAnsi="Times New Roman"/>
                <w:sz w:val="24"/>
                <w:szCs w:val="24"/>
              </w:rPr>
              <w:t xml:space="preserve"> </w:t>
            </w:r>
            <w:r w:rsidRPr="00871BEB">
              <w:rPr>
                <w:rFonts w:ascii="Times New Roman" w:hAnsi="Times New Roman"/>
                <w:sz w:val="24"/>
                <w:szCs w:val="24"/>
              </w:rPr>
              <w:t>Викторина «Оглянись вокруг!».</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Конкурс чтецов «Поэзия и природа».</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Диспут «Воздействие древних цивилизаций на природу».(на примере Древнего Египта, Шумера, Древней Греции, народа майя)</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Круглый стол «Промышленная экология»</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Цикл бесед «Экология человека»</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 xml:space="preserve"> Проекты: «Загрязнение городов – угроза нашим детям», «Мы живем у природы в долгу».</w:t>
            </w:r>
          </w:p>
          <w:p w:rsidR="00C83654" w:rsidRPr="00871BEB" w:rsidRDefault="00C83654" w:rsidP="00E83B95">
            <w:pPr>
              <w:pStyle w:val="15"/>
              <w:tabs>
                <w:tab w:val="clear" w:pos="708"/>
                <w:tab w:val="left" w:pos="-1276"/>
              </w:tabs>
              <w:rPr>
                <w:rFonts w:ascii="Times New Roman" w:hAnsi="Times New Roman"/>
                <w:iCs/>
                <w:sz w:val="24"/>
                <w:szCs w:val="24"/>
              </w:rPr>
            </w:pPr>
            <w:r w:rsidRPr="00871BEB">
              <w:rPr>
                <w:rFonts w:ascii="Times New Roman" w:hAnsi="Times New Roman"/>
                <w:sz w:val="24"/>
                <w:szCs w:val="24"/>
              </w:rPr>
              <w:t xml:space="preserve"> Публичные выступления на тему: «Что бы ты сказал, обраща</w:t>
            </w:r>
            <w:r w:rsidRPr="00871BEB">
              <w:rPr>
                <w:rFonts w:ascii="Times New Roman" w:hAnsi="Times New Roman"/>
                <w:iCs/>
                <w:sz w:val="24"/>
                <w:szCs w:val="24"/>
              </w:rPr>
              <w:t>ясь к человечеству?»</w:t>
            </w:r>
          </w:p>
          <w:p w:rsidR="00C83654" w:rsidRPr="00966B3F"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71BEB" w:rsidRDefault="00C83654" w:rsidP="00E83B95">
            <w:pPr>
              <w:pStyle w:val="a4"/>
              <w:tabs>
                <w:tab w:val="left" w:pos="-1276"/>
                <w:tab w:val="left" w:pos="1084"/>
              </w:tabs>
              <w:spacing w:after="0"/>
              <w:jc w:val="both"/>
            </w:pPr>
            <w:r w:rsidRPr="00871BEB">
              <w:rPr>
                <w:iCs/>
              </w:rPr>
              <w:t xml:space="preserve"> </w:t>
            </w:r>
            <w:r>
              <w:t xml:space="preserve"> Объединения «ЮПР», юный эколог</w:t>
            </w:r>
          </w:p>
          <w:p w:rsidR="00C83654" w:rsidRPr="00871BEB" w:rsidRDefault="00C83654" w:rsidP="00E83B95">
            <w:pPr>
              <w:pStyle w:val="15"/>
              <w:tabs>
                <w:tab w:val="clear" w:pos="708"/>
                <w:tab w:val="left" w:pos="-1276"/>
              </w:tabs>
              <w:rPr>
                <w:rFonts w:ascii="Times New Roman" w:hAnsi="Times New Roman"/>
                <w:sz w:val="24"/>
                <w:szCs w:val="24"/>
                <w:u w:val="single"/>
              </w:rPr>
            </w:pPr>
            <w:r w:rsidRPr="00871BEB">
              <w:rPr>
                <w:rFonts w:ascii="Times New Roman" w:hAnsi="Times New Roman"/>
                <w:b/>
                <w:sz w:val="24"/>
                <w:szCs w:val="24"/>
                <w:u w:val="single"/>
              </w:rPr>
              <w:t>3.Внешкольная работа</w:t>
            </w:r>
            <w:r w:rsidRPr="00871BEB">
              <w:rPr>
                <w:rFonts w:ascii="Times New Roman" w:hAnsi="Times New Roman"/>
                <w:sz w:val="24"/>
                <w:szCs w:val="24"/>
                <w:u w:val="single"/>
              </w:rPr>
              <w:t xml:space="preserve"> </w:t>
            </w:r>
          </w:p>
          <w:p w:rsidR="00C83654" w:rsidRPr="00771596" w:rsidRDefault="00C83654" w:rsidP="00E83B95">
            <w:pPr>
              <w:pStyle w:val="a4"/>
              <w:widowControl w:val="0"/>
              <w:tabs>
                <w:tab w:val="left" w:pos="-1276"/>
              </w:tabs>
              <w:suppressAutoHyphens/>
              <w:spacing w:after="0"/>
              <w:rPr>
                <w:rFonts w:eastAsia="Lucida Sans Unicode"/>
                <w:bCs/>
                <w:kern w:val="2"/>
              </w:rPr>
            </w:pPr>
            <w:r>
              <w:rPr>
                <w:rFonts w:eastAsia="Lucida Sans Unicode"/>
                <w:kern w:val="2"/>
              </w:rPr>
              <w:t xml:space="preserve"> </w:t>
            </w:r>
            <w:r w:rsidRPr="00871BEB">
              <w:rPr>
                <w:rFonts w:eastAsia="Lucida Sans Unicode"/>
                <w:kern w:val="2"/>
              </w:rPr>
              <w:t xml:space="preserve"> Участие в </w:t>
            </w:r>
            <w:r>
              <w:rPr>
                <w:rFonts w:eastAsia="Lucida Sans Unicode"/>
                <w:kern w:val="2"/>
              </w:rPr>
              <w:t>городских</w:t>
            </w:r>
            <w:r w:rsidRPr="00871BEB">
              <w:rPr>
                <w:rFonts w:eastAsia="Lucida Sans Unicode"/>
                <w:kern w:val="2"/>
              </w:rPr>
              <w:t xml:space="preserve"> экологическ</w:t>
            </w:r>
            <w:r>
              <w:rPr>
                <w:rFonts w:eastAsia="Lucida Sans Unicode"/>
                <w:kern w:val="2"/>
              </w:rPr>
              <w:t>их акциях, в</w:t>
            </w:r>
            <w:r w:rsidRPr="00697B1C">
              <w:t>едение краеведческой, поисковой, экологической работы, э</w:t>
            </w:r>
            <w:r w:rsidRPr="00871BEB">
              <w:rPr>
                <w:rFonts w:eastAsia="Lucida Sans Unicode"/>
                <w:kern w:val="2"/>
              </w:rPr>
              <w:t>кологические и туристические слёты</w:t>
            </w:r>
            <w:r>
              <w:rPr>
                <w:rFonts w:eastAsia="Lucida Sans Unicode"/>
                <w:kern w:val="2"/>
              </w:rPr>
              <w:t>, э</w:t>
            </w:r>
            <w:r w:rsidRPr="00871BEB">
              <w:rPr>
                <w:rFonts w:eastAsia="Lucida Sans Unicode"/>
                <w:kern w:val="2"/>
              </w:rPr>
              <w:t>кскурсионная программа в краеведческие и исторические музеи, заповедники</w:t>
            </w:r>
            <w:r>
              <w:rPr>
                <w:rFonts w:eastAsia="Lucida Sans Unicode"/>
                <w:kern w:val="2"/>
              </w:rPr>
              <w:t xml:space="preserve">, </w:t>
            </w:r>
            <w:r w:rsidRPr="00871BEB">
              <w:rPr>
                <w:rFonts w:eastAsia="Lucida Sans Unicode"/>
                <w:kern w:val="2"/>
              </w:rPr>
              <w:t>участие в городских, районных  социальных проектах</w:t>
            </w:r>
            <w:r>
              <w:rPr>
                <w:rFonts w:eastAsia="Lucida Sans Unicode"/>
                <w:kern w:val="2"/>
              </w:rPr>
              <w:t>.</w:t>
            </w:r>
            <w:r w:rsidRPr="00871BEB">
              <w:rPr>
                <w:rFonts w:eastAsia="Lucida Sans Unicode"/>
                <w:kern w:val="2"/>
              </w:rPr>
              <w:t xml:space="preserve"> </w:t>
            </w:r>
          </w:p>
        </w:tc>
      </w:tr>
      <w:tr w:rsidR="00C83654" w:rsidRPr="00697B1C" w:rsidTr="00C83654">
        <w:trPr>
          <w:trHeight w:val="2112"/>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 xml:space="preserve">Участие в проведении школьных спартакиад, эстафет, экологических и туристических слётов, экологических лагерей, походов по родному краю. </w:t>
            </w: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Краеведческая, поисковая, экологическую работа </w:t>
            </w:r>
          </w:p>
          <w:p w:rsidR="00C83654" w:rsidRPr="00871BEB" w:rsidRDefault="00C83654" w:rsidP="00E83B95">
            <w:pPr>
              <w:pStyle w:val="a4"/>
              <w:tabs>
                <w:tab w:val="left" w:pos="-1276"/>
                <w:tab w:val="center" w:pos="4677"/>
                <w:tab w:val="right" w:pos="9355"/>
              </w:tabs>
              <w:spacing w:after="0"/>
              <w:rPr>
                <w:lang w:val="x-none"/>
              </w:rPr>
            </w:pPr>
          </w:p>
          <w:p w:rsidR="00C83654" w:rsidRPr="00871BEB" w:rsidRDefault="00C83654" w:rsidP="00E83B95">
            <w:pPr>
              <w:pStyle w:val="a4"/>
              <w:tabs>
                <w:tab w:val="left" w:pos="-1276"/>
                <w:tab w:val="center" w:pos="4677"/>
                <w:tab w:val="right" w:pos="9355"/>
              </w:tabs>
              <w:spacing w:after="0"/>
              <w:rPr>
                <w:lang w:val="x-none"/>
              </w:rPr>
            </w:pPr>
            <w:r w:rsidRPr="00871BEB">
              <w:rPr>
                <w:lang w:val="x-none"/>
              </w:rPr>
              <w:t xml:space="preserve">Практическая природоохранительная деятельность, деятельность школьных </w:t>
            </w:r>
            <w:r w:rsidRPr="00871BEB">
              <w:rPr>
                <w:lang w:val="x-none"/>
              </w:rPr>
              <w:lastRenderedPageBreak/>
              <w:t>экологических центров, экологических патрулей; создание и реализация коллективных природоохранных проектов.</w:t>
            </w:r>
          </w:p>
          <w:p w:rsidR="00C83654" w:rsidRPr="00871BEB" w:rsidRDefault="00C83654" w:rsidP="00E83B95">
            <w:pPr>
              <w:pStyle w:val="a4"/>
              <w:tabs>
                <w:tab w:val="left" w:pos="-1276"/>
                <w:tab w:val="center" w:pos="4677"/>
                <w:tab w:val="right" w:pos="9355"/>
              </w:tabs>
              <w:spacing w:after="0"/>
              <w:rPr>
                <w:lang w:val="x-none"/>
              </w:rPr>
            </w:pPr>
            <w:r w:rsidRPr="00871BEB">
              <w:rPr>
                <w:lang w:val="x-none"/>
              </w:rPr>
              <w:t>Участие в деятельности детско-юношеских общественных экологических организаций.</w:t>
            </w:r>
          </w:p>
          <w:p w:rsidR="00C83654" w:rsidRPr="0045134E" w:rsidRDefault="00C83654" w:rsidP="00E83B95">
            <w:pPr>
              <w:pStyle w:val="western"/>
              <w:tabs>
                <w:tab w:val="clear" w:pos="708"/>
                <w:tab w:val="left" w:pos="-1276"/>
              </w:tabs>
              <w:spacing w:before="0" w:beforeAutospacing="0" w:after="0" w:afterAutospacing="0"/>
              <w:rPr>
                <w:lang w:eastAsia="en-US"/>
              </w:rPr>
            </w:pPr>
            <w:r w:rsidRPr="00871BEB">
              <w:rPr>
                <w:lang w:eastAsia="en-US"/>
              </w:rPr>
              <w:t>Ведение дневников экскурсий, походов, наблюде</w:t>
            </w:r>
            <w:r>
              <w:rPr>
                <w:lang w:eastAsia="en-US"/>
              </w:rPr>
              <w:t>ний по оценке окружающей среды.</w:t>
            </w:r>
          </w:p>
        </w:tc>
        <w:tc>
          <w:tcPr>
            <w:tcW w:w="10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widowControl w:val="0"/>
              <w:tabs>
                <w:tab w:val="left" w:pos="-1276"/>
              </w:tabs>
              <w:suppressAutoHyphens/>
              <w:spacing w:after="0"/>
              <w:rPr>
                <w:rFonts w:eastAsia="Lucida Sans Unicode"/>
                <w:b/>
                <w:kern w:val="2"/>
                <w:u w:val="single"/>
              </w:rPr>
            </w:pPr>
            <w:r w:rsidRPr="00871BEB">
              <w:rPr>
                <w:rFonts w:eastAsia="Lucida Sans Unicode"/>
                <w:b/>
                <w:kern w:val="2"/>
                <w:u w:val="single"/>
              </w:rPr>
              <w:lastRenderedPageBreak/>
              <w:t>1.Урочная деятельность</w:t>
            </w:r>
          </w:p>
          <w:p w:rsidR="00C83654" w:rsidRPr="00871BEB" w:rsidRDefault="00C83654" w:rsidP="00E83B95">
            <w:pPr>
              <w:pStyle w:val="a4"/>
              <w:tabs>
                <w:tab w:val="left" w:pos="-1276"/>
              </w:tabs>
              <w:spacing w:after="0"/>
              <w:jc w:val="both"/>
            </w:pPr>
            <w:r w:rsidRPr="00871BEB">
              <w:rPr>
                <w:b/>
                <w:color w:val="00B0F0"/>
              </w:rPr>
              <w:t xml:space="preserve"> </w:t>
            </w:r>
            <w:r w:rsidRPr="00871BEB">
              <w:t>Уроки физичес</w:t>
            </w:r>
            <w:r>
              <w:t>кого воспитания, ОБЖ, биологии,</w:t>
            </w:r>
            <w:r w:rsidRPr="00871BEB">
              <w:t xml:space="preserve"> ИЗО, географии.</w:t>
            </w:r>
          </w:p>
          <w:p w:rsidR="00C83654" w:rsidRPr="00466686" w:rsidRDefault="00C83654" w:rsidP="00E83B95">
            <w:pPr>
              <w:pStyle w:val="a4"/>
              <w:tabs>
                <w:tab w:val="left" w:pos="-1276"/>
              </w:tabs>
              <w:spacing w:after="0"/>
              <w:jc w:val="both"/>
              <w:rPr>
                <w:b/>
                <w:u w:val="single"/>
              </w:rPr>
            </w:pPr>
            <w:r>
              <w:rPr>
                <w:b/>
                <w:u w:val="single"/>
              </w:rPr>
              <w:t xml:space="preserve">2. Внеурочная деятельность </w:t>
            </w:r>
          </w:p>
          <w:p w:rsidR="00C83654" w:rsidRPr="00871BEB" w:rsidRDefault="00C83654" w:rsidP="00E83B95">
            <w:pPr>
              <w:pStyle w:val="a4"/>
              <w:tabs>
                <w:tab w:val="left" w:pos="-1276"/>
              </w:tabs>
              <w:spacing w:after="0"/>
              <w:jc w:val="both"/>
            </w:pPr>
            <w:r w:rsidRPr="00871BEB">
              <w:t xml:space="preserve"> Экскурсионная экологическая </w:t>
            </w:r>
            <w:r>
              <w:t xml:space="preserve">программа </w:t>
            </w:r>
            <w:r w:rsidRPr="00871BEB">
              <w:t xml:space="preserve"> «Диалог с природой»</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871BEB">
              <w:rPr>
                <w:lang w:eastAsia="en-US"/>
              </w:rPr>
              <w:t xml:space="preserve"> Конференция  «История родной земли глазами молодых».</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p>
          <w:p w:rsidR="00C83654" w:rsidRPr="00966B3F"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871BEB" w:rsidRDefault="00C83654" w:rsidP="00E83B95">
            <w:pPr>
              <w:pStyle w:val="a4"/>
              <w:tabs>
                <w:tab w:val="left" w:pos="-1276"/>
                <w:tab w:val="left" w:pos="1084"/>
              </w:tabs>
              <w:spacing w:after="0"/>
              <w:jc w:val="both"/>
            </w:pPr>
            <w:r w:rsidRPr="00871BEB">
              <w:rPr>
                <w:iCs/>
              </w:rPr>
              <w:t xml:space="preserve"> </w:t>
            </w:r>
            <w:r w:rsidR="003F5185">
              <w:t xml:space="preserve"> Объединения «ЮПР», юный эколог</w:t>
            </w:r>
          </w:p>
          <w:p w:rsidR="00C83654" w:rsidRPr="00871BEB" w:rsidRDefault="00C83654" w:rsidP="00E83B95">
            <w:pPr>
              <w:pStyle w:val="a4"/>
              <w:tabs>
                <w:tab w:val="left" w:pos="-1276"/>
              </w:tabs>
              <w:spacing w:after="0"/>
              <w:jc w:val="both"/>
              <w:rPr>
                <w:u w:val="single"/>
              </w:rPr>
            </w:pPr>
            <w:r w:rsidRPr="00871BEB">
              <w:rPr>
                <w:b/>
                <w:u w:val="single"/>
              </w:rPr>
              <w:lastRenderedPageBreak/>
              <w:t>3.Внешкольная деятельность</w:t>
            </w:r>
            <w:r w:rsidRPr="00871BEB">
              <w:rPr>
                <w:u w:val="single"/>
              </w:rPr>
              <w:t xml:space="preserve"> </w:t>
            </w:r>
          </w:p>
          <w:p w:rsidR="00C83654" w:rsidRPr="00697B1C" w:rsidRDefault="00C83654" w:rsidP="00E83B95">
            <w:pPr>
              <w:tabs>
                <w:tab w:val="left" w:pos="-1276"/>
              </w:tabs>
            </w:pPr>
            <w:r w:rsidRPr="00697B1C">
              <w:t>Сотрудничество с экологическим объединением РСДМО</w:t>
            </w:r>
          </w:p>
          <w:p w:rsidR="00C83654" w:rsidRPr="00697B1C" w:rsidRDefault="00C83654" w:rsidP="00E83B95">
            <w:pPr>
              <w:tabs>
                <w:tab w:val="left" w:pos="-1276"/>
                <w:tab w:val="left" w:pos="1560"/>
              </w:tabs>
            </w:pPr>
            <w:r w:rsidRPr="00697B1C">
              <w:tab/>
            </w:r>
          </w:p>
          <w:p w:rsidR="00C83654" w:rsidRPr="00697B1C" w:rsidRDefault="00C83654" w:rsidP="00E83B95">
            <w:pPr>
              <w:tabs>
                <w:tab w:val="left" w:pos="-1276"/>
                <w:tab w:val="left" w:pos="1560"/>
              </w:tabs>
            </w:pPr>
          </w:p>
          <w:p w:rsidR="00C83654" w:rsidRPr="00697B1C" w:rsidRDefault="00C83654" w:rsidP="00E83B95">
            <w:pPr>
              <w:tabs>
                <w:tab w:val="left" w:pos="-1276"/>
                <w:tab w:val="left" w:pos="1560"/>
              </w:tabs>
            </w:pP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w:t>
            </w:r>
          </w:p>
          <w:p w:rsidR="00C83654" w:rsidRPr="00871BEB" w:rsidRDefault="00C83654" w:rsidP="00E83B95">
            <w:pPr>
              <w:pStyle w:val="western"/>
              <w:tabs>
                <w:tab w:val="clear" w:pos="708"/>
                <w:tab w:val="left" w:pos="-1276"/>
              </w:tabs>
              <w:spacing w:before="0" w:beforeAutospacing="0" w:after="0" w:afterAutospacing="0"/>
              <w:rPr>
                <w:lang w:eastAsia="en-US"/>
              </w:rPr>
            </w:pP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Учатся оказывать первую доврачебную помощь пострадавшим.</w:t>
            </w:r>
          </w:p>
          <w:p w:rsidR="00C83654" w:rsidRPr="00871BEB" w:rsidRDefault="00C83654" w:rsidP="00E83B95">
            <w:pPr>
              <w:pStyle w:val="western"/>
              <w:tabs>
                <w:tab w:val="clear" w:pos="708"/>
                <w:tab w:val="left" w:pos="-1276"/>
              </w:tabs>
              <w:spacing w:before="0" w:beforeAutospacing="0" w:after="0" w:afterAutospacing="0"/>
              <w:rPr>
                <w:lang w:eastAsia="en-US"/>
              </w:rPr>
            </w:pPr>
          </w:p>
        </w:tc>
        <w:tc>
          <w:tcPr>
            <w:tcW w:w="10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s>
              <w:spacing w:after="0"/>
              <w:jc w:val="both"/>
              <w:rPr>
                <w:b/>
                <w:u w:val="single"/>
              </w:rPr>
            </w:pPr>
            <w:r w:rsidRPr="00871BEB">
              <w:rPr>
                <w:b/>
                <w:u w:val="single"/>
              </w:rPr>
              <w:t>1. Урочная деятельность</w:t>
            </w:r>
          </w:p>
          <w:p w:rsidR="00C83654" w:rsidRPr="00871BEB" w:rsidRDefault="00C83654" w:rsidP="00E83B95">
            <w:pPr>
              <w:pStyle w:val="a4"/>
              <w:tabs>
                <w:tab w:val="left" w:pos="-1276"/>
              </w:tabs>
              <w:spacing w:after="0"/>
              <w:jc w:val="both"/>
            </w:pPr>
            <w:r w:rsidRPr="00871BEB">
              <w:t>Уроки физкультуры,  ОБЖ, естественно-научных дисциплин, технология.</w:t>
            </w:r>
          </w:p>
          <w:p w:rsidR="00C83654" w:rsidRPr="00871BEB" w:rsidRDefault="00C83654" w:rsidP="00E83B95">
            <w:pPr>
              <w:pStyle w:val="a4"/>
              <w:tabs>
                <w:tab w:val="left" w:pos="-1276"/>
              </w:tabs>
              <w:spacing w:after="0"/>
              <w:jc w:val="both"/>
              <w:rPr>
                <w:b/>
                <w:u w:val="single"/>
              </w:rPr>
            </w:pPr>
            <w:r w:rsidRPr="00871BEB">
              <w:rPr>
                <w:b/>
                <w:u w:val="single"/>
              </w:rPr>
              <w:t>2.Внеурочная деятельность</w:t>
            </w:r>
          </w:p>
          <w:p w:rsidR="00C83654" w:rsidRPr="00871BEB" w:rsidRDefault="00C83654" w:rsidP="003F5185">
            <w:pPr>
              <w:pStyle w:val="a4"/>
              <w:tabs>
                <w:tab w:val="left" w:pos="-1276"/>
                <w:tab w:val="left" w:pos="1084"/>
              </w:tabs>
              <w:spacing w:before="0" w:after="0"/>
              <w:jc w:val="both"/>
              <w:rPr>
                <w:i/>
                <w:color w:val="00B0F0"/>
              </w:rPr>
            </w:pPr>
            <w:r w:rsidRPr="00871BEB">
              <w:t>Цикл тематических классных часов «Сохранение работоспособности и выбор правильного режима дня»</w:t>
            </w:r>
            <w:r w:rsidRPr="00871BEB">
              <w:rPr>
                <w:i/>
                <w:color w:val="00B0F0"/>
              </w:rPr>
              <w:t>.</w:t>
            </w:r>
          </w:p>
          <w:p w:rsidR="00C83654" w:rsidRPr="00871BEB" w:rsidRDefault="00C83654" w:rsidP="003F5185">
            <w:pPr>
              <w:pStyle w:val="a4"/>
              <w:tabs>
                <w:tab w:val="left" w:pos="-1276"/>
                <w:tab w:val="left" w:pos="1084"/>
              </w:tabs>
              <w:spacing w:before="0" w:after="0"/>
              <w:jc w:val="both"/>
            </w:pPr>
            <w:r w:rsidRPr="00871BEB">
              <w:t>Цикл бесед по теме «Как правильно подготовиться к экзамену», «Как избежать переутомления».</w:t>
            </w:r>
          </w:p>
          <w:p w:rsidR="00C83654" w:rsidRPr="00871BEB" w:rsidRDefault="00C83654" w:rsidP="003F5185">
            <w:pPr>
              <w:pStyle w:val="a4"/>
              <w:tabs>
                <w:tab w:val="left" w:pos="-1276"/>
                <w:tab w:val="left" w:pos="1084"/>
              </w:tabs>
              <w:spacing w:before="0" w:after="0"/>
              <w:jc w:val="both"/>
            </w:pPr>
            <w:r w:rsidRPr="00871BEB">
              <w:t xml:space="preserve"> Цикл бесед  «Для чего нужен режим дня».</w:t>
            </w:r>
          </w:p>
          <w:p w:rsidR="00C83654" w:rsidRPr="00871BEB" w:rsidRDefault="00C83654" w:rsidP="003F5185">
            <w:pPr>
              <w:pStyle w:val="a4"/>
              <w:tabs>
                <w:tab w:val="left" w:pos="-1276"/>
                <w:tab w:val="left" w:pos="1084"/>
              </w:tabs>
              <w:spacing w:before="0" w:after="0"/>
              <w:jc w:val="both"/>
            </w:pPr>
            <w:r w:rsidRPr="00871BEB">
              <w:t xml:space="preserve">Конкурс «Рациональный и </w:t>
            </w:r>
            <w:r>
              <w:t xml:space="preserve">здоровьесберегающий режим дня» </w:t>
            </w:r>
          </w:p>
          <w:p w:rsidR="00C83654" w:rsidRPr="00871BEB" w:rsidRDefault="00C83654" w:rsidP="003F5185">
            <w:pPr>
              <w:pStyle w:val="a4"/>
              <w:tabs>
                <w:tab w:val="left" w:pos="-1276"/>
                <w:tab w:val="left" w:pos="1084"/>
              </w:tabs>
              <w:spacing w:before="0" w:after="0"/>
              <w:jc w:val="both"/>
            </w:pPr>
            <w:r w:rsidRPr="00871BEB">
              <w:t>Диспут «Нужен ли распорядок дня?»</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Тематические классные часы: «Утренняя гимнастика», «Как правильно выбрать программу физического развития», «Что такое  здоровый образ жизни», «В здоровом теле здоровый дух», «Личная гигиена», «Осторожно на воде».</w:t>
            </w:r>
          </w:p>
          <w:p w:rsidR="00C83654" w:rsidRPr="00871BEB" w:rsidRDefault="00C83654" w:rsidP="00E83B95">
            <w:pPr>
              <w:pStyle w:val="15"/>
              <w:tabs>
                <w:tab w:val="clear" w:pos="708"/>
                <w:tab w:val="left" w:pos="-1276"/>
              </w:tabs>
              <w:rPr>
                <w:rFonts w:ascii="Times New Roman" w:hAnsi="Times New Roman"/>
                <w:sz w:val="24"/>
                <w:szCs w:val="24"/>
              </w:rPr>
            </w:pPr>
            <w:r>
              <w:rPr>
                <w:rFonts w:ascii="Times New Roman" w:hAnsi="Times New Roman"/>
                <w:sz w:val="24"/>
                <w:szCs w:val="24"/>
              </w:rPr>
              <w:t>Спортивная игра «Мама</w:t>
            </w:r>
            <w:r w:rsidRPr="00871BEB">
              <w:rPr>
                <w:rFonts w:ascii="Times New Roman" w:hAnsi="Times New Roman"/>
                <w:sz w:val="24"/>
                <w:szCs w:val="24"/>
              </w:rPr>
              <w:t>, папа и я- спортивная семья».</w:t>
            </w:r>
          </w:p>
          <w:p w:rsidR="00C83654" w:rsidRPr="00966B3F"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pPr>
            <w:r>
              <w:rPr>
                <w:lang w:eastAsia="en-US"/>
              </w:rPr>
              <w:t xml:space="preserve"> Объединения </w:t>
            </w:r>
            <w:r>
              <w:t>«ЮПР», «Юный эколог»</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t>Спортивные кружки и секции</w:t>
            </w:r>
          </w:p>
          <w:p w:rsidR="00C83654" w:rsidRPr="00871BEB" w:rsidRDefault="00C83654" w:rsidP="00E83B95">
            <w:pPr>
              <w:pStyle w:val="a4"/>
              <w:tabs>
                <w:tab w:val="left" w:pos="-1276"/>
              </w:tabs>
              <w:spacing w:after="0"/>
              <w:jc w:val="both"/>
              <w:rPr>
                <w:u w:val="single"/>
              </w:rPr>
            </w:pPr>
            <w:r w:rsidRPr="00871BEB">
              <w:rPr>
                <w:b/>
                <w:u w:val="single"/>
              </w:rPr>
              <w:t>3.Внешкольная деятельность</w:t>
            </w:r>
            <w:r w:rsidRPr="00871BEB">
              <w:rPr>
                <w:u w:val="single"/>
              </w:rPr>
              <w:t xml:space="preserve"> </w:t>
            </w:r>
          </w:p>
          <w:p w:rsidR="00C83654" w:rsidRPr="00871BEB" w:rsidRDefault="00C83654" w:rsidP="00E83B95">
            <w:pPr>
              <w:pStyle w:val="a4"/>
              <w:tabs>
                <w:tab w:val="left" w:pos="-1276"/>
                <w:tab w:val="left" w:pos="1084"/>
              </w:tabs>
              <w:spacing w:after="0"/>
              <w:jc w:val="both"/>
            </w:pPr>
            <w:r>
              <w:t>Военно-с</w:t>
            </w:r>
            <w:r w:rsidRPr="00871BEB">
              <w:t>портивная игра</w:t>
            </w:r>
            <w:r>
              <w:t>, у</w:t>
            </w:r>
            <w:r w:rsidRPr="00871BEB">
              <w:t xml:space="preserve">частие в  региональном этапе Всероссийских     спортивных     соревнований школьников   "Президентские   состязания"   и Всероссийских   спортивных   игр   школьников </w:t>
            </w:r>
            <w:r>
              <w:t>"Президентские спортивные игры", спартакиада допризывной молодёжи, у</w:t>
            </w:r>
            <w:r w:rsidRPr="00871BEB">
              <w:t xml:space="preserve">частие в районных и городских спортивных мероприятиях </w:t>
            </w:r>
          </w:p>
        </w:tc>
      </w:tr>
      <w:tr w:rsidR="00C83654" w:rsidRPr="00697B1C" w:rsidTr="00C83654">
        <w:trPr>
          <w:tblCellSpacing w:w="0" w:type="dxa"/>
        </w:trPr>
        <w:tc>
          <w:tcPr>
            <w:tcW w:w="4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Получение представлений о возможном негативном влиянии компьютерных игр, телевидения, рекламы на здоровье </w:t>
            </w:r>
            <w:r w:rsidRPr="00871BEB">
              <w:rPr>
                <w:lang w:eastAsia="en-US"/>
              </w:rPr>
              <w:lastRenderedPageBreak/>
              <w:t>человека (в рамках бесед с педагогами, школьными психологами, медицинскими работниками, родителями).</w:t>
            </w:r>
          </w:p>
          <w:p w:rsidR="00C83654" w:rsidRPr="00871BEB" w:rsidRDefault="00C83654" w:rsidP="00E83B95">
            <w:pPr>
              <w:pStyle w:val="western"/>
              <w:tabs>
                <w:tab w:val="clear" w:pos="708"/>
                <w:tab w:val="left" w:pos="-1276"/>
              </w:tabs>
              <w:spacing w:before="0" w:beforeAutospacing="0" w:after="0" w:afterAutospacing="0"/>
              <w:rPr>
                <w:lang w:eastAsia="en-US"/>
              </w:rPr>
            </w:pPr>
          </w:p>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t xml:space="preserve">Профилактика вредных привычек, зависимости от ПАВ (научиться говорить «нет») - дискуссии, тренинги, ролевые игры, обсуждения видеосюжетов и др. </w:t>
            </w:r>
          </w:p>
          <w:p w:rsidR="00C83654" w:rsidRPr="00871BEB" w:rsidRDefault="00C83654" w:rsidP="00E83B95">
            <w:pPr>
              <w:pStyle w:val="western"/>
              <w:tabs>
                <w:tab w:val="clear" w:pos="708"/>
                <w:tab w:val="left" w:pos="-1276"/>
              </w:tabs>
              <w:spacing w:before="0" w:beforeAutospacing="0" w:after="0" w:afterAutospacing="0"/>
              <w:rPr>
                <w:lang w:eastAsia="en-US"/>
              </w:rPr>
            </w:pPr>
          </w:p>
        </w:tc>
        <w:tc>
          <w:tcPr>
            <w:tcW w:w="10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 w:val="left" w:pos="1084"/>
              </w:tabs>
              <w:spacing w:after="0"/>
              <w:jc w:val="both"/>
              <w:rPr>
                <w:b/>
                <w:u w:val="single"/>
              </w:rPr>
            </w:pPr>
            <w:r w:rsidRPr="00871BEB">
              <w:rPr>
                <w:b/>
                <w:u w:val="single"/>
              </w:rPr>
              <w:lastRenderedPageBreak/>
              <w:t>1.Урочная деятельность</w:t>
            </w:r>
          </w:p>
          <w:p w:rsidR="00C83654" w:rsidRPr="00466686" w:rsidRDefault="00C83654" w:rsidP="00E83B95">
            <w:pPr>
              <w:pStyle w:val="a4"/>
              <w:tabs>
                <w:tab w:val="left" w:pos="-1276"/>
                <w:tab w:val="left" w:pos="1084"/>
              </w:tabs>
              <w:spacing w:after="0"/>
              <w:jc w:val="both"/>
              <w:rPr>
                <w:b/>
              </w:rPr>
            </w:pPr>
            <w:r w:rsidRPr="00871BEB">
              <w:t>Уроки  физической культуры, ОБЖ, биологии</w:t>
            </w:r>
            <w:r w:rsidRPr="00466686">
              <w:t>, технологии</w:t>
            </w:r>
          </w:p>
          <w:p w:rsidR="00C83654" w:rsidRPr="00871BEB" w:rsidRDefault="00C83654" w:rsidP="00E83B95">
            <w:pPr>
              <w:pStyle w:val="a4"/>
              <w:tabs>
                <w:tab w:val="left" w:pos="-1276"/>
                <w:tab w:val="left" w:pos="1084"/>
              </w:tabs>
              <w:spacing w:after="0"/>
              <w:jc w:val="both"/>
              <w:rPr>
                <w:b/>
                <w:u w:val="single"/>
              </w:rPr>
            </w:pPr>
            <w:r w:rsidRPr="00871BEB">
              <w:rPr>
                <w:b/>
                <w:u w:val="single"/>
              </w:rPr>
              <w:lastRenderedPageBreak/>
              <w:t>2.Внеурочная деятельность</w:t>
            </w:r>
          </w:p>
          <w:p w:rsidR="00C83654" w:rsidRPr="00871BEB" w:rsidRDefault="00C83654" w:rsidP="00E83B95">
            <w:pPr>
              <w:pStyle w:val="a4"/>
              <w:tabs>
                <w:tab w:val="left" w:pos="-1276"/>
                <w:tab w:val="left" w:pos="1084"/>
              </w:tabs>
              <w:spacing w:after="0"/>
              <w:jc w:val="both"/>
            </w:pPr>
            <w:r w:rsidRPr="00871BEB">
              <w:t>Тематические классные часы «Управляй своим поведением», «Профилактика стресса»,  «Влияние позитивных и негативных эмоций на здоровье» и др.</w:t>
            </w:r>
          </w:p>
          <w:p w:rsidR="00C83654" w:rsidRPr="00697B1C" w:rsidRDefault="00C83654" w:rsidP="00E83B95">
            <w:pPr>
              <w:tabs>
                <w:tab w:val="left" w:pos="-1276"/>
              </w:tabs>
              <w:jc w:val="both"/>
              <w:rPr>
                <w:color w:val="00B0F0"/>
              </w:rPr>
            </w:pPr>
            <w:r w:rsidRPr="00697B1C">
              <w:t>Тематические классные часы по изучению индивидуальных особенностей организма</w:t>
            </w:r>
            <w:r w:rsidRPr="00697B1C">
              <w:rPr>
                <w:color w:val="00B0F0"/>
              </w:rPr>
              <w:t xml:space="preserve">  </w:t>
            </w:r>
          </w:p>
          <w:p w:rsidR="00C83654" w:rsidRPr="00697B1C" w:rsidRDefault="00C83654" w:rsidP="00E83B95">
            <w:pPr>
              <w:tabs>
                <w:tab w:val="left" w:pos="-1276"/>
              </w:tabs>
              <w:jc w:val="both"/>
            </w:pPr>
            <w:r w:rsidRPr="00697B1C">
              <w:t>Проведение классных часов – тренингов по развитию навыков умственного напряжения, снятию стрессовых состояний.</w:t>
            </w:r>
          </w:p>
          <w:p w:rsidR="00C83654" w:rsidRPr="00697B1C" w:rsidRDefault="00C83654" w:rsidP="00E83B95">
            <w:pPr>
              <w:tabs>
                <w:tab w:val="left" w:pos="-1276"/>
              </w:tabs>
              <w:jc w:val="both"/>
            </w:pPr>
            <w:r w:rsidRPr="00697B1C">
              <w:t xml:space="preserve"> Цикл бесед «Здоровье-ценность человека»</w:t>
            </w:r>
          </w:p>
          <w:p w:rsidR="00C83654" w:rsidRPr="00697B1C" w:rsidRDefault="00C83654" w:rsidP="00E83B95">
            <w:pPr>
              <w:tabs>
                <w:tab w:val="left" w:pos="-1276"/>
              </w:tabs>
              <w:jc w:val="both"/>
            </w:pPr>
            <w:r w:rsidRPr="00697B1C">
              <w:t xml:space="preserve"> Круглый стол «Жить – значит работать. Труд есть жизнь человека»</w:t>
            </w:r>
          </w:p>
          <w:p w:rsidR="00C83654" w:rsidRPr="00697B1C" w:rsidRDefault="00C83654" w:rsidP="00E83B95">
            <w:pPr>
              <w:tabs>
                <w:tab w:val="left" w:pos="-1276"/>
              </w:tabs>
              <w:jc w:val="both"/>
            </w:pPr>
            <w:r w:rsidRPr="00697B1C">
              <w:t xml:space="preserve"> Создание «Паспорта здоровья». </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bCs/>
                <w:iCs/>
                <w:sz w:val="24"/>
                <w:szCs w:val="24"/>
              </w:rPr>
              <w:t xml:space="preserve"> Конкурс плакатов и рисунков: «НЕТ-табаку»,</w:t>
            </w:r>
            <w:r w:rsidRPr="00871BEB">
              <w:rPr>
                <w:rFonts w:ascii="Times New Roman" w:hAnsi="Times New Roman"/>
                <w:sz w:val="24"/>
                <w:szCs w:val="24"/>
              </w:rPr>
              <w:t xml:space="preserve"> «Скажем наркотикам НЕТ»</w:t>
            </w:r>
          </w:p>
          <w:p w:rsidR="00C83654" w:rsidRPr="00871BEB" w:rsidRDefault="00C83654" w:rsidP="00E83B95">
            <w:pPr>
              <w:pStyle w:val="15"/>
              <w:tabs>
                <w:tab w:val="clear" w:pos="708"/>
                <w:tab w:val="left" w:pos="-1276"/>
              </w:tabs>
              <w:rPr>
                <w:rFonts w:ascii="Times New Roman" w:hAnsi="Times New Roman"/>
                <w:sz w:val="24"/>
                <w:szCs w:val="24"/>
              </w:rPr>
            </w:pPr>
            <w:r w:rsidRPr="00871BEB">
              <w:rPr>
                <w:rFonts w:ascii="Times New Roman" w:hAnsi="Times New Roman"/>
                <w:sz w:val="24"/>
                <w:szCs w:val="24"/>
              </w:rPr>
              <w:t>Проект «Мы – за здоровый образ жизни!»</w:t>
            </w:r>
          </w:p>
          <w:p w:rsidR="00C83654" w:rsidRPr="007A6D83" w:rsidRDefault="00C83654" w:rsidP="00E83B95">
            <w:pPr>
              <w:pStyle w:val="dash041e005f0431005f044b005f0447005f043d005f044b005f0439"/>
              <w:widowControl w:val="0"/>
              <w:tabs>
                <w:tab w:val="clear" w:pos="708"/>
                <w:tab w:val="left" w:pos="-1276"/>
              </w:tabs>
              <w:autoSpaceDE w:val="0"/>
              <w:autoSpaceDN w:val="0"/>
              <w:adjustRightInd w:val="0"/>
              <w:jc w:val="both"/>
              <w:rPr>
                <w:color w:val="00B0F0"/>
                <w:lang w:eastAsia="en-US"/>
              </w:rPr>
            </w:pPr>
            <w:r w:rsidRPr="00871BEB">
              <w:rPr>
                <w:lang w:eastAsia="en-US"/>
              </w:rPr>
              <w:t xml:space="preserve"> Проект «Научи правилам здорового образа жизни младшего»</w:t>
            </w:r>
            <w:r>
              <w:rPr>
                <w:color w:val="00B0F0"/>
                <w:lang w:eastAsia="en-US"/>
              </w:rPr>
              <w:t xml:space="preserve"> </w:t>
            </w:r>
          </w:p>
          <w:p w:rsidR="00C83654" w:rsidRPr="00697B1C" w:rsidRDefault="00C83654" w:rsidP="00E83B95">
            <w:pPr>
              <w:tabs>
                <w:tab w:val="left" w:pos="-1276"/>
              </w:tabs>
            </w:pPr>
            <w:r w:rsidRPr="00697B1C">
              <w:t xml:space="preserve"> Интеллектуальная игра о физической культуре, спорте «Что? Где? Когда?». </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7A6D83" w:rsidRDefault="00C83654" w:rsidP="00E83B95">
            <w:pPr>
              <w:pStyle w:val="western"/>
              <w:tabs>
                <w:tab w:val="clear" w:pos="708"/>
                <w:tab w:val="left" w:pos="-1276"/>
              </w:tabs>
              <w:spacing w:before="0" w:beforeAutospacing="0" w:after="0" w:afterAutospacing="0"/>
              <w:rPr>
                <w:bCs/>
                <w:lang w:eastAsia="en-US"/>
              </w:rPr>
            </w:pPr>
            <w:r w:rsidRPr="007A6D83">
              <w:rPr>
                <w:bCs/>
                <w:lang w:eastAsia="en-US"/>
              </w:rPr>
              <w:t>Кружки по информатике и ИКТ</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466686">
              <w:rPr>
                <w:lang w:eastAsia="en-US"/>
              </w:rPr>
              <w:t>Неделя безопасного Рунета</w:t>
            </w:r>
            <w:r>
              <w:t>, к</w:t>
            </w:r>
            <w:r w:rsidRPr="00871BEB">
              <w:t>онкурсы  презентаций,  по теме «Вредные привычки»</w:t>
            </w:r>
            <w:r>
              <w:t xml:space="preserve">, интернет-уроки, </w:t>
            </w:r>
            <w:r w:rsidRPr="00871BEB">
              <w:t xml:space="preserve"> </w:t>
            </w:r>
            <w:r>
              <w:t>к</w:t>
            </w:r>
            <w:r w:rsidRPr="00871BEB">
              <w:t>онкурсы  презентаций, видеороликов</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Pr>
                <w:lang w:eastAsia="en-US"/>
              </w:rPr>
              <w:t>Спортивные кружки и секции</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pPr>
            <w:r>
              <w:rPr>
                <w:lang w:eastAsia="en-US"/>
              </w:rPr>
              <w:t>Организация спортивных соревнований на первенство лицея. т</w:t>
            </w:r>
            <w:r w:rsidRPr="00871BEB">
              <w:t>естирование уровня физической подготовленности воспитанников.</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pPr>
            <w:r>
              <w:t>Кружок «Волшебные краски» – конкурсы плакатов, рисунков</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pPr>
            <w:r>
              <w:t>Объединение ЮПР – социальные проекты, конкурсы, радиопередачи</w:t>
            </w:r>
          </w:p>
          <w:p w:rsidR="00C83654" w:rsidRDefault="00C83654" w:rsidP="00E83B95">
            <w:pPr>
              <w:pStyle w:val="a4"/>
              <w:tabs>
                <w:tab w:val="left" w:pos="-1276"/>
                <w:tab w:val="left" w:pos="1084"/>
              </w:tabs>
              <w:spacing w:after="0"/>
              <w:jc w:val="both"/>
              <w:rPr>
                <w:u w:val="single"/>
              </w:rPr>
            </w:pPr>
            <w:r>
              <w:rPr>
                <w:u w:val="single"/>
              </w:rPr>
              <w:t>Школьный Центр «Здоровье»</w:t>
            </w:r>
          </w:p>
          <w:p w:rsidR="00C83654" w:rsidRPr="00871BEB" w:rsidRDefault="00C83654" w:rsidP="00E83B95">
            <w:pPr>
              <w:pStyle w:val="a4"/>
              <w:tabs>
                <w:tab w:val="left" w:pos="-1276"/>
                <w:tab w:val="left" w:pos="1084"/>
              </w:tabs>
              <w:spacing w:after="0"/>
              <w:jc w:val="both"/>
              <w:rPr>
                <w:b/>
                <w:u w:val="single"/>
              </w:rPr>
            </w:pPr>
            <w:r w:rsidRPr="00871BEB">
              <w:rPr>
                <w:u w:val="single"/>
              </w:rPr>
              <w:t>3.</w:t>
            </w:r>
            <w:r w:rsidRPr="00871BEB">
              <w:rPr>
                <w:b/>
                <w:u w:val="single"/>
              </w:rPr>
              <w:t>Внешкольная деятельность</w:t>
            </w:r>
          </w:p>
          <w:p w:rsidR="00C83654" w:rsidRPr="00771596" w:rsidRDefault="00C83654" w:rsidP="00E83B95">
            <w:pPr>
              <w:pStyle w:val="a4"/>
              <w:widowControl w:val="0"/>
              <w:tabs>
                <w:tab w:val="left" w:pos="-1276"/>
              </w:tabs>
              <w:suppressAutoHyphens/>
              <w:spacing w:after="0"/>
              <w:rPr>
                <w:rFonts w:eastAsia="Lucida Sans Unicode"/>
                <w:bCs/>
                <w:kern w:val="2"/>
              </w:rPr>
            </w:pPr>
            <w:r>
              <w:rPr>
                <w:rFonts w:eastAsia="Lucida Sans Unicode"/>
                <w:kern w:val="2"/>
              </w:rPr>
              <w:t>У</w:t>
            </w:r>
            <w:r w:rsidRPr="00871BEB">
              <w:rPr>
                <w:rFonts w:eastAsia="Lucida Sans Unicode"/>
                <w:kern w:val="2"/>
              </w:rPr>
              <w:t>частие в городских, районных  социальных  проектах по профилактике вредных привычек (</w:t>
            </w:r>
            <w:r>
              <w:rPr>
                <w:rFonts w:eastAsia="Lucida Sans Unicode"/>
                <w:kern w:val="2"/>
              </w:rPr>
              <w:t>«Дети Юга», «Сообщи, где торгуют смертью», интернет-уроки антинаркотической направленности</w:t>
            </w:r>
            <w:r w:rsidRPr="00871BEB">
              <w:rPr>
                <w:rFonts w:eastAsia="Lucida Sans Unicode"/>
                <w:kern w:val="2"/>
              </w:rPr>
              <w:t xml:space="preserve">) </w:t>
            </w:r>
          </w:p>
        </w:tc>
      </w:tr>
      <w:tr w:rsidR="00C83654" w:rsidRPr="00697B1C" w:rsidTr="00C83654">
        <w:trPr>
          <w:tblCellSpacing w:w="0" w:type="dxa"/>
        </w:trPr>
        <w:tc>
          <w:tcPr>
            <w:tcW w:w="451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rPr>
                <w:lang w:eastAsia="en-US"/>
              </w:rPr>
            </w:pPr>
            <w:r w:rsidRPr="00871BEB">
              <w:rPr>
                <w:lang w:eastAsia="en-US"/>
              </w:rPr>
              <w:lastRenderedPageBreak/>
              <w:t>Учебно-исследовательская и просветительская работа по направлениям: экология и здоровье, ресурсосбережение, экология и бизнес и др.</w:t>
            </w:r>
          </w:p>
        </w:tc>
        <w:tc>
          <w:tcPr>
            <w:tcW w:w="1091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83654" w:rsidRPr="00871BEB" w:rsidRDefault="00C83654" w:rsidP="00E83B95">
            <w:pPr>
              <w:pStyle w:val="a4"/>
              <w:tabs>
                <w:tab w:val="left" w:pos="-1276"/>
                <w:tab w:val="left" w:pos="1084"/>
              </w:tabs>
              <w:spacing w:after="0"/>
              <w:jc w:val="both"/>
              <w:rPr>
                <w:b/>
                <w:u w:val="single"/>
              </w:rPr>
            </w:pPr>
            <w:r w:rsidRPr="00871BEB">
              <w:rPr>
                <w:color w:val="FF0000"/>
              </w:rPr>
              <w:t xml:space="preserve"> </w:t>
            </w:r>
            <w:r w:rsidRPr="00871BEB">
              <w:rPr>
                <w:b/>
                <w:u w:val="single"/>
              </w:rPr>
              <w:t>1.Урочная деятельность</w:t>
            </w:r>
          </w:p>
          <w:p w:rsidR="00C83654" w:rsidRPr="00871BEB" w:rsidRDefault="00C83654" w:rsidP="00E83B95">
            <w:pPr>
              <w:pStyle w:val="a4"/>
              <w:tabs>
                <w:tab w:val="left" w:pos="-1276"/>
                <w:tab w:val="center" w:pos="4677"/>
                <w:tab w:val="right" w:pos="9355"/>
              </w:tabs>
              <w:spacing w:after="0"/>
              <w:rPr>
                <w:lang w:val="x-none"/>
              </w:rPr>
            </w:pPr>
            <w:r w:rsidRPr="00871BEB">
              <w:rPr>
                <w:lang w:val="x-none"/>
              </w:rPr>
              <w:t xml:space="preserve">Уроки биологии, ОБЖ, </w:t>
            </w:r>
            <w:r>
              <w:t>о</w:t>
            </w:r>
            <w:r w:rsidRPr="00871BEB">
              <w:rPr>
                <w:lang w:val="x-none"/>
              </w:rPr>
              <w:t>бществознания,  географии.</w:t>
            </w:r>
          </w:p>
          <w:p w:rsidR="00C83654" w:rsidRPr="00871BEB" w:rsidRDefault="00C83654" w:rsidP="00E83B95">
            <w:pPr>
              <w:pStyle w:val="a4"/>
              <w:tabs>
                <w:tab w:val="left" w:pos="-1276"/>
              </w:tabs>
              <w:spacing w:after="0"/>
              <w:jc w:val="both"/>
              <w:rPr>
                <w:b/>
                <w:u w:val="single"/>
              </w:rPr>
            </w:pPr>
            <w:r w:rsidRPr="00871BEB">
              <w:rPr>
                <w:b/>
                <w:u w:val="single"/>
              </w:rPr>
              <w:t>2.Внеурочная деятельность</w:t>
            </w:r>
          </w:p>
          <w:p w:rsidR="00C83654" w:rsidRPr="00871BEB" w:rsidRDefault="00C83654" w:rsidP="003F5185">
            <w:pPr>
              <w:pStyle w:val="a4"/>
              <w:tabs>
                <w:tab w:val="left" w:pos="-1276"/>
                <w:tab w:val="center" w:pos="4677"/>
                <w:tab w:val="right" w:pos="9355"/>
              </w:tabs>
              <w:spacing w:before="0" w:after="0"/>
              <w:rPr>
                <w:lang w:val="x-none"/>
              </w:rPr>
            </w:pPr>
            <w:r>
              <w:t>П</w:t>
            </w:r>
            <w:r w:rsidRPr="00871BEB">
              <w:rPr>
                <w:lang w:val="x-none"/>
              </w:rPr>
              <w:t>роект «</w:t>
            </w:r>
            <w:r>
              <w:t>Мы за здоровый образ жизни</w:t>
            </w:r>
            <w:r w:rsidRPr="00871BEB">
              <w:rPr>
                <w:lang w:val="x-none"/>
              </w:rPr>
              <w:t>»</w:t>
            </w:r>
          </w:p>
          <w:p w:rsidR="00C83654" w:rsidRPr="007A6D83" w:rsidRDefault="00C83654" w:rsidP="003F5185">
            <w:pPr>
              <w:pStyle w:val="a4"/>
              <w:tabs>
                <w:tab w:val="left" w:pos="-1276"/>
                <w:tab w:val="center" w:pos="4677"/>
                <w:tab w:val="right" w:pos="9355"/>
              </w:tabs>
              <w:spacing w:before="0" w:after="0"/>
            </w:pPr>
            <w:r w:rsidRPr="00871BEB">
              <w:rPr>
                <w:lang w:val="x-none"/>
              </w:rPr>
              <w:t xml:space="preserve">Предметная </w:t>
            </w:r>
            <w:r>
              <w:t>неделя биологии</w:t>
            </w:r>
          </w:p>
          <w:p w:rsidR="00C83654" w:rsidRDefault="00C83654" w:rsidP="00E83B95">
            <w:pPr>
              <w:pStyle w:val="western"/>
              <w:tabs>
                <w:tab w:val="clear" w:pos="708"/>
                <w:tab w:val="left" w:pos="-1276"/>
              </w:tabs>
              <w:spacing w:before="0" w:beforeAutospacing="0" w:after="0" w:afterAutospacing="0"/>
              <w:rPr>
                <w:b/>
                <w:bCs/>
                <w:u w:val="single"/>
                <w:lang w:eastAsia="en-US"/>
              </w:rPr>
            </w:pPr>
            <w:r w:rsidRPr="00871BEB">
              <w:rPr>
                <w:b/>
                <w:bCs/>
                <w:u w:val="single"/>
                <w:lang w:eastAsia="en-US"/>
              </w:rPr>
              <w:t xml:space="preserve">2.2 </w:t>
            </w:r>
            <w:r>
              <w:rPr>
                <w:b/>
                <w:bCs/>
                <w:u w:val="single"/>
                <w:lang w:eastAsia="en-US"/>
              </w:rPr>
              <w:t>Работа школьных кружков и секций</w:t>
            </w:r>
          </w:p>
          <w:p w:rsidR="00C83654" w:rsidRPr="007A6D83" w:rsidRDefault="00C83654" w:rsidP="00E83B95">
            <w:pPr>
              <w:pStyle w:val="western"/>
              <w:tabs>
                <w:tab w:val="clear" w:pos="708"/>
                <w:tab w:val="left" w:pos="-1276"/>
              </w:tabs>
              <w:spacing w:before="0" w:beforeAutospacing="0" w:after="0" w:afterAutospacing="0"/>
              <w:rPr>
                <w:bCs/>
                <w:lang w:eastAsia="en-US"/>
              </w:rPr>
            </w:pPr>
            <w:r w:rsidRPr="007A6D83">
              <w:rPr>
                <w:bCs/>
                <w:lang w:eastAsia="en-US"/>
              </w:rPr>
              <w:t>Кружки по информатике и ИКТ</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rsidRPr="00466686">
              <w:rPr>
                <w:lang w:eastAsia="en-US"/>
              </w:rPr>
              <w:t>Неделя безопасного Рунета</w:t>
            </w:r>
            <w:r>
              <w:t>, к</w:t>
            </w:r>
            <w:r w:rsidRPr="00871BEB">
              <w:t>онкурсы  презентаций,  по теме «Вредные привычки»</w:t>
            </w:r>
            <w:r>
              <w:t xml:space="preserve">, интернет-уроки, </w:t>
            </w:r>
            <w:r w:rsidRPr="00871BEB">
              <w:t xml:space="preserve"> </w:t>
            </w:r>
            <w:r>
              <w:lastRenderedPageBreak/>
              <w:t>к</w:t>
            </w:r>
            <w:r w:rsidRPr="00871BEB">
              <w:t>онкурсы  презентаций, видеороликов</w:t>
            </w:r>
          </w:p>
          <w:p w:rsidR="00C83654" w:rsidRDefault="00C83654" w:rsidP="00E83B95">
            <w:pPr>
              <w:pStyle w:val="dash041e005f0431005f044b005f0447005f043d005f044b005f0439"/>
              <w:widowControl w:val="0"/>
              <w:tabs>
                <w:tab w:val="clear" w:pos="708"/>
                <w:tab w:val="left" w:pos="-1276"/>
              </w:tabs>
              <w:autoSpaceDE w:val="0"/>
              <w:autoSpaceDN w:val="0"/>
              <w:adjustRightInd w:val="0"/>
              <w:jc w:val="both"/>
            </w:pPr>
            <w:r>
              <w:t>Кружок «Волшебные краски» – конкурсы плакатов, рисунков</w:t>
            </w:r>
          </w:p>
          <w:p w:rsidR="00C83654" w:rsidRPr="00871BEB" w:rsidRDefault="00C83654" w:rsidP="00E83B95">
            <w:pPr>
              <w:pStyle w:val="dash041e005f0431005f044b005f0447005f043d005f044b005f0439"/>
              <w:widowControl w:val="0"/>
              <w:tabs>
                <w:tab w:val="clear" w:pos="708"/>
                <w:tab w:val="left" w:pos="-1276"/>
              </w:tabs>
              <w:autoSpaceDE w:val="0"/>
              <w:autoSpaceDN w:val="0"/>
              <w:adjustRightInd w:val="0"/>
              <w:jc w:val="both"/>
              <w:rPr>
                <w:lang w:eastAsia="en-US"/>
              </w:rPr>
            </w:pPr>
            <w:r>
              <w:t>Объединение ЮПР – социальные проекты, исследования, радиопередачи</w:t>
            </w:r>
          </w:p>
          <w:p w:rsidR="00C83654" w:rsidRPr="00871BEB" w:rsidRDefault="00C83654" w:rsidP="00E83B95">
            <w:pPr>
              <w:pStyle w:val="a4"/>
              <w:tabs>
                <w:tab w:val="left" w:pos="-1276"/>
                <w:tab w:val="left" w:pos="1084"/>
              </w:tabs>
              <w:spacing w:after="0"/>
              <w:jc w:val="both"/>
              <w:rPr>
                <w:b/>
                <w:u w:val="single"/>
              </w:rPr>
            </w:pPr>
            <w:r w:rsidRPr="00871BEB">
              <w:rPr>
                <w:u w:val="single"/>
              </w:rPr>
              <w:t>3.</w:t>
            </w:r>
            <w:r w:rsidRPr="00871BEB">
              <w:rPr>
                <w:b/>
                <w:u w:val="single"/>
              </w:rPr>
              <w:t>Внешкольная деятельность</w:t>
            </w:r>
          </w:p>
          <w:p w:rsidR="00C83654" w:rsidRPr="0045134E" w:rsidRDefault="00C83654" w:rsidP="00E83B95">
            <w:pPr>
              <w:pStyle w:val="western"/>
              <w:tabs>
                <w:tab w:val="clear" w:pos="708"/>
                <w:tab w:val="left" w:pos="-1276"/>
              </w:tabs>
              <w:spacing w:before="0" w:beforeAutospacing="0" w:after="0" w:afterAutospacing="0"/>
              <w:rPr>
                <w:b/>
                <w:bCs/>
                <w:u w:val="single"/>
                <w:lang w:eastAsia="en-US"/>
              </w:rPr>
            </w:pPr>
            <w:r>
              <w:rPr>
                <w:rFonts w:eastAsia="Lucida Sans Unicode"/>
                <w:kern w:val="2"/>
              </w:rPr>
              <w:t>У</w:t>
            </w:r>
            <w:r w:rsidRPr="00871BEB">
              <w:rPr>
                <w:rFonts w:eastAsia="Lucida Sans Unicode"/>
                <w:kern w:val="2"/>
              </w:rPr>
              <w:t>частие в городских, районных  социальных  проектах</w:t>
            </w:r>
            <w:r>
              <w:rPr>
                <w:rFonts w:eastAsia="Lucida Sans Unicode"/>
                <w:kern w:val="2"/>
              </w:rPr>
              <w:t>.</w:t>
            </w:r>
          </w:p>
        </w:tc>
      </w:tr>
      <w:tr w:rsidR="00C83654" w:rsidRPr="00697B1C" w:rsidTr="00C83654">
        <w:trPr>
          <w:tblCellSpacing w:w="0" w:type="dxa"/>
        </w:trPr>
        <w:tc>
          <w:tcPr>
            <w:tcW w:w="15424" w:type="dxa"/>
            <w:gridSpan w:val="2"/>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83654" w:rsidRPr="00871BEB" w:rsidRDefault="00C83654" w:rsidP="00E83B95">
            <w:pPr>
              <w:pStyle w:val="western"/>
              <w:tabs>
                <w:tab w:val="clear" w:pos="708"/>
                <w:tab w:val="left" w:pos="-1276"/>
              </w:tabs>
              <w:spacing w:before="0" w:beforeAutospacing="0" w:after="0" w:afterAutospacing="0"/>
              <w:jc w:val="center"/>
              <w:rPr>
                <w:lang w:eastAsia="en-US"/>
              </w:rPr>
            </w:pPr>
            <w:r w:rsidRPr="00871BEB">
              <w:lastRenderedPageBreak/>
              <w:br w:type="page"/>
            </w:r>
            <w:r w:rsidRPr="00871BEB">
              <w:rPr>
                <w:b/>
                <w:bCs/>
                <w:lang w:eastAsia="en-US"/>
              </w:rPr>
              <w:t>Результаты:</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 осознание ценности экологически целесообразного, здорового и безопасного образа жизни, взаимной св</w:t>
            </w:r>
            <w:r>
              <w:rPr>
                <w:lang w:eastAsia="en-US"/>
              </w:rPr>
              <w:t>язи здоровья человека и экологи</w:t>
            </w:r>
            <w:r w:rsidRPr="00871BEB">
              <w:rPr>
                <w:lang w:eastAsia="en-US"/>
              </w:rPr>
              <w:t>ческого состояния окружающей его среды, роли экологической культуры в обеспечении личного и общественного здоровья и безопасности;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знание основных социальных моделей, правил экологического поведения, вариантов здорового образа жизни;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знание норм и правил экологической этики, законодательства в области экологии и здоровья;</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знание традиций нравственно-этического отношения к природе и здоровью в культуре народов России;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 знание глобальной взаимосвязи и взаимозависимости природных и социальных явлений;</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анализировать изменения в окружающей среде и прогнозировать последствия этих изменений для природы и здоровья человека;</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устанавливать причинно-следственные связи возникновения и развития явлений в экосистемах;</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строить свою деятельность и проекты с учётом создаваемой нагрузки на социоприродное окружение;</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знания об оздоровительном влиянии экологически чистых природных факторов на человека;</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формирование личного опыта здоровьесберегающей деятельности;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знания о возможном негативном влиянии компьютерных игр, телевидения, рекламы на здоровье человека;</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противостоять негативным факторам, способствующим ухудшению здоровья;</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lastRenderedPageBreak/>
              <w:t>понимание важности физической культуры и спорта для здоровья человека, его образования, труда и творчества, всестороннего развития личности;</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 знание и выполнение санитарно-гигиенических правил, соблюдение здоровьесберегающего режима дня;</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 формирование опыта участия в общественно значимых делах по охране природы и заботе о личном здоровье и здоровье окружающих людей;</w:t>
            </w:r>
          </w:p>
          <w:p w:rsidR="00C83654"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овладение умением сотрудничества (социального партнёрства), связанного с решением местных экологических проблем и здоровьем людей;</w:t>
            </w:r>
          </w:p>
          <w:p w:rsidR="00C83654" w:rsidRPr="00871BEB" w:rsidRDefault="00C83654" w:rsidP="00E83B95">
            <w:pPr>
              <w:pStyle w:val="western"/>
              <w:numPr>
                <w:ilvl w:val="0"/>
                <w:numId w:val="52"/>
              </w:numPr>
              <w:tabs>
                <w:tab w:val="clear" w:pos="708"/>
                <w:tab w:val="left" w:pos="-1276"/>
              </w:tabs>
              <w:spacing w:before="0" w:beforeAutospacing="0" w:after="0" w:afterAutospacing="0"/>
              <w:jc w:val="both"/>
              <w:rPr>
                <w:lang w:eastAsia="en-US"/>
              </w:rPr>
            </w:pPr>
            <w:r w:rsidRPr="00871BEB">
              <w:rPr>
                <w:lang w:eastAsia="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C83654" w:rsidRDefault="00C83654" w:rsidP="00C83654">
      <w:pPr>
        <w:pStyle w:val="a4"/>
        <w:tabs>
          <w:tab w:val="left" w:pos="-1276"/>
        </w:tabs>
        <w:spacing w:after="0"/>
        <w:rPr>
          <w:b/>
          <w:bCs/>
          <w:iCs/>
          <w:lang w:eastAsia="x-none"/>
        </w:rPr>
      </w:pPr>
    </w:p>
    <w:p w:rsidR="00C83654" w:rsidRPr="00905879" w:rsidRDefault="00C83654" w:rsidP="00905879">
      <w:pPr>
        <w:pStyle w:val="a4"/>
        <w:tabs>
          <w:tab w:val="left" w:pos="-1276"/>
        </w:tabs>
        <w:spacing w:after="0"/>
        <w:rPr>
          <w:b/>
          <w:bCs/>
          <w:lang w:eastAsia="x-none"/>
        </w:rPr>
      </w:pPr>
      <w:r>
        <w:rPr>
          <w:b/>
          <w:bCs/>
          <w:iCs/>
          <w:lang w:eastAsia="x-none"/>
        </w:rPr>
        <w:t xml:space="preserve">3.5. </w:t>
      </w:r>
      <w:r w:rsidRPr="009C115E">
        <w:rPr>
          <w:b/>
          <w:bCs/>
          <w:iCs/>
          <w:lang w:val="x-none" w:eastAsia="x-none"/>
        </w:rPr>
        <w:t>В</w:t>
      </w:r>
      <w:r w:rsidRPr="009C115E">
        <w:rPr>
          <w:b/>
          <w:bCs/>
          <w:lang w:val="x-none" w:eastAsia="x-none"/>
        </w:rPr>
        <w:t>оспитание трудолюбия, сознательного, творческого отношения к образованию,</w:t>
      </w:r>
      <w:r>
        <w:rPr>
          <w:b/>
          <w:bCs/>
          <w:lang w:eastAsia="x-none"/>
        </w:rPr>
        <w:t xml:space="preserve"> </w:t>
      </w:r>
      <w:r w:rsidRPr="009C115E">
        <w:rPr>
          <w:b/>
          <w:bCs/>
          <w:lang w:val="x-none" w:eastAsia="x-none"/>
        </w:rPr>
        <w:t>труду и жизни, подготовка к сознательному выбору профессии</w:t>
      </w:r>
    </w:p>
    <w:p w:rsidR="00C83654" w:rsidRPr="00905879" w:rsidRDefault="00C83654" w:rsidP="00905879">
      <w:pPr>
        <w:pStyle w:val="a4"/>
        <w:tabs>
          <w:tab w:val="left" w:pos="-1276"/>
          <w:tab w:val="center" w:pos="4677"/>
          <w:tab w:val="right" w:pos="9355"/>
        </w:tabs>
        <w:spacing w:after="0"/>
        <w:jc w:val="both"/>
        <w:rPr>
          <w:lang w:val="x-none" w:eastAsia="x-none"/>
        </w:rPr>
      </w:pPr>
      <w:r w:rsidRPr="00E83B95">
        <w:rPr>
          <w:b/>
          <w:bCs/>
          <w:i/>
          <w:iCs/>
          <w:lang w:val="x-none" w:eastAsia="x-none"/>
        </w:rPr>
        <w:t xml:space="preserve">Ценностные основы: </w:t>
      </w:r>
      <w:r w:rsidRPr="00E83B95">
        <w:rPr>
          <w:lang w:val="x-none" w:eastAsia="x-none"/>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C83654" w:rsidRPr="00E83B95" w:rsidRDefault="00C83654" w:rsidP="00E83B95">
      <w:pPr>
        <w:pStyle w:val="western"/>
        <w:tabs>
          <w:tab w:val="clear" w:pos="708"/>
          <w:tab w:val="left" w:pos="-1276"/>
        </w:tabs>
        <w:spacing w:before="0" w:beforeAutospacing="0" w:after="0" w:afterAutospacing="0"/>
        <w:jc w:val="both"/>
      </w:pPr>
      <w:r w:rsidRPr="00E83B95">
        <w:rPr>
          <w:b/>
          <w:bCs/>
          <w:i/>
          <w:iCs/>
        </w:rPr>
        <w:t>Содержание:</w:t>
      </w:r>
    </w:p>
    <w:p w:rsidR="00C83654" w:rsidRPr="00E83B95" w:rsidRDefault="00C83654" w:rsidP="00E83B95">
      <w:pPr>
        <w:pStyle w:val="western"/>
        <w:tabs>
          <w:tab w:val="clear" w:pos="708"/>
          <w:tab w:val="left" w:pos="-1276"/>
        </w:tabs>
        <w:spacing w:before="0" w:beforeAutospacing="0" w:after="0" w:afterAutospacing="0"/>
        <w:jc w:val="both"/>
      </w:pPr>
      <w:r w:rsidRPr="00E83B95">
        <w:t>• понимание необходимости научных знаний для развития личности и общества, их роли в жизни, труде, творчестве;</w:t>
      </w:r>
    </w:p>
    <w:p w:rsidR="00C83654" w:rsidRPr="00E83B95" w:rsidRDefault="00C83654" w:rsidP="00E83B95">
      <w:pPr>
        <w:pStyle w:val="western"/>
        <w:tabs>
          <w:tab w:val="clear" w:pos="708"/>
          <w:tab w:val="left" w:pos="-1276"/>
        </w:tabs>
        <w:spacing w:before="0" w:beforeAutospacing="0" w:after="0" w:afterAutospacing="0"/>
        <w:jc w:val="both"/>
      </w:pPr>
      <w:r w:rsidRPr="00E83B95">
        <w:t>• осознание нравственных основ образования;</w:t>
      </w:r>
    </w:p>
    <w:p w:rsidR="00C83654" w:rsidRPr="00E83B95" w:rsidRDefault="00C83654" w:rsidP="00E83B95">
      <w:pPr>
        <w:pStyle w:val="western"/>
        <w:tabs>
          <w:tab w:val="clear" w:pos="708"/>
          <w:tab w:val="left" w:pos="-1276"/>
        </w:tabs>
        <w:spacing w:before="0" w:beforeAutospacing="0" w:after="0" w:afterAutospacing="0"/>
        <w:jc w:val="both"/>
      </w:pPr>
      <w:r w:rsidRPr="00E83B95">
        <w:t>• осознание важности непрерывного образования и самообразования в течение всей жизни;</w:t>
      </w:r>
    </w:p>
    <w:p w:rsidR="00C83654" w:rsidRPr="00905879" w:rsidRDefault="00C83654" w:rsidP="00905879">
      <w:pPr>
        <w:pStyle w:val="western"/>
        <w:tabs>
          <w:tab w:val="clear" w:pos="708"/>
          <w:tab w:val="left" w:pos="-1276"/>
        </w:tabs>
        <w:spacing w:before="0" w:beforeAutospacing="0" w:after="0" w:afterAutospacing="0"/>
        <w:jc w:val="both"/>
      </w:pPr>
      <w:r w:rsidRPr="00E83B95">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tbl>
      <w:tblPr>
        <w:tblpPr w:leftFromText="180" w:rightFromText="180" w:vertAnchor="text" w:tblpY="726"/>
        <w:tblW w:w="15156" w:type="dxa"/>
        <w:tblCellSpacing w:w="0" w:type="dxa"/>
        <w:tblLook w:val="04A0" w:firstRow="1" w:lastRow="0" w:firstColumn="1" w:lastColumn="0" w:noHBand="0" w:noVBand="1"/>
      </w:tblPr>
      <w:tblGrid>
        <w:gridCol w:w="4525"/>
        <w:gridCol w:w="10631"/>
      </w:tblGrid>
      <w:tr w:rsidR="00C83654" w:rsidRPr="00E83B95" w:rsidTr="00C83654">
        <w:trPr>
          <w:tblCellSpacing w:w="0" w:type="dxa"/>
        </w:trPr>
        <w:tc>
          <w:tcPr>
            <w:tcW w:w="4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b/>
                <w:bCs/>
                <w:lang w:eastAsia="en-US"/>
              </w:rPr>
              <w:t xml:space="preserve">Виды деятельности </w:t>
            </w: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b/>
                <w:bCs/>
                <w:lang w:eastAsia="en-US"/>
              </w:rPr>
              <w:t>Формы занятий</w:t>
            </w:r>
          </w:p>
        </w:tc>
      </w:tr>
      <w:tr w:rsidR="00C83654" w:rsidRPr="00E83B95" w:rsidTr="00C83654">
        <w:trPr>
          <w:tblCellSpacing w:w="0" w:type="dxa"/>
        </w:trPr>
        <w:tc>
          <w:tcPr>
            <w:tcW w:w="4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tabs>
                <w:tab w:val="left" w:pos="-1276"/>
              </w:tabs>
              <w:autoSpaceDE w:val="0"/>
              <w:autoSpaceDN w:val="0"/>
              <w:adjustRightInd w:val="0"/>
              <w:jc w:val="both"/>
              <w:rPr>
                <w:bCs/>
              </w:rPr>
            </w:pPr>
            <w:r w:rsidRPr="00E83B95">
              <w:rPr>
                <w:bCs/>
              </w:rPr>
              <w:t>Развитие культуры учебной деятельности учащегося (Образование – труд для себя и для других).</w:t>
            </w:r>
          </w:p>
          <w:p w:rsidR="00C83654" w:rsidRPr="00E83B95" w:rsidRDefault="00C83654" w:rsidP="00E83B95">
            <w:pPr>
              <w:tabs>
                <w:tab w:val="left" w:pos="-1276"/>
              </w:tabs>
              <w:autoSpaceDE w:val="0"/>
              <w:autoSpaceDN w:val="0"/>
              <w:adjustRightInd w:val="0"/>
              <w:jc w:val="both"/>
            </w:pPr>
            <w:r w:rsidRPr="00E83B95">
              <w:t>Осознание важности образования и самообразования для жизни и деятельности в виде применения на практике полученных знаний и умений.</w:t>
            </w:r>
          </w:p>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lastRenderedPageBreak/>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83654" w:rsidRPr="00E83B95" w:rsidRDefault="00C83654" w:rsidP="00E83B95">
            <w:pPr>
              <w:pStyle w:val="western"/>
              <w:tabs>
                <w:tab w:val="clear" w:pos="708"/>
                <w:tab w:val="left" w:pos="-1276"/>
              </w:tabs>
              <w:spacing w:before="0" w:beforeAutospacing="0" w:after="0" w:afterAutospacing="0"/>
              <w:rPr>
                <w:lang w:eastAsia="en-US"/>
              </w:rPr>
            </w:pPr>
          </w:p>
          <w:p w:rsidR="00C83654" w:rsidRPr="00E83B95" w:rsidRDefault="00C83654" w:rsidP="00E83B95">
            <w:pPr>
              <w:pStyle w:val="western"/>
              <w:tabs>
                <w:tab w:val="clear" w:pos="708"/>
                <w:tab w:val="left" w:pos="-1276"/>
              </w:tabs>
              <w:spacing w:before="0" w:beforeAutospacing="0" w:after="0" w:afterAutospacing="0"/>
              <w:rPr>
                <w:lang w:eastAsia="en-US"/>
              </w:rPr>
            </w:pPr>
          </w:p>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t xml:space="preserve">Общественно полезная деятельность на базе лицея и взаимодействующих с ней учреждений дополнительного образования, других социальных институтов. </w:t>
            </w:r>
          </w:p>
          <w:p w:rsidR="00C83654" w:rsidRPr="00E83B95" w:rsidRDefault="00C83654" w:rsidP="00E83B95">
            <w:pPr>
              <w:pStyle w:val="western"/>
              <w:tabs>
                <w:tab w:val="clear" w:pos="708"/>
                <w:tab w:val="left" w:pos="-1276"/>
              </w:tabs>
              <w:spacing w:before="0" w:beforeAutospacing="0" w:after="0" w:afterAutospacing="0"/>
              <w:rPr>
                <w:lang w:eastAsia="en-US"/>
              </w:rPr>
            </w:pPr>
          </w:p>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t xml:space="preserve">Обретение умений и навыков сотрудничества, ролевого взаимодействия со сверстниками, взрослыми в учебно-трудовой деятельности </w:t>
            </w:r>
          </w:p>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a4"/>
              <w:tabs>
                <w:tab w:val="left" w:pos="-1276"/>
                <w:tab w:val="center" w:pos="4677"/>
                <w:tab w:val="right" w:pos="9355"/>
              </w:tabs>
              <w:spacing w:after="0"/>
              <w:rPr>
                <w:b/>
                <w:u w:val="single"/>
                <w:lang w:val="x-none"/>
              </w:rPr>
            </w:pPr>
            <w:r w:rsidRPr="00E83B95">
              <w:rPr>
                <w:b/>
                <w:u w:val="single"/>
                <w:lang w:val="x-none"/>
              </w:rPr>
              <w:lastRenderedPageBreak/>
              <w:t xml:space="preserve">1.Урочная деятельность </w:t>
            </w:r>
          </w:p>
          <w:p w:rsidR="00C83654" w:rsidRPr="00E83B95" w:rsidRDefault="00C83654" w:rsidP="003F5185">
            <w:pPr>
              <w:pStyle w:val="a4"/>
              <w:tabs>
                <w:tab w:val="left" w:pos="-1276"/>
                <w:tab w:val="center" w:pos="4677"/>
                <w:tab w:val="right" w:pos="9355"/>
              </w:tabs>
              <w:spacing w:before="0" w:after="0"/>
              <w:rPr>
                <w:lang w:val="x-none"/>
              </w:rPr>
            </w:pPr>
            <w:r w:rsidRPr="00E83B95">
              <w:rPr>
                <w:lang w:val="x-none"/>
              </w:rPr>
              <w:t>Все учебные дисциплины.(Привитие трудолюбия и сознательного отношения к труду.)</w:t>
            </w:r>
          </w:p>
          <w:p w:rsidR="00C83654" w:rsidRPr="00E83B95" w:rsidRDefault="00C83654" w:rsidP="003F5185">
            <w:pPr>
              <w:pStyle w:val="a4"/>
              <w:tabs>
                <w:tab w:val="left" w:pos="-1276"/>
                <w:tab w:val="center" w:pos="4677"/>
                <w:tab w:val="right" w:pos="9355"/>
              </w:tabs>
              <w:spacing w:before="0" w:after="0"/>
              <w:rPr>
                <w:lang w:val="x-none"/>
              </w:rPr>
            </w:pPr>
            <w:r w:rsidRPr="00E83B95">
              <w:rPr>
                <w:lang w:val="x-none"/>
              </w:rPr>
              <w:t>Предметные  недели.</w:t>
            </w:r>
          </w:p>
          <w:p w:rsidR="00C83654" w:rsidRPr="00E83B95" w:rsidRDefault="00C83654" w:rsidP="003F5185">
            <w:pPr>
              <w:pStyle w:val="a4"/>
              <w:tabs>
                <w:tab w:val="left" w:pos="-1276"/>
                <w:tab w:val="center" w:pos="4677"/>
                <w:tab w:val="right" w:pos="9355"/>
              </w:tabs>
              <w:spacing w:before="0" w:after="0"/>
              <w:rPr>
                <w:b/>
                <w:lang w:val="x-none"/>
              </w:rPr>
            </w:pPr>
            <w:r w:rsidRPr="00E83B95">
              <w:rPr>
                <w:lang w:val="x-none"/>
              </w:rPr>
              <w:t xml:space="preserve"> Участие в олимпиадах по предметам.</w:t>
            </w:r>
          </w:p>
          <w:p w:rsidR="00C83654" w:rsidRPr="00E83B95" w:rsidRDefault="00C83654" w:rsidP="00E83B95">
            <w:pPr>
              <w:tabs>
                <w:tab w:val="left" w:pos="-1276"/>
              </w:tabs>
              <w:autoSpaceDE w:val="0"/>
              <w:autoSpaceDN w:val="0"/>
              <w:adjustRightInd w:val="0"/>
              <w:jc w:val="both"/>
              <w:rPr>
                <w:b/>
                <w:u w:val="single"/>
              </w:rPr>
            </w:pPr>
            <w:r w:rsidRPr="00E83B95">
              <w:rPr>
                <w:b/>
                <w:u w:val="single"/>
              </w:rPr>
              <w:t xml:space="preserve">2.Внеурочная деятельность </w:t>
            </w:r>
          </w:p>
          <w:p w:rsidR="00C83654" w:rsidRPr="00E83B95" w:rsidRDefault="00C83654" w:rsidP="00E83B95">
            <w:pPr>
              <w:tabs>
                <w:tab w:val="left" w:pos="-1276"/>
              </w:tabs>
              <w:autoSpaceDE w:val="0"/>
              <w:autoSpaceDN w:val="0"/>
              <w:adjustRightInd w:val="0"/>
            </w:pPr>
            <w:r w:rsidRPr="00E83B95">
              <w:t xml:space="preserve"> Неделя науки, техники и производства. </w:t>
            </w:r>
          </w:p>
          <w:p w:rsidR="00C83654" w:rsidRPr="00E83B95" w:rsidRDefault="00C83654" w:rsidP="00E83B95">
            <w:pPr>
              <w:tabs>
                <w:tab w:val="left" w:pos="-1276"/>
              </w:tabs>
              <w:autoSpaceDE w:val="0"/>
              <w:autoSpaceDN w:val="0"/>
              <w:adjustRightInd w:val="0"/>
            </w:pPr>
            <w:r w:rsidRPr="00E83B95">
              <w:lastRenderedPageBreak/>
              <w:t>Конкурс фотографий: «Жить – значит работать. Труд есть жизнь человека» (Вольтер).</w:t>
            </w:r>
          </w:p>
          <w:p w:rsidR="00C83654" w:rsidRPr="00E83B95" w:rsidRDefault="00C83654" w:rsidP="00E83B95">
            <w:pPr>
              <w:tabs>
                <w:tab w:val="left" w:pos="-1276"/>
              </w:tabs>
              <w:autoSpaceDE w:val="0"/>
              <w:autoSpaceDN w:val="0"/>
              <w:adjustRightInd w:val="0"/>
            </w:pPr>
            <w:r w:rsidRPr="00E83B95">
              <w:t xml:space="preserve"> Беседа «Упражнение… даёт больше, чем хорошее природное дарование» (Пифагор).</w:t>
            </w:r>
          </w:p>
          <w:p w:rsidR="00C83654" w:rsidRPr="00E83B95" w:rsidRDefault="00C83654" w:rsidP="00E83B95">
            <w:pPr>
              <w:tabs>
                <w:tab w:val="left" w:pos="-1276"/>
              </w:tabs>
              <w:autoSpaceDE w:val="0"/>
              <w:autoSpaceDN w:val="0"/>
              <w:adjustRightInd w:val="0"/>
            </w:pPr>
            <w:r w:rsidRPr="00E83B95">
              <w:t>Образование групп «Скорая помощь» для слабоуспевающих</w:t>
            </w:r>
          </w:p>
          <w:p w:rsidR="00C83654" w:rsidRPr="00E83B95" w:rsidRDefault="00C83654" w:rsidP="00E83B95">
            <w:pPr>
              <w:tabs>
                <w:tab w:val="left" w:pos="-1276"/>
              </w:tabs>
              <w:autoSpaceDE w:val="0"/>
              <w:autoSpaceDN w:val="0"/>
              <w:adjustRightInd w:val="0"/>
            </w:pPr>
            <w:r w:rsidRPr="00E83B95">
              <w:t>учеников.</w:t>
            </w:r>
          </w:p>
          <w:p w:rsidR="00C83654" w:rsidRPr="00E83B95" w:rsidRDefault="00C83654" w:rsidP="00E83B95">
            <w:pPr>
              <w:tabs>
                <w:tab w:val="left" w:pos="-1276"/>
              </w:tabs>
              <w:autoSpaceDE w:val="0"/>
              <w:autoSpaceDN w:val="0"/>
              <w:adjustRightInd w:val="0"/>
            </w:pPr>
            <w:r w:rsidRPr="00E83B95">
              <w:t xml:space="preserve"> Беседы «Истинное сокровище для людей – умение трудиться» (Эзоп),  </w:t>
            </w:r>
          </w:p>
          <w:p w:rsidR="00C83654" w:rsidRPr="00E83B95" w:rsidRDefault="00C83654" w:rsidP="00E83B95">
            <w:pPr>
              <w:tabs>
                <w:tab w:val="left" w:pos="-1276"/>
              </w:tabs>
              <w:autoSpaceDE w:val="0"/>
              <w:autoSpaceDN w:val="0"/>
              <w:adjustRightInd w:val="0"/>
            </w:pPr>
            <w:r w:rsidRPr="00E83B95">
              <w:t>Проект «От моих проектов к будущей профессии».</w:t>
            </w:r>
          </w:p>
          <w:p w:rsidR="00C83654" w:rsidRPr="00E83B95" w:rsidRDefault="00C83654" w:rsidP="00E83B95">
            <w:pPr>
              <w:tabs>
                <w:tab w:val="left" w:pos="-1276"/>
              </w:tabs>
              <w:autoSpaceDE w:val="0"/>
              <w:autoSpaceDN w:val="0"/>
              <w:adjustRightInd w:val="0"/>
            </w:pPr>
            <w:r w:rsidRPr="00E83B95">
              <w:t>Диспут «Профессионал. Кто он?»</w:t>
            </w:r>
          </w:p>
          <w:p w:rsidR="00C83654" w:rsidRPr="00E83B95" w:rsidRDefault="00C83654" w:rsidP="003F5185">
            <w:pPr>
              <w:pStyle w:val="a4"/>
              <w:tabs>
                <w:tab w:val="left" w:pos="-1276"/>
                <w:tab w:val="center" w:pos="4677"/>
                <w:tab w:val="right" w:pos="9355"/>
              </w:tabs>
              <w:spacing w:before="0" w:after="0"/>
              <w:rPr>
                <w:lang w:val="x-none"/>
              </w:rPr>
            </w:pPr>
            <w:r w:rsidRPr="00E83B95">
              <w:rPr>
                <w:lang w:val="x-none"/>
              </w:rPr>
              <w:t xml:space="preserve">Цикл экскурсионных программ « Мир профессий» . На промышленные  предприятия , в научные организации, учреждения культуры, знакомство с различными видами труда, с различными профессиями. </w:t>
            </w:r>
          </w:p>
          <w:p w:rsidR="00C83654" w:rsidRPr="00E83B95" w:rsidRDefault="00C83654" w:rsidP="003F5185">
            <w:pPr>
              <w:pStyle w:val="a4"/>
              <w:tabs>
                <w:tab w:val="left" w:pos="-1276"/>
                <w:tab w:val="center" w:pos="4677"/>
                <w:tab w:val="right" w:pos="9355"/>
              </w:tabs>
              <w:spacing w:before="0" w:after="0"/>
              <w:rPr>
                <w:lang w:val="x-none"/>
              </w:rPr>
            </w:pPr>
            <w:r w:rsidRPr="00E83B95">
              <w:rPr>
                <w:lang w:val="x-none"/>
              </w:rPr>
              <w:t>Сюжетно-ролевые экономические  игры по мотивам профессий.</w:t>
            </w:r>
          </w:p>
          <w:p w:rsidR="00C83654" w:rsidRPr="00E83B95" w:rsidRDefault="00C83654" w:rsidP="003F5185">
            <w:pPr>
              <w:pStyle w:val="a4"/>
              <w:tabs>
                <w:tab w:val="left" w:pos="-1276"/>
                <w:tab w:val="center" w:pos="4677"/>
                <w:tab w:val="right" w:pos="9355"/>
              </w:tabs>
              <w:spacing w:before="0" w:after="0"/>
              <w:rPr>
                <w:lang w:val="x-none"/>
              </w:rPr>
            </w:pPr>
            <w:r w:rsidRPr="00E83B95">
              <w:rPr>
                <w:lang w:val="x-none"/>
              </w:rPr>
              <w:t xml:space="preserve"> Круглый стол: «Профессии милосердия и добра».</w:t>
            </w:r>
          </w:p>
          <w:p w:rsidR="00C83654" w:rsidRPr="00E83B95" w:rsidRDefault="00C83654" w:rsidP="003F5185">
            <w:pPr>
              <w:pStyle w:val="a4"/>
              <w:tabs>
                <w:tab w:val="left" w:pos="-1276"/>
                <w:tab w:val="center" w:pos="4677"/>
                <w:tab w:val="right" w:pos="9355"/>
              </w:tabs>
              <w:spacing w:before="0" w:after="0"/>
            </w:pPr>
            <w:r w:rsidRPr="00E83B95">
              <w:rPr>
                <w:lang w:val="x-none"/>
              </w:rPr>
              <w:t>Проект «Ярмарка профессий в городе».</w:t>
            </w:r>
          </w:p>
          <w:p w:rsidR="00C83654" w:rsidRPr="00E83B95" w:rsidRDefault="00C83654" w:rsidP="00E83B95">
            <w:pPr>
              <w:pStyle w:val="western"/>
              <w:tabs>
                <w:tab w:val="clear" w:pos="708"/>
                <w:tab w:val="left" w:pos="-1276"/>
              </w:tabs>
              <w:spacing w:before="0" w:beforeAutospacing="0" w:after="0" w:afterAutospacing="0"/>
              <w:rPr>
                <w:b/>
                <w:bCs/>
                <w:u w:val="single"/>
                <w:lang w:eastAsia="en-US"/>
              </w:rPr>
            </w:pPr>
            <w:r w:rsidRPr="00E83B95">
              <w:rPr>
                <w:b/>
                <w:bCs/>
                <w:u w:val="single"/>
                <w:lang w:eastAsia="en-US"/>
              </w:rPr>
              <w:t>2.2 Работа школьных кружков и секций</w:t>
            </w:r>
          </w:p>
          <w:p w:rsidR="00C83654" w:rsidRPr="00E83B95" w:rsidRDefault="00C83654" w:rsidP="003F5185">
            <w:pPr>
              <w:pStyle w:val="a4"/>
              <w:tabs>
                <w:tab w:val="left" w:pos="-1276"/>
                <w:tab w:val="center" w:pos="4677"/>
                <w:tab w:val="right" w:pos="9355"/>
              </w:tabs>
              <w:spacing w:before="0" w:after="0"/>
            </w:pPr>
            <w:r w:rsidRPr="00E83B95">
              <w:t>Кружки по информатике и ИКТ</w:t>
            </w:r>
          </w:p>
          <w:p w:rsidR="00C83654" w:rsidRPr="00E83B95" w:rsidRDefault="00C83654" w:rsidP="003F5185">
            <w:pPr>
              <w:pStyle w:val="a4"/>
              <w:tabs>
                <w:tab w:val="left" w:pos="-1276"/>
                <w:tab w:val="center" w:pos="4677"/>
                <w:tab w:val="right" w:pos="9355"/>
              </w:tabs>
              <w:spacing w:before="0" w:after="0"/>
            </w:pPr>
            <w:r w:rsidRPr="00E83B95">
              <w:t>Конкурс «Выбор профессии»</w:t>
            </w:r>
          </w:p>
          <w:p w:rsidR="00C83654" w:rsidRPr="00E83B95" w:rsidRDefault="00C83654" w:rsidP="003F5185">
            <w:pPr>
              <w:pStyle w:val="a4"/>
              <w:tabs>
                <w:tab w:val="left" w:pos="-1276"/>
                <w:tab w:val="center" w:pos="4677"/>
                <w:tab w:val="right" w:pos="9355"/>
              </w:tabs>
              <w:spacing w:before="0" w:after="0"/>
            </w:pPr>
            <w:r w:rsidRPr="00E83B95">
              <w:t>Объединение «ЮПР»</w:t>
            </w:r>
          </w:p>
          <w:p w:rsidR="00C83654" w:rsidRPr="00E83B95" w:rsidRDefault="00C83654" w:rsidP="003F5185">
            <w:pPr>
              <w:pStyle w:val="a4"/>
              <w:tabs>
                <w:tab w:val="left" w:pos="-1276"/>
                <w:tab w:val="center" w:pos="4677"/>
                <w:tab w:val="right" w:pos="9355"/>
              </w:tabs>
              <w:spacing w:before="0" w:after="0"/>
            </w:pPr>
            <w:r w:rsidRPr="00E83B95">
              <w:t>Совет музея</w:t>
            </w:r>
          </w:p>
          <w:p w:rsidR="00C83654" w:rsidRPr="00E83B95" w:rsidRDefault="00C83654" w:rsidP="00E83B95">
            <w:pPr>
              <w:pStyle w:val="a4"/>
              <w:tabs>
                <w:tab w:val="left" w:pos="-1276"/>
                <w:tab w:val="center" w:pos="4677"/>
                <w:tab w:val="right" w:pos="9355"/>
              </w:tabs>
              <w:spacing w:after="0"/>
              <w:rPr>
                <w:b/>
                <w:u w:val="single"/>
                <w:lang w:val="x-none"/>
              </w:rPr>
            </w:pPr>
            <w:r w:rsidRPr="00E83B95">
              <w:rPr>
                <w:b/>
                <w:u w:val="single"/>
              </w:rPr>
              <w:t xml:space="preserve">3. </w:t>
            </w:r>
            <w:r w:rsidRPr="00E83B95">
              <w:rPr>
                <w:b/>
                <w:u w:val="single"/>
                <w:lang w:val="x-none"/>
              </w:rPr>
              <w:t>Внешкольная деятельность</w:t>
            </w:r>
          </w:p>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t>Участие в районных и городских, всероссийских мероприятиях, участие в профориентационной декаде, Дне 10-ти  самых востребованных профессий на рынке труда, цикл экскурсий  на предприятия города.</w:t>
            </w:r>
          </w:p>
        </w:tc>
      </w:tr>
      <w:tr w:rsidR="00C83654" w:rsidRPr="00E83B95" w:rsidTr="00C83654">
        <w:trPr>
          <w:tblCellSpacing w:w="0" w:type="dxa"/>
        </w:trPr>
        <w:tc>
          <w:tcPr>
            <w:tcW w:w="4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lastRenderedPageBreak/>
              <w:t xml:space="preserve">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C83654" w:rsidRPr="00E83B95" w:rsidRDefault="00C83654" w:rsidP="00E83B95">
            <w:pPr>
              <w:pStyle w:val="western"/>
              <w:tabs>
                <w:tab w:val="clear" w:pos="708"/>
                <w:tab w:val="left" w:pos="-1276"/>
              </w:tabs>
              <w:spacing w:before="0" w:beforeAutospacing="0" w:after="0" w:afterAutospacing="0"/>
              <w:rPr>
                <w:color w:val="FF0000"/>
                <w:lang w:eastAsia="en-US"/>
              </w:rPr>
            </w:pPr>
          </w:p>
        </w:tc>
        <w:tc>
          <w:tcPr>
            <w:tcW w:w="106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tabs>
                <w:tab w:val="left" w:pos="-1276"/>
              </w:tabs>
              <w:autoSpaceDE w:val="0"/>
              <w:autoSpaceDN w:val="0"/>
              <w:adjustRightInd w:val="0"/>
              <w:jc w:val="both"/>
              <w:rPr>
                <w:b/>
                <w:u w:val="single"/>
              </w:rPr>
            </w:pPr>
            <w:r w:rsidRPr="00E83B95">
              <w:rPr>
                <w:b/>
                <w:u w:val="single"/>
              </w:rPr>
              <w:t xml:space="preserve">1.Урочная деятельность </w:t>
            </w:r>
          </w:p>
          <w:p w:rsidR="00C83654" w:rsidRPr="00E83B95" w:rsidRDefault="00C83654" w:rsidP="00E83B95">
            <w:pPr>
              <w:tabs>
                <w:tab w:val="left" w:pos="-1276"/>
              </w:tabs>
              <w:autoSpaceDE w:val="0"/>
              <w:autoSpaceDN w:val="0"/>
              <w:adjustRightInd w:val="0"/>
              <w:jc w:val="both"/>
            </w:pPr>
            <w:r w:rsidRPr="00E83B95">
              <w:t>Уроки технологии (работа с интернет ресурсами, работа с картами, схемами, фотографиями и др., проектирование, исследование)</w:t>
            </w:r>
          </w:p>
          <w:p w:rsidR="00C83654" w:rsidRPr="00E83B95" w:rsidRDefault="00C83654" w:rsidP="00E83B95">
            <w:pPr>
              <w:tabs>
                <w:tab w:val="left" w:pos="-1276"/>
              </w:tabs>
              <w:autoSpaceDE w:val="0"/>
              <w:autoSpaceDN w:val="0"/>
              <w:adjustRightInd w:val="0"/>
              <w:jc w:val="both"/>
              <w:rPr>
                <w:b/>
                <w:u w:val="single"/>
              </w:rPr>
            </w:pPr>
            <w:r w:rsidRPr="00E83B95">
              <w:rPr>
                <w:b/>
                <w:u w:val="single"/>
              </w:rPr>
              <w:t xml:space="preserve">2.Внеурочная деятельность </w:t>
            </w:r>
          </w:p>
          <w:p w:rsidR="00C83654" w:rsidRPr="00E83B95" w:rsidRDefault="00C83654" w:rsidP="00E83B95">
            <w:pPr>
              <w:tabs>
                <w:tab w:val="left" w:pos="-1276"/>
              </w:tabs>
              <w:autoSpaceDE w:val="0"/>
              <w:autoSpaceDN w:val="0"/>
              <w:adjustRightInd w:val="0"/>
              <w:jc w:val="both"/>
            </w:pPr>
            <w:r w:rsidRPr="00E83B95">
              <w:t xml:space="preserve">  Работа по созданию исследовательских проектов.</w:t>
            </w:r>
          </w:p>
          <w:p w:rsidR="00C83654" w:rsidRPr="00E83B95" w:rsidRDefault="00C83654" w:rsidP="00E83B95">
            <w:pPr>
              <w:pStyle w:val="western"/>
              <w:tabs>
                <w:tab w:val="clear" w:pos="708"/>
                <w:tab w:val="left" w:pos="-1276"/>
              </w:tabs>
              <w:spacing w:before="0" w:beforeAutospacing="0" w:after="0" w:afterAutospacing="0"/>
              <w:rPr>
                <w:b/>
                <w:bCs/>
                <w:u w:val="single"/>
                <w:lang w:eastAsia="en-US"/>
              </w:rPr>
            </w:pPr>
            <w:r w:rsidRPr="00E83B95">
              <w:rPr>
                <w:b/>
                <w:bCs/>
                <w:u w:val="single"/>
                <w:lang w:eastAsia="en-US"/>
              </w:rPr>
              <w:t>2.2 Работа школьных кружков и секций</w:t>
            </w:r>
          </w:p>
          <w:p w:rsidR="00C83654" w:rsidRPr="00E83B95" w:rsidRDefault="00C83654" w:rsidP="003F5185">
            <w:pPr>
              <w:pStyle w:val="a4"/>
              <w:tabs>
                <w:tab w:val="left" w:pos="-1276"/>
                <w:tab w:val="center" w:pos="4677"/>
                <w:tab w:val="right" w:pos="9355"/>
              </w:tabs>
              <w:spacing w:before="0" w:after="0"/>
            </w:pPr>
            <w:r w:rsidRPr="00E83B95">
              <w:t xml:space="preserve"> Кружки по информатике и ИКТ</w:t>
            </w:r>
          </w:p>
          <w:p w:rsidR="00C83654" w:rsidRPr="00E83B95" w:rsidRDefault="00C83654" w:rsidP="003F5185">
            <w:pPr>
              <w:pStyle w:val="a4"/>
              <w:tabs>
                <w:tab w:val="left" w:pos="-1276"/>
                <w:tab w:val="center" w:pos="4677"/>
                <w:tab w:val="right" w:pos="9355"/>
              </w:tabs>
              <w:spacing w:before="0" w:after="0"/>
            </w:pPr>
            <w:r w:rsidRPr="00E83B95">
              <w:t>Объединение «ЮПР»</w:t>
            </w:r>
          </w:p>
          <w:p w:rsidR="00C83654" w:rsidRPr="00E83B95" w:rsidRDefault="00C83654" w:rsidP="003F5185">
            <w:pPr>
              <w:pStyle w:val="a4"/>
              <w:tabs>
                <w:tab w:val="left" w:pos="-1276"/>
                <w:tab w:val="center" w:pos="4677"/>
                <w:tab w:val="right" w:pos="9355"/>
              </w:tabs>
              <w:spacing w:before="0" w:after="0"/>
            </w:pPr>
            <w:r w:rsidRPr="00E83B95">
              <w:t>Научно-исследовательская ассоциация «Поиск»</w:t>
            </w:r>
          </w:p>
          <w:p w:rsidR="00C83654" w:rsidRPr="00E83B95" w:rsidRDefault="00C83654" w:rsidP="003F5185">
            <w:pPr>
              <w:pStyle w:val="a4"/>
              <w:tabs>
                <w:tab w:val="left" w:pos="-1276"/>
                <w:tab w:val="center" w:pos="4677"/>
                <w:tab w:val="right" w:pos="9355"/>
              </w:tabs>
              <w:spacing w:before="0" w:after="0"/>
            </w:pPr>
            <w:r w:rsidRPr="00E83B95">
              <w:t>Совет музея</w:t>
            </w:r>
          </w:p>
          <w:p w:rsidR="00C83654" w:rsidRPr="00E83B95" w:rsidRDefault="00C83654" w:rsidP="003F5185">
            <w:pPr>
              <w:pStyle w:val="a4"/>
              <w:tabs>
                <w:tab w:val="left" w:pos="-1276"/>
                <w:tab w:val="center" w:pos="4677"/>
                <w:tab w:val="right" w:pos="9355"/>
              </w:tabs>
              <w:spacing w:before="0" w:after="0"/>
            </w:pPr>
            <w:r w:rsidRPr="00E83B95">
              <w:t>Сотрудничество с военно-историческим музеем ЮВО</w:t>
            </w:r>
          </w:p>
          <w:p w:rsidR="00C83654" w:rsidRPr="00E83B95" w:rsidRDefault="00C83654" w:rsidP="00E83B95">
            <w:pPr>
              <w:pStyle w:val="a4"/>
              <w:tabs>
                <w:tab w:val="left" w:pos="-1276"/>
                <w:tab w:val="center" w:pos="4677"/>
                <w:tab w:val="right" w:pos="9355"/>
              </w:tabs>
              <w:spacing w:after="0"/>
              <w:rPr>
                <w:b/>
                <w:u w:val="single"/>
                <w:lang w:val="x-none"/>
              </w:rPr>
            </w:pPr>
            <w:r w:rsidRPr="00E83B95">
              <w:rPr>
                <w:b/>
                <w:u w:val="single"/>
              </w:rPr>
              <w:t xml:space="preserve">3. </w:t>
            </w:r>
            <w:r w:rsidRPr="00E83B95">
              <w:rPr>
                <w:b/>
                <w:u w:val="single"/>
                <w:lang w:val="x-none"/>
              </w:rPr>
              <w:t>Внешкольная деятельность</w:t>
            </w:r>
          </w:p>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iCs/>
              </w:rPr>
              <w:t xml:space="preserve"> Городские социальные проекты, связанные со </w:t>
            </w:r>
            <w:r w:rsidRPr="00E83B95">
              <w:rPr>
                <w:lang w:eastAsia="en-US"/>
              </w:rPr>
              <w:t xml:space="preserve">сбором информации, её структурированием, </w:t>
            </w:r>
            <w:r w:rsidRPr="00E83B95">
              <w:rPr>
                <w:lang w:eastAsia="en-US"/>
              </w:rPr>
              <w:lastRenderedPageBreak/>
              <w:t xml:space="preserve">анализом и обобщением из разных источников. </w:t>
            </w:r>
          </w:p>
          <w:p w:rsidR="00C83654" w:rsidRPr="00E83B95" w:rsidRDefault="00C83654" w:rsidP="00E83B95">
            <w:pPr>
              <w:pStyle w:val="a4"/>
              <w:tabs>
                <w:tab w:val="left" w:pos="-1276"/>
                <w:tab w:val="center" w:pos="4677"/>
                <w:tab w:val="right" w:pos="9355"/>
              </w:tabs>
              <w:spacing w:after="0"/>
            </w:pPr>
          </w:p>
        </w:tc>
      </w:tr>
      <w:tr w:rsidR="00C83654" w:rsidRPr="00E83B95" w:rsidTr="00C83654">
        <w:trPr>
          <w:tblCellSpacing w:w="0" w:type="dxa"/>
        </w:trPr>
        <w:tc>
          <w:tcPr>
            <w:tcW w:w="15156" w:type="dxa"/>
            <w:gridSpan w:val="2"/>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jc w:val="center"/>
              <w:rPr>
                <w:b/>
                <w:bCs/>
                <w:lang w:eastAsia="en-US"/>
              </w:rPr>
            </w:pPr>
          </w:p>
          <w:p w:rsidR="00C83654" w:rsidRPr="00E83B95" w:rsidRDefault="00C83654" w:rsidP="00E83B95">
            <w:pPr>
              <w:pStyle w:val="western"/>
              <w:tabs>
                <w:tab w:val="clear" w:pos="708"/>
                <w:tab w:val="left" w:pos="-1276"/>
              </w:tabs>
              <w:spacing w:before="0" w:beforeAutospacing="0" w:after="0" w:afterAutospacing="0"/>
              <w:jc w:val="center"/>
              <w:rPr>
                <w:lang w:eastAsia="en-US"/>
              </w:rPr>
            </w:pPr>
            <w:r w:rsidRPr="00E83B95">
              <w:rPr>
                <w:b/>
                <w:bCs/>
                <w:lang w:eastAsia="en-US"/>
              </w:rPr>
              <w:t>Результаты:</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понимание необходимости научных знаний для развития личности и общества, их роли в жизни, труде, творчестве;</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понимание нравственных основ образования;</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начальный опыт применения знаний в труде, общественной жизни, в быту;</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умение применять знания, умения и навыки для решения проектных и учебно-исследовательских задач;</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 самоопределение в области своих познавательных интересов;</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умение организовать процесс самообразования, творчески и критически работать с информацией из разных источников;</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понимание важности непрерывного образования и самообразования в течение всей жизни;</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осознание нравственной природы труда, его роли в жизни человека и общества, в создании материальных, социальных и культурных благ;</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знание и уважение трудовых традиций своей семьи, трудовых подвигов старших поколений;</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начальный опыт участия в общественно значимых делах;</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навыки трудового творческого сотрудничества со сверстниками, младшими детьми и взрослыми;</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знания о разных профессиях и их требованиях к здоровью, морально-психологическим качествам, знаниям и умениям человека;</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сформированность первоначальных профессиональных намерений и интересов;</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rPr>
                <w:lang w:eastAsia="en-US"/>
              </w:rPr>
              <w:t>общие представления о трудовом законодательстве.</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lastRenderedPageBreak/>
              <w:t>общее знакомство с трудовым законодательством;</w:t>
            </w:r>
          </w:p>
          <w:p w:rsidR="00C83654" w:rsidRPr="00E83B95" w:rsidRDefault="00C83654" w:rsidP="00E83B95">
            <w:pPr>
              <w:pStyle w:val="western"/>
              <w:numPr>
                <w:ilvl w:val="0"/>
                <w:numId w:val="53"/>
              </w:numPr>
              <w:tabs>
                <w:tab w:val="clear" w:pos="708"/>
                <w:tab w:val="left" w:pos="-1276"/>
              </w:tabs>
              <w:spacing w:before="0" w:beforeAutospacing="0" w:after="0" w:afterAutospacing="0"/>
              <w:jc w:val="both"/>
              <w:rPr>
                <w:lang w:eastAsia="en-US"/>
              </w:rPr>
            </w:pPr>
            <w:r w:rsidRPr="00E83B95">
              <w:t>нетерпимое отношение к лени, безответственности и пассивности в образовании и труде.</w:t>
            </w:r>
          </w:p>
        </w:tc>
      </w:tr>
      <w:tr w:rsidR="00C83654" w:rsidRPr="00E83B95" w:rsidTr="00C83654">
        <w:tblPrEx>
          <w:tblCellSpacing w:w="0" w:type="nil"/>
          <w:tblBorders>
            <w:top w:val="single" w:sz="4" w:space="0" w:color="auto"/>
          </w:tblBorders>
          <w:tblLook w:val="0000" w:firstRow="0" w:lastRow="0" w:firstColumn="0" w:lastColumn="0" w:noHBand="0" w:noVBand="0"/>
        </w:tblPrEx>
        <w:trPr>
          <w:trHeight w:val="100"/>
        </w:trPr>
        <w:tc>
          <w:tcPr>
            <w:tcW w:w="15156" w:type="dxa"/>
            <w:gridSpan w:val="2"/>
          </w:tcPr>
          <w:p w:rsidR="00C83654" w:rsidRPr="00E83B95" w:rsidRDefault="00C83654" w:rsidP="00E83B95">
            <w:pPr>
              <w:pStyle w:val="a4"/>
              <w:tabs>
                <w:tab w:val="left" w:pos="-1276"/>
                <w:tab w:val="center" w:pos="4677"/>
                <w:tab w:val="right" w:pos="9355"/>
              </w:tabs>
              <w:spacing w:after="0"/>
              <w:rPr>
                <w:lang w:val="x-none"/>
              </w:rPr>
            </w:pPr>
          </w:p>
        </w:tc>
      </w:tr>
    </w:tbl>
    <w:p w:rsidR="00C83654" w:rsidRPr="00905879" w:rsidRDefault="00C83654" w:rsidP="00905879">
      <w:pPr>
        <w:pStyle w:val="a4"/>
        <w:tabs>
          <w:tab w:val="left" w:pos="-1276"/>
        </w:tabs>
        <w:spacing w:after="0"/>
        <w:rPr>
          <w:b/>
          <w:bCs/>
          <w:lang w:eastAsia="x-none"/>
        </w:rPr>
      </w:pPr>
      <w:r w:rsidRPr="00E83B95">
        <w:rPr>
          <w:b/>
          <w:bCs/>
          <w:iCs/>
          <w:lang w:eastAsia="x-none"/>
        </w:rPr>
        <w:t xml:space="preserve">3.6. </w:t>
      </w:r>
      <w:r w:rsidRPr="00E83B95">
        <w:rPr>
          <w:b/>
          <w:bCs/>
          <w:iCs/>
          <w:lang w:val="x-none" w:eastAsia="x-none"/>
        </w:rPr>
        <w:t>В</w:t>
      </w:r>
      <w:r w:rsidRPr="00E83B95">
        <w:rPr>
          <w:b/>
          <w:lang w:val="x-none" w:eastAsia="x-none"/>
        </w:rPr>
        <w:t>осп</w:t>
      </w:r>
      <w:r w:rsidRPr="00E83B95">
        <w:rPr>
          <w:b/>
          <w:bCs/>
          <w:lang w:val="x-none" w:eastAsia="x-none"/>
        </w:rPr>
        <w:t>итание ценностного отношения к прекрасному,</w:t>
      </w:r>
      <w:r w:rsidRPr="00E83B95">
        <w:rPr>
          <w:b/>
          <w:bCs/>
          <w:lang w:eastAsia="x-none"/>
        </w:rPr>
        <w:t xml:space="preserve"> </w:t>
      </w:r>
      <w:r w:rsidRPr="00E83B95">
        <w:rPr>
          <w:b/>
          <w:bCs/>
          <w:lang w:val="x-none" w:eastAsia="x-none"/>
        </w:rPr>
        <w:t xml:space="preserve"> формирование основ эстетической культуры — эстетическое воспитание</w:t>
      </w:r>
    </w:p>
    <w:p w:rsidR="00C83654" w:rsidRPr="00E83B95" w:rsidRDefault="00C83654" w:rsidP="00E83B95">
      <w:pPr>
        <w:pStyle w:val="a4"/>
        <w:tabs>
          <w:tab w:val="left" w:pos="-1276"/>
          <w:tab w:val="center" w:pos="4677"/>
          <w:tab w:val="right" w:pos="9355"/>
        </w:tabs>
        <w:spacing w:after="0"/>
        <w:rPr>
          <w:lang w:val="x-none" w:eastAsia="x-none"/>
        </w:rPr>
      </w:pPr>
      <w:r w:rsidRPr="00E83B95">
        <w:rPr>
          <w:b/>
          <w:bCs/>
          <w:i/>
          <w:iCs/>
          <w:lang w:val="x-none" w:eastAsia="x-none"/>
        </w:rPr>
        <w:t xml:space="preserve">Ценностные основы: </w:t>
      </w:r>
      <w:r w:rsidRPr="00E83B95">
        <w:rPr>
          <w:lang w:val="x-none" w:eastAsia="x-none"/>
        </w:rPr>
        <w:t>красота, гармония, духовный мир человека, самовыражение личности в творчестве и искусстве, эстетическое развитие личности</w:t>
      </w:r>
    </w:p>
    <w:p w:rsidR="00C83654" w:rsidRPr="00E83B95" w:rsidRDefault="00C83654" w:rsidP="00E83B95">
      <w:pPr>
        <w:pStyle w:val="western"/>
        <w:tabs>
          <w:tab w:val="clear" w:pos="708"/>
          <w:tab w:val="left" w:pos="-1276"/>
        </w:tabs>
        <w:spacing w:before="0" w:beforeAutospacing="0" w:after="0" w:afterAutospacing="0"/>
      </w:pPr>
      <w:r w:rsidRPr="00E83B95">
        <w:rPr>
          <w:b/>
          <w:bCs/>
          <w:i/>
          <w:iCs/>
        </w:rPr>
        <w:t>Содержание:</w:t>
      </w:r>
    </w:p>
    <w:p w:rsidR="00C83654" w:rsidRPr="00E83B95" w:rsidRDefault="00C83654" w:rsidP="00E83B95">
      <w:pPr>
        <w:pStyle w:val="western"/>
        <w:tabs>
          <w:tab w:val="clear" w:pos="708"/>
          <w:tab w:val="left" w:pos="-1276"/>
        </w:tabs>
        <w:spacing w:before="0" w:beforeAutospacing="0" w:after="0" w:afterAutospacing="0"/>
      </w:pPr>
      <w:r w:rsidRPr="00E83B95">
        <w:t>• ценностное отношение к прекрасному, восприятие искусства как особой формы познания и преобразования мира;</w:t>
      </w:r>
    </w:p>
    <w:p w:rsidR="00C83654" w:rsidRPr="00E83B95" w:rsidRDefault="00C83654" w:rsidP="00E83B95">
      <w:pPr>
        <w:pStyle w:val="western"/>
        <w:tabs>
          <w:tab w:val="clear" w:pos="708"/>
          <w:tab w:val="left" w:pos="-1276"/>
        </w:tabs>
        <w:spacing w:before="0" w:beforeAutospacing="0" w:after="0" w:afterAutospacing="0"/>
      </w:pPr>
      <w:r w:rsidRPr="00E83B95">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83654" w:rsidRPr="00E83B95" w:rsidRDefault="00C83654" w:rsidP="00E83B95">
      <w:pPr>
        <w:pStyle w:val="western"/>
        <w:tabs>
          <w:tab w:val="clear" w:pos="708"/>
          <w:tab w:val="left" w:pos="-1276"/>
        </w:tabs>
        <w:spacing w:before="0" w:beforeAutospacing="0" w:after="0" w:afterAutospacing="0"/>
      </w:pPr>
      <w:r w:rsidRPr="00E83B95">
        <w:t>• представление об искусстве народов России.</w:t>
      </w:r>
    </w:p>
    <w:p w:rsidR="00C83654" w:rsidRPr="00E83B95" w:rsidRDefault="00C83654" w:rsidP="00E83B95">
      <w:pPr>
        <w:pStyle w:val="a4"/>
        <w:tabs>
          <w:tab w:val="left" w:pos="-1276"/>
          <w:tab w:val="center" w:pos="4677"/>
          <w:tab w:val="right" w:pos="9355"/>
        </w:tabs>
        <w:spacing w:after="0"/>
        <w:rPr>
          <w:lang w:val="x-none" w:eastAsia="x-none"/>
        </w:rPr>
      </w:pPr>
    </w:p>
    <w:tbl>
      <w:tblPr>
        <w:tblW w:w="15156" w:type="dxa"/>
        <w:tblCellSpacing w:w="0" w:type="dxa"/>
        <w:tblLook w:val="04A0" w:firstRow="1" w:lastRow="0" w:firstColumn="1" w:lastColumn="0" w:noHBand="0" w:noVBand="1"/>
      </w:tblPr>
      <w:tblGrid>
        <w:gridCol w:w="4383"/>
        <w:gridCol w:w="10773"/>
      </w:tblGrid>
      <w:tr w:rsidR="00C83654" w:rsidRPr="00E83B95" w:rsidTr="00C83654">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jc w:val="center"/>
              <w:rPr>
                <w:lang w:eastAsia="en-US"/>
              </w:rPr>
            </w:pPr>
            <w:r w:rsidRPr="00E83B95">
              <w:rPr>
                <w:b/>
                <w:bCs/>
                <w:lang w:eastAsia="en-US"/>
              </w:rPr>
              <w:t>Виды деятельности</w:t>
            </w: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jc w:val="center"/>
              <w:rPr>
                <w:lang w:eastAsia="en-US"/>
              </w:rPr>
            </w:pPr>
            <w:r w:rsidRPr="00E83B95">
              <w:rPr>
                <w:b/>
                <w:bCs/>
                <w:lang w:eastAsia="en-US"/>
              </w:rPr>
              <w:t>Формы занятий</w:t>
            </w:r>
          </w:p>
        </w:tc>
      </w:tr>
      <w:tr w:rsidR="00C83654" w:rsidRPr="00E83B95" w:rsidTr="00C83654">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rPr>
                <w:lang w:eastAsia="en-US"/>
              </w:rPr>
            </w:pPr>
            <w:r w:rsidRPr="00E83B95">
              <w:rPr>
                <w:lang w:eastAsia="en-US"/>
              </w:rPr>
              <w:t>Получение представлений об эстетических идеалах и художественных ценностях культур народов России.</w:t>
            </w:r>
          </w:p>
          <w:p w:rsidR="00C83654" w:rsidRPr="00E83B95" w:rsidRDefault="00C83654" w:rsidP="00E83B95">
            <w:pPr>
              <w:pStyle w:val="western"/>
              <w:tabs>
                <w:tab w:val="clear" w:pos="708"/>
                <w:tab w:val="left" w:pos="-1276"/>
              </w:tabs>
              <w:spacing w:before="0" w:beforeAutospacing="0" w:after="0" w:afterAutospacing="0"/>
              <w:rPr>
                <w:lang w:eastAsia="en-US"/>
              </w:rPr>
            </w:pPr>
          </w:p>
          <w:p w:rsidR="00C83654" w:rsidRPr="00E83B95" w:rsidRDefault="00C83654" w:rsidP="00E83B95">
            <w:pPr>
              <w:pStyle w:val="western"/>
              <w:tabs>
                <w:tab w:val="clear" w:pos="708"/>
                <w:tab w:val="left" w:pos="-1276"/>
              </w:tabs>
              <w:spacing w:before="0" w:beforeAutospacing="0" w:after="0" w:afterAutospacing="0"/>
              <w:rPr>
                <w:iCs/>
                <w:lang w:eastAsia="en-US"/>
              </w:rPr>
            </w:pPr>
            <w:r w:rsidRPr="00E83B95">
              <w:rPr>
                <w:iCs/>
                <w:lang w:eastAsia="en-US"/>
              </w:rPr>
              <w:t>Развитие  чувства прекрасного и эстетического вкуса – желание и готовность к восприятию и оценке красоты в искусстве, природе, обыденной действительности.</w:t>
            </w:r>
          </w:p>
          <w:p w:rsidR="00C83654" w:rsidRPr="00E83B95" w:rsidRDefault="00C83654" w:rsidP="00E83B95">
            <w:pPr>
              <w:pStyle w:val="western"/>
              <w:tabs>
                <w:tab w:val="clear" w:pos="708"/>
                <w:tab w:val="left" w:pos="-1276"/>
              </w:tabs>
              <w:spacing w:before="0" w:beforeAutospacing="0" w:after="0" w:afterAutospacing="0"/>
              <w:rPr>
                <w:iCs/>
                <w:lang w:eastAsia="en-US"/>
              </w:rPr>
            </w:pPr>
          </w:p>
          <w:p w:rsidR="00C83654" w:rsidRPr="00E83B95" w:rsidRDefault="00C83654" w:rsidP="00E83B95">
            <w:pPr>
              <w:tabs>
                <w:tab w:val="left" w:pos="-1276"/>
              </w:tabs>
              <w:autoSpaceDE w:val="0"/>
              <w:autoSpaceDN w:val="0"/>
              <w:adjustRightInd w:val="0"/>
              <w:jc w:val="both"/>
              <w:rPr>
                <w:iCs/>
              </w:rPr>
            </w:pPr>
            <w:r w:rsidRPr="00E83B95">
              <w:rPr>
                <w:iCs/>
              </w:rPr>
              <w:t>Развитие творческих способностей школьников в области художественной, духовной, физической (телесной) культуры, их стремления к художественному творчеству, умножающему красоту в мире, и к деятельности, приносящей добро людям.</w:t>
            </w:r>
          </w:p>
          <w:p w:rsidR="00C83654" w:rsidRPr="00E83B95" w:rsidRDefault="00C83654" w:rsidP="00E83B95">
            <w:pPr>
              <w:pStyle w:val="western"/>
              <w:tabs>
                <w:tab w:val="clear" w:pos="708"/>
                <w:tab w:val="left" w:pos="-1276"/>
              </w:tabs>
              <w:spacing w:before="0" w:beforeAutospacing="0" w:after="0" w:afterAutospacing="0"/>
              <w:rPr>
                <w:lang w:eastAsia="en-US"/>
              </w:rPr>
            </w:pP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a4"/>
              <w:tabs>
                <w:tab w:val="left" w:pos="-1276"/>
                <w:tab w:val="center" w:pos="4677"/>
                <w:tab w:val="right" w:pos="9355"/>
              </w:tabs>
              <w:spacing w:after="0"/>
              <w:rPr>
                <w:b/>
                <w:u w:val="single"/>
                <w:lang w:val="x-none"/>
              </w:rPr>
            </w:pPr>
            <w:r w:rsidRPr="00E83B95">
              <w:rPr>
                <w:b/>
                <w:u w:val="single"/>
                <w:lang w:val="x-none"/>
              </w:rPr>
              <w:t>1.Урочная деятельность</w:t>
            </w:r>
          </w:p>
          <w:p w:rsidR="00C83654" w:rsidRPr="00E83B95" w:rsidRDefault="00C83654" w:rsidP="00E83B95">
            <w:pPr>
              <w:pStyle w:val="a4"/>
              <w:tabs>
                <w:tab w:val="left" w:pos="-1276"/>
                <w:tab w:val="center" w:pos="4677"/>
                <w:tab w:val="right" w:pos="9355"/>
              </w:tabs>
              <w:spacing w:after="0"/>
              <w:rPr>
                <w:lang w:val="x-none"/>
              </w:rPr>
            </w:pPr>
            <w:r w:rsidRPr="00E83B95">
              <w:rPr>
                <w:lang w:val="x-none"/>
              </w:rPr>
              <w:t>Уроки технологии, ИЗО, истории, литературы, географии, музыки.</w:t>
            </w:r>
          </w:p>
          <w:p w:rsidR="00C83654" w:rsidRPr="00E83B95" w:rsidRDefault="00C83654" w:rsidP="00E83B95">
            <w:pPr>
              <w:pStyle w:val="a4"/>
              <w:tabs>
                <w:tab w:val="left" w:pos="-1276"/>
                <w:tab w:val="center" w:pos="4677"/>
                <w:tab w:val="right" w:pos="9355"/>
              </w:tabs>
              <w:spacing w:after="0"/>
              <w:rPr>
                <w:b/>
                <w:u w:val="single"/>
                <w:lang w:val="x-none"/>
              </w:rPr>
            </w:pPr>
            <w:r w:rsidRPr="00E83B95">
              <w:rPr>
                <w:b/>
                <w:u w:val="single"/>
                <w:lang w:val="x-none"/>
              </w:rPr>
              <w:t>2. Внеурочная деятельность</w:t>
            </w:r>
          </w:p>
          <w:p w:rsidR="00C83654" w:rsidRPr="00E83B95" w:rsidRDefault="00C83654" w:rsidP="00E83B95">
            <w:pPr>
              <w:tabs>
                <w:tab w:val="left" w:pos="-1276"/>
              </w:tabs>
              <w:autoSpaceDE w:val="0"/>
              <w:autoSpaceDN w:val="0"/>
              <w:adjustRightInd w:val="0"/>
              <w:jc w:val="both"/>
              <w:rPr>
                <w:iCs/>
              </w:rPr>
            </w:pPr>
            <w:r w:rsidRPr="00E83B95">
              <w:rPr>
                <w:iCs/>
              </w:rPr>
              <w:t>Классный час «Только тогда очищается чувство, когда соприкасается с красотой» (Ф.М. Достоевский).</w:t>
            </w:r>
          </w:p>
          <w:p w:rsidR="00C83654" w:rsidRPr="00E83B95" w:rsidRDefault="00C83654" w:rsidP="00E83B95">
            <w:pPr>
              <w:tabs>
                <w:tab w:val="left" w:pos="-1276"/>
              </w:tabs>
              <w:autoSpaceDE w:val="0"/>
              <w:autoSpaceDN w:val="0"/>
              <w:adjustRightInd w:val="0"/>
              <w:jc w:val="both"/>
              <w:rPr>
                <w:iCs/>
              </w:rPr>
            </w:pPr>
            <w:r w:rsidRPr="00E83B95">
              <w:rPr>
                <w:iCs/>
              </w:rPr>
              <w:t xml:space="preserve"> Цикл бесед «Культура России»</w:t>
            </w:r>
          </w:p>
          <w:p w:rsidR="00C83654" w:rsidRPr="00E83B95" w:rsidRDefault="00C83654" w:rsidP="00E83B95">
            <w:pPr>
              <w:tabs>
                <w:tab w:val="left" w:pos="-1276"/>
              </w:tabs>
              <w:autoSpaceDE w:val="0"/>
              <w:autoSpaceDN w:val="0"/>
              <w:adjustRightInd w:val="0"/>
              <w:jc w:val="both"/>
              <w:rPr>
                <w:iCs/>
              </w:rPr>
            </w:pPr>
            <w:r w:rsidRPr="00E83B95">
              <w:rPr>
                <w:iCs/>
              </w:rPr>
              <w:t xml:space="preserve"> Игра «День знатоков истории родного края»</w:t>
            </w:r>
          </w:p>
          <w:p w:rsidR="00C83654" w:rsidRPr="00E83B95" w:rsidRDefault="00C83654" w:rsidP="00E83B95">
            <w:pPr>
              <w:tabs>
                <w:tab w:val="left" w:pos="-1276"/>
              </w:tabs>
              <w:autoSpaceDE w:val="0"/>
              <w:autoSpaceDN w:val="0"/>
              <w:adjustRightInd w:val="0"/>
              <w:jc w:val="both"/>
              <w:rPr>
                <w:iCs/>
              </w:rPr>
            </w:pPr>
            <w:r w:rsidRPr="00E83B95">
              <w:rPr>
                <w:iCs/>
              </w:rPr>
              <w:t xml:space="preserve"> Цикл классных часов «Культура народов мира»</w:t>
            </w:r>
          </w:p>
          <w:p w:rsidR="00C83654" w:rsidRPr="00E83B95" w:rsidRDefault="00C83654" w:rsidP="00E83B95">
            <w:pPr>
              <w:tabs>
                <w:tab w:val="left" w:pos="-1276"/>
              </w:tabs>
              <w:autoSpaceDE w:val="0"/>
              <w:autoSpaceDN w:val="0"/>
              <w:adjustRightInd w:val="0"/>
              <w:jc w:val="both"/>
              <w:rPr>
                <w:iCs/>
              </w:rPr>
            </w:pPr>
            <w:r w:rsidRPr="00E83B95">
              <w:t xml:space="preserve"> Дискуссия «Ни одно искусство не замыкается в самом себе»</w:t>
            </w:r>
            <w:r w:rsidRPr="00E83B95">
              <w:rPr>
                <w:i/>
                <w:iCs/>
              </w:rPr>
              <w:t xml:space="preserve"> (Цицерон).</w:t>
            </w:r>
          </w:p>
          <w:p w:rsidR="00C83654" w:rsidRPr="00E83B95" w:rsidRDefault="00C83654" w:rsidP="003F5185">
            <w:pPr>
              <w:pStyle w:val="a4"/>
              <w:tabs>
                <w:tab w:val="left" w:pos="-1276"/>
                <w:tab w:val="center" w:pos="4677"/>
                <w:tab w:val="right" w:pos="9355"/>
              </w:tabs>
              <w:spacing w:before="0" w:after="0"/>
              <w:rPr>
                <w:b/>
                <w:lang w:val="x-none"/>
              </w:rPr>
            </w:pPr>
            <w:r w:rsidRPr="00E83B95">
              <w:rPr>
                <w:lang w:val="x-none"/>
              </w:rPr>
              <w:t>Встречи с представителями творческих профессий (журналист, писатель, художник, артист, дизайнер и др.)</w:t>
            </w:r>
          </w:p>
          <w:p w:rsidR="00C83654" w:rsidRPr="00E83B95" w:rsidRDefault="00C83654" w:rsidP="003F5185">
            <w:pPr>
              <w:pStyle w:val="a4"/>
              <w:tabs>
                <w:tab w:val="left" w:pos="-1276"/>
                <w:tab w:val="center" w:pos="4677"/>
                <w:tab w:val="right" w:pos="9355"/>
              </w:tabs>
              <w:spacing w:before="0" w:after="0"/>
              <w:rPr>
                <w:iCs/>
                <w:lang w:val="x-none"/>
              </w:rPr>
            </w:pPr>
            <w:r w:rsidRPr="00E83B95">
              <w:rPr>
                <w:iCs/>
                <w:lang w:val="x-none"/>
              </w:rPr>
              <w:t xml:space="preserve"> Цикл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83654" w:rsidRPr="00E83B95" w:rsidRDefault="00C83654" w:rsidP="003F5185">
            <w:pPr>
              <w:pStyle w:val="a4"/>
              <w:tabs>
                <w:tab w:val="left" w:pos="-1276"/>
                <w:tab w:val="center" w:pos="4677"/>
                <w:tab w:val="right" w:pos="9355"/>
              </w:tabs>
              <w:spacing w:before="0" w:after="0"/>
              <w:rPr>
                <w:iCs/>
                <w:lang w:val="x-none"/>
              </w:rPr>
            </w:pPr>
            <w:r w:rsidRPr="00E83B95">
              <w:rPr>
                <w:iCs/>
                <w:lang w:val="x-none"/>
              </w:rPr>
              <w:t>Цикл занятий «Виртуальные экскурсии по музеям мира»</w:t>
            </w:r>
          </w:p>
          <w:p w:rsidR="00C83654" w:rsidRPr="00E83B95" w:rsidRDefault="00C83654" w:rsidP="00E83B95">
            <w:pPr>
              <w:tabs>
                <w:tab w:val="left" w:pos="-1276"/>
              </w:tabs>
              <w:autoSpaceDE w:val="0"/>
              <w:autoSpaceDN w:val="0"/>
              <w:adjustRightInd w:val="0"/>
              <w:jc w:val="both"/>
              <w:rPr>
                <w:iCs/>
              </w:rPr>
            </w:pPr>
            <w:r w:rsidRPr="00E83B95">
              <w:rPr>
                <w:iCs/>
              </w:rPr>
              <w:t>Музыкально-литературный вечер «Как прекрасен этот мир!».</w:t>
            </w:r>
          </w:p>
          <w:p w:rsidR="00C83654" w:rsidRPr="00E83B95" w:rsidRDefault="00C83654" w:rsidP="00E83B95">
            <w:pPr>
              <w:tabs>
                <w:tab w:val="left" w:pos="-1276"/>
              </w:tabs>
              <w:autoSpaceDE w:val="0"/>
              <w:autoSpaceDN w:val="0"/>
              <w:adjustRightInd w:val="0"/>
              <w:jc w:val="both"/>
              <w:rPr>
                <w:iCs/>
              </w:rPr>
            </w:pPr>
            <w:r w:rsidRPr="00E83B95">
              <w:rPr>
                <w:iCs/>
              </w:rPr>
              <w:t>Выставка творческих работ учащихся «Фантазии осени», «Я рисую мир»</w:t>
            </w:r>
          </w:p>
          <w:p w:rsidR="00C83654" w:rsidRPr="00E83B95" w:rsidRDefault="00C83654" w:rsidP="00E83B95">
            <w:pPr>
              <w:tabs>
                <w:tab w:val="left" w:pos="-1276"/>
              </w:tabs>
              <w:autoSpaceDE w:val="0"/>
              <w:autoSpaceDN w:val="0"/>
              <w:adjustRightInd w:val="0"/>
              <w:jc w:val="both"/>
              <w:rPr>
                <w:iCs/>
              </w:rPr>
            </w:pPr>
            <w:r w:rsidRPr="00E83B95">
              <w:t xml:space="preserve"> Творческий конкурс «Поистине доброе и прекрасное не умирает».</w:t>
            </w:r>
          </w:p>
          <w:p w:rsidR="00C83654" w:rsidRPr="00E83B95" w:rsidRDefault="00C83654" w:rsidP="00E83B95">
            <w:pPr>
              <w:pStyle w:val="western"/>
              <w:tabs>
                <w:tab w:val="clear" w:pos="708"/>
                <w:tab w:val="left" w:pos="-1276"/>
              </w:tabs>
              <w:spacing w:before="0" w:beforeAutospacing="0" w:after="0" w:afterAutospacing="0"/>
              <w:rPr>
                <w:b/>
                <w:bCs/>
                <w:u w:val="single"/>
                <w:lang w:eastAsia="en-US"/>
              </w:rPr>
            </w:pPr>
            <w:r w:rsidRPr="00E83B95">
              <w:rPr>
                <w:b/>
                <w:bCs/>
                <w:u w:val="single"/>
                <w:lang w:eastAsia="en-US"/>
              </w:rPr>
              <w:t>2.2 Работа школьных кружков и секций</w:t>
            </w:r>
          </w:p>
          <w:p w:rsidR="00C83654" w:rsidRPr="00E83B95" w:rsidRDefault="00C83654" w:rsidP="00BE1EA5">
            <w:pPr>
              <w:pStyle w:val="a4"/>
              <w:tabs>
                <w:tab w:val="left" w:pos="-1276"/>
                <w:tab w:val="center" w:pos="4677"/>
                <w:tab w:val="right" w:pos="9355"/>
              </w:tabs>
              <w:spacing w:before="0" w:after="0"/>
            </w:pPr>
            <w:r w:rsidRPr="00E83B95">
              <w:t xml:space="preserve"> Вокальный кружок</w:t>
            </w:r>
          </w:p>
          <w:p w:rsidR="00C83654" w:rsidRPr="00E83B95" w:rsidRDefault="00C83654" w:rsidP="00BE1EA5">
            <w:pPr>
              <w:pStyle w:val="a4"/>
              <w:tabs>
                <w:tab w:val="left" w:pos="-1276"/>
                <w:tab w:val="center" w:pos="4677"/>
                <w:tab w:val="right" w:pos="9355"/>
              </w:tabs>
              <w:spacing w:before="0" w:after="0"/>
            </w:pPr>
            <w:r w:rsidRPr="00E83B95">
              <w:t>Кружок «Волшебные краски»– сотрудничество с музеем ИЗО, выставки</w:t>
            </w:r>
          </w:p>
          <w:p w:rsidR="00C83654" w:rsidRPr="00E83B95" w:rsidRDefault="00C83654" w:rsidP="00BE1EA5">
            <w:pPr>
              <w:pStyle w:val="a4"/>
              <w:tabs>
                <w:tab w:val="left" w:pos="-1276"/>
                <w:tab w:val="center" w:pos="4677"/>
                <w:tab w:val="right" w:pos="9355"/>
              </w:tabs>
              <w:spacing w:before="0" w:after="0"/>
            </w:pPr>
            <w:r w:rsidRPr="00E83B95">
              <w:lastRenderedPageBreak/>
              <w:t>Объединение «ЮПР»</w:t>
            </w:r>
          </w:p>
          <w:p w:rsidR="00C83654" w:rsidRPr="00E83B95" w:rsidRDefault="00C83654" w:rsidP="00BE1EA5">
            <w:pPr>
              <w:pStyle w:val="a4"/>
              <w:tabs>
                <w:tab w:val="left" w:pos="-1276"/>
                <w:tab w:val="center" w:pos="4677"/>
                <w:tab w:val="right" w:pos="9355"/>
              </w:tabs>
              <w:spacing w:before="0" w:after="0"/>
              <w:rPr>
                <w:b/>
                <w:u w:val="single"/>
                <w:lang w:val="x-none"/>
              </w:rPr>
            </w:pPr>
            <w:r w:rsidRPr="00E83B95">
              <w:rPr>
                <w:b/>
                <w:u w:val="single"/>
              </w:rPr>
              <w:t xml:space="preserve">3. </w:t>
            </w:r>
            <w:r w:rsidRPr="00E83B95">
              <w:rPr>
                <w:b/>
                <w:u w:val="single"/>
                <w:lang w:val="x-none"/>
              </w:rPr>
              <w:t xml:space="preserve">Внешкольная деятельность </w:t>
            </w:r>
          </w:p>
          <w:p w:rsidR="00C83654" w:rsidRPr="00E83B95" w:rsidRDefault="00C83654" w:rsidP="00E83B95">
            <w:pPr>
              <w:tabs>
                <w:tab w:val="left" w:pos="-1276"/>
              </w:tabs>
              <w:autoSpaceDE w:val="0"/>
              <w:autoSpaceDN w:val="0"/>
              <w:adjustRightInd w:val="0"/>
              <w:jc w:val="both"/>
              <w:rPr>
                <w:lang w:val="x-none"/>
              </w:rPr>
            </w:pPr>
            <w:r w:rsidRPr="00E83B95">
              <w:rPr>
                <w:iCs/>
              </w:rPr>
              <w:t xml:space="preserve">  Посещение музыкального, драматического театров, ТЮЗа, р</w:t>
            </w:r>
            <w:r w:rsidRPr="00E83B95">
              <w:rPr>
                <w:lang w:val="x-none"/>
              </w:rPr>
              <w:t>азработка и реализация проектов</w:t>
            </w:r>
            <w:r w:rsidRPr="00E83B95">
              <w:t xml:space="preserve"> по музейной педагогике, в</w:t>
            </w:r>
            <w:r w:rsidRPr="00E83B95">
              <w:rPr>
                <w:lang w:val="x-none"/>
              </w:rPr>
              <w:t xml:space="preserve">ыставки  работ </w:t>
            </w:r>
            <w:r w:rsidRPr="00E83B95">
              <w:t>технического и декоративно-прикладного</w:t>
            </w:r>
            <w:r w:rsidRPr="00E83B95">
              <w:rPr>
                <w:lang w:val="x-none"/>
              </w:rPr>
              <w:t xml:space="preserve"> </w:t>
            </w:r>
            <w:r w:rsidRPr="00E83B95">
              <w:t xml:space="preserve"> </w:t>
            </w:r>
            <w:r w:rsidRPr="00E83B95">
              <w:rPr>
                <w:lang w:val="x-none"/>
              </w:rPr>
              <w:t xml:space="preserve"> творчества в районе, городе, </w:t>
            </w:r>
            <w:r w:rsidRPr="00E83B95">
              <w:t>у</w:t>
            </w:r>
            <w:r w:rsidRPr="00E83B95">
              <w:rPr>
                <w:lang w:val="x-none"/>
              </w:rPr>
              <w:t>частие в районных, городских  фестивалях, концертах, праздниках,  творческих конкурсах</w:t>
            </w:r>
          </w:p>
        </w:tc>
      </w:tr>
      <w:tr w:rsidR="00C83654" w:rsidRPr="00E83B95" w:rsidTr="00C83654">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a4"/>
              <w:tabs>
                <w:tab w:val="left" w:pos="-1276"/>
                <w:tab w:val="center" w:pos="4677"/>
                <w:tab w:val="right" w:pos="9355"/>
              </w:tabs>
              <w:spacing w:after="0"/>
            </w:pPr>
            <w:r w:rsidRPr="00E83B95">
              <w:rPr>
                <w:lang w:val="x-none"/>
              </w:rPr>
              <w:lastRenderedPageBreak/>
              <w:t xml:space="preserve">Оформление класса и </w:t>
            </w:r>
            <w:r w:rsidRPr="00E83B95">
              <w:t>лицея</w:t>
            </w:r>
          </w:p>
        </w:tc>
        <w:tc>
          <w:tcPr>
            <w:tcW w:w="107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BE1EA5">
            <w:pPr>
              <w:pStyle w:val="a4"/>
              <w:tabs>
                <w:tab w:val="left" w:pos="-1276"/>
                <w:tab w:val="center" w:pos="4677"/>
                <w:tab w:val="right" w:pos="9355"/>
              </w:tabs>
              <w:spacing w:before="0" w:after="0"/>
              <w:rPr>
                <w:b/>
                <w:u w:val="single"/>
                <w:lang w:val="x-none"/>
              </w:rPr>
            </w:pPr>
            <w:r w:rsidRPr="00E83B95">
              <w:rPr>
                <w:b/>
                <w:u w:val="single"/>
                <w:lang w:val="x-none"/>
              </w:rPr>
              <w:t>1. Урочная деятельность</w:t>
            </w:r>
          </w:p>
          <w:p w:rsidR="00C83654" w:rsidRPr="00E83B95" w:rsidRDefault="00C83654" w:rsidP="00BE1EA5">
            <w:pPr>
              <w:pStyle w:val="a4"/>
              <w:tabs>
                <w:tab w:val="left" w:pos="-1276"/>
                <w:tab w:val="center" w:pos="4677"/>
                <w:tab w:val="right" w:pos="9355"/>
              </w:tabs>
              <w:spacing w:before="0" w:after="0"/>
              <w:rPr>
                <w:lang w:val="x-none"/>
              </w:rPr>
            </w:pPr>
            <w:r w:rsidRPr="00E83B95">
              <w:t xml:space="preserve"> </w:t>
            </w:r>
            <w:r w:rsidRPr="00E83B95">
              <w:rPr>
                <w:lang w:val="x-none"/>
              </w:rPr>
              <w:t xml:space="preserve"> Уроки биологии, технологии. </w:t>
            </w:r>
          </w:p>
          <w:p w:rsidR="00C83654" w:rsidRPr="00E83B95" w:rsidRDefault="00C83654" w:rsidP="00BE1EA5">
            <w:pPr>
              <w:pStyle w:val="a4"/>
              <w:tabs>
                <w:tab w:val="left" w:pos="-1276"/>
                <w:tab w:val="center" w:pos="4677"/>
                <w:tab w:val="right" w:pos="9355"/>
              </w:tabs>
              <w:spacing w:before="0" w:after="0"/>
              <w:rPr>
                <w:b/>
                <w:u w:val="single"/>
                <w:lang w:val="x-none"/>
              </w:rPr>
            </w:pPr>
            <w:r w:rsidRPr="00E83B95">
              <w:rPr>
                <w:b/>
                <w:u w:val="single"/>
                <w:lang w:val="x-none"/>
              </w:rPr>
              <w:t>2.Внеклассная деятельность</w:t>
            </w:r>
          </w:p>
          <w:p w:rsidR="00C83654" w:rsidRPr="00E83B95" w:rsidRDefault="00C83654" w:rsidP="00BE1EA5">
            <w:pPr>
              <w:pStyle w:val="a4"/>
              <w:tabs>
                <w:tab w:val="left" w:pos="-1276"/>
                <w:tab w:val="center" w:pos="4677"/>
                <w:tab w:val="right" w:pos="9355"/>
              </w:tabs>
              <w:spacing w:before="0" w:after="0"/>
              <w:rPr>
                <w:lang w:val="x-none"/>
              </w:rPr>
            </w:pPr>
            <w:r w:rsidRPr="00E83B95">
              <w:t xml:space="preserve"> </w:t>
            </w:r>
            <w:r w:rsidRPr="00E83B95">
              <w:rPr>
                <w:lang w:val="x-none"/>
              </w:rPr>
              <w:t xml:space="preserve">Конкурс на лучшее оформление  кабинета.  </w:t>
            </w:r>
          </w:p>
          <w:p w:rsidR="00C83654" w:rsidRPr="00E83B95" w:rsidRDefault="00C83654" w:rsidP="00BE1EA5">
            <w:pPr>
              <w:pStyle w:val="a4"/>
              <w:tabs>
                <w:tab w:val="left" w:pos="-1276"/>
                <w:tab w:val="center" w:pos="4677"/>
                <w:tab w:val="right" w:pos="9355"/>
              </w:tabs>
              <w:spacing w:before="0" w:after="0"/>
              <w:rPr>
                <w:lang w:val="x-none"/>
              </w:rPr>
            </w:pPr>
            <w:r w:rsidRPr="00E83B95">
              <w:rPr>
                <w:lang w:val="x-none"/>
              </w:rPr>
              <w:t xml:space="preserve"> Конкурс проектов «Школьная столовая»</w:t>
            </w:r>
          </w:p>
          <w:p w:rsidR="00C83654" w:rsidRPr="00E83B95" w:rsidRDefault="00C83654" w:rsidP="00BE1EA5">
            <w:pPr>
              <w:pStyle w:val="a4"/>
              <w:tabs>
                <w:tab w:val="left" w:pos="-1276"/>
                <w:tab w:val="center" w:pos="4677"/>
                <w:tab w:val="right" w:pos="9355"/>
              </w:tabs>
              <w:spacing w:before="0" w:after="0"/>
              <w:rPr>
                <w:lang w:val="x-none"/>
              </w:rPr>
            </w:pPr>
            <w:r w:rsidRPr="00E83B95">
              <w:rPr>
                <w:lang w:val="x-none"/>
              </w:rPr>
              <w:t xml:space="preserve"> Проект «</w:t>
            </w:r>
            <w:r w:rsidRPr="00E83B95">
              <w:t>Неделя добра</w:t>
            </w:r>
            <w:r w:rsidRPr="00E83B95">
              <w:rPr>
                <w:lang w:val="x-none"/>
              </w:rPr>
              <w:t>»</w:t>
            </w:r>
          </w:p>
          <w:p w:rsidR="00C83654" w:rsidRPr="00E83B95" w:rsidRDefault="00C83654" w:rsidP="00BE1EA5">
            <w:pPr>
              <w:pStyle w:val="western"/>
              <w:tabs>
                <w:tab w:val="clear" w:pos="708"/>
                <w:tab w:val="left" w:pos="-1276"/>
              </w:tabs>
              <w:spacing w:before="0" w:beforeAutospacing="0" w:after="0" w:afterAutospacing="0"/>
              <w:rPr>
                <w:b/>
                <w:bCs/>
                <w:u w:val="single"/>
                <w:lang w:eastAsia="en-US"/>
              </w:rPr>
            </w:pPr>
            <w:r w:rsidRPr="00E83B95">
              <w:rPr>
                <w:b/>
                <w:bCs/>
                <w:u w:val="single"/>
                <w:lang w:eastAsia="en-US"/>
              </w:rPr>
              <w:t>2.2 Работа школьных кружков и секций</w:t>
            </w:r>
          </w:p>
          <w:p w:rsidR="00C83654" w:rsidRPr="00E83B95" w:rsidRDefault="00C83654" w:rsidP="00BE1EA5">
            <w:pPr>
              <w:pStyle w:val="a4"/>
              <w:tabs>
                <w:tab w:val="left" w:pos="-1276"/>
                <w:tab w:val="left" w:pos="5670"/>
              </w:tabs>
              <w:spacing w:before="0" w:after="0"/>
              <w:rPr>
                <w:b/>
                <w:u w:val="single"/>
              </w:rPr>
            </w:pPr>
            <w:r w:rsidRPr="00E83B95">
              <w:t>Объединения «ЮПР»</w:t>
            </w:r>
          </w:p>
        </w:tc>
      </w:tr>
      <w:tr w:rsidR="00C83654" w:rsidRPr="00E83B95" w:rsidTr="00C83654">
        <w:trPr>
          <w:tblCellSpacing w:w="0" w:type="dxa"/>
        </w:trPr>
        <w:tc>
          <w:tcPr>
            <w:tcW w:w="151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3654" w:rsidRPr="00E83B95" w:rsidRDefault="00C83654" w:rsidP="00E83B95">
            <w:pPr>
              <w:pStyle w:val="western"/>
              <w:tabs>
                <w:tab w:val="clear" w:pos="708"/>
                <w:tab w:val="left" w:pos="-1276"/>
              </w:tabs>
              <w:spacing w:before="0" w:beforeAutospacing="0" w:after="0" w:afterAutospacing="0"/>
              <w:jc w:val="center"/>
              <w:rPr>
                <w:lang w:eastAsia="en-US"/>
              </w:rPr>
            </w:pPr>
            <w:r w:rsidRPr="00E83B95">
              <w:rPr>
                <w:b/>
                <w:bCs/>
                <w:lang w:eastAsia="en-US"/>
              </w:rPr>
              <w:t>Результаты:</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ценностное отношение к прекрасному;</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понимание искусства как особой формы познания и преобразования мира;</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способность видеть и ценить прекрасное в природе, быту, труде, спорте и творчестве людей, общественной жизни;</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представление об искусстве народов России;</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опыт эмоционального постижения народного творчества, этнокультурных традиций, фольклора народов России;</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интерес к занятиям творческого характера, различным видам искусства, художественной самодеятельности;</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опыт самореализации в различных видах творческой деятельности, умение выражать себя в доступных видах творчества;</w:t>
            </w:r>
          </w:p>
          <w:p w:rsidR="00C83654" w:rsidRPr="00E83B95" w:rsidRDefault="00C83654" w:rsidP="00E83B95">
            <w:pPr>
              <w:pStyle w:val="western"/>
              <w:numPr>
                <w:ilvl w:val="0"/>
                <w:numId w:val="54"/>
              </w:numPr>
              <w:tabs>
                <w:tab w:val="clear" w:pos="708"/>
                <w:tab w:val="left" w:pos="-1276"/>
              </w:tabs>
              <w:spacing w:before="0" w:beforeAutospacing="0" w:after="0" w:afterAutospacing="0"/>
              <w:jc w:val="both"/>
              <w:rPr>
                <w:lang w:eastAsia="en-US"/>
              </w:rPr>
            </w:pPr>
            <w:r w:rsidRPr="00E83B95">
              <w:rPr>
                <w:lang w:eastAsia="en-US"/>
              </w:rPr>
              <w:t>опыт реализации эстетических ценностей в пространстве лицея и семьи.</w:t>
            </w:r>
          </w:p>
        </w:tc>
      </w:tr>
    </w:tbl>
    <w:p w:rsidR="00C83654" w:rsidRPr="00E83B95" w:rsidRDefault="00C83654" w:rsidP="00E83B95">
      <w:pPr>
        <w:tabs>
          <w:tab w:val="left" w:pos="-1276"/>
        </w:tabs>
        <w:autoSpaceDE w:val="0"/>
        <w:autoSpaceDN w:val="0"/>
        <w:adjustRightInd w:val="0"/>
        <w:rPr>
          <w:b/>
        </w:rPr>
      </w:pPr>
    </w:p>
    <w:p w:rsidR="00C83654" w:rsidRPr="00E83B95" w:rsidRDefault="00C83654" w:rsidP="00E83B95">
      <w:pPr>
        <w:tabs>
          <w:tab w:val="left" w:pos="-1276"/>
        </w:tabs>
        <w:autoSpaceDE w:val="0"/>
        <w:autoSpaceDN w:val="0"/>
        <w:adjustRightInd w:val="0"/>
        <w:jc w:val="both"/>
        <w:rPr>
          <w:b/>
        </w:rPr>
      </w:pPr>
      <w:r w:rsidRPr="00E83B95">
        <w:rPr>
          <w:b/>
        </w:rPr>
        <w:t>4. Совместная деятельность лицея с предприятиями, общественными организациями, системой дополнительного образования по социализации обучающихся.</w:t>
      </w:r>
    </w:p>
    <w:p w:rsidR="00C83654" w:rsidRDefault="00C83654" w:rsidP="00E83B95">
      <w:pPr>
        <w:pStyle w:val="a4"/>
        <w:tabs>
          <w:tab w:val="left" w:pos="-1276"/>
          <w:tab w:val="left" w:pos="1079"/>
        </w:tabs>
        <w:spacing w:after="0"/>
        <w:jc w:val="both"/>
      </w:pPr>
      <w:r w:rsidRPr="00E83B95">
        <w:rPr>
          <w:b/>
        </w:rPr>
        <w:t>Социальная деятельность</w:t>
      </w:r>
      <w:r w:rsidRPr="00E83B95">
        <w:t xml:space="preserve"> – ведущий фактор формирования личности обучающегося. Целенаправленная организация </w:t>
      </w:r>
      <w:r w:rsidRPr="00E83B95">
        <w:rPr>
          <w:b/>
        </w:rPr>
        <w:t>социальной деятельности обучающихся</w:t>
      </w:r>
      <w:r w:rsidRPr="00E83B95">
        <w:t xml:space="preserve"> обеспечивается сформированной социальной средой школы и укладом школьной жизни – созданием условий, поддерживающих и развивающих  социальный опыт обучающихся, их личностный рост, продуктивные  изменения поведения.</w:t>
      </w:r>
    </w:p>
    <w:p w:rsidR="00905879" w:rsidRPr="00E83B95" w:rsidRDefault="00905879" w:rsidP="00E83B95">
      <w:pPr>
        <w:pStyle w:val="a4"/>
        <w:tabs>
          <w:tab w:val="left" w:pos="-1276"/>
          <w:tab w:val="left" w:pos="1079"/>
        </w:tabs>
        <w:spacing w:after="0"/>
        <w:jc w:val="both"/>
      </w:pPr>
    </w:p>
    <w:p w:rsidR="00C83654" w:rsidRPr="00E83B95" w:rsidRDefault="00C83654" w:rsidP="00E83B95">
      <w:pPr>
        <w:pStyle w:val="western"/>
        <w:tabs>
          <w:tab w:val="clear" w:pos="708"/>
          <w:tab w:val="left" w:pos="-1276"/>
        </w:tabs>
        <w:spacing w:before="0" w:beforeAutospacing="0" w:after="0" w:afterAutospacing="0"/>
        <w:rPr>
          <w:b/>
          <w:u w:val="single"/>
        </w:rPr>
      </w:pPr>
      <w:r w:rsidRPr="00E83B95">
        <w:t xml:space="preserve">  </w:t>
      </w:r>
      <w:r w:rsidRPr="00E83B95">
        <w:rPr>
          <w:b/>
          <w:u w:val="single"/>
        </w:rPr>
        <w:t>4.1 Социальные партнёры лицея в области воспитания:</w:t>
      </w:r>
    </w:p>
    <w:p w:rsidR="00C83654" w:rsidRPr="00E83B95" w:rsidRDefault="00C83654" w:rsidP="00E83B95">
      <w:pPr>
        <w:pStyle w:val="western"/>
        <w:tabs>
          <w:tab w:val="clear" w:pos="708"/>
          <w:tab w:val="left" w:pos="-1276"/>
        </w:tabs>
        <w:spacing w:before="0" w:beforeAutospacing="0" w:after="0" w:afterAutospacing="0"/>
        <w:rPr>
          <w:b/>
          <w:color w:val="C00000"/>
        </w:rPr>
      </w:pPr>
      <w:r w:rsidRPr="00E83B95">
        <w:rPr>
          <w:b/>
          <w:color w:val="C00000"/>
        </w:rPr>
        <w:t xml:space="preserve"> </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ПДН ОП № 3 УМВД России по городу Ростов-на-Дону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КДНиЗП Администрации Кировского района города Ростов-на-Дону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lastRenderedPageBreak/>
        <w:t>УГИБДД ГУ МВД России по Ростовской области</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МКУ «УСЗН Кировского района города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Пожарная часть № 2 Кировского района города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Ростовский областной Музей  краеведения</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 xml:space="preserve"> Ростовский-на-Дону городской клуб молодёжи и ветеранов «Патриот»</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Совет ветеранов ВОВ Кировского района города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Дом творчества детей и молодёжи города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Кировское районное  отделение Российского Красного Креста</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Музей изобразительных искусств</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Музыкальный театр</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Театр им. Максима Горького</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Театр юного зрителя</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ГАУК РО «Ростовская областная филармония»</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Детская  музыкальная школа им. П.И. Чайковского</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Отдел военного комиссариата РО по Ленинскому и Кировскому районам города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Избирательная комиссия Администрации Кировского района</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Совет молодёжи Кировского района г.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Туристические компании г. Ростова-на-Дону</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ОАО «Чистый город»</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ОАО «Водоканал»</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МБУЗ Городская детская поликлиника №2  Кировского района</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ГБУ РО «Областной центр охраны здоровья семьи и репродукции»</w:t>
      </w:r>
    </w:p>
    <w:p w:rsidR="00C83654" w:rsidRPr="00E83B95" w:rsidRDefault="00C83654" w:rsidP="00E83B95">
      <w:pPr>
        <w:numPr>
          <w:ilvl w:val="0"/>
          <w:numId w:val="55"/>
        </w:numPr>
        <w:tabs>
          <w:tab w:val="left" w:pos="-1276"/>
        </w:tabs>
        <w:rPr>
          <w:rStyle w:val="dash041e005f0431005f044b005f0447005f043d005f044b005f0439005f005fchar1char10"/>
        </w:rPr>
      </w:pPr>
      <w:r w:rsidRPr="00E83B95">
        <w:rPr>
          <w:rStyle w:val="dash041e005f0431005f044b005f0447005f043d005f044b005f0439005f005fchar1char10"/>
        </w:rPr>
        <w:t>Центр по профилактике и борьбе со СПИДом и инфекционными заболеваниями</w:t>
      </w:r>
    </w:p>
    <w:p w:rsidR="00C83654" w:rsidRPr="00E83B95" w:rsidRDefault="00C83654" w:rsidP="00E83B95">
      <w:pPr>
        <w:tabs>
          <w:tab w:val="left" w:pos="-1276"/>
        </w:tabs>
        <w:rPr>
          <w:rStyle w:val="dash041e005f0431005f044b005f0447005f043d005f044b005f0439005f005fchar1char10"/>
        </w:rPr>
      </w:pPr>
      <w:r w:rsidRPr="00E83B95">
        <w:rPr>
          <w:rStyle w:val="dash041e005f0431005f044b005f0447005f043d005f044b005f0439005f005fchar1char10"/>
        </w:rPr>
        <w:t xml:space="preserve">            МБОУ ППМС ЦДК г. Ростова-на-Дону</w:t>
      </w:r>
    </w:p>
    <w:p w:rsidR="00C83654" w:rsidRPr="00E83B95" w:rsidRDefault="00C83654" w:rsidP="00E83B95">
      <w:pPr>
        <w:numPr>
          <w:ilvl w:val="0"/>
          <w:numId w:val="56"/>
        </w:numPr>
        <w:tabs>
          <w:tab w:val="left" w:pos="-1276"/>
        </w:tabs>
        <w:rPr>
          <w:rStyle w:val="dash041e005f0431005f044b005f0447005f043d005f044b005f0439005f005fchar1char10"/>
        </w:rPr>
      </w:pPr>
      <w:r w:rsidRPr="00E83B95">
        <w:rPr>
          <w:rStyle w:val="dash041e005f0431005f044b005f0447005f043d005f044b005f0439005f005fchar1char10"/>
        </w:rPr>
        <w:t>Районная и городская службы занятости</w:t>
      </w:r>
    </w:p>
    <w:p w:rsidR="00C83654" w:rsidRPr="00E83B95" w:rsidRDefault="00C83654" w:rsidP="00E83B95">
      <w:pPr>
        <w:numPr>
          <w:ilvl w:val="0"/>
          <w:numId w:val="56"/>
        </w:numPr>
        <w:tabs>
          <w:tab w:val="left" w:pos="-1276"/>
        </w:tabs>
        <w:rPr>
          <w:rStyle w:val="dash041e005f0431005f044b005f0447005f043d005f044b005f0439005f005fchar1char10"/>
        </w:rPr>
      </w:pPr>
      <w:r w:rsidRPr="00E83B95">
        <w:rPr>
          <w:rStyle w:val="dash041e005f0431005f044b005f0447005f043d005f044b005f0439005f005fchar1char10"/>
        </w:rPr>
        <w:t>Театры, музеи города</w:t>
      </w:r>
    </w:p>
    <w:p w:rsidR="00C83654" w:rsidRPr="00E83B95" w:rsidRDefault="00C83654" w:rsidP="00E83B95">
      <w:pPr>
        <w:numPr>
          <w:ilvl w:val="0"/>
          <w:numId w:val="56"/>
        </w:numPr>
        <w:tabs>
          <w:tab w:val="left" w:pos="-1276"/>
        </w:tabs>
        <w:rPr>
          <w:rStyle w:val="dash041e005f0431005f044b005f0447005f043d005f044b005f0439005f005fchar1char10"/>
        </w:rPr>
      </w:pPr>
      <w:r w:rsidRPr="00E83B95">
        <w:rPr>
          <w:rStyle w:val="dash041e005f0431005f044b005f0447005f043d005f044b005f0439005f005fchar1char10"/>
        </w:rPr>
        <w:t>Спортивные школы города Ростова-на-Дону</w:t>
      </w:r>
    </w:p>
    <w:p w:rsidR="00C83654" w:rsidRPr="00E83B95" w:rsidRDefault="00C83654" w:rsidP="00E83B95">
      <w:pPr>
        <w:numPr>
          <w:ilvl w:val="0"/>
          <w:numId w:val="56"/>
        </w:numPr>
        <w:tabs>
          <w:tab w:val="left" w:pos="-1276"/>
        </w:tabs>
      </w:pPr>
      <w:r w:rsidRPr="00E83B95">
        <w:rPr>
          <w:rStyle w:val="dash041e005f0431005f044b005f0447005f043d005f044b005f0439005f005fchar1char10"/>
        </w:rPr>
        <w:t>Библиотеки города Ростова-на-Дону</w:t>
      </w:r>
    </w:p>
    <w:p w:rsidR="00C83654" w:rsidRPr="00E83B95" w:rsidRDefault="00C83654" w:rsidP="00E83B95">
      <w:pPr>
        <w:pStyle w:val="a4"/>
        <w:tabs>
          <w:tab w:val="left" w:pos="-1276"/>
        </w:tabs>
        <w:spacing w:after="0"/>
        <w:rPr>
          <w:b/>
        </w:rPr>
      </w:pPr>
      <w:r w:rsidRPr="00E83B95">
        <w:rPr>
          <w:b/>
        </w:rPr>
        <w:t>4.2. Этапы организации социального воспитания обучающихся.</w:t>
      </w:r>
    </w:p>
    <w:p w:rsidR="00C83654" w:rsidRPr="00E83B95" w:rsidRDefault="00C83654" w:rsidP="00E83B95">
      <w:pPr>
        <w:pStyle w:val="a4"/>
        <w:tabs>
          <w:tab w:val="left" w:pos="-1276"/>
        </w:tabs>
        <w:spacing w:after="0"/>
        <w:jc w:val="both"/>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9781"/>
      </w:tblGrid>
      <w:tr w:rsidR="00C83654" w:rsidRPr="00E83B95" w:rsidTr="00C83654">
        <w:tc>
          <w:tcPr>
            <w:tcW w:w="311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b/>
              </w:rPr>
              <w:t>Этапы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b/>
              </w:rPr>
              <w:t>Ведущий субъект</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b/>
              </w:rPr>
              <w:t xml:space="preserve">Содержание деятельности </w:t>
            </w:r>
          </w:p>
        </w:tc>
      </w:tr>
      <w:tr w:rsidR="00C83654" w:rsidRPr="00E83B95" w:rsidTr="00C83654">
        <w:tc>
          <w:tcPr>
            <w:tcW w:w="311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rStyle w:val="aff0"/>
                <w:rFonts w:eastAsia="Calibri"/>
                <w:b w:val="0"/>
              </w:rPr>
            </w:pPr>
            <w:r w:rsidRPr="00E83B95">
              <w:rPr>
                <w:rStyle w:val="aff0"/>
                <w:rFonts w:eastAsia="Calibri"/>
                <w:b w:val="0"/>
              </w:rPr>
              <w:t>Организационно-административный</w:t>
            </w:r>
          </w:p>
          <w:p w:rsidR="00C83654" w:rsidRPr="00E83B95" w:rsidRDefault="00C83654" w:rsidP="00E83B95">
            <w:pPr>
              <w:pStyle w:val="a4"/>
              <w:tabs>
                <w:tab w:val="left" w:pos="-1276"/>
              </w:tabs>
              <w:spacing w:after="0"/>
              <w:jc w:val="both"/>
              <w:rPr>
                <w:rStyle w:val="aff0"/>
                <w:rFonts w:eastAsia="Calibri"/>
                <w:b w:val="0"/>
                <w:i/>
              </w:rPr>
            </w:pPr>
          </w:p>
          <w:p w:rsidR="00C83654" w:rsidRPr="00E83B95" w:rsidRDefault="00C83654" w:rsidP="00E83B95">
            <w:pPr>
              <w:pStyle w:val="a4"/>
              <w:tabs>
                <w:tab w:val="left" w:pos="-1276"/>
              </w:tabs>
              <w:spacing w:after="0"/>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pPr>
            <w:r w:rsidRPr="00E83B95">
              <w:lastRenderedPageBreak/>
              <w:t>Администрация лицея</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numPr>
                <w:ilvl w:val="0"/>
                <w:numId w:val="57"/>
              </w:numPr>
              <w:tabs>
                <w:tab w:val="left" w:pos="-1276"/>
                <w:tab w:val="left" w:pos="639"/>
              </w:tabs>
              <w:spacing w:before="0" w:after="0"/>
              <w:contextualSpacing/>
              <w:jc w:val="both"/>
            </w:pPr>
            <w:r w:rsidRPr="00E83B95">
              <w:t xml:space="preserve">Формирование уклада и традиций лицея с ориентацией на систему отношений обучающихся, учителей, родителей в духе гражданско-патриотических ценностей и сотрудничества, </w:t>
            </w:r>
            <w:r w:rsidRPr="00E83B95">
              <w:rPr>
                <w:i/>
                <w:u w:val="single"/>
              </w:rPr>
              <w:t>приоритетов развития общества и государства</w:t>
            </w:r>
            <w:r w:rsidRPr="00E83B95">
              <w:t>;</w:t>
            </w:r>
          </w:p>
          <w:p w:rsidR="00C83654" w:rsidRPr="00E83B95" w:rsidRDefault="00C83654" w:rsidP="00E83B95">
            <w:pPr>
              <w:pStyle w:val="a4"/>
              <w:numPr>
                <w:ilvl w:val="0"/>
                <w:numId w:val="57"/>
              </w:numPr>
              <w:tabs>
                <w:tab w:val="left" w:pos="-1276"/>
                <w:tab w:val="left" w:pos="634"/>
              </w:tabs>
              <w:spacing w:before="0" w:after="0"/>
              <w:contextualSpacing/>
              <w:jc w:val="both"/>
            </w:pPr>
            <w:r w:rsidRPr="00E83B95">
              <w:lastRenderedPageBreak/>
              <w:t>развитие форм социального партнёрства с общественными институтами и организациями;</w:t>
            </w:r>
          </w:p>
          <w:p w:rsidR="00C83654" w:rsidRPr="00E83B95" w:rsidRDefault="00C83654" w:rsidP="00E83B95">
            <w:pPr>
              <w:pStyle w:val="a4"/>
              <w:numPr>
                <w:ilvl w:val="0"/>
                <w:numId w:val="57"/>
              </w:numPr>
              <w:tabs>
                <w:tab w:val="left" w:pos="-1276"/>
                <w:tab w:val="left" w:pos="644"/>
              </w:tabs>
              <w:spacing w:before="0" w:after="0"/>
              <w:contextualSpacing/>
              <w:jc w:val="both"/>
            </w:pPr>
            <w:r w:rsidRPr="00E83B95">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лицея, представителей общественных и иных организаций);</w:t>
            </w:r>
          </w:p>
          <w:p w:rsidR="00C83654" w:rsidRPr="00E83B95" w:rsidRDefault="00C83654" w:rsidP="00E83B95">
            <w:pPr>
              <w:pStyle w:val="a4"/>
              <w:numPr>
                <w:ilvl w:val="0"/>
                <w:numId w:val="57"/>
              </w:numPr>
              <w:tabs>
                <w:tab w:val="left" w:pos="-1276"/>
                <w:tab w:val="left" w:pos="639"/>
              </w:tabs>
              <w:spacing w:before="0" w:after="0"/>
              <w:contextualSpacing/>
              <w:jc w:val="both"/>
            </w:pPr>
            <w:r w:rsidRPr="00E83B95">
              <w:t>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C83654" w:rsidRPr="00E83B95" w:rsidRDefault="00C83654" w:rsidP="00E83B95">
            <w:pPr>
              <w:pStyle w:val="a4"/>
              <w:numPr>
                <w:ilvl w:val="0"/>
                <w:numId w:val="57"/>
              </w:numPr>
              <w:tabs>
                <w:tab w:val="left" w:pos="-1276"/>
                <w:tab w:val="left" w:pos="634"/>
              </w:tabs>
              <w:spacing w:before="0" w:after="0"/>
              <w:contextualSpacing/>
              <w:jc w:val="both"/>
            </w:pPr>
            <w:r w:rsidRPr="00E83B95">
              <w:t>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C83654" w:rsidRPr="00E83B95" w:rsidTr="00C83654">
        <w:tc>
          <w:tcPr>
            <w:tcW w:w="311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rStyle w:val="aff0"/>
                <w:rFonts w:eastAsia="Calibri"/>
                <w:b w:val="0"/>
              </w:rPr>
              <w:lastRenderedPageBreak/>
              <w:t xml:space="preserve">Организационно-педагогический </w:t>
            </w:r>
          </w:p>
          <w:p w:rsidR="00C83654" w:rsidRPr="00E83B95" w:rsidRDefault="00C83654" w:rsidP="00E83B95">
            <w:pPr>
              <w:pStyle w:val="a4"/>
              <w:tabs>
                <w:tab w:val="left" w:pos="-1276"/>
              </w:tabs>
              <w:spacing w:after="0"/>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pPr>
            <w:r w:rsidRPr="00E83B95">
              <w:t>Педагогический коллектив лицея</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numPr>
                <w:ilvl w:val="0"/>
                <w:numId w:val="58"/>
              </w:numPr>
              <w:tabs>
                <w:tab w:val="left" w:pos="-1276"/>
              </w:tabs>
              <w:spacing w:before="0" w:after="0"/>
              <w:contextualSpacing/>
              <w:jc w:val="both"/>
            </w:pPr>
            <w:r w:rsidRPr="00E83B95">
              <w:t>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 учетом знаний возрастной физиологии и социологии, социальной и педагогической психологии;</w:t>
            </w:r>
          </w:p>
          <w:p w:rsidR="00C83654" w:rsidRPr="00E83B95" w:rsidRDefault="00C83654" w:rsidP="00E83B95">
            <w:pPr>
              <w:pStyle w:val="a4"/>
              <w:numPr>
                <w:ilvl w:val="0"/>
                <w:numId w:val="58"/>
              </w:numPr>
              <w:tabs>
                <w:tab w:val="left" w:pos="-1276"/>
              </w:tabs>
              <w:spacing w:before="0" w:after="0"/>
              <w:contextualSpacing/>
              <w:jc w:val="both"/>
            </w:pPr>
            <w:r w:rsidRPr="00E83B95">
              <w:t>обеспечение возможности адаптации обучающихся к новым социальным условиям, интеграции в новые виды социальных отношений, самоактуализации социальной деятельности;</w:t>
            </w:r>
          </w:p>
          <w:p w:rsidR="00C83654" w:rsidRPr="00E83B95" w:rsidRDefault="00C83654" w:rsidP="00E83B95">
            <w:pPr>
              <w:pStyle w:val="a4"/>
              <w:numPr>
                <w:ilvl w:val="0"/>
                <w:numId w:val="58"/>
              </w:numPr>
              <w:tabs>
                <w:tab w:val="left" w:pos="-1276"/>
              </w:tabs>
              <w:spacing w:before="0" w:after="0"/>
              <w:contextualSpacing/>
              <w:jc w:val="both"/>
            </w:pPr>
            <w:r w:rsidRPr="00E83B95">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83654" w:rsidRPr="00E83B95" w:rsidRDefault="00C83654" w:rsidP="00E83B95">
            <w:pPr>
              <w:pStyle w:val="a4"/>
              <w:numPr>
                <w:ilvl w:val="0"/>
                <w:numId w:val="58"/>
              </w:numPr>
              <w:tabs>
                <w:tab w:val="left" w:pos="-1276"/>
              </w:tabs>
              <w:spacing w:before="0" w:after="0"/>
              <w:contextualSpacing/>
              <w:jc w:val="both"/>
            </w:pPr>
            <w:r w:rsidRPr="00E83B95">
              <w:t>использование роли коллектива в формировании идейно-нравственной ориентации личности обучающегося, его социальной и гражданской позиции;</w:t>
            </w:r>
          </w:p>
          <w:p w:rsidR="00C83654" w:rsidRPr="00E83B95" w:rsidRDefault="00C83654" w:rsidP="00E83B95">
            <w:pPr>
              <w:pStyle w:val="a4"/>
              <w:numPr>
                <w:ilvl w:val="0"/>
                <w:numId w:val="58"/>
              </w:numPr>
              <w:tabs>
                <w:tab w:val="left" w:pos="-1276"/>
              </w:tabs>
              <w:spacing w:before="0" w:after="0"/>
              <w:contextualSpacing/>
              <w:jc w:val="both"/>
            </w:pPr>
            <w:r w:rsidRPr="00E83B95">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tc>
      </w:tr>
      <w:tr w:rsidR="00C83654" w:rsidRPr="00E83B95" w:rsidTr="00C83654">
        <w:tc>
          <w:tcPr>
            <w:tcW w:w="311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pPr>
            <w:r w:rsidRPr="00E83B95">
              <w:t>Социализация обучающихся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pPr>
            <w:r w:rsidRPr="00E83B95">
              <w:t>Обучающиеся</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numPr>
                <w:ilvl w:val="0"/>
                <w:numId w:val="59"/>
              </w:numPr>
              <w:tabs>
                <w:tab w:val="left" w:pos="-1276"/>
                <w:tab w:val="left" w:pos="1079"/>
              </w:tabs>
              <w:spacing w:before="0" w:after="0"/>
              <w:contextualSpacing/>
              <w:jc w:val="both"/>
            </w:pPr>
            <w:r w:rsidRPr="00E83B95">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rsidR="00C83654" w:rsidRPr="00E83B95" w:rsidRDefault="00C83654" w:rsidP="00E83B95">
            <w:pPr>
              <w:pStyle w:val="a4"/>
              <w:numPr>
                <w:ilvl w:val="0"/>
                <w:numId w:val="59"/>
              </w:numPr>
              <w:tabs>
                <w:tab w:val="left" w:pos="-1276"/>
                <w:tab w:val="left" w:pos="1084"/>
              </w:tabs>
              <w:spacing w:before="0" w:after="0"/>
              <w:contextualSpacing/>
              <w:jc w:val="both"/>
            </w:pPr>
            <w:r w:rsidRPr="00E83B95">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C83654" w:rsidRPr="00E83B95" w:rsidRDefault="00C83654" w:rsidP="00E83B95">
            <w:pPr>
              <w:pStyle w:val="a4"/>
              <w:numPr>
                <w:ilvl w:val="0"/>
                <w:numId w:val="59"/>
              </w:numPr>
              <w:tabs>
                <w:tab w:val="left" w:pos="-1276"/>
                <w:tab w:val="left" w:pos="1070"/>
              </w:tabs>
              <w:spacing w:before="0" w:after="0"/>
              <w:contextualSpacing/>
              <w:jc w:val="both"/>
            </w:pPr>
            <w:r w:rsidRPr="00E83B95">
              <w:t>достижение уровня физического, социального и духовного развития, адекватного своему возрасту;</w:t>
            </w:r>
          </w:p>
          <w:p w:rsidR="00C83654" w:rsidRPr="00E83B95" w:rsidRDefault="00C83654" w:rsidP="00E83B95">
            <w:pPr>
              <w:pStyle w:val="a4"/>
              <w:numPr>
                <w:ilvl w:val="0"/>
                <w:numId w:val="59"/>
              </w:numPr>
              <w:tabs>
                <w:tab w:val="left" w:pos="-1276"/>
                <w:tab w:val="left" w:pos="1074"/>
              </w:tabs>
              <w:spacing w:before="0" w:after="0"/>
              <w:contextualSpacing/>
              <w:jc w:val="both"/>
            </w:pPr>
            <w:r w:rsidRPr="00E83B95">
              <w:t>умение решать социально-культурные задачи (познавательные, морально-нравственные, ценностно-смысловые), специфичные для возраста обучающегося;</w:t>
            </w:r>
          </w:p>
          <w:p w:rsidR="00C83654" w:rsidRPr="00E83B95" w:rsidRDefault="00C83654" w:rsidP="00E83B95">
            <w:pPr>
              <w:pStyle w:val="a4"/>
              <w:numPr>
                <w:ilvl w:val="0"/>
                <w:numId w:val="59"/>
              </w:numPr>
              <w:tabs>
                <w:tab w:val="left" w:pos="-1276"/>
                <w:tab w:val="left" w:pos="1074"/>
              </w:tabs>
              <w:spacing w:before="0" w:after="0"/>
              <w:contextualSpacing/>
              <w:jc w:val="both"/>
            </w:pPr>
            <w:r w:rsidRPr="00E83B95">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83654" w:rsidRPr="00E83B95" w:rsidRDefault="00C83654" w:rsidP="00E83B95">
            <w:pPr>
              <w:pStyle w:val="a4"/>
              <w:numPr>
                <w:ilvl w:val="0"/>
                <w:numId w:val="59"/>
              </w:numPr>
              <w:tabs>
                <w:tab w:val="left" w:pos="-1276"/>
                <w:tab w:val="left" w:pos="1084"/>
              </w:tabs>
              <w:spacing w:before="0" w:after="0"/>
              <w:contextualSpacing/>
              <w:jc w:val="both"/>
            </w:pPr>
            <w:r w:rsidRPr="00E83B95">
              <w:t xml:space="preserve">активное участие в изменении школьной среды и в изменении доступных сфер жизни </w:t>
            </w:r>
            <w:r w:rsidRPr="00E83B95">
              <w:lastRenderedPageBreak/>
              <w:t>окружающего социума;</w:t>
            </w:r>
          </w:p>
          <w:p w:rsidR="00C83654" w:rsidRPr="00E83B95" w:rsidRDefault="00C83654" w:rsidP="00E83B95">
            <w:pPr>
              <w:pStyle w:val="a4"/>
              <w:numPr>
                <w:ilvl w:val="0"/>
                <w:numId w:val="59"/>
              </w:numPr>
              <w:tabs>
                <w:tab w:val="left" w:pos="-1276"/>
                <w:tab w:val="left" w:pos="1074"/>
              </w:tabs>
              <w:spacing w:before="0" w:after="0"/>
              <w:contextualSpacing/>
              <w:jc w:val="both"/>
            </w:pPr>
            <w:r w:rsidRPr="00E83B95">
              <w:t>регулярное переосмысление внешних взаимодействий и взаимоотношений с различными людьми в системе общественных отношений (</w:t>
            </w:r>
            <w:r w:rsidRPr="00E83B95">
              <w:rPr>
                <w:i/>
              </w:rPr>
              <w:t>с использованием дневников самонаблюдения и электронных дневников в Интернете)</w:t>
            </w:r>
            <w:r w:rsidRPr="00E83B95">
              <w:t>;</w:t>
            </w:r>
          </w:p>
          <w:p w:rsidR="00C83654" w:rsidRPr="00E83B95" w:rsidRDefault="00C83654" w:rsidP="00E83B95">
            <w:pPr>
              <w:pStyle w:val="a4"/>
              <w:numPr>
                <w:ilvl w:val="0"/>
                <w:numId w:val="59"/>
              </w:numPr>
              <w:tabs>
                <w:tab w:val="left" w:pos="-1276"/>
                <w:tab w:val="left" w:pos="1074"/>
              </w:tabs>
              <w:spacing w:before="0" w:after="0"/>
              <w:contextualSpacing/>
              <w:jc w:val="both"/>
            </w:pPr>
            <w:r w:rsidRPr="00E83B95">
              <w:t>осознание мотивов своей социальной деятельности;</w:t>
            </w:r>
          </w:p>
          <w:p w:rsidR="00C83654" w:rsidRPr="00E83B95" w:rsidRDefault="00C83654" w:rsidP="00E83B95">
            <w:pPr>
              <w:pStyle w:val="a4"/>
              <w:numPr>
                <w:ilvl w:val="0"/>
                <w:numId w:val="59"/>
              </w:numPr>
              <w:tabs>
                <w:tab w:val="left" w:pos="-1276"/>
                <w:tab w:val="left" w:pos="1074"/>
              </w:tabs>
              <w:spacing w:before="0" w:after="0"/>
              <w:contextualSpacing/>
              <w:jc w:val="both"/>
            </w:pPr>
            <w:r w:rsidRPr="00E83B95">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83654" w:rsidRPr="00E83B95" w:rsidRDefault="00C83654" w:rsidP="00E83B95">
            <w:pPr>
              <w:pStyle w:val="a4"/>
              <w:numPr>
                <w:ilvl w:val="0"/>
                <w:numId w:val="59"/>
              </w:numPr>
              <w:tabs>
                <w:tab w:val="left" w:pos="-1276"/>
                <w:tab w:val="left" w:pos="1074"/>
              </w:tabs>
              <w:spacing w:before="0" w:after="0"/>
              <w:contextualSpacing/>
              <w:jc w:val="both"/>
            </w:pPr>
            <w:r w:rsidRPr="00E83B95">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83654" w:rsidRPr="00E83B95" w:rsidRDefault="00C83654" w:rsidP="00E83B95">
            <w:pPr>
              <w:pStyle w:val="a4"/>
              <w:tabs>
                <w:tab w:val="left" w:pos="-1276"/>
              </w:tabs>
              <w:spacing w:after="0"/>
              <w:jc w:val="both"/>
            </w:pPr>
          </w:p>
        </w:tc>
      </w:tr>
      <w:tr w:rsidR="00C83654" w:rsidRPr="00E83B95" w:rsidTr="00C83654">
        <w:tc>
          <w:tcPr>
            <w:tcW w:w="15310" w:type="dxa"/>
            <w:gridSpan w:val="3"/>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center"/>
              <w:rPr>
                <w:b/>
              </w:rPr>
            </w:pPr>
            <w:r w:rsidRPr="00E83B95">
              <w:rPr>
                <w:b/>
              </w:rPr>
              <w:lastRenderedPageBreak/>
              <w:t>Результат</w:t>
            </w:r>
          </w:p>
          <w:p w:rsidR="00C83654" w:rsidRPr="00E83B95" w:rsidRDefault="00C83654" w:rsidP="00E83B95">
            <w:pPr>
              <w:pStyle w:val="a4"/>
              <w:tabs>
                <w:tab w:val="left" w:pos="-1276"/>
              </w:tabs>
              <w:spacing w:after="0"/>
              <w:jc w:val="both"/>
            </w:pPr>
            <w:r w:rsidRPr="00E83B95">
              <w:t>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C83654" w:rsidRPr="00E83B95" w:rsidRDefault="00C83654" w:rsidP="00E83B95">
      <w:pPr>
        <w:pStyle w:val="a4"/>
        <w:tabs>
          <w:tab w:val="left" w:pos="-1276"/>
        </w:tabs>
        <w:spacing w:after="0"/>
        <w:jc w:val="both"/>
        <w:rPr>
          <w:rStyle w:val="228"/>
          <w:sz w:val="24"/>
          <w:szCs w:val="24"/>
          <w:u w:val="single"/>
        </w:rPr>
      </w:pPr>
    </w:p>
    <w:p w:rsidR="00C83654" w:rsidRPr="00E83B95" w:rsidRDefault="00C83654" w:rsidP="00E83B95">
      <w:pPr>
        <w:pStyle w:val="a4"/>
        <w:tabs>
          <w:tab w:val="left" w:pos="-1276"/>
        </w:tabs>
        <w:spacing w:after="0"/>
        <w:rPr>
          <w:b/>
          <w:bCs/>
          <w:shd w:val="clear" w:color="auto" w:fill="FFFFFF"/>
        </w:rPr>
      </w:pPr>
      <w:r w:rsidRPr="00E83B95">
        <w:rPr>
          <w:rStyle w:val="228"/>
          <w:sz w:val="24"/>
          <w:szCs w:val="24"/>
        </w:rPr>
        <w:t>4.3. Основные формы организации</w:t>
      </w:r>
      <w:r w:rsidRPr="00E83B95">
        <w:rPr>
          <w:rStyle w:val="222"/>
          <w:sz w:val="24"/>
          <w:szCs w:val="24"/>
        </w:rPr>
        <w:t xml:space="preserve"> </w:t>
      </w:r>
      <w:r w:rsidRPr="00E83B95">
        <w:rPr>
          <w:rStyle w:val="228"/>
          <w:sz w:val="24"/>
          <w:szCs w:val="24"/>
        </w:rPr>
        <w:t>педагогической поддержки  социализации</w:t>
      </w:r>
      <w:r w:rsidRPr="00E83B95">
        <w:t xml:space="preserve"> </w:t>
      </w:r>
      <w:r w:rsidRPr="00E83B95">
        <w:rPr>
          <w:rStyle w:val="228"/>
          <w:sz w:val="24"/>
          <w:szCs w:val="24"/>
        </w:rPr>
        <w:t>обучающихся</w:t>
      </w:r>
    </w:p>
    <w:p w:rsidR="00C83654" w:rsidRPr="00E83B95" w:rsidRDefault="00C83654" w:rsidP="00E83B95">
      <w:pPr>
        <w:pStyle w:val="a4"/>
        <w:tabs>
          <w:tab w:val="left" w:pos="-1276"/>
        </w:tabs>
        <w:spacing w:after="0"/>
        <w:jc w:val="both"/>
      </w:pPr>
      <w:r w:rsidRPr="00E83B95">
        <w:t xml:space="preserve">Педагогическая поддержка социализации осуществляется в процессе обучения, </w:t>
      </w:r>
      <w:r w:rsidRPr="00E83B95">
        <w:rPr>
          <w:b/>
        </w:rPr>
        <w:t>создания дополнительных пространств самореализации обучающихся</w:t>
      </w:r>
      <w:r w:rsidRPr="00E83B95">
        <w:t xml:space="preserve"> с учётом </w:t>
      </w:r>
      <w:r w:rsidRPr="00E83B95">
        <w:tab/>
      </w:r>
    </w:p>
    <w:p w:rsidR="00C83654" w:rsidRPr="00E83B95" w:rsidRDefault="00C83654" w:rsidP="00E83B95">
      <w:pPr>
        <w:pStyle w:val="a4"/>
        <w:numPr>
          <w:ilvl w:val="0"/>
          <w:numId w:val="60"/>
        </w:numPr>
        <w:tabs>
          <w:tab w:val="left" w:pos="-1276"/>
        </w:tabs>
        <w:spacing w:before="0" w:after="0"/>
        <w:contextualSpacing/>
        <w:jc w:val="both"/>
        <w:rPr>
          <w:i/>
        </w:rPr>
      </w:pPr>
      <w:r w:rsidRPr="00E83B95">
        <w:rPr>
          <w:i/>
        </w:rPr>
        <w:t>урочной и внеурочной деятельности,</w:t>
      </w:r>
    </w:p>
    <w:p w:rsidR="00C83654" w:rsidRPr="00E83B95" w:rsidRDefault="00C83654" w:rsidP="00E83B95">
      <w:pPr>
        <w:pStyle w:val="a4"/>
        <w:numPr>
          <w:ilvl w:val="0"/>
          <w:numId w:val="60"/>
        </w:numPr>
        <w:tabs>
          <w:tab w:val="left" w:pos="-1276"/>
        </w:tabs>
        <w:spacing w:before="0" w:after="0"/>
        <w:contextualSpacing/>
        <w:jc w:val="both"/>
        <w:rPr>
          <w:i/>
        </w:rPr>
      </w:pPr>
      <w:r w:rsidRPr="00E83B95">
        <w:rPr>
          <w:i/>
        </w:rPr>
        <w:t xml:space="preserve">форм участия специалистов и социальных партнёров по направлениям социального воспитания, </w:t>
      </w:r>
    </w:p>
    <w:p w:rsidR="00C83654" w:rsidRPr="00E83B95" w:rsidRDefault="00C83654" w:rsidP="00E83B95">
      <w:pPr>
        <w:pStyle w:val="a4"/>
        <w:numPr>
          <w:ilvl w:val="0"/>
          <w:numId w:val="60"/>
        </w:numPr>
        <w:tabs>
          <w:tab w:val="left" w:pos="-1276"/>
        </w:tabs>
        <w:spacing w:before="0" w:after="0"/>
        <w:contextualSpacing/>
        <w:jc w:val="both"/>
        <w:rPr>
          <w:i/>
        </w:rPr>
      </w:pPr>
      <w:r w:rsidRPr="00E83B95">
        <w:rPr>
          <w:i/>
        </w:rPr>
        <w:t>методического обеспечения</w:t>
      </w:r>
      <w:r w:rsidRPr="00E83B95">
        <w:t xml:space="preserve"> социальной деятельности и формирования социальной среды лицея </w:t>
      </w:r>
    </w:p>
    <w:p w:rsidR="00C83654" w:rsidRPr="00E83B95" w:rsidRDefault="00C83654" w:rsidP="00E83B95">
      <w:pPr>
        <w:pStyle w:val="a4"/>
        <w:tabs>
          <w:tab w:val="left" w:pos="-1276"/>
        </w:tabs>
        <w:spacing w:after="0"/>
        <w:jc w:val="both"/>
        <w:rPr>
          <w:b/>
          <w:i/>
        </w:rPr>
      </w:pPr>
      <w:r w:rsidRPr="00E83B95">
        <w:t xml:space="preserve">Основными </w:t>
      </w:r>
      <w:r w:rsidRPr="00E83B95">
        <w:rPr>
          <w:b/>
        </w:rPr>
        <w:t xml:space="preserve">формами </w:t>
      </w:r>
      <w:r w:rsidRPr="00E83B95">
        <w:t xml:space="preserve">педагогической поддержки социализации являются </w:t>
      </w:r>
      <w:r w:rsidRPr="00E83B95">
        <w:rPr>
          <w:b/>
          <w:i/>
        </w:rPr>
        <w:t>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C83654" w:rsidRPr="00E83B95" w:rsidRDefault="00C83654" w:rsidP="00E83B95">
      <w:pPr>
        <w:tabs>
          <w:tab w:val="left" w:pos="-1276"/>
        </w:tabs>
        <w:autoSpaceDE w:val="0"/>
        <w:autoSpaceDN w:val="0"/>
        <w:adjustRightInd w:val="0"/>
        <w:jc w:val="both"/>
        <w:rPr>
          <w:rStyle w:val="228"/>
          <w:bCs w:val="0"/>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6"/>
      </w:tblGrid>
      <w:tr w:rsidR="00C83654" w:rsidRPr="00E83B95" w:rsidTr="00C83654">
        <w:tc>
          <w:tcPr>
            <w:tcW w:w="397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both"/>
            </w:pPr>
            <w:r w:rsidRPr="00E83B95">
              <w:rPr>
                <w:b/>
              </w:rPr>
              <w:t>Виды деятельности</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both"/>
              <w:rPr>
                <w:b/>
              </w:rPr>
            </w:pPr>
            <w:r w:rsidRPr="00E83B95">
              <w:rPr>
                <w:b/>
              </w:rPr>
              <w:t>Содержание деятельности</w:t>
            </w:r>
          </w:p>
        </w:tc>
      </w:tr>
      <w:tr w:rsidR="00C83654" w:rsidRPr="00E83B95" w:rsidTr="00C83654">
        <w:tc>
          <w:tcPr>
            <w:tcW w:w="397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both"/>
              <w:rPr>
                <w:b/>
              </w:rPr>
            </w:pPr>
            <w:r w:rsidRPr="00E83B95">
              <w:rPr>
                <w:i/>
              </w:rPr>
              <w:t xml:space="preserve">Познавательная </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pPr>
            <w:r w:rsidRPr="00E83B95">
              <w:rPr>
                <w:b/>
              </w:rPr>
              <w:t>Учебное сотрудничество</w:t>
            </w:r>
            <w:r w:rsidRPr="00E83B95">
              <w:t xml:space="preserve"> со сверстниками и с учителями в целях последовательного освоения новых коммуникативных навыков и социальных ролей</w:t>
            </w:r>
          </w:p>
        </w:tc>
      </w:tr>
      <w:tr w:rsidR="00C83654" w:rsidRPr="00E83B95" w:rsidTr="00C83654">
        <w:tc>
          <w:tcPr>
            <w:tcW w:w="397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both"/>
              <w:rPr>
                <w:i/>
              </w:rPr>
            </w:pPr>
            <w:r w:rsidRPr="00E83B95">
              <w:rPr>
                <w:i/>
              </w:rPr>
              <w:t xml:space="preserve"> Общественная </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both"/>
            </w:pPr>
            <w:r w:rsidRPr="00E83B95">
              <w:t>Социальные инициативы в сфере общественного самоуправления:</w:t>
            </w:r>
          </w:p>
          <w:p w:rsidR="00C83654" w:rsidRPr="00E83B95" w:rsidRDefault="00C83654" w:rsidP="00E83B95">
            <w:pPr>
              <w:numPr>
                <w:ilvl w:val="0"/>
                <w:numId w:val="61"/>
              </w:numPr>
              <w:tabs>
                <w:tab w:val="left" w:pos="-1276"/>
              </w:tabs>
              <w:autoSpaceDE w:val="0"/>
              <w:autoSpaceDN w:val="0"/>
              <w:adjustRightInd w:val="0"/>
              <w:jc w:val="both"/>
            </w:pPr>
            <w:r w:rsidRPr="00E83B95">
              <w:t>участие в принятии решений Совета лицея;</w:t>
            </w:r>
          </w:p>
          <w:p w:rsidR="00C83654" w:rsidRPr="00E83B95" w:rsidRDefault="00C83654" w:rsidP="00E83B95">
            <w:pPr>
              <w:numPr>
                <w:ilvl w:val="0"/>
                <w:numId w:val="61"/>
              </w:numPr>
              <w:tabs>
                <w:tab w:val="left" w:pos="-1276"/>
              </w:tabs>
              <w:autoSpaceDE w:val="0"/>
              <w:autoSpaceDN w:val="0"/>
              <w:adjustRightInd w:val="0"/>
              <w:jc w:val="both"/>
            </w:pPr>
            <w:r w:rsidRPr="00E83B95">
              <w:t>решение вопросов, связанных с самообслуживанием, поддержанием порядка, дисциплины, дежурства и работы в лицее;</w:t>
            </w:r>
          </w:p>
          <w:p w:rsidR="00C83654" w:rsidRPr="00E83B95" w:rsidRDefault="00C83654" w:rsidP="00E83B95">
            <w:pPr>
              <w:numPr>
                <w:ilvl w:val="0"/>
                <w:numId w:val="61"/>
              </w:numPr>
              <w:tabs>
                <w:tab w:val="left" w:pos="-1276"/>
              </w:tabs>
              <w:autoSpaceDE w:val="0"/>
              <w:autoSpaceDN w:val="0"/>
              <w:adjustRightInd w:val="0"/>
              <w:jc w:val="both"/>
            </w:pPr>
            <w:r w:rsidRPr="00E83B95">
              <w:t>контроль выполнения основных прав и обязанностей;</w:t>
            </w:r>
          </w:p>
          <w:p w:rsidR="00C83654" w:rsidRPr="00E83B95" w:rsidRDefault="00C83654" w:rsidP="00E83B95">
            <w:pPr>
              <w:numPr>
                <w:ilvl w:val="0"/>
                <w:numId w:val="61"/>
              </w:numPr>
              <w:tabs>
                <w:tab w:val="left" w:pos="-1276"/>
              </w:tabs>
              <w:autoSpaceDE w:val="0"/>
              <w:autoSpaceDN w:val="0"/>
              <w:adjustRightInd w:val="0"/>
              <w:jc w:val="both"/>
            </w:pPr>
            <w:r w:rsidRPr="00E83B95">
              <w:lastRenderedPageBreak/>
              <w:t>защита прав на всех уровнях управления лицеем.</w:t>
            </w:r>
          </w:p>
          <w:p w:rsidR="00C83654" w:rsidRPr="00E83B95" w:rsidRDefault="00C83654" w:rsidP="00E83B95">
            <w:pPr>
              <w:pStyle w:val="a4"/>
              <w:tabs>
                <w:tab w:val="left" w:pos="-1276"/>
                <w:tab w:val="left" w:pos="1089"/>
              </w:tabs>
              <w:spacing w:after="0"/>
              <w:jc w:val="both"/>
            </w:pPr>
            <w:r w:rsidRPr="00E83B95">
              <w:t>Реализации собственных социальных инициатив.</w:t>
            </w:r>
          </w:p>
          <w:p w:rsidR="00C83654" w:rsidRPr="00E83B95" w:rsidRDefault="00C83654" w:rsidP="00E83B95">
            <w:pPr>
              <w:pStyle w:val="a4"/>
              <w:tabs>
                <w:tab w:val="left" w:pos="-1276"/>
              </w:tabs>
              <w:spacing w:after="0"/>
              <w:jc w:val="both"/>
            </w:pPr>
            <w:r w:rsidRPr="00E83B95">
              <w:t xml:space="preserve">Общественно значимые дела: </w:t>
            </w:r>
            <w:r w:rsidRPr="00E83B95">
              <w:rPr>
                <w:b/>
              </w:rPr>
              <w:t>социальные и культурные практики (</w:t>
            </w:r>
            <w:r w:rsidRPr="00E83B95">
              <w:t>совместно с родителями, квалифицированными представителями общественных и традиционных религиозных организаций, учреждений культуры).</w:t>
            </w:r>
          </w:p>
        </w:tc>
      </w:tr>
      <w:tr w:rsidR="00C83654" w:rsidRPr="00E83B95" w:rsidTr="00C83654">
        <w:tc>
          <w:tcPr>
            <w:tcW w:w="3970"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both"/>
              <w:rPr>
                <w:i/>
              </w:rPr>
            </w:pPr>
            <w:r w:rsidRPr="00E83B95">
              <w:rPr>
                <w:i/>
              </w:rPr>
              <w:lastRenderedPageBreak/>
              <w:t xml:space="preserve">Трудовая </w:t>
            </w:r>
          </w:p>
          <w:p w:rsidR="00C83654" w:rsidRPr="00E83B95" w:rsidRDefault="00C83654" w:rsidP="00E83B95">
            <w:pPr>
              <w:pStyle w:val="a4"/>
              <w:tabs>
                <w:tab w:val="left" w:pos="-1276"/>
              </w:tabs>
              <w:spacing w:after="0"/>
              <w:jc w:val="both"/>
            </w:pPr>
            <w:r w:rsidRPr="00E83B95">
              <w:t xml:space="preserve">(учебные занятия, </w:t>
            </w:r>
          </w:p>
          <w:p w:rsidR="00C83654" w:rsidRPr="00E83B95" w:rsidRDefault="00C83654" w:rsidP="00E83B95">
            <w:pPr>
              <w:pStyle w:val="a4"/>
              <w:tabs>
                <w:tab w:val="left" w:pos="-1276"/>
              </w:tabs>
              <w:spacing w:after="0"/>
              <w:jc w:val="both"/>
            </w:pPr>
            <w:r w:rsidRPr="00E83B95">
              <w:t xml:space="preserve">ручной труд, занятия в учебных мастерских, общественно полезная работа, профессионально ориентированная производственная деятельность и др.) </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pPr>
            <w:r w:rsidRPr="00E83B95">
              <w:t>Использование труда для самореализации, созидания, творческого и профессионального роста.</w:t>
            </w:r>
          </w:p>
          <w:p w:rsidR="00C83654" w:rsidRPr="00E83B95" w:rsidRDefault="00C83654" w:rsidP="00E83B95">
            <w:pPr>
              <w:pStyle w:val="a4"/>
              <w:tabs>
                <w:tab w:val="left" w:pos="-1276"/>
              </w:tabs>
              <w:spacing w:after="0"/>
              <w:jc w:val="both"/>
            </w:pPr>
            <w:r w:rsidRPr="00E83B95">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rsidR="00C83654" w:rsidRPr="00E83B95" w:rsidRDefault="00C83654" w:rsidP="00E83B95">
            <w:pPr>
              <w:pStyle w:val="a4"/>
              <w:tabs>
                <w:tab w:val="left" w:pos="-1276"/>
              </w:tabs>
              <w:spacing w:after="0"/>
              <w:jc w:val="both"/>
            </w:pPr>
            <w:r w:rsidRPr="00E83B95">
              <w:t>привлечение для проведения мероприятий представителей различных профессий, прежде всего из числа родителей обучающихся.</w:t>
            </w:r>
          </w:p>
          <w:p w:rsidR="00C83654" w:rsidRPr="00E83B95" w:rsidRDefault="00C83654" w:rsidP="00E83B95">
            <w:pPr>
              <w:tabs>
                <w:tab w:val="left" w:pos="-1276"/>
              </w:tabs>
              <w:autoSpaceDE w:val="0"/>
              <w:autoSpaceDN w:val="0"/>
              <w:adjustRightInd w:val="0"/>
              <w:jc w:val="both"/>
              <w:rPr>
                <w:b/>
              </w:rPr>
            </w:pPr>
          </w:p>
        </w:tc>
      </w:tr>
      <w:tr w:rsidR="00C83654" w:rsidRPr="00E83B95" w:rsidTr="00C83654">
        <w:tc>
          <w:tcPr>
            <w:tcW w:w="15026" w:type="dxa"/>
            <w:gridSpan w:val="2"/>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autoSpaceDE w:val="0"/>
              <w:autoSpaceDN w:val="0"/>
              <w:adjustRightInd w:val="0"/>
              <w:jc w:val="center"/>
              <w:rPr>
                <w:b/>
              </w:rPr>
            </w:pPr>
            <w:r w:rsidRPr="00E83B95">
              <w:rPr>
                <w:b/>
              </w:rPr>
              <w:t>Методическое  обеспечение</w:t>
            </w:r>
          </w:p>
          <w:p w:rsidR="00C83654" w:rsidRPr="00E83B95" w:rsidRDefault="00C83654" w:rsidP="00E83B95">
            <w:pPr>
              <w:numPr>
                <w:ilvl w:val="0"/>
                <w:numId w:val="71"/>
              </w:numPr>
              <w:tabs>
                <w:tab w:val="left" w:pos="-1276"/>
              </w:tabs>
              <w:autoSpaceDE w:val="0"/>
              <w:autoSpaceDN w:val="0"/>
              <w:adjustRightInd w:val="0"/>
              <w:jc w:val="both"/>
            </w:pPr>
            <w:r w:rsidRPr="00E83B95">
              <w:t>Поддержка различных форм сотрудничества и взаимодействия в ходе освоения учебного материала.</w:t>
            </w:r>
          </w:p>
          <w:p w:rsidR="00C83654" w:rsidRPr="00E83B95" w:rsidRDefault="00C83654" w:rsidP="00E83B95">
            <w:pPr>
              <w:numPr>
                <w:ilvl w:val="0"/>
                <w:numId w:val="71"/>
              </w:numPr>
              <w:tabs>
                <w:tab w:val="left" w:pos="-1276"/>
              </w:tabs>
              <w:autoSpaceDE w:val="0"/>
              <w:autoSpaceDN w:val="0"/>
              <w:adjustRightInd w:val="0"/>
              <w:jc w:val="both"/>
            </w:pPr>
            <w:r w:rsidRPr="00E83B95">
              <w:t>Методическое обеспечение, сопровождение авторских программ, проектов, направленных на социализацию обучающихся.</w:t>
            </w:r>
          </w:p>
          <w:p w:rsidR="00C83654" w:rsidRPr="00E83B95" w:rsidRDefault="00C83654" w:rsidP="00E83B95">
            <w:pPr>
              <w:numPr>
                <w:ilvl w:val="0"/>
                <w:numId w:val="71"/>
              </w:numPr>
              <w:tabs>
                <w:tab w:val="left" w:pos="-1276"/>
              </w:tabs>
              <w:autoSpaceDE w:val="0"/>
              <w:autoSpaceDN w:val="0"/>
              <w:adjustRightInd w:val="0"/>
              <w:jc w:val="both"/>
            </w:pPr>
            <w:r w:rsidRPr="00E83B95">
              <w:t>Психолого-педагогическая и практическая подготовка учителя к реализации задач социализации обучающихся.</w:t>
            </w:r>
          </w:p>
          <w:p w:rsidR="00C83654" w:rsidRPr="00E83B95" w:rsidRDefault="00C83654" w:rsidP="00E83B95">
            <w:pPr>
              <w:numPr>
                <w:ilvl w:val="0"/>
                <w:numId w:val="71"/>
              </w:numPr>
              <w:tabs>
                <w:tab w:val="left" w:pos="-1276"/>
              </w:tabs>
              <w:autoSpaceDE w:val="0"/>
              <w:autoSpaceDN w:val="0"/>
              <w:adjustRightInd w:val="0"/>
              <w:jc w:val="both"/>
            </w:pPr>
            <w:r w:rsidRPr="00E83B95">
              <w:t xml:space="preserve">Развивать педагогическую </w:t>
            </w:r>
            <w:r w:rsidRPr="00E83B95">
              <w:rPr>
                <w:b/>
              </w:rPr>
              <w:t>компетентность родителей</w:t>
            </w:r>
            <w:r w:rsidRPr="00E83B95">
              <w:t xml:space="preserve"> в целях содействия социализации обучающихся в семье.</w:t>
            </w:r>
          </w:p>
        </w:tc>
      </w:tr>
    </w:tbl>
    <w:p w:rsidR="00C83654" w:rsidRPr="00E83B95" w:rsidRDefault="00C83654" w:rsidP="00E83B95">
      <w:pPr>
        <w:pStyle w:val="a4"/>
        <w:tabs>
          <w:tab w:val="left" w:pos="-1276"/>
        </w:tabs>
        <w:spacing w:after="0"/>
        <w:rPr>
          <w:b/>
        </w:rPr>
      </w:pPr>
    </w:p>
    <w:p w:rsidR="00C83654" w:rsidRPr="00905879" w:rsidRDefault="00C83654" w:rsidP="00905879">
      <w:pPr>
        <w:pStyle w:val="a4"/>
        <w:tabs>
          <w:tab w:val="left" w:pos="-1276"/>
        </w:tabs>
        <w:spacing w:after="0"/>
        <w:rPr>
          <w:b/>
        </w:rPr>
      </w:pPr>
      <w:r w:rsidRPr="00E83B95">
        <w:rPr>
          <w:b/>
        </w:rPr>
        <w:t>4.4. Формы участия специалистов и социальных партнеров  по направлениям социального воспитания.</w:t>
      </w:r>
    </w:p>
    <w:p w:rsidR="00C83654" w:rsidRPr="00E83B95" w:rsidRDefault="00C83654" w:rsidP="00E83B95">
      <w:pPr>
        <w:pStyle w:val="a4"/>
        <w:tabs>
          <w:tab w:val="left" w:pos="-1276"/>
        </w:tabs>
        <w:spacing w:after="0"/>
        <w:jc w:val="both"/>
      </w:pPr>
      <w:r w:rsidRPr="00E83B95">
        <w:rPr>
          <w:b/>
        </w:rPr>
        <w:t>Внешкольная деятельность (социальные и культурные практики)</w:t>
      </w:r>
      <w:r w:rsidRPr="00E83B95">
        <w:t xml:space="preserve">  Внешкольные мероприятия: </w:t>
      </w:r>
      <w:r w:rsidRPr="00E83B95">
        <w:rPr>
          <w:i/>
        </w:rPr>
        <w:t xml:space="preserve">экскурсии, разнообразные десанты, сборы помощи, благотворительные, экологические, военно- патриотические мероприятия, учебные бизнес-мероприятия, полезные дела и т.д. </w:t>
      </w:r>
      <w:r w:rsidRPr="00E83B95">
        <w:t xml:space="preserve">организуются в пределах </w:t>
      </w:r>
      <w:r w:rsidRPr="00E83B95">
        <w:rPr>
          <w:b/>
        </w:rPr>
        <w:t>целостного, социально-открытого образовательного пространства.</w:t>
      </w:r>
      <w:r w:rsidRPr="00E83B95">
        <w:t xml:space="preserve"> </w:t>
      </w:r>
      <w:r w:rsidRPr="00E83B95">
        <w:rPr>
          <w:b/>
        </w:rPr>
        <w:t>Основной педагогической единицей внешкольной деятельности</w:t>
      </w:r>
      <w:r w:rsidRPr="00E83B95">
        <w:t xml:space="preserve"> является </w:t>
      </w:r>
      <w:r w:rsidRPr="00E83B95">
        <w:rPr>
          <w:b/>
        </w:rPr>
        <w:t>социальная практика</w:t>
      </w:r>
      <w:r w:rsidRPr="00E83B95">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C83654" w:rsidRPr="00E83B95" w:rsidRDefault="00C83654" w:rsidP="00E83B95">
      <w:pPr>
        <w:pStyle w:val="a4"/>
        <w:tabs>
          <w:tab w:val="left" w:pos="-1276"/>
        </w:tabs>
        <w:spacing w:after="0"/>
        <w:jc w:val="both"/>
      </w:pPr>
    </w:p>
    <w:p w:rsidR="00C83654" w:rsidRPr="00E83B95" w:rsidRDefault="00C83654" w:rsidP="00E83B95">
      <w:pPr>
        <w:pStyle w:val="a4"/>
        <w:tabs>
          <w:tab w:val="left" w:pos="-1276"/>
        </w:tabs>
        <w:spacing w:after="0"/>
        <w:jc w:val="both"/>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94"/>
        <w:gridCol w:w="6095"/>
      </w:tblGrid>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b/>
              </w:rPr>
              <w:t xml:space="preserve">Социальны партнеры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b/>
              </w:rPr>
              <w:t>Общественно-значимая задача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pStyle w:val="a4"/>
              <w:tabs>
                <w:tab w:val="left" w:pos="-1276"/>
              </w:tabs>
              <w:spacing w:after="0"/>
              <w:jc w:val="both"/>
              <w:rPr>
                <w:b/>
              </w:rPr>
            </w:pPr>
            <w:r w:rsidRPr="00E83B95">
              <w:rPr>
                <w:b/>
              </w:rPr>
              <w:t>Формируемая социальная компетентность / опыт конструктивного гражданского поведения</w:t>
            </w:r>
          </w:p>
        </w:tc>
      </w:tr>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Учреждения  культуры (музеи, библиотеки, общественные</w:t>
            </w:r>
          </w:p>
          <w:p w:rsidR="00C83654" w:rsidRPr="00E83B95" w:rsidRDefault="00C83654" w:rsidP="00E83B95">
            <w:pPr>
              <w:tabs>
                <w:tab w:val="left" w:pos="-1276"/>
              </w:tabs>
            </w:pPr>
            <w:r w:rsidRPr="00E83B95">
              <w:t>фонды)</w:t>
            </w:r>
          </w:p>
          <w:p w:rsidR="00C83654" w:rsidRPr="00E83B95" w:rsidRDefault="00C83654" w:rsidP="00E83B95">
            <w:pPr>
              <w:pStyle w:val="western"/>
              <w:numPr>
                <w:ilvl w:val="0"/>
                <w:numId w:val="62"/>
              </w:numPr>
              <w:tabs>
                <w:tab w:val="clear" w:pos="708"/>
                <w:tab w:val="left" w:pos="-1276"/>
              </w:tabs>
              <w:spacing w:before="0" w:beforeAutospacing="0" w:after="0" w:afterAutospacing="0"/>
            </w:pPr>
            <w:r w:rsidRPr="00E83B95">
              <w:t>Дом творчества детей и молодёжи</w:t>
            </w:r>
          </w:p>
          <w:p w:rsidR="00C83654" w:rsidRPr="00E83B95" w:rsidRDefault="00C83654" w:rsidP="00E83B95">
            <w:pPr>
              <w:pStyle w:val="western"/>
              <w:numPr>
                <w:ilvl w:val="0"/>
                <w:numId w:val="62"/>
              </w:numPr>
              <w:tabs>
                <w:tab w:val="clear" w:pos="708"/>
                <w:tab w:val="left" w:pos="-1276"/>
              </w:tabs>
              <w:spacing w:before="0" w:beforeAutospacing="0" w:after="0" w:afterAutospacing="0"/>
            </w:pPr>
            <w:r w:rsidRPr="00E83B95">
              <w:lastRenderedPageBreak/>
              <w:t>Публичная библиотека, библиотека им. Величкиной</w:t>
            </w:r>
          </w:p>
          <w:p w:rsidR="00C83654" w:rsidRPr="00E83B95" w:rsidRDefault="00C83654" w:rsidP="00E83B95">
            <w:pPr>
              <w:pStyle w:val="western"/>
              <w:numPr>
                <w:ilvl w:val="0"/>
                <w:numId w:val="62"/>
              </w:numPr>
              <w:tabs>
                <w:tab w:val="clear" w:pos="708"/>
                <w:tab w:val="left" w:pos="-1276"/>
              </w:tabs>
              <w:spacing w:before="0" w:beforeAutospacing="0" w:after="0" w:afterAutospacing="0"/>
            </w:pPr>
            <w:r w:rsidRPr="00E83B95">
              <w:t xml:space="preserve"> РОМК</w:t>
            </w:r>
          </w:p>
          <w:p w:rsidR="00C83654" w:rsidRPr="00E83B95" w:rsidRDefault="00C83654" w:rsidP="00E83B95">
            <w:pPr>
              <w:pStyle w:val="western"/>
              <w:numPr>
                <w:ilvl w:val="0"/>
                <w:numId w:val="62"/>
              </w:numPr>
              <w:tabs>
                <w:tab w:val="clear" w:pos="708"/>
                <w:tab w:val="left" w:pos="-1276"/>
              </w:tabs>
              <w:spacing w:before="0" w:beforeAutospacing="0" w:after="0" w:afterAutospacing="0"/>
            </w:pPr>
            <w:r w:rsidRPr="00E83B95">
              <w:t>Военно-исторический музей ЮВО</w:t>
            </w:r>
          </w:p>
          <w:p w:rsidR="00C83654" w:rsidRPr="00E83B95" w:rsidRDefault="00C83654" w:rsidP="00E83B95">
            <w:pPr>
              <w:pStyle w:val="western"/>
              <w:numPr>
                <w:ilvl w:val="0"/>
                <w:numId w:val="62"/>
              </w:numPr>
              <w:tabs>
                <w:tab w:val="clear" w:pos="708"/>
                <w:tab w:val="left" w:pos="-1276"/>
              </w:tabs>
              <w:spacing w:before="0" w:beforeAutospacing="0" w:after="0" w:afterAutospacing="0"/>
            </w:pPr>
            <w:r w:rsidRPr="00E83B95">
              <w:t>Музей ИЗО</w:t>
            </w:r>
          </w:p>
          <w:p w:rsidR="00C83654" w:rsidRPr="00E83B95" w:rsidRDefault="00C83654" w:rsidP="00E83B95">
            <w:pPr>
              <w:pStyle w:val="western"/>
              <w:numPr>
                <w:ilvl w:val="0"/>
                <w:numId w:val="62"/>
              </w:numPr>
              <w:tabs>
                <w:tab w:val="clear" w:pos="708"/>
                <w:tab w:val="left" w:pos="-1276"/>
              </w:tabs>
              <w:spacing w:before="0" w:beforeAutospacing="0" w:after="0" w:afterAutospacing="0"/>
            </w:pPr>
            <w:r w:rsidRPr="00E83B95">
              <w:t>Туристические фирм</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lastRenderedPageBreak/>
              <w:t>Содействие в формировании</w:t>
            </w:r>
          </w:p>
          <w:p w:rsidR="00C83654" w:rsidRPr="00E83B95" w:rsidRDefault="00C83654" w:rsidP="00E83B95">
            <w:pPr>
              <w:tabs>
                <w:tab w:val="left" w:pos="-1276"/>
              </w:tabs>
            </w:pPr>
            <w:r w:rsidRPr="00E83B95">
              <w:t>социального опыта детей на</w:t>
            </w:r>
          </w:p>
          <w:p w:rsidR="00C83654" w:rsidRPr="00E83B95" w:rsidRDefault="00C83654" w:rsidP="00E83B95">
            <w:pPr>
              <w:tabs>
                <w:tab w:val="left" w:pos="-1276"/>
              </w:tabs>
            </w:pPr>
            <w:r w:rsidRPr="00E83B95">
              <w:t>основе музейной педагогики,</w:t>
            </w:r>
          </w:p>
          <w:p w:rsidR="00C83654" w:rsidRPr="00E83B95" w:rsidRDefault="00C83654" w:rsidP="00E83B95">
            <w:pPr>
              <w:tabs>
                <w:tab w:val="left" w:pos="-1276"/>
              </w:tabs>
            </w:pPr>
            <w:r w:rsidRPr="00E83B95">
              <w:t>социальной практики</w:t>
            </w:r>
          </w:p>
          <w:p w:rsidR="00C83654" w:rsidRPr="00E83B95" w:rsidRDefault="00C83654" w:rsidP="00E83B95">
            <w:pPr>
              <w:tabs>
                <w:tab w:val="left" w:pos="-1276"/>
              </w:tabs>
            </w:pPr>
            <w:r w:rsidRPr="00E83B95">
              <w:lastRenderedPageBreak/>
              <w:t>общественных фондов,</w:t>
            </w:r>
          </w:p>
          <w:p w:rsidR="00C83654" w:rsidRPr="00E83B95" w:rsidRDefault="00C83654" w:rsidP="00E83B95">
            <w:pPr>
              <w:tabs>
                <w:tab w:val="left" w:pos="-1276"/>
              </w:tabs>
            </w:pPr>
            <w:r w:rsidRPr="00E83B95">
              <w:t>информационного многообразия библиотечных фондов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lastRenderedPageBreak/>
              <w:t>Опыт работы с музейной</w:t>
            </w:r>
          </w:p>
          <w:p w:rsidR="00C83654" w:rsidRPr="00E83B95" w:rsidRDefault="00C83654" w:rsidP="00E83B95">
            <w:pPr>
              <w:tabs>
                <w:tab w:val="left" w:pos="-1276"/>
              </w:tabs>
            </w:pPr>
            <w:r w:rsidRPr="00E83B95">
              <w:t xml:space="preserve">экспозицией; </w:t>
            </w:r>
          </w:p>
          <w:p w:rsidR="00C83654" w:rsidRPr="00E83B95" w:rsidRDefault="00C83654" w:rsidP="00E83B95">
            <w:pPr>
              <w:tabs>
                <w:tab w:val="left" w:pos="-1276"/>
              </w:tabs>
            </w:pPr>
            <w:r w:rsidRPr="00E83B95">
              <w:t>читательский опыт, опыт работы с библиотечным фондом,</w:t>
            </w:r>
          </w:p>
          <w:p w:rsidR="00C83654" w:rsidRPr="00E83B95" w:rsidRDefault="00C83654" w:rsidP="00E83B95">
            <w:pPr>
              <w:tabs>
                <w:tab w:val="left" w:pos="-1276"/>
              </w:tabs>
            </w:pPr>
            <w:r w:rsidRPr="00E83B95">
              <w:lastRenderedPageBreak/>
              <w:t>опыт поиска необходимой</w:t>
            </w:r>
          </w:p>
          <w:p w:rsidR="00C83654" w:rsidRPr="00E83B95" w:rsidRDefault="00C83654" w:rsidP="00E83B95">
            <w:pPr>
              <w:tabs>
                <w:tab w:val="left" w:pos="-1276"/>
              </w:tabs>
            </w:pPr>
            <w:r w:rsidRPr="00E83B95">
              <w:t xml:space="preserve">информации; </w:t>
            </w:r>
          </w:p>
          <w:p w:rsidR="00C83654" w:rsidRPr="00E83B95" w:rsidRDefault="00C83654" w:rsidP="00E83B95">
            <w:pPr>
              <w:tabs>
                <w:tab w:val="left" w:pos="-1276"/>
              </w:tabs>
            </w:pPr>
            <w:r w:rsidRPr="00E83B95">
              <w:t>опыт связи с общественными фондами и взаимодействия с</w:t>
            </w:r>
          </w:p>
          <w:p w:rsidR="00C83654" w:rsidRPr="00E83B95" w:rsidRDefault="00C83654" w:rsidP="00E83B95">
            <w:pPr>
              <w:tabs>
                <w:tab w:val="left" w:pos="-1276"/>
              </w:tabs>
            </w:pPr>
            <w:r w:rsidRPr="00E83B95">
              <w:t>представителями</w:t>
            </w:r>
          </w:p>
          <w:p w:rsidR="00C83654" w:rsidRPr="00E83B95" w:rsidRDefault="00C83654" w:rsidP="00E83B95">
            <w:pPr>
              <w:tabs>
                <w:tab w:val="left" w:pos="-1276"/>
              </w:tabs>
            </w:pPr>
            <w:r w:rsidRPr="00E83B95">
              <w:t>различных социальных групп.</w:t>
            </w:r>
          </w:p>
        </w:tc>
      </w:tr>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lastRenderedPageBreak/>
              <w:t>Зрелищные учреждения</w:t>
            </w:r>
          </w:p>
          <w:p w:rsidR="00C83654" w:rsidRPr="00E83B95" w:rsidRDefault="00C83654" w:rsidP="00E83B95">
            <w:pPr>
              <w:tabs>
                <w:tab w:val="left" w:pos="-1276"/>
              </w:tabs>
            </w:pPr>
            <w:r w:rsidRPr="00E83B95">
              <w:t>(театры, филармонии,</w:t>
            </w:r>
          </w:p>
          <w:p w:rsidR="00C83654" w:rsidRPr="00E83B95" w:rsidRDefault="00C83654" w:rsidP="00E83B95">
            <w:pPr>
              <w:tabs>
                <w:tab w:val="left" w:pos="-1276"/>
              </w:tabs>
            </w:pPr>
            <w:r w:rsidRPr="00E83B95">
              <w:t xml:space="preserve">концертные залы, кинотеатры, студии) </w:t>
            </w:r>
          </w:p>
          <w:p w:rsidR="00C83654" w:rsidRPr="00E83B95" w:rsidRDefault="00C83654" w:rsidP="00E83B95">
            <w:pPr>
              <w:pStyle w:val="western"/>
              <w:numPr>
                <w:ilvl w:val="0"/>
                <w:numId w:val="63"/>
              </w:numPr>
              <w:tabs>
                <w:tab w:val="clear" w:pos="708"/>
                <w:tab w:val="left" w:pos="-1276"/>
              </w:tabs>
              <w:spacing w:before="0" w:beforeAutospacing="0" w:after="0" w:afterAutospacing="0"/>
            </w:pPr>
            <w:r w:rsidRPr="00E83B95">
              <w:t>Драматический театр им. Горького</w:t>
            </w:r>
          </w:p>
          <w:p w:rsidR="00C83654" w:rsidRPr="00E83B95" w:rsidRDefault="00C83654" w:rsidP="00E83B95">
            <w:pPr>
              <w:pStyle w:val="western"/>
              <w:numPr>
                <w:ilvl w:val="0"/>
                <w:numId w:val="63"/>
              </w:numPr>
              <w:tabs>
                <w:tab w:val="clear" w:pos="708"/>
                <w:tab w:val="left" w:pos="-1276"/>
              </w:tabs>
              <w:spacing w:before="0" w:beforeAutospacing="0" w:after="0" w:afterAutospacing="0"/>
            </w:pPr>
            <w:r w:rsidRPr="00E83B95">
              <w:t>Музыкальный театр</w:t>
            </w:r>
          </w:p>
          <w:p w:rsidR="00C83654" w:rsidRPr="00E83B95" w:rsidRDefault="00C83654" w:rsidP="00E83B95">
            <w:pPr>
              <w:pStyle w:val="western"/>
              <w:numPr>
                <w:ilvl w:val="0"/>
                <w:numId w:val="63"/>
              </w:numPr>
              <w:tabs>
                <w:tab w:val="clear" w:pos="708"/>
                <w:tab w:val="left" w:pos="-1276"/>
              </w:tabs>
              <w:spacing w:before="0" w:beforeAutospacing="0" w:after="0" w:afterAutospacing="0"/>
            </w:pPr>
            <w:r w:rsidRPr="00E83B95">
              <w:t>ТЮЗ</w:t>
            </w:r>
          </w:p>
          <w:p w:rsidR="00C83654" w:rsidRPr="00E83B95" w:rsidRDefault="00C83654" w:rsidP="00E83B95">
            <w:pPr>
              <w:pStyle w:val="western"/>
              <w:numPr>
                <w:ilvl w:val="0"/>
                <w:numId w:val="63"/>
              </w:numPr>
              <w:tabs>
                <w:tab w:val="clear" w:pos="708"/>
                <w:tab w:val="left" w:pos="-1276"/>
              </w:tabs>
              <w:spacing w:before="0" w:beforeAutospacing="0" w:after="0" w:afterAutospacing="0"/>
            </w:pPr>
            <w:r w:rsidRPr="00E83B95">
              <w:t>ДК Ростсельмаш</w:t>
            </w:r>
          </w:p>
          <w:p w:rsidR="00C83654" w:rsidRPr="00E83B95" w:rsidRDefault="00C83654" w:rsidP="00E83B95">
            <w:pPr>
              <w:pStyle w:val="western"/>
              <w:numPr>
                <w:ilvl w:val="0"/>
                <w:numId w:val="63"/>
              </w:numPr>
              <w:tabs>
                <w:tab w:val="clear" w:pos="708"/>
                <w:tab w:val="left" w:pos="-1276"/>
              </w:tabs>
              <w:spacing w:before="0" w:beforeAutospacing="0" w:after="0" w:afterAutospacing="0"/>
            </w:pPr>
            <w:r w:rsidRPr="00E83B95">
              <w:t>Филармония</w:t>
            </w:r>
          </w:p>
          <w:p w:rsidR="00C83654" w:rsidRPr="00E83B95" w:rsidRDefault="00C83654" w:rsidP="00E83B95">
            <w:pPr>
              <w:pStyle w:val="western"/>
              <w:numPr>
                <w:ilvl w:val="0"/>
                <w:numId w:val="63"/>
              </w:numPr>
              <w:tabs>
                <w:tab w:val="clear" w:pos="708"/>
                <w:tab w:val="left" w:pos="-1276"/>
              </w:tabs>
              <w:spacing w:before="0" w:beforeAutospacing="0" w:after="0" w:afterAutospacing="0"/>
            </w:pPr>
            <w:r w:rsidRPr="00E83B95">
              <w:t>Кинотеатры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Приобщение к богатству</w:t>
            </w:r>
          </w:p>
          <w:p w:rsidR="00C83654" w:rsidRPr="00E83B95" w:rsidRDefault="00C83654" w:rsidP="00E83B95">
            <w:pPr>
              <w:tabs>
                <w:tab w:val="left" w:pos="-1276"/>
              </w:tabs>
            </w:pPr>
            <w:r w:rsidRPr="00E83B95">
              <w:t>классического и современного</w:t>
            </w:r>
          </w:p>
          <w:p w:rsidR="00C83654" w:rsidRPr="00E83B95" w:rsidRDefault="00C83654" w:rsidP="00E83B95">
            <w:pPr>
              <w:tabs>
                <w:tab w:val="left" w:pos="-1276"/>
              </w:tabs>
            </w:pPr>
            <w:r w:rsidRPr="00E83B95">
              <w:t>искусства, воспитание уважения к творчеству исполнителей, развитие эстетического кругозора</w:t>
            </w:r>
          </w:p>
          <w:p w:rsidR="00C83654" w:rsidRPr="00E83B95" w:rsidRDefault="00C83654" w:rsidP="00E83B95">
            <w:pPr>
              <w:tabs>
                <w:tab w:val="left" w:pos="-1276"/>
              </w:tabs>
            </w:pPr>
            <w:r w:rsidRPr="00E83B95">
              <w:t>с использованием средств</w:t>
            </w:r>
          </w:p>
          <w:p w:rsidR="00C83654" w:rsidRPr="00E83B95" w:rsidRDefault="00C83654" w:rsidP="00E83B95">
            <w:pPr>
              <w:tabs>
                <w:tab w:val="left" w:pos="-1276"/>
              </w:tabs>
            </w:pPr>
            <w:r w:rsidRPr="00E83B95">
              <w:t>театральной педагогики (встреч с создателями</w:t>
            </w:r>
          </w:p>
          <w:p w:rsidR="00C83654" w:rsidRPr="00E83B95" w:rsidRDefault="00C83654" w:rsidP="00E83B95">
            <w:pPr>
              <w:tabs>
                <w:tab w:val="left" w:pos="-1276"/>
              </w:tabs>
            </w:pPr>
            <w:r w:rsidRPr="00E83B95">
              <w:t>спектакля, обсуждений, дискуссий по зрительским впечатлениям)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Опыт восприятия</w:t>
            </w:r>
          </w:p>
          <w:p w:rsidR="00C83654" w:rsidRPr="00E83B95" w:rsidRDefault="00C83654" w:rsidP="00E83B95">
            <w:pPr>
              <w:tabs>
                <w:tab w:val="left" w:pos="-1276"/>
              </w:tabs>
            </w:pPr>
            <w:r w:rsidRPr="00E83B95">
              <w:t>спектакля, кинофильма, музы</w:t>
            </w:r>
            <w:r w:rsidR="00636076">
              <w:t>кального произведения;</w:t>
            </w:r>
          </w:p>
          <w:p w:rsidR="00C83654" w:rsidRPr="00E83B95" w:rsidRDefault="00C83654" w:rsidP="00E83B95">
            <w:pPr>
              <w:tabs>
                <w:tab w:val="left" w:pos="-1276"/>
              </w:tabs>
            </w:pPr>
            <w:r w:rsidRPr="00E83B95">
              <w:t>формирование зрительской</w:t>
            </w:r>
            <w:r w:rsidR="00636076" w:rsidRPr="00E83B95">
              <w:t xml:space="preserve"> культуры;</w:t>
            </w:r>
          </w:p>
          <w:p w:rsidR="00636076" w:rsidRPr="00E83B95" w:rsidRDefault="00C83654" w:rsidP="00636076">
            <w:pPr>
              <w:tabs>
                <w:tab w:val="left" w:pos="-1276"/>
              </w:tabs>
            </w:pPr>
            <w:r w:rsidRPr="00E83B95">
              <w:t>опыт восприятия</w:t>
            </w:r>
            <w:r w:rsidR="00636076" w:rsidRPr="00E83B95">
              <w:t xml:space="preserve"> спектакля (кинофильма) как результата комплексного взаимодействия автора, режиссёра, художника, актёров и многообразных служб, обеспечивающих рождение сценического произведения.</w:t>
            </w:r>
          </w:p>
          <w:p w:rsidR="00636076" w:rsidRPr="00E83B95" w:rsidRDefault="00636076" w:rsidP="00636076">
            <w:pPr>
              <w:tabs>
                <w:tab w:val="left" w:pos="-1276"/>
              </w:tabs>
            </w:pPr>
          </w:p>
          <w:p w:rsidR="00636076" w:rsidRPr="00E83B95" w:rsidRDefault="00636076" w:rsidP="00636076">
            <w:pPr>
              <w:tabs>
                <w:tab w:val="left" w:pos="-1276"/>
              </w:tabs>
            </w:pPr>
          </w:p>
          <w:p w:rsidR="00C83654" w:rsidRPr="00E83B95" w:rsidRDefault="00C83654" w:rsidP="00E83B95">
            <w:pPr>
              <w:tabs>
                <w:tab w:val="left" w:pos="-1276"/>
              </w:tabs>
            </w:pPr>
          </w:p>
        </w:tc>
      </w:tr>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Психологическая служба</w:t>
            </w:r>
          </w:p>
          <w:p w:rsidR="00C83654" w:rsidRPr="00E83B95" w:rsidRDefault="00C83654" w:rsidP="00E83B95">
            <w:pPr>
              <w:tabs>
                <w:tab w:val="left" w:pos="-1276"/>
              </w:tabs>
            </w:pPr>
            <w:r w:rsidRPr="00E83B95">
              <w:t>(центры психологической</w:t>
            </w:r>
          </w:p>
          <w:p w:rsidR="00C83654" w:rsidRPr="00E83B95" w:rsidRDefault="00C83654" w:rsidP="00E83B95">
            <w:pPr>
              <w:tabs>
                <w:tab w:val="left" w:pos="-1276"/>
              </w:tabs>
            </w:pPr>
            <w:r w:rsidRPr="00E83B95">
              <w:t>помощи, телефоны доверия).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Консультативная,</w:t>
            </w:r>
          </w:p>
          <w:p w:rsidR="00C83654" w:rsidRPr="00E83B95" w:rsidRDefault="00C83654" w:rsidP="00E83B95">
            <w:pPr>
              <w:tabs>
                <w:tab w:val="left" w:pos="-1276"/>
              </w:tabs>
            </w:pPr>
            <w:r w:rsidRPr="00E83B95">
              <w:t>психотерапевтическая помощь</w:t>
            </w:r>
          </w:p>
          <w:p w:rsidR="00C83654" w:rsidRPr="00E83B95" w:rsidRDefault="00C83654" w:rsidP="00E83B95">
            <w:pPr>
              <w:tabs>
                <w:tab w:val="left" w:pos="-1276"/>
              </w:tabs>
            </w:pPr>
            <w:r w:rsidRPr="00E83B95">
              <w:t>детям, родителям, педагогам.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076" w:rsidRPr="00E83B95" w:rsidRDefault="00C83654" w:rsidP="00636076">
            <w:pPr>
              <w:tabs>
                <w:tab w:val="left" w:pos="-1276"/>
              </w:tabs>
            </w:pPr>
            <w:r w:rsidRPr="00E83B95">
              <w:t>Опыт самореализации,</w:t>
            </w:r>
            <w:r w:rsidR="00636076" w:rsidRPr="00E83B95">
              <w:t xml:space="preserve"> самоутверждения, адекватного самовосприятия  в кризисной ситуации;</w:t>
            </w:r>
          </w:p>
          <w:p w:rsidR="00C83654" w:rsidRPr="00E83B95" w:rsidRDefault="00636076" w:rsidP="00E83B95">
            <w:pPr>
              <w:tabs>
                <w:tab w:val="left" w:pos="-1276"/>
              </w:tabs>
            </w:pPr>
            <w:r>
              <w:t>гармонизация детско</w:t>
            </w:r>
            <w:r w:rsidRPr="00E83B95">
              <w:t>родительских отношений.</w:t>
            </w:r>
          </w:p>
        </w:tc>
      </w:tr>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numPr>
                <w:ilvl w:val="0"/>
                <w:numId w:val="65"/>
              </w:numPr>
              <w:tabs>
                <w:tab w:val="left" w:pos="-1276"/>
              </w:tabs>
            </w:pPr>
            <w:r w:rsidRPr="00E83B95">
              <w:t>Совет ветеранов</w:t>
            </w:r>
          </w:p>
          <w:p w:rsidR="00C83654" w:rsidRPr="00E83B95" w:rsidRDefault="00C83654" w:rsidP="00E83B95">
            <w:pPr>
              <w:numPr>
                <w:ilvl w:val="0"/>
                <w:numId w:val="64"/>
              </w:numPr>
              <w:tabs>
                <w:tab w:val="left" w:pos="-1276"/>
              </w:tabs>
            </w:pPr>
            <w:r w:rsidRPr="00E83B95">
              <w:t>Клуб «Патриот»</w:t>
            </w:r>
          </w:p>
          <w:p w:rsidR="00C83654" w:rsidRPr="00E83B95" w:rsidRDefault="00C83654" w:rsidP="00E83B95">
            <w:pPr>
              <w:numPr>
                <w:ilvl w:val="0"/>
                <w:numId w:val="64"/>
              </w:numPr>
              <w:tabs>
                <w:tab w:val="left" w:pos="-1276"/>
              </w:tabs>
            </w:pPr>
            <w:r w:rsidRPr="00E83B95">
              <w:t>ДТДиМ</w:t>
            </w:r>
          </w:p>
          <w:p w:rsidR="00C83654" w:rsidRPr="00E83B95" w:rsidRDefault="00C83654" w:rsidP="00E83B95">
            <w:pPr>
              <w:numPr>
                <w:ilvl w:val="0"/>
                <w:numId w:val="64"/>
              </w:numPr>
              <w:tabs>
                <w:tab w:val="left" w:pos="-1276"/>
              </w:tabs>
            </w:pPr>
            <w:r w:rsidRPr="00E83B95">
              <w:t>Публичная библиотека</w:t>
            </w:r>
          </w:p>
          <w:p w:rsidR="00C83654" w:rsidRPr="00E83B95" w:rsidRDefault="00C83654" w:rsidP="00E83B95">
            <w:pPr>
              <w:numPr>
                <w:ilvl w:val="0"/>
                <w:numId w:val="64"/>
              </w:numPr>
              <w:tabs>
                <w:tab w:val="left" w:pos="-1276"/>
              </w:tabs>
            </w:pPr>
            <w:r w:rsidRPr="00E83B95">
              <w:t xml:space="preserve"> РОМК</w:t>
            </w:r>
          </w:p>
          <w:p w:rsidR="00C83654" w:rsidRPr="00E83B95" w:rsidRDefault="00C83654" w:rsidP="00E83B95">
            <w:pPr>
              <w:numPr>
                <w:ilvl w:val="0"/>
                <w:numId w:val="64"/>
              </w:numPr>
              <w:tabs>
                <w:tab w:val="left" w:pos="-1276"/>
              </w:tabs>
            </w:pPr>
            <w:r w:rsidRPr="00E83B95">
              <w:t>Военно-исторический музей ЮВО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Сохранение исторической</w:t>
            </w:r>
          </w:p>
          <w:p w:rsidR="00C83654" w:rsidRPr="00E83B95" w:rsidRDefault="00C83654" w:rsidP="00E83B95">
            <w:pPr>
              <w:tabs>
                <w:tab w:val="left" w:pos="-1276"/>
              </w:tabs>
            </w:pPr>
            <w:r w:rsidRPr="00E83B95">
              <w:t>памяти; поддержка ветеранов;</w:t>
            </w:r>
          </w:p>
          <w:p w:rsidR="00C83654" w:rsidRPr="00E83B95" w:rsidRDefault="00C83654" w:rsidP="00E83B95">
            <w:pPr>
              <w:tabs>
                <w:tab w:val="left" w:pos="-1276"/>
              </w:tabs>
            </w:pPr>
            <w:r w:rsidRPr="00E83B95">
              <w:t>содействие патриотическому</w:t>
            </w:r>
          </w:p>
          <w:p w:rsidR="00C83654" w:rsidRPr="00E83B95" w:rsidRDefault="00C83654" w:rsidP="00E83B95">
            <w:pPr>
              <w:tabs>
                <w:tab w:val="left" w:pos="-1276"/>
              </w:tabs>
            </w:pPr>
            <w:r w:rsidRPr="00E83B95">
              <w:t>воспитанию населения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Опыт общения с людьми</w:t>
            </w:r>
            <w:r w:rsidR="00636076" w:rsidRPr="00E83B95">
              <w:t xml:space="preserve"> разных поколений;</w:t>
            </w:r>
          </w:p>
          <w:p w:rsidR="00C83654" w:rsidRPr="00E83B95" w:rsidRDefault="00C83654" w:rsidP="00E83B95">
            <w:pPr>
              <w:tabs>
                <w:tab w:val="left" w:pos="-1276"/>
              </w:tabs>
            </w:pPr>
            <w:r w:rsidRPr="00E83B95">
              <w:t>опыт</w:t>
            </w:r>
            <w:r w:rsidR="00636076" w:rsidRPr="00E83B95">
              <w:t xml:space="preserve"> проявления нравственно-ценного отношения к героическому прошлому народа, заслугам ветеранов;</w:t>
            </w:r>
          </w:p>
          <w:p w:rsidR="00636076" w:rsidRDefault="00C83654" w:rsidP="00E83B95">
            <w:pPr>
              <w:tabs>
                <w:tab w:val="left" w:pos="-1276"/>
              </w:tabs>
            </w:pPr>
            <w:r w:rsidRPr="00E83B95">
              <w:t xml:space="preserve">опыт помощи, заботы о них; </w:t>
            </w:r>
          </w:p>
          <w:p w:rsidR="00C83654" w:rsidRPr="00E83B95" w:rsidRDefault="00C83654" w:rsidP="00E83B95">
            <w:pPr>
              <w:tabs>
                <w:tab w:val="left" w:pos="-1276"/>
              </w:tabs>
            </w:pPr>
            <w:r w:rsidRPr="00E83B95">
              <w:t>формирование</w:t>
            </w:r>
            <w:r w:rsidR="00636076" w:rsidRPr="00E83B95">
              <w:t xml:space="preserve"> позитивного отношения к старшему поколению в своей семье.</w:t>
            </w:r>
          </w:p>
        </w:tc>
      </w:tr>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Отдел по делам</w:t>
            </w:r>
          </w:p>
          <w:p w:rsidR="00C83654" w:rsidRPr="00E83B95" w:rsidRDefault="00C83654" w:rsidP="00E83B95">
            <w:pPr>
              <w:tabs>
                <w:tab w:val="left" w:pos="-1276"/>
              </w:tabs>
            </w:pPr>
            <w:r w:rsidRPr="00E83B95">
              <w:t xml:space="preserve">несовершеннолетних  </w:t>
            </w:r>
          </w:p>
          <w:p w:rsidR="00C83654" w:rsidRPr="00E83B95" w:rsidRDefault="00C83654" w:rsidP="00E83B95">
            <w:pPr>
              <w:pStyle w:val="western"/>
              <w:numPr>
                <w:ilvl w:val="0"/>
                <w:numId w:val="28"/>
              </w:numPr>
              <w:tabs>
                <w:tab w:val="clear" w:pos="720"/>
                <w:tab w:val="left" w:pos="-1276"/>
              </w:tabs>
              <w:spacing w:before="0" w:beforeAutospacing="0" w:after="0" w:afterAutospacing="0"/>
              <w:ind w:left="0" w:firstLine="0"/>
            </w:pPr>
            <w:r w:rsidRPr="00E83B95">
              <w:t>ОП № 3</w:t>
            </w:r>
          </w:p>
          <w:p w:rsidR="00C83654" w:rsidRPr="00E83B95" w:rsidRDefault="00C83654" w:rsidP="00E83B95">
            <w:pPr>
              <w:pStyle w:val="western"/>
              <w:numPr>
                <w:ilvl w:val="0"/>
                <w:numId w:val="28"/>
              </w:numPr>
              <w:tabs>
                <w:tab w:val="clear" w:pos="720"/>
                <w:tab w:val="left" w:pos="-1276"/>
              </w:tabs>
              <w:spacing w:before="0" w:beforeAutospacing="0" w:after="0" w:afterAutospacing="0"/>
              <w:ind w:left="0" w:firstLine="0"/>
            </w:pPr>
            <w:r w:rsidRPr="00E83B95">
              <w:t>КДНиЗП Администрации Кировского и Ленинского районов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Социальная поддержка и</w:t>
            </w:r>
          </w:p>
          <w:p w:rsidR="00C83654" w:rsidRPr="00E83B95" w:rsidRDefault="00C83654" w:rsidP="00E83B95">
            <w:pPr>
              <w:tabs>
                <w:tab w:val="left" w:pos="-1276"/>
              </w:tabs>
            </w:pPr>
            <w:r w:rsidRPr="00E83B95">
              <w:t>реабилитация детей,</w:t>
            </w:r>
          </w:p>
          <w:p w:rsidR="00C83654" w:rsidRPr="00E83B95" w:rsidRDefault="00C83654" w:rsidP="00E83B95">
            <w:pPr>
              <w:tabs>
                <w:tab w:val="left" w:pos="-1276"/>
              </w:tabs>
            </w:pPr>
            <w:r w:rsidRPr="00E83B95">
              <w:t>оказавшихся в трудной</w:t>
            </w:r>
          </w:p>
          <w:p w:rsidR="00C83654" w:rsidRPr="00E83B95" w:rsidRDefault="00C83654" w:rsidP="00E83B95">
            <w:pPr>
              <w:tabs>
                <w:tab w:val="left" w:pos="-1276"/>
              </w:tabs>
            </w:pPr>
            <w:r w:rsidRPr="00E83B95">
              <w:t>жизненной ситуации.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Восполнение пробелов в</w:t>
            </w:r>
            <w:r w:rsidR="00636076" w:rsidRPr="00E83B95">
              <w:t xml:space="preserve"> правовых вопросах;</w:t>
            </w:r>
          </w:p>
          <w:p w:rsidR="00C83654" w:rsidRPr="00E83B95" w:rsidRDefault="00C83654" w:rsidP="00E83B95">
            <w:pPr>
              <w:tabs>
                <w:tab w:val="left" w:pos="-1276"/>
              </w:tabs>
            </w:pPr>
            <w:r w:rsidRPr="00E83B95">
              <w:t>опыт</w:t>
            </w:r>
            <w:r w:rsidR="00636076" w:rsidRPr="00E83B95">
              <w:t xml:space="preserve"> общения с детьми из </w:t>
            </w:r>
            <w:r w:rsidR="00636076">
              <w:t>разных социальных групп;</w:t>
            </w:r>
          </w:p>
          <w:p w:rsidR="00C83654" w:rsidRPr="00E83B95" w:rsidRDefault="00C83654" w:rsidP="00E83B95">
            <w:pPr>
              <w:tabs>
                <w:tab w:val="left" w:pos="-1276"/>
              </w:tabs>
            </w:pPr>
            <w:r w:rsidRPr="00E83B95">
              <w:t>опыт моральной и</w:t>
            </w:r>
            <w:r w:rsidR="00636076" w:rsidRPr="00E83B95">
              <w:t xml:space="preserve"> практической поддержки детей, нуждающихся в помощи.</w:t>
            </w:r>
          </w:p>
        </w:tc>
      </w:tr>
      <w:tr w:rsidR="00C83654" w:rsidRPr="00E83B95" w:rsidTr="00C83654">
        <w:tc>
          <w:tcPr>
            <w:tcW w:w="4679"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Городская служба занятости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Социальная поддержка</w:t>
            </w:r>
          </w:p>
          <w:p w:rsidR="00636076" w:rsidRDefault="00C83654" w:rsidP="00E83B95">
            <w:pPr>
              <w:tabs>
                <w:tab w:val="left" w:pos="-1276"/>
              </w:tabs>
            </w:pPr>
            <w:r w:rsidRPr="00E83B95">
              <w:t xml:space="preserve">воспитанников;  </w:t>
            </w:r>
            <w:r w:rsidR="00636076">
              <w:t>профильная</w:t>
            </w:r>
          </w:p>
          <w:p w:rsidR="00C83654" w:rsidRPr="00E83B95" w:rsidRDefault="00C83654" w:rsidP="00E83B95">
            <w:pPr>
              <w:tabs>
                <w:tab w:val="left" w:pos="-1276"/>
              </w:tabs>
            </w:pPr>
            <w:r w:rsidRPr="00E83B95">
              <w:t>ориентация учащихся.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83654" w:rsidRPr="00E83B95" w:rsidRDefault="00C83654" w:rsidP="00E83B95">
            <w:pPr>
              <w:tabs>
                <w:tab w:val="left" w:pos="-1276"/>
              </w:tabs>
            </w:pPr>
            <w:r w:rsidRPr="00E83B95">
              <w:t>Опыт применения метапредметных знаний и</w:t>
            </w:r>
          </w:p>
          <w:p w:rsidR="00C83654" w:rsidRPr="00E83B95" w:rsidRDefault="00C83654" w:rsidP="00E83B95">
            <w:pPr>
              <w:tabs>
                <w:tab w:val="left" w:pos="-1276"/>
              </w:tabs>
            </w:pPr>
            <w:r w:rsidRPr="00E83B95">
              <w:t>умений; развитие опыта</w:t>
            </w:r>
          </w:p>
          <w:p w:rsidR="00C83654" w:rsidRPr="00E83B95" w:rsidRDefault="00C83654" w:rsidP="00E83B95">
            <w:pPr>
              <w:tabs>
                <w:tab w:val="left" w:pos="-1276"/>
              </w:tabs>
            </w:pPr>
            <w:r w:rsidRPr="00E83B95">
              <w:t>разноплановой деятельности; опыт  социальной активности</w:t>
            </w:r>
          </w:p>
        </w:tc>
      </w:tr>
    </w:tbl>
    <w:p w:rsidR="00C83654" w:rsidRPr="00E83B95" w:rsidRDefault="00C83654" w:rsidP="00E83B95">
      <w:pPr>
        <w:pStyle w:val="a4"/>
        <w:tabs>
          <w:tab w:val="left" w:pos="-1276"/>
          <w:tab w:val="left" w:pos="634"/>
        </w:tabs>
        <w:spacing w:after="0"/>
        <w:jc w:val="both"/>
        <w:rPr>
          <w:b/>
          <w:u w:val="single"/>
        </w:rPr>
      </w:pPr>
    </w:p>
    <w:p w:rsidR="00004F47" w:rsidRDefault="00004F47" w:rsidP="00E83B95">
      <w:pPr>
        <w:shd w:val="clear" w:color="auto" w:fill="FFFFFF"/>
        <w:tabs>
          <w:tab w:val="left" w:pos="-1276"/>
        </w:tabs>
        <w:jc w:val="center"/>
        <w:rPr>
          <w:b/>
          <w:bCs/>
        </w:rPr>
      </w:pPr>
    </w:p>
    <w:p w:rsidR="00C83654" w:rsidRPr="00E83B95" w:rsidRDefault="00C83654" w:rsidP="00E83B95">
      <w:pPr>
        <w:shd w:val="clear" w:color="auto" w:fill="FFFFFF"/>
        <w:tabs>
          <w:tab w:val="left" w:pos="-1276"/>
        </w:tabs>
        <w:jc w:val="center"/>
      </w:pPr>
      <w:r w:rsidRPr="00E83B95">
        <w:rPr>
          <w:b/>
          <w:bCs/>
        </w:rPr>
        <w:lastRenderedPageBreak/>
        <w:t>5. Совместная деятельность лицея, семьи и общественности</w:t>
      </w:r>
    </w:p>
    <w:p w:rsidR="00C83654" w:rsidRPr="00E83B95" w:rsidRDefault="00C83654" w:rsidP="00E83B95">
      <w:pPr>
        <w:shd w:val="clear" w:color="auto" w:fill="FFFFFF"/>
        <w:tabs>
          <w:tab w:val="left" w:pos="-1276"/>
        </w:tabs>
      </w:pPr>
      <w:r w:rsidRPr="00E83B95">
        <w:rPr>
          <w:b/>
          <w:bCs/>
        </w:rPr>
        <w:t> </w:t>
      </w:r>
    </w:p>
    <w:p w:rsidR="00C83654" w:rsidRPr="00E83B95" w:rsidRDefault="00C83654" w:rsidP="00E83B95">
      <w:pPr>
        <w:shd w:val="clear" w:color="auto" w:fill="FFFFFF"/>
        <w:tabs>
          <w:tab w:val="left" w:pos="-1276"/>
        </w:tabs>
      </w:pPr>
      <w:r w:rsidRPr="00E83B95">
        <w:rPr>
          <w:b/>
          <w:bCs/>
        </w:rPr>
        <w:t>5.1 Совместная деятельность лицея и семьи.</w:t>
      </w:r>
    </w:p>
    <w:p w:rsidR="00C83654" w:rsidRPr="00E83B95" w:rsidRDefault="00C83654" w:rsidP="00E83B95">
      <w:pPr>
        <w:shd w:val="clear" w:color="auto" w:fill="FFFFFF"/>
        <w:tabs>
          <w:tab w:val="left" w:pos="-1276"/>
        </w:tabs>
        <w:jc w:val="both"/>
      </w:pPr>
      <w:r w:rsidRPr="00E83B95">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C83654" w:rsidRPr="00E83B95" w:rsidRDefault="00C83654" w:rsidP="00E83B95">
      <w:pPr>
        <w:shd w:val="clear" w:color="auto" w:fill="FFFFFF"/>
        <w:tabs>
          <w:tab w:val="left" w:pos="-1276"/>
        </w:tabs>
        <w:jc w:val="both"/>
      </w:pPr>
      <w:r w:rsidRPr="00E83B95">
        <w:t>Основные формы взаимодействия лицея  и семьи по направлениям :</w:t>
      </w:r>
    </w:p>
    <w:p w:rsidR="00C83654" w:rsidRPr="00E83B95" w:rsidRDefault="00C83654" w:rsidP="00E83B95">
      <w:pPr>
        <w:shd w:val="clear" w:color="auto" w:fill="FFFFFF"/>
        <w:tabs>
          <w:tab w:val="left" w:pos="-1276"/>
        </w:tabs>
        <w:jc w:val="both"/>
        <w:rPr>
          <w:u w:val="single"/>
        </w:rPr>
      </w:pPr>
      <w:r w:rsidRPr="00E83B95">
        <w:rPr>
          <w:bCs/>
          <w:u w:val="single"/>
        </w:rPr>
        <w:t>1. Воспитание гражданственности, патриотизма, уважения к правам, свободам и обязанностям человека</w:t>
      </w:r>
    </w:p>
    <w:p w:rsidR="00C83654" w:rsidRPr="00E83B95" w:rsidRDefault="00C83654" w:rsidP="00E83B95">
      <w:pPr>
        <w:numPr>
          <w:ilvl w:val="0"/>
          <w:numId w:val="29"/>
        </w:numPr>
        <w:shd w:val="clear" w:color="auto" w:fill="FFFFFF"/>
        <w:tabs>
          <w:tab w:val="clear" w:pos="720"/>
          <w:tab w:val="left" w:pos="-1276"/>
        </w:tabs>
        <w:ind w:left="0" w:firstLine="0"/>
        <w:jc w:val="both"/>
      </w:pPr>
      <w:r w:rsidRPr="00E83B95">
        <w:t>посещение семей, в которых есть (или были) ветераны войны;</w:t>
      </w:r>
    </w:p>
    <w:p w:rsidR="00C83654" w:rsidRPr="00E83B95" w:rsidRDefault="00C83654" w:rsidP="00E83B95">
      <w:pPr>
        <w:numPr>
          <w:ilvl w:val="0"/>
          <w:numId w:val="29"/>
        </w:numPr>
        <w:shd w:val="clear" w:color="auto" w:fill="FFFFFF"/>
        <w:tabs>
          <w:tab w:val="clear" w:pos="720"/>
          <w:tab w:val="left" w:pos="-1276"/>
        </w:tabs>
        <w:ind w:left="0" w:firstLine="0"/>
        <w:jc w:val="both"/>
      </w:pPr>
      <w:r w:rsidRPr="00E83B95">
        <w:t>привлечение родителей к подготовке и проведению праздников, мероприятий;</w:t>
      </w:r>
    </w:p>
    <w:p w:rsidR="00C83654" w:rsidRPr="00E83B95" w:rsidRDefault="00C83654" w:rsidP="00E83B95">
      <w:pPr>
        <w:numPr>
          <w:ilvl w:val="0"/>
          <w:numId w:val="29"/>
        </w:numPr>
        <w:shd w:val="clear" w:color="auto" w:fill="FFFFFF"/>
        <w:tabs>
          <w:tab w:val="clear" w:pos="720"/>
          <w:tab w:val="left" w:pos="-1276"/>
        </w:tabs>
        <w:ind w:left="0" w:firstLine="0"/>
        <w:jc w:val="both"/>
      </w:pPr>
      <w:r w:rsidRPr="00E83B95">
        <w:t>изучение семейных традиций;</w:t>
      </w:r>
    </w:p>
    <w:p w:rsidR="00C83654" w:rsidRPr="00E83B95" w:rsidRDefault="00C83654" w:rsidP="00E83B95">
      <w:pPr>
        <w:numPr>
          <w:ilvl w:val="0"/>
          <w:numId w:val="29"/>
        </w:numPr>
        <w:shd w:val="clear" w:color="auto" w:fill="FFFFFF"/>
        <w:tabs>
          <w:tab w:val="clear" w:pos="720"/>
          <w:tab w:val="left" w:pos="-1276"/>
        </w:tabs>
        <w:ind w:left="0" w:firstLine="0"/>
        <w:jc w:val="both"/>
      </w:pPr>
      <w:r w:rsidRPr="00E83B95">
        <w:t>организация и проведение семейных встреч, конкурсов и викторин;</w:t>
      </w:r>
    </w:p>
    <w:p w:rsidR="00C83654" w:rsidRPr="00E83B95" w:rsidRDefault="00C83654" w:rsidP="00E83B95">
      <w:pPr>
        <w:numPr>
          <w:ilvl w:val="0"/>
          <w:numId w:val="29"/>
        </w:numPr>
        <w:shd w:val="clear" w:color="auto" w:fill="FFFFFF"/>
        <w:tabs>
          <w:tab w:val="clear" w:pos="720"/>
          <w:tab w:val="left" w:pos="-1276"/>
        </w:tabs>
        <w:ind w:left="0" w:firstLine="0"/>
        <w:jc w:val="both"/>
      </w:pPr>
      <w:r w:rsidRPr="00E83B95">
        <w:t>организация совместных экскурсий в музей;</w:t>
      </w:r>
    </w:p>
    <w:p w:rsidR="00C83654" w:rsidRPr="00E83B95" w:rsidRDefault="00C83654" w:rsidP="00E83B95">
      <w:pPr>
        <w:numPr>
          <w:ilvl w:val="0"/>
          <w:numId w:val="29"/>
        </w:numPr>
        <w:shd w:val="clear" w:color="auto" w:fill="FFFFFF"/>
        <w:tabs>
          <w:tab w:val="clear" w:pos="720"/>
          <w:tab w:val="left" w:pos="-1276"/>
        </w:tabs>
        <w:ind w:left="0" w:firstLine="0"/>
        <w:jc w:val="both"/>
      </w:pPr>
      <w:r w:rsidRPr="00E83B95">
        <w:t>совместные проекты.</w:t>
      </w:r>
    </w:p>
    <w:p w:rsidR="00C83654" w:rsidRPr="00E83B95" w:rsidRDefault="00C83654" w:rsidP="00E83B95">
      <w:pPr>
        <w:shd w:val="clear" w:color="auto" w:fill="FFFFFF"/>
        <w:tabs>
          <w:tab w:val="left" w:pos="-1276"/>
        </w:tabs>
        <w:rPr>
          <w:u w:val="single"/>
        </w:rPr>
      </w:pPr>
      <w:r w:rsidRPr="00E83B95">
        <w:rPr>
          <w:bCs/>
          <w:u w:val="single"/>
        </w:rPr>
        <w:t>2. Воспитание социальной ответственности и компетентности</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оформление информационных стендов;</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тематические общешкольные родительские собрания;</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участие родителей в работе Совета лицея, Комиссии по безопасности дорожного движения, Совета профилактики;</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организация субботников по благоустройству территории;</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участие родителей в конкурсах, акциях, проводимых в лицее;</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индивидуальные консультации (психологическая, педагогическая и медицинская помощь);</w:t>
      </w:r>
    </w:p>
    <w:p w:rsidR="00C83654" w:rsidRPr="00E83B95" w:rsidRDefault="00C83654" w:rsidP="00E83B95">
      <w:pPr>
        <w:numPr>
          <w:ilvl w:val="0"/>
          <w:numId w:val="30"/>
        </w:numPr>
        <w:shd w:val="clear" w:color="auto" w:fill="FFFFFF"/>
        <w:tabs>
          <w:tab w:val="clear" w:pos="720"/>
          <w:tab w:val="left" w:pos="-1276"/>
        </w:tabs>
        <w:ind w:left="0" w:firstLine="0"/>
        <w:jc w:val="both"/>
      </w:pPr>
      <w:r w:rsidRPr="00E83B95">
        <w:t>изучение мотивов и потребностей родителей.</w:t>
      </w:r>
    </w:p>
    <w:p w:rsidR="00C83654" w:rsidRPr="00E83B95" w:rsidRDefault="00C83654" w:rsidP="00E83B95">
      <w:pPr>
        <w:shd w:val="clear" w:color="auto" w:fill="FFFFFF"/>
        <w:tabs>
          <w:tab w:val="left" w:pos="-1276"/>
        </w:tabs>
        <w:rPr>
          <w:u w:val="single"/>
        </w:rPr>
      </w:pPr>
      <w:r w:rsidRPr="00E83B95">
        <w:rPr>
          <w:bCs/>
          <w:u w:val="single"/>
        </w:rPr>
        <w:t>3. Воспитание трудолюбия, сознательного, творческого отношения к образованию, труду и жизни, подготовка к сознательному выбору профессии</w:t>
      </w:r>
    </w:p>
    <w:p w:rsidR="00C83654" w:rsidRPr="00E83B95" w:rsidRDefault="00C83654" w:rsidP="00E83B95">
      <w:pPr>
        <w:numPr>
          <w:ilvl w:val="0"/>
          <w:numId w:val="31"/>
        </w:numPr>
        <w:shd w:val="clear" w:color="auto" w:fill="FFFFFF"/>
        <w:tabs>
          <w:tab w:val="clear" w:pos="720"/>
          <w:tab w:val="left" w:pos="-1276"/>
        </w:tabs>
        <w:ind w:left="0" w:firstLine="0"/>
        <w:jc w:val="both"/>
      </w:pPr>
      <w:r w:rsidRPr="00E83B95">
        <w:t>организация экскурсий на производственные предприятия с привлечением родителей;</w:t>
      </w:r>
    </w:p>
    <w:p w:rsidR="00C83654" w:rsidRPr="00E83B95" w:rsidRDefault="00C83654" w:rsidP="00E83B95">
      <w:pPr>
        <w:numPr>
          <w:ilvl w:val="0"/>
          <w:numId w:val="31"/>
        </w:numPr>
        <w:shd w:val="clear" w:color="auto" w:fill="FFFFFF"/>
        <w:tabs>
          <w:tab w:val="clear" w:pos="720"/>
          <w:tab w:val="left" w:pos="-1276"/>
        </w:tabs>
        <w:ind w:left="0" w:firstLine="0"/>
        <w:jc w:val="both"/>
      </w:pPr>
      <w:r w:rsidRPr="00E83B95">
        <w:t>совместные проекты с родителями «Чистый город», конкурс «Домик для птиц»;</w:t>
      </w:r>
    </w:p>
    <w:p w:rsidR="00C83654" w:rsidRPr="00E83B95" w:rsidRDefault="00C83654" w:rsidP="00E83B95">
      <w:pPr>
        <w:numPr>
          <w:ilvl w:val="0"/>
          <w:numId w:val="31"/>
        </w:numPr>
        <w:shd w:val="clear" w:color="auto" w:fill="FFFFFF"/>
        <w:tabs>
          <w:tab w:val="clear" w:pos="720"/>
          <w:tab w:val="left" w:pos="-1276"/>
        </w:tabs>
        <w:ind w:left="0" w:firstLine="0"/>
        <w:jc w:val="both"/>
      </w:pPr>
      <w:r w:rsidRPr="00E83B95">
        <w:t>организация встреч-бесед с родителями – людьми различных профессий, прославившихся своим трудом, его результатами;</w:t>
      </w:r>
    </w:p>
    <w:p w:rsidR="00C83654" w:rsidRPr="00E83B95" w:rsidRDefault="00C83654" w:rsidP="00E83B95">
      <w:pPr>
        <w:numPr>
          <w:ilvl w:val="0"/>
          <w:numId w:val="31"/>
        </w:numPr>
        <w:shd w:val="clear" w:color="auto" w:fill="FFFFFF"/>
        <w:tabs>
          <w:tab w:val="clear" w:pos="720"/>
          <w:tab w:val="left" w:pos="-1276"/>
        </w:tabs>
        <w:ind w:left="0" w:firstLine="0"/>
        <w:jc w:val="both"/>
      </w:pPr>
      <w:r w:rsidRPr="00E83B95">
        <w:t>участие в коллективно-творческих делах по подготовке трудовых праздников.</w:t>
      </w:r>
    </w:p>
    <w:p w:rsidR="00C83654" w:rsidRPr="00E83B95" w:rsidRDefault="00C83654" w:rsidP="00E83B95">
      <w:pPr>
        <w:shd w:val="clear" w:color="auto" w:fill="FFFFFF"/>
        <w:tabs>
          <w:tab w:val="left" w:pos="-1276"/>
        </w:tabs>
        <w:jc w:val="both"/>
        <w:rPr>
          <w:u w:val="single"/>
        </w:rPr>
      </w:pPr>
      <w:r w:rsidRPr="00E83B95">
        <w:rPr>
          <w:bCs/>
          <w:u w:val="single"/>
        </w:rPr>
        <w:t>4. Воспитание нравственных чувств, убеждений, этического сознания</w:t>
      </w:r>
    </w:p>
    <w:p w:rsidR="00C83654" w:rsidRPr="00E83B95" w:rsidRDefault="00C83654" w:rsidP="00E83B95">
      <w:pPr>
        <w:numPr>
          <w:ilvl w:val="0"/>
          <w:numId w:val="32"/>
        </w:numPr>
        <w:shd w:val="clear" w:color="auto" w:fill="FFFFFF"/>
        <w:tabs>
          <w:tab w:val="clear" w:pos="720"/>
          <w:tab w:val="left" w:pos="-1276"/>
        </w:tabs>
        <w:ind w:left="0" w:firstLine="0"/>
        <w:jc w:val="both"/>
      </w:pPr>
      <w:r w:rsidRPr="00E83B95">
        <w:t>оформление информационных стендов;</w:t>
      </w:r>
    </w:p>
    <w:p w:rsidR="00C83654" w:rsidRPr="00E83B95" w:rsidRDefault="00C83654" w:rsidP="00E83B95">
      <w:pPr>
        <w:numPr>
          <w:ilvl w:val="0"/>
          <w:numId w:val="32"/>
        </w:numPr>
        <w:shd w:val="clear" w:color="auto" w:fill="FFFFFF"/>
        <w:tabs>
          <w:tab w:val="clear" w:pos="720"/>
          <w:tab w:val="left" w:pos="-1276"/>
        </w:tabs>
        <w:ind w:left="0" w:firstLine="0"/>
        <w:jc w:val="both"/>
      </w:pPr>
      <w:r w:rsidRPr="00E83B95">
        <w:t>тематические общешкольные родительские собрания;</w:t>
      </w:r>
    </w:p>
    <w:p w:rsidR="00C83654" w:rsidRPr="00E83B95" w:rsidRDefault="00C83654" w:rsidP="00E83B95">
      <w:pPr>
        <w:numPr>
          <w:ilvl w:val="0"/>
          <w:numId w:val="32"/>
        </w:numPr>
        <w:shd w:val="clear" w:color="auto" w:fill="FFFFFF"/>
        <w:tabs>
          <w:tab w:val="clear" w:pos="720"/>
          <w:tab w:val="left" w:pos="-1276"/>
        </w:tabs>
        <w:ind w:left="0" w:firstLine="0"/>
        <w:jc w:val="both"/>
      </w:pPr>
      <w:r w:rsidRPr="00E83B95">
        <w:t>участие родителей в работе Совета лицея, Совета профилактики;</w:t>
      </w:r>
    </w:p>
    <w:p w:rsidR="00C83654" w:rsidRPr="00E83B95" w:rsidRDefault="00C83654" w:rsidP="00E83B95">
      <w:pPr>
        <w:numPr>
          <w:ilvl w:val="0"/>
          <w:numId w:val="32"/>
        </w:numPr>
        <w:shd w:val="clear" w:color="auto" w:fill="FFFFFF"/>
        <w:tabs>
          <w:tab w:val="clear" w:pos="720"/>
          <w:tab w:val="left" w:pos="-1276"/>
        </w:tabs>
        <w:ind w:left="0" w:firstLine="0"/>
        <w:jc w:val="both"/>
      </w:pPr>
      <w:r w:rsidRPr="00E83B95">
        <w:t>организация и проведение совместных праздников, экскурсионных походов, посещение театров, музеев:</w:t>
      </w:r>
    </w:p>
    <w:p w:rsidR="00C83654" w:rsidRPr="00E83B95" w:rsidRDefault="00C83654" w:rsidP="00E83B95">
      <w:pPr>
        <w:numPr>
          <w:ilvl w:val="0"/>
          <w:numId w:val="32"/>
        </w:numPr>
        <w:shd w:val="clear" w:color="auto" w:fill="FFFFFF"/>
        <w:tabs>
          <w:tab w:val="clear" w:pos="720"/>
          <w:tab w:val="left" w:pos="-1276"/>
        </w:tabs>
        <w:ind w:left="0" w:firstLine="0"/>
        <w:jc w:val="both"/>
      </w:pPr>
      <w:r w:rsidRPr="00E83B95">
        <w:t>праздник («Осенняя ярмарка», «День Учителя», «День матери», «Масленица»,  и др.);</w:t>
      </w:r>
    </w:p>
    <w:p w:rsidR="00C83654" w:rsidRPr="00E83B95" w:rsidRDefault="00C83654" w:rsidP="00E83B95">
      <w:pPr>
        <w:numPr>
          <w:ilvl w:val="0"/>
          <w:numId w:val="33"/>
        </w:numPr>
        <w:shd w:val="clear" w:color="auto" w:fill="FFFFFF"/>
        <w:tabs>
          <w:tab w:val="clear" w:pos="720"/>
          <w:tab w:val="left" w:pos="-1276"/>
        </w:tabs>
        <w:ind w:left="0" w:firstLine="0"/>
        <w:jc w:val="both"/>
      </w:pPr>
      <w:r w:rsidRPr="00E83B95">
        <w:t>участие родителей в конкурсах, акциях, проводимых в лицее ;</w:t>
      </w:r>
    </w:p>
    <w:p w:rsidR="00C83654" w:rsidRPr="00E83B95" w:rsidRDefault="00C83654" w:rsidP="00E83B95">
      <w:pPr>
        <w:numPr>
          <w:ilvl w:val="0"/>
          <w:numId w:val="33"/>
        </w:numPr>
        <w:shd w:val="clear" w:color="auto" w:fill="FFFFFF"/>
        <w:tabs>
          <w:tab w:val="clear" w:pos="720"/>
          <w:tab w:val="left" w:pos="-1276"/>
        </w:tabs>
        <w:ind w:left="0" w:firstLine="0"/>
      </w:pPr>
      <w:r w:rsidRPr="00E83B95">
        <w:t>индивидуальные консультации (психологическая, педагогическая и медицинская помощь);</w:t>
      </w:r>
    </w:p>
    <w:p w:rsidR="00C83654" w:rsidRPr="00E83B95" w:rsidRDefault="00C83654" w:rsidP="00E83B95">
      <w:pPr>
        <w:numPr>
          <w:ilvl w:val="0"/>
          <w:numId w:val="33"/>
        </w:numPr>
        <w:shd w:val="clear" w:color="auto" w:fill="FFFFFF"/>
        <w:tabs>
          <w:tab w:val="clear" w:pos="720"/>
          <w:tab w:val="left" w:pos="-1276"/>
        </w:tabs>
        <w:ind w:left="0" w:firstLine="0"/>
      </w:pPr>
      <w:r w:rsidRPr="00E83B95">
        <w:t>изучение мотивов и потребностей родителей.</w:t>
      </w:r>
    </w:p>
    <w:p w:rsidR="00C83654" w:rsidRPr="00E83B95" w:rsidRDefault="00C83654" w:rsidP="00E83B95">
      <w:pPr>
        <w:shd w:val="clear" w:color="auto" w:fill="FFFFFF"/>
        <w:tabs>
          <w:tab w:val="left" w:pos="-1276"/>
        </w:tabs>
        <w:jc w:val="both"/>
        <w:rPr>
          <w:u w:val="single"/>
        </w:rPr>
      </w:pPr>
      <w:r w:rsidRPr="00E83B95">
        <w:rPr>
          <w:bCs/>
          <w:u w:val="single"/>
        </w:rPr>
        <w:t>5. Воспитание экологической культуры, культуры здорового и безопасного образа жизни</w:t>
      </w:r>
    </w:p>
    <w:p w:rsidR="00C83654" w:rsidRPr="00E83B95" w:rsidRDefault="00C83654" w:rsidP="00E83B95">
      <w:pPr>
        <w:numPr>
          <w:ilvl w:val="0"/>
          <w:numId w:val="34"/>
        </w:numPr>
        <w:shd w:val="clear" w:color="auto" w:fill="FFFFFF"/>
        <w:tabs>
          <w:tab w:val="clear" w:pos="720"/>
          <w:tab w:val="left" w:pos="-1276"/>
        </w:tabs>
        <w:ind w:left="0" w:firstLine="0"/>
        <w:jc w:val="both"/>
      </w:pPr>
      <w:r w:rsidRPr="00E83B95">
        <w:lastRenderedPageBreak/>
        <w:t>родительские собрания по профилактике употребления ПАВ, сквернословия, детского дорожно-транспортного травматизма;</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на водоемах; по профилактике внутрисемейных конфликтов;</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консультации психолога, учителя физической культуры по вопросам здоровьесбережения обучающихся;</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распространение буклетов для родителей по актуальным вопросам;</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совместный праздник для детей и родителей «Мама, папа, я – спортивная семья».</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тематические классные родительские собрания;</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совместные проекты с родителями по экологии;</w:t>
      </w:r>
    </w:p>
    <w:p w:rsidR="00C83654" w:rsidRPr="00E83B95" w:rsidRDefault="00C83654" w:rsidP="00E83B95">
      <w:pPr>
        <w:numPr>
          <w:ilvl w:val="0"/>
          <w:numId w:val="35"/>
        </w:numPr>
        <w:shd w:val="clear" w:color="auto" w:fill="FFFFFF"/>
        <w:tabs>
          <w:tab w:val="clear" w:pos="720"/>
          <w:tab w:val="left" w:pos="-1276"/>
        </w:tabs>
        <w:ind w:left="0" w:firstLine="0"/>
        <w:jc w:val="both"/>
      </w:pPr>
      <w:r w:rsidRPr="00E83B95">
        <w:t>привлечение родителей для совместной работы во внеурочное время.</w:t>
      </w:r>
    </w:p>
    <w:p w:rsidR="00C83654" w:rsidRPr="00E83B95" w:rsidRDefault="00C83654" w:rsidP="00E83B95">
      <w:pPr>
        <w:shd w:val="clear" w:color="auto" w:fill="FFFFFF"/>
        <w:tabs>
          <w:tab w:val="left" w:pos="-1276"/>
        </w:tabs>
        <w:jc w:val="both"/>
        <w:rPr>
          <w:u w:val="single"/>
        </w:rPr>
      </w:pPr>
      <w:r w:rsidRPr="00E83B95">
        <w:rPr>
          <w:bCs/>
          <w:u w:val="single"/>
        </w:rPr>
        <w:t>6. Воспитание ценностного отношения к прекрасному, формирование основ эстетической культуры — эстетическое воспитание</w:t>
      </w:r>
    </w:p>
    <w:p w:rsidR="00C83654" w:rsidRPr="00E83B95" w:rsidRDefault="00C83654" w:rsidP="00E83B95">
      <w:pPr>
        <w:numPr>
          <w:ilvl w:val="0"/>
          <w:numId w:val="36"/>
        </w:numPr>
        <w:shd w:val="clear" w:color="auto" w:fill="FFFFFF"/>
        <w:tabs>
          <w:tab w:val="clear" w:pos="720"/>
          <w:tab w:val="left" w:pos="-1276"/>
        </w:tabs>
        <w:ind w:left="0" w:firstLine="0"/>
        <w:jc w:val="both"/>
      </w:pPr>
      <w:r w:rsidRPr="00E83B95">
        <w:t>участие в коллективно-творческих делах;</w:t>
      </w:r>
    </w:p>
    <w:p w:rsidR="00C83654" w:rsidRPr="00E83B95" w:rsidRDefault="00C83654" w:rsidP="00E83B95">
      <w:pPr>
        <w:numPr>
          <w:ilvl w:val="0"/>
          <w:numId w:val="36"/>
        </w:numPr>
        <w:shd w:val="clear" w:color="auto" w:fill="FFFFFF"/>
        <w:tabs>
          <w:tab w:val="clear" w:pos="720"/>
          <w:tab w:val="left" w:pos="-1276"/>
        </w:tabs>
        <w:ind w:left="0" w:firstLine="0"/>
        <w:jc w:val="both"/>
      </w:pPr>
      <w:r w:rsidRPr="00E83B95">
        <w:t>совместные проекты;</w:t>
      </w:r>
    </w:p>
    <w:p w:rsidR="00C83654" w:rsidRPr="00E83B95" w:rsidRDefault="00C83654" w:rsidP="00E83B95">
      <w:pPr>
        <w:numPr>
          <w:ilvl w:val="0"/>
          <w:numId w:val="36"/>
        </w:numPr>
        <w:shd w:val="clear" w:color="auto" w:fill="FFFFFF"/>
        <w:tabs>
          <w:tab w:val="clear" w:pos="720"/>
          <w:tab w:val="left" w:pos="-1276"/>
        </w:tabs>
        <w:ind w:left="0" w:firstLine="0"/>
        <w:jc w:val="both"/>
      </w:pPr>
      <w:r w:rsidRPr="00E83B95">
        <w:t>привлечение родителей к подготовке и проведению праздников, мероприятий;</w:t>
      </w:r>
    </w:p>
    <w:p w:rsidR="00C83654" w:rsidRPr="00E83B95" w:rsidRDefault="00C83654" w:rsidP="00E83B95">
      <w:pPr>
        <w:numPr>
          <w:ilvl w:val="0"/>
          <w:numId w:val="37"/>
        </w:numPr>
        <w:shd w:val="clear" w:color="auto" w:fill="FFFFFF"/>
        <w:tabs>
          <w:tab w:val="clear" w:pos="720"/>
          <w:tab w:val="left" w:pos="-1276"/>
        </w:tabs>
        <w:ind w:left="0" w:firstLine="0"/>
        <w:jc w:val="both"/>
      </w:pPr>
      <w:r w:rsidRPr="00E83B95">
        <w:t>организация и проведение семейных встреч, конкурсов и викторин;</w:t>
      </w:r>
    </w:p>
    <w:p w:rsidR="00C83654" w:rsidRPr="00E83B95" w:rsidRDefault="00C83654" w:rsidP="00E83B95">
      <w:pPr>
        <w:numPr>
          <w:ilvl w:val="0"/>
          <w:numId w:val="37"/>
        </w:numPr>
        <w:shd w:val="clear" w:color="auto" w:fill="FFFFFF"/>
        <w:tabs>
          <w:tab w:val="clear" w:pos="720"/>
          <w:tab w:val="left" w:pos="-1276"/>
        </w:tabs>
        <w:ind w:left="0" w:firstLine="0"/>
        <w:jc w:val="both"/>
      </w:pPr>
      <w:r w:rsidRPr="00E83B95">
        <w:t>совместные посещения с родителями музеев;</w:t>
      </w:r>
    </w:p>
    <w:p w:rsidR="00C83654" w:rsidRPr="00E83B95" w:rsidRDefault="00C83654" w:rsidP="00E83B95">
      <w:pPr>
        <w:numPr>
          <w:ilvl w:val="0"/>
          <w:numId w:val="37"/>
        </w:numPr>
        <w:shd w:val="clear" w:color="auto" w:fill="FFFFFF"/>
        <w:tabs>
          <w:tab w:val="clear" w:pos="720"/>
          <w:tab w:val="left" w:pos="-1276"/>
        </w:tabs>
        <w:ind w:left="0" w:firstLine="0"/>
        <w:jc w:val="both"/>
      </w:pPr>
      <w:r w:rsidRPr="00E83B95">
        <w:t>участие родителей в конкурсах, акциях, проводимых в школе;</w:t>
      </w:r>
    </w:p>
    <w:p w:rsidR="00C83654" w:rsidRPr="00E83B95" w:rsidRDefault="00C83654" w:rsidP="00E83B95">
      <w:pPr>
        <w:tabs>
          <w:tab w:val="left" w:pos="-1276"/>
        </w:tabs>
        <w:jc w:val="both"/>
      </w:pPr>
      <w:r w:rsidRPr="00E83B95">
        <w:rPr>
          <w:shd w:val="clear" w:color="auto" w:fill="FFFFFF"/>
        </w:rPr>
        <w:t>участие в художественном оформлении классов, школы к праздникам, мероприятиям</w:t>
      </w:r>
    </w:p>
    <w:p w:rsidR="00C83654" w:rsidRPr="00E83B95" w:rsidRDefault="00C83654" w:rsidP="00E83B95">
      <w:pPr>
        <w:shd w:val="clear" w:color="auto" w:fill="FFFFFF"/>
        <w:tabs>
          <w:tab w:val="left" w:pos="-1276"/>
          <w:tab w:val="center" w:pos="4677"/>
          <w:tab w:val="right" w:pos="9355"/>
        </w:tabs>
        <w:jc w:val="both"/>
        <w:rPr>
          <w:lang w:val="x-none" w:eastAsia="x-none"/>
        </w:rPr>
      </w:pPr>
      <w:r w:rsidRPr="00E83B95">
        <w:rPr>
          <w:lang w:val="x-none" w:eastAsia="x-none"/>
        </w:rPr>
        <w:t> </w:t>
      </w:r>
    </w:p>
    <w:p w:rsidR="00C83654" w:rsidRPr="00E83B95" w:rsidRDefault="00C83654" w:rsidP="00E83B95">
      <w:pPr>
        <w:shd w:val="clear" w:color="auto" w:fill="FFFFFF"/>
        <w:tabs>
          <w:tab w:val="left" w:pos="-1276"/>
        </w:tabs>
        <w:rPr>
          <w:b/>
          <w:bCs/>
        </w:rPr>
      </w:pPr>
      <w:r w:rsidRPr="00E83B95">
        <w:rPr>
          <w:b/>
          <w:bCs/>
        </w:rPr>
        <w:t>5.2. Основные формы повышения педагогической культуры родителей (законных представителей) обучающихся</w:t>
      </w:r>
    </w:p>
    <w:p w:rsidR="00C83654" w:rsidRPr="00E83B95" w:rsidRDefault="00C83654" w:rsidP="00E83B95">
      <w:pPr>
        <w:shd w:val="clear" w:color="auto" w:fill="FFFFFF"/>
        <w:tabs>
          <w:tab w:val="left" w:pos="-1276"/>
        </w:tabs>
        <w:jc w:val="center"/>
      </w:pPr>
    </w:p>
    <w:p w:rsidR="00C83654" w:rsidRPr="00E83B95" w:rsidRDefault="00C83654" w:rsidP="00E83B95">
      <w:pPr>
        <w:shd w:val="clear" w:color="auto" w:fill="FFFFFF"/>
        <w:tabs>
          <w:tab w:val="left" w:pos="-1276"/>
        </w:tabs>
        <w:jc w:val="both"/>
      </w:pPr>
      <w:r w:rsidRPr="00E83B95">
        <w:rPr>
          <w:b/>
          <w:bCs/>
        </w:rPr>
        <w:t>Лекция: </w:t>
      </w:r>
      <w:r w:rsidRPr="00E83B95">
        <w:t>форма, подробно раскрывающая сущность той или иной проблемы воспитания. Главное в лек</w:t>
      </w:r>
      <w:r w:rsidR="00905879">
        <w:t>ции – анализ явлений, ситуаций.</w:t>
      </w:r>
    </w:p>
    <w:p w:rsidR="00C83654" w:rsidRPr="00E83B95" w:rsidRDefault="00C83654" w:rsidP="00E83B95">
      <w:pPr>
        <w:shd w:val="clear" w:color="auto" w:fill="FFFFFF"/>
        <w:tabs>
          <w:tab w:val="left" w:pos="-1276"/>
        </w:tabs>
        <w:jc w:val="both"/>
      </w:pPr>
      <w:r w:rsidRPr="00E83B95">
        <w:rPr>
          <w:b/>
          <w:bCs/>
        </w:rPr>
        <w:t>Практикум: </w:t>
      </w:r>
      <w:r w:rsidRPr="00E83B95">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C83654" w:rsidRPr="00E83B95" w:rsidRDefault="00C83654" w:rsidP="00E83B95">
      <w:pPr>
        <w:shd w:val="clear" w:color="auto" w:fill="FFFFFF"/>
        <w:tabs>
          <w:tab w:val="left" w:pos="-1276"/>
        </w:tabs>
        <w:jc w:val="both"/>
      </w:pPr>
      <w:r w:rsidRPr="00E83B95">
        <w:rPr>
          <w:b/>
          <w:bCs/>
        </w:rPr>
        <w:t>Открытые уроки: </w:t>
      </w:r>
      <w:r w:rsidRPr="00E83B95">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C83654" w:rsidRPr="00E83B95" w:rsidRDefault="00C83654" w:rsidP="00E83B95">
      <w:pPr>
        <w:shd w:val="clear" w:color="auto" w:fill="FFFFFF"/>
        <w:tabs>
          <w:tab w:val="left" w:pos="-1276"/>
        </w:tabs>
        <w:jc w:val="both"/>
      </w:pPr>
      <w:r w:rsidRPr="00E83B95">
        <w:rPr>
          <w:b/>
          <w:bCs/>
        </w:rPr>
        <w:t>Индивидуальные тематические консультации: </w:t>
      </w:r>
      <w:r w:rsidRPr="00E83B95">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C83654" w:rsidRPr="00E83B95" w:rsidRDefault="00C83654" w:rsidP="00E83B95">
      <w:pPr>
        <w:shd w:val="clear" w:color="auto" w:fill="FFFFFF"/>
        <w:tabs>
          <w:tab w:val="left" w:pos="-1276"/>
        </w:tabs>
        <w:jc w:val="both"/>
      </w:pPr>
      <w:r w:rsidRPr="00E83B95">
        <w:rPr>
          <w:b/>
          <w:bCs/>
        </w:rPr>
        <w:t>Посещение семьи: </w:t>
      </w:r>
      <w:r w:rsidRPr="00E83B95">
        <w:t>индивидуальная работа педагога с родителями, знакомство с условиями жизни.</w:t>
      </w:r>
    </w:p>
    <w:p w:rsidR="00C83654" w:rsidRPr="00E83B95" w:rsidRDefault="00C83654" w:rsidP="00E83B95">
      <w:pPr>
        <w:shd w:val="clear" w:color="auto" w:fill="FFFFFF"/>
        <w:tabs>
          <w:tab w:val="left" w:pos="-1276"/>
        </w:tabs>
        <w:jc w:val="both"/>
      </w:pPr>
      <w:r w:rsidRPr="00E83B95">
        <w:rPr>
          <w:b/>
          <w:bCs/>
        </w:rPr>
        <w:t>Родительское собрание: </w:t>
      </w:r>
      <w:r w:rsidRPr="00E83B95">
        <w:t>форма анализа, осмысления на основе данных педагогической науки опыта воспитания.</w:t>
      </w:r>
    </w:p>
    <w:p w:rsidR="00C83654" w:rsidRPr="00E83B95" w:rsidRDefault="00C83654" w:rsidP="00E83B95">
      <w:pPr>
        <w:shd w:val="clear" w:color="auto" w:fill="FFFFFF"/>
        <w:tabs>
          <w:tab w:val="left" w:pos="-1276"/>
          <w:tab w:val="left" w:pos="0"/>
        </w:tabs>
        <w:jc w:val="both"/>
      </w:pPr>
      <w:r w:rsidRPr="00E83B95">
        <w:rPr>
          <w:b/>
          <w:bCs/>
        </w:rPr>
        <w:t>Общешкольные родительские собрания</w:t>
      </w:r>
      <w:r w:rsidRPr="00E83B95">
        <w:t> проводятся два раза в год. Цель: знакомство с нормативно-правовыми документами о лицее, основными направлениями, задачами, итогами работы;</w:t>
      </w:r>
    </w:p>
    <w:p w:rsidR="00C83654" w:rsidRPr="00E83B95" w:rsidRDefault="00C83654" w:rsidP="00E83B95">
      <w:pPr>
        <w:shd w:val="clear" w:color="auto" w:fill="FFFFFF"/>
        <w:tabs>
          <w:tab w:val="left" w:pos="-1276"/>
          <w:tab w:val="left" w:pos="0"/>
        </w:tabs>
        <w:jc w:val="both"/>
      </w:pPr>
      <w:r w:rsidRPr="00E83B95">
        <w:rPr>
          <w:b/>
          <w:bCs/>
        </w:rPr>
        <w:t>Классные родительские собрания </w:t>
      </w:r>
      <w:r w:rsidRPr="00E83B95">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лицея, рассмотрение актуальных педагогических проблем.</w:t>
      </w:r>
    </w:p>
    <w:p w:rsidR="00C83654" w:rsidRPr="00E83B95" w:rsidRDefault="00C83654" w:rsidP="00E83B95">
      <w:pPr>
        <w:shd w:val="clear" w:color="auto" w:fill="FFFFFF"/>
        <w:tabs>
          <w:tab w:val="left" w:pos="-1276"/>
        </w:tabs>
        <w:jc w:val="both"/>
      </w:pPr>
      <w:r w:rsidRPr="00E83B95">
        <w:rPr>
          <w:b/>
          <w:bCs/>
        </w:rPr>
        <w:t>Родительские вечера:</w:t>
      </w:r>
      <w:r w:rsidRPr="00E83B95">
        <w:t>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905879" w:rsidRDefault="00905879" w:rsidP="00E83B95">
      <w:pPr>
        <w:tabs>
          <w:tab w:val="left" w:pos="-1276"/>
        </w:tabs>
        <w:jc w:val="center"/>
        <w:rPr>
          <w:b/>
        </w:rPr>
      </w:pPr>
    </w:p>
    <w:p w:rsidR="00636076" w:rsidRDefault="00636076" w:rsidP="00E83B95">
      <w:pPr>
        <w:tabs>
          <w:tab w:val="left" w:pos="-1276"/>
        </w:tabs>
        <w:jc w:val="center"/>
        <w:rPr>
          <w:b/>
        </w:rPr>
      </w:pPr>
    </w:p>
    <w:p w:rsidR="00C83654" w:rsidRPr="00E83B95" w:rsidRDefault="00C83654" w:rsidP="00E83B95">
      <w:pPr>
        <w:tabs>
          <w:tab w:val="left" w:pos="-1276"/>
        </w:tabs>
        <w:jc w:val="center"/>
        <w:rPr>
          <w:b/>
        </w:rPr>
      </w:pPr>
      <w:r w:rsidRPr="00E83B95">
        <w:rPr>
          <w:b/>
        </w:rPr>
        <w:t>6.</w:t>
      </w:r>
      <w:r w:rsidRPr="00E83B95">
        <w:t xml:space="preserve">  </w:t>
      </w:r>
      <w:r w:rsidRPr="00E83B95">
        <w:rPr>
          <w:b/>
        </w:rPr>
        <w:t>Ожидаемые результаты</w:t>
      </w:r>
      <w:r w:rsidRPr="00E83B95">
        <w:t xml:space="preserve"> и </w:t>
      </w:r>
      <w:r w:rsidRPr="00E83B95">
        <w:rPr>
          <w:rStyle w:val="dash041e005f0431005f044b005f0447005f043d005f044b005f0439005f005fchar1char10"/>
          <w:b/>
        </w:rPr>
        <w:t xml:space="preserve">мониторинг </w:t>
      </w:r>
      <w:r w:rsidRPr="00E83B95">
        <w:rPr>
          <w:b/>
        </w:rPr>
        <w:t xml:space="preserve">эффективности </w:t>
      </w:r>
    </w:p>
    <w:p w:rsidR="00C83654" w:rsidRPr="00E83B95" w:rsidRDefault="00C83654" w:rsidP="00E83B95">
      <w:pPr>
        <w:tabs>
          <w:tab w:val="left" w:pos="-1276"/>
        </w:tabs>
        <w:jc w:val="center"/>
        <w:rPr>
          <w:b/>
        </w:rPr>
      </w:pPr>
    </w:p>
    <w:p w:rsidR="00C83654" w:rsidRPr="00E83B95" w:rsidRDefault="00C83654" w:rsidP="00E83B95">
      <w:pPr>
        <w:pStyle w:val="dash041e005f0431005f044b005f0447005f043d005f044b005f0439"/>
        <w:tabs>
          <w:tab w:val="clear" w:pos="708"/>
          <w:tab w:val="left" w:pos="-1276"/>
        </w:tabs>
        <w:jc w:val="both"/>
      </w:pPr>
      <w:r w:rsidRPr="00E83B95">
        <w:rPr>
          <w:b/>
        </w:rPr>
        <w:t>6.1. Ожидаемые результаты</w:t>
      </w:r>
    </w:p>
    <w:p w:rsidR="00C83654" w:rsidRPr="00E83B95" w:rsidRDefault="00C83654" w:rsidP="00E83B95">
      <w:pPr>
        <w:pStyle w:val="dash041e005f0431005f044b005f0447005f043d005f044b005f0439"/>
        <w:tabs>
          <w:tab w:val="clear" w:pos="708"/>
          <w:tab w:val="left" w:pos="-1276"/>
        </w:tabs>
        <w:jc w:val="both"/>
        <w:rPr>
          <w:b/>
        </w:rPr>
      </w:pPr>
      <w:r w:rsidRPr="00E83B95">
        <w:t>Реализация Программы</w:t>
      </w:r>
      <w:r w:rsidRPr="00E83B95">
        <w:rPr>
          <w:b/>
        </w:rPr>
        <w:t xml:space="preserve"> будет способствовать </w:t>
      </w:r>
      <w:r w:rsidRPr="00E83B95">
        <w:t xml:space="preserve">формированию </w:t>
      </w:r>
      <w:r w:rsidRPr="00E83B95">
        <w:rPr>
          <w:b/>
        </w:rPr>
        <w:t xml:space="preserve">нравственного уклада жизни лицея, </w:t>
      </w:r>
      <w:r w:rsidRPr="00E83B95">
        <w:t>основанного на системе духовных идеалов многонационального народа России, базовых национальных ценностей, традиционных моральных норм;</w:t>
      </w:r>
    </w:p>
    <w:p w:rsidR="00C83654" w:rsidRPr="00E83B95" w:rsidRDefault="00C83654" w:rsidP="00E83B95">
      <w:pPr>
        <w:tabs>
          <w:tab w:val="left" w:pos="-1276"/>
        </w:tabs>
        <w:jc w:val="both"/>
      </w:pPr>
      <w:r w:rsidRPr="00E83B95">
        <w:rPr>
          <w:b/>
        </w:rPr>
        <w:t>консолидации усилий</w:t>
      </w:r>
      <w:r w:rsidRPr="00E83B95">
        <w:t xml:space="preserve"> лицея, семьи, общественных организаций в выработке общих позиций о сущности, смысле и содержании воспитательной деятельности; </w:t>
      </w:r>
    </w:p>
    <w:p w:rsidR="00C83654" w:rsidRPr="00E83B95" w:rsidRDefault="00C83654" w:rsidP="00E83B95">
      <w:pPr>
        <w:tabs>
          <w:tab w:val="left" w:pos="-1276"/>
        </w:tabs>
        <w:jc w:val="both"/>
      </w:pPr>
      <w:r w:rsidRPr="00E83B95">
        <w:rPr>
          <w:b/>
        </w:rPr>
        <w:t>качественному улучшению воспитания</w:t>
      </w:r>
      <w:r w:rsidRPr="00E83B95">
        <w:t xml:space="preserve"> школьников на основе взаимосвязи основного и дополнительного образования, формального и неформального образования, учитывая их стартовые возможности.</w:t>
      </w:r>
    </w:p>
    <w:p w:rsidR="00C83654" w:rsidRPr="00E83B95" w:rsidRDefault="00C83654" w:rsidP="00E83B95">
      <w:pPr>
        <w:tabs>
          <w:tab w:val="left" w:pos="-1276"/>
        </w:tabs>
        <w:jc w:val="both"/>
      </w:pPr>
      <w:r w:rsidRPr="00E83B95">
        <w:t xml:space="preserve">В результате выполнения Программы ожидается </w:t>
      </w:r>
      <w:r w:rsidRPr="00E83B95">
        <w:rPr>
          <w:b/>
        </w:rPr>
        <w:t xml:space="preserve">рост удовлетворенности качеством воспитательного процесса </w:t>
      </w:r>
      <w:r w:rsidRPr="00E83B95">
        <w:t>со стороны всех его субъектов:</w:t>
      </w:r>
    </w:p>
    <w:p w:rsidR="00C83654" w:rsidRPr="00E83B95" w:rsidRDefault="00C83654" w:rsidP="00E83B95">
      <w:pPr>
        <w:tabs>
          <w:tab w:val="left" w:pos="-1276"/>
        </w:tabs>
        <w:jc w:val="both"/>
      </w:pPr>
      <w:r w:rsidRPr="00E83B95">
        <w:t>школьники будут увереннее использовать культурно-исторический потенциал города как ресурс собственного развития и самореализации;</w:t>
      </w:r>
    </w:p>
    <w:p w:rsidR="00C83654" w:rsidRPr="00E83B95" w:rsidRDefault="00C83654" w:rsidP="00E83B95">
      <w:pPr>
        <w:tabs>
          <w:tab w:val="left" w:pos="-1276"/>
        </w:tabs>
        <w:jc w:val="both"/>
      </w:pPr>
      <w:r w:rsidRPr="00E83B95">
        <w:t>родители будут отмечать расширение спектра образовательных услуг (включая дополнительное образование);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w:t>
      </w:r>
    </w:p>
    <w:p w:rsidR="00C83654" w:rsidRPr="00E83B95" w:rsidRDefault="00C83654" w:rsidP="00E83B95">
      <w:pPr>
        <w:tabs>
          <w:tab w:val="left" w:pos="-1276"/>
        </w:tabs>
        <w:jc w:val="both"/>
      </w:pPr>
      <w:r w:rsidRPr="00E83B95">
        <w:t>представители различных социальных институтов получат возможность действенной помощи школе в разработке и реализации совместных воспитательных программ и проектов;</w:t>
      </w:r>
    </w:p>
    <w:p w:rsidR="00C83654" w:rsidRPr="00E83B95" w:rsidRDefault="00C83654" w:rsidP="00E83B95">
      <w:pPr>
        <w:tabs>
          <w:tab w:val="left" w:pos="-1276"/>
        </w:tabs>
        <w:jc w:val="both"/>
      </w:pPr>
      <w:r w:rsidRPr="00E83B95">
        <w:t>жители района выразят поддержку проявлениям социальной активности и ответственности со стороны школьников, будут удовлетворены снижением асоциальных проявлений в среде детей и молодежи;</w:t>
      </w:r>
    </w:p>
    <w:p w:rsidR="00C83654" w:rsidRPr="00E83B95" w:rsidRDefault="00C83654" w:rsidP="00E83B95">
      <w:pPr>
        <w:tabs>
          <w:tab w:val="left" w:pos="-1276"/>
        </w:tabs>
        <w:jc w:val="both"/>
      </w:pPr>
      <w:r w:rsidRPr="00E83B95">
        <w:t xml:space="preserve">Реализация Программы </w:t>
      </w:r>
      <w:r w:rsidRPr="00E83B95">
        <w:rPr>
          <w:b/>
        </w:rPr>
        <w:t>обеспечит</w:t>
      </w:r>
      <w:r w:rsidRPr="00E83B95">
        <w:t xml:space="preserve"> рост социальной зрелости и общей культуры выпускников лицея,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школьников; обеспечит дополнительные возможности для развития личности молодого человека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 полезной деятельности.</w:t>
      </w:r>
    </w:p>
    <w:p w:rsidR="00C83654" w:rsidRPr="00E83B95" w:rsidRDefault="00C83654" w:rsidP="00E83B95">
      <w:pPr>
        <w:tabs>
          <w:tab w:val="left" w:pos="-1276"/>
        </w:tabs>
        <w:jc w:val="both"/>
        <w:rPr>
          <w:rStyle w:val="228"/>
          <w:b w:val="0"/>
          <w:bCs w:val="0"/>
          <w:sz w:val="24"/>
          <w:szCs w:val="24"/>
        </w:rPr>
      </w:pPr>
      <w:r w:rsidRPr="00E83B95">
        <w:t xml:space="preserve">Программа позволит решить следующие задачи </w:t>
      </w:r>
      <w:r w:rsidRPr="00E83B95">
        <w:rPr>
          <w:rStyle w:val="228"/>
          <w:sz w:val="24"/>
          <w:szCs w:val="24"/>
        </w:rPr>
        <w:t>воспитания</w:t>
      </w:r>
      <w:r w:rsidRPr="00E83B95">
        <w:t xml:space="preserve"> </w:t>
      </w:r>
      <w:r w:rsidRPr="00E83B95">
        <w:rPr>
          <w:rStyle w:val="228"/>
          <w:sz w:val="24"/>
          <w:szCs w:val="24"/>
        </w:rPr>
        <w:t xml:space="preserve">и социализации обучающихся: </w:t>
      </w:r>
    </w:p>
    <w:p w:rsidR="00C83654" w:rsidRPr="00E83B95" w:rsidRDefault="00C83654" w:rsidP="00E83B95">
      <w:pPr>
        <w:pStyle w:val="310"/>
        <w:keepNext/>
        <w:keepLines/>
        <w:numPr>
          <w:ilvl w:val="0"/>
          <w:numId w:val="66"/>
        </w:numPr>
        <w:shd w:val="clear" w:color="auto" w:fill="auto"/>
        <w:tabs>
          <w:tab w:val="clear" w:pos="708"/>
          <w:tab w:val="left" w:pos="-1276"/>
        </w:tabs>
        <w:spacing w:line="240" w:lineRule="auto"/>
        <w:rPr>
          <w:rFonts w:ascii="Times New Roman" w:hAnsi="Times New Roman" w:cs="Times New Roman"/>
          <w:b w:val="0"/>
          <w:sz w:val="24"/>
          <w:szCs w:val="24"/>
        </w:rPr>
      </w:pPr>
      <w:r w:rsidRPr="00E83B95">
        <w:rPr>
          <w:rStyle w:val="228"/>
          <w:rFonts w:ascii="Times New Roman" w:hAnsi="Times New Roman" w:cs="Times New Roman"/>
          <w:sz w:val="24"/>
          <w:szCs w:val="24"/>
        </w:rPr>
        <w:t>воспитание</w:t>
      </w:r>
      <w:r w:rsidRPr="00E83B95">
        <w:rPr>
          <w:rFonts w:ascii="Times New Roman" w:hAnsi="Times New Roman" w:cs="Times New Roman"/>
          <w:b w:val="0"/>
          <w:sz w:val="24"/>
          <w:szCs w:val="24"/>
        </w:rPr>
        <w:t xml:space="preserve"> гражданственности, патриотизма, уважения к правам, свободам и обязанностям человека;</w:t>
      </w:r>
    </w:p>
    <w:p w:rsidR="00C83654" w:rsidRPr="00E83B95" w:rsidRDefault="00C83654" w:rsidP="00E83B95">
      <w:pPr>
        <w:pStyle w:val="310"/>
        <w:keepNext/>
        <w:keepLines/>
        <w:numPr>
          <w:ilvl w:val="0"/>
          <w:numId w:val="66"/>
        </w:numPr>
        <w:shd w:val="clear" w:color="auto" w:fill="auto"/>
        <w:tabs>
          <w:tab w:val="clear" w:pos="708"/>
          <w:tab w:val="left" w:pos="-1276"/>
        </w:tabs>
        <w:spacing w:line="240" w:lineRule="auto"/>
        <w:rPr>
          <w:rFonts w:ascii="Times New Roman" w:hAnsi="Times New Roman" w:cs="Times New Roman"/>
          <w:b w:val="0"/>
          <w:sz w:val="24"/>
          <w:szCs w:val="24"/>
        </w:rPr>
      </w:pPr>
      <w:r w:rsidRPr="00E83B95">
        <w:rPr>
          <w:rStyle w:val="228"/>
          <w:rFonts w:ascii="Times New Roman" w:hAnsi="Times New Roman" w:cs="Times New Roman"/>
          <w:sz w:val="24"/>
          <w:szCs w:val="24"/>
        </w:rPr>
        <w:t>воспитание</w:t>
      </w:r>
      <w:r w:rsidRPr="00E83B95">
        <w:rPr>
          <w:rFonts w:ascii="Times New Roman" w:hAnsi="Times New Roman" w:cs="Times New Roman"/>
          <w:b w:val="0"/>
          <w:sz w:val="24"/>
          <w:szCs w:val="24"/>
        </w:rPr>
        <w:t xml:space="preserve"> социальной ответственности и компетентности;</w:t>
      </w:r>
    </w:p>
    <w:p w:rsidR="00C83654" w:rsidRPr="00E83B95" w:rsidRDefault="00C83654" w:rsidP="00E83B95">
      <w:pPr>
        <w:pStyle w:val="310"/>
        <w:keepNext/>
        <w:keepLines/>
        <w:numPr>
          <w:ilvl w:val="0"/>
          <w:numId w:val="66"/>
        </w:numPr>
        <w:shd w:val="clear" w:color="auto" w:fill="auto"/>
        <w:tabs>
          <w:tab w:val="clear" w:pos="708"/>
          <w:tab w:val="left" w:pos="-1276"/>
        </w:tabs>
        <w:spacing w:line="240" w:lineRule="auto"/>
        <w:rPr>
          <w:rFonts w:ascii="Times New Roman" w:hAnsi="Times New Roman" w:cs="Times New Roman"/>
          <w:b w:val="0"/>
          <w:sz w:val="24"/>
          <w:szCs w:val="24"/>
        </w:rPr>
      </w:pPr>
      <w:r w:rsidRPr="00E83B95">
        <w:rPr>
          <w:rStyle w:val="228"/>
          <w:rFonts w:ascii="Times New Roman" w:hAnsi="Times New Roman" w:cs="Times New Roman"/>
          <w:sz w:val="24"/>
          <w:szCs w:val="24"/>
        </w:rPr>
        <w:t>воспитание</w:t>
      </w:r>
      <w:r w:rsidRPr="00E83B95">
        <w:rPr>
          <w:rFonts w:ascii="Times New Roman" w:hAnsi="Times New Roman" w:cs="Times New Roman"/>
          <w:b w:val="0"/>
          <w:sz w:val="24"/>
          <w:szCs w:val="24"/>
        </w:rPr>
        <w:t xml:space="preserve"> нравственных чувств, убеждений, этического сознания;</w:t>
      </w:r>
    </w:p>
    <w:p w:rsidR="00C83654" w:rsidRPr="00E83B95" w:rsidRDefault="00C83654" w:rsidP="00E83B95">
      <w:pPr>
        <w:pStyle w:val="310"/>
        <w:keepNext/>
        <w:keepLines/>
        <w:numPr>
          <w:ilvl w:val="0"/>
          <w:numId w:val="66"/>
        </w:numPr>
        <w:shd w:val="clear" w:color="auto" w:fill="auto"/>
        <w:tabs>
          <w:tab w:val="clear" w:pos="708"/>
          <w:tab w:val="left" w:pos="-1276"/>
        </w:tabs>
        <w:spacing w:line="240" w:lineRule="auto"/>
        <w:rPr>
          <w:rFonts w:ascii="Times New Roman" w:hAnsi="Times New Roman" w:cs="Times New Roman"/>
          <w:b w:val="0"/>
          <w:sz w:val="24"/>
          <w:szCs w:val="24"/>
        </w:rPr>
      </w:pPr>
      <w:r w:rsidRPr="00E83B95">
        <w:rPr>
          <w:rStyle w:val="228"/>
          <w:rFonts w:ascii="Times New Roman" w:hAnsi="Times New Roman" w:cs="Times New Roman"/>
          <w:sz w:val="24"/>
          <w:szCs w:val="24"/>
        </w:rPr>
        <w:t>воспитание</w:t>
      </w:r>
      <w:r w:rsidRPr="00E83B95">
        <w:rPr>
          <w:rFonts w:ascii="Times New Roman" w:hAnsi="Times New Roman" w:cs="Times New Roman"/>
          <w:b w:val="0"/>
          <w:sz w:val="24"/>
          <w:szCs w:val="24"/>
        </w:rPr>
        <w:t xml:space="preserve"> экологической культуры, культуры здорового и безопасного образа жизни;</w:t>
      </w:r>
    </w:p>
    <w:p w:rsidR="00C83654" w:rsidRPr="00E83B95" w:rsidRDefault="00C83654" w:rsidP="00E83B95">
      <w:pPr>
        <w:pStyle w:val="310"/>
        <w:keepNext/>
        <w:keepLines/>
        <w:numPr>
          <w:ilvl w:val="0"/>
          <w:numId w:val="66"/>
        </w:numPr>
        <w:shd w:val="clear" w:color="auto" w:fill="auto"/>
        <w:tabs>
          <w:tab w:val="clear" w:pos="708"/>
          <w:tab w:val="left" w:pos="-1276"/>
        </w:tabs>
        <w:spacing w:line="240" w:lineRule="auto"/>
        <w:rPr>
          <w:rFonts w:ascii="Times New Roman" w:hAnsi="Times New Roman" w:cs="Times New Roman"/>
          <w:b w:val="0"/>
          <w:sz w:val="24"/>
          <w:szCs w:val="24"/>
        </w:rPr>
      </w:pPr>
      <w:r w:rsidRPr="00E83B95">
        <w:rPr>
          <w:rStyle w:val="228"/>
          <w:rFonts w:ascii="Times New Roman" w:hAnsi="Times New Roman" w:cs="Times New Roman"/>
          <w:sz w:val="24"/>
          <w:szCs w:val="24"/>
        </w:rPr>
        <w:t>воспитание</w:t>
      </w:r>
      <w:r w:rsidRPr="00E83B95">
        <w:rPr>
          <w:rFonts w:ascii="Times New Roman" w:hAnsi="Times New Roman" w:cs="Times New Roman"/>
          <w:b w:val="0"/>
          <w:sz w:val="24"/>
          <w:szCs w:val="24"/>
        </w:rPr>
        <w:t xml:space="preserve"> трудолюбия, сознательного, творческого отношения к образованию, труду и жизни, подготовки</w:t>
      </w:r>
      <w:r w:rsidRPr="00E83B95">
        <w:rPr>
          <w:rStyle w:val="38"/>
          <w:sz w:val="24"/>
          <w:szCs w:val="24"/>
        </w:rPr>
        <w:t xml:space="preserve"> </w:t>
      </w:r>
      <w:r w:rsidRPr="00E83B95">
        <w:rPr>
          <w:rFonts w:ascii="Times New Roman" w:hAnsi="Times New Roman" w:cs="Times New Roman"/>
          <w:b w:val="0"/>
          <w:sz w:val="24"/>
          <w:szCs w:val="24"/>
        </w:rPr>
        <w:t>к сознательному выбору профессии;</w:t>
      </w:r>
    </w:p>
    <w:p w:rsidR="00C83654" w:rsidRPr="00905879" w:rsidRDefault="00C83654" w:rsidP="00E83B95">
      <w:pPr>
        <w:pStyle w:val="310"/>
        <w:keepNext/>
        <w:keepLines/>
        <w:numPr>
          <w:ilvl w:val="0"/>
          <w:numId w:val="66"/>
        </w:numPr>
        <w:shd w:val="clear" w:color="auto" w:fill="auto"/>
        <w:tabs>
          <w:tab w:val="clear" w:pos="708"/>
          <w:tab w:val="left" w:pos="-1276"/>
        </w:tabs>
        <w:spacing w:line="240" w:lineRule="auto"/>
        <w:rPr>
          <w:rFonts w:ascii="Times New Roman" w:hAnsi="Times New Roman" w:cs="Times New Roman"/>
          <w:b w:val="0"/>
          <w:sz w:val="24"/>
          <w:szCs w:val="24"/>
        </w:rPr>
      </w:pPr>
      <w:r w:rsidRPr="00E83B95">
        <w:rPr>
          <w:rStyle w:val="228"/>
          <w:rFonts w:ascii="Times New Roman" w:hAnsi="Times New Roman" w:cs="Times New Roman"/>
          <w:sz w:val="24"/>
          <w:szCs w:val="24"/>
        </w:rPr>
        <w:t>воспитание</w:t>
      </w:r>
      <w:r w:rsidRPr="00E83B95">
        <w:rPr>
          <w:rFonts w:ascii="Times New Roman" w:hAnsi="Times New Roman" w:cs="Times New Roman"/>
          <w:b w:val="0"/>
          <w:sz w:val="24"/>
          <w:szCs w:val="24"/>
        </w:rPr>
        <w:t xml:space="preserve"> ценностного отношения к прекрасному, формирование основ эстетической культуры.</w:t>
      </w:r>
    </w:p>
    <w:p w:rsidR="00C83654" w:rsidRPr="00E83B95" w:rsidRDefault="00C83654" w:rsidP="00E83B95">
      <w:pPr>
        <w:tabs>
          <w:tab w:val="left" w:pos="-1276"/>
        </w:tabs>
        <w:rPr>
          <w:rStyle w:val="dash041e005f0431005f044b005f0447005f043d005f044b005f0439005f005fchar1char10"/>
          <w:b/>
        </w:rPr>
      </w:pPr>
      <w:r w:rsidRPr="00E83B95">
        <w:rPr>
          <w:rStyle w:val="dash041e005f0431005f044b005f0447005f043d005f044b005f0439005f005fchar1char10"/>
          <w:b/>
        </w:rPr>
        <w:t xml:space="preserve">6.2. Мониторинг </w:t>
      </w:r>
      <w:r w:rsidRPr="00E83B95">
        <w:rPr>
          <w:b/>
        </w:rPr>
        <w:t>эффективности реализации  Программы.</w:t>
      </w:r>
    </w:p>
    <w:p w:rsidR="00C83654" w:rsidRPr="00E83B95" w:rsidRDefault="00C83654" w:rsidP="00E83B95">
      <w:pPr>
        <w:tabs>
          <w:tab w:val="left" w:pos="-1276"/>
        </w:tabs>
        <w:jc w:val="both"/>
      </w:pPr>
      <w:r w:rsidRPr="00E83B95">
        <w:rPr>
          <w:b/>
        </w:rPr>
        <w:tab/>
      </w:r>
      <w:r w:rsidRPr="00E83B95">
        <w:t>Мониторинг эффективности реализации</w:t>
      </w:r>
      <w:r w:rsidRPr="00E83B95">
        <w:rPr>
          <w:b/>
        </w:rPr>
        <w:t xml:space="preserve"> </w:t>
      </w:r>
      <w:r w:rsidRPr="00E83B95">
        <w:t xml:space="preserve">Программы воспитания и социализации обучающихся представляет собой систему диагностических исследований, направленных на </w:t>
      </w:r>
    </w:p>
    <w:p w:rsidR="00C83654" w:rsidRPr="00E83B95" w:rsidRDefault="00C83654" w:rsidP="00E83B95">
      <w:pPr>
        <w:numPr>
          <w:ilvl w:val="0"/>
          <w:numId w:val="67"/>
        </w:numPr>
        <w:tabs>
          <w:tab w:val="left" w:pos="-1276"/>
        </w:tabs>
        <w:jc w:val="both"/>
      </w:pPr>
      <w:r w:rsidRPr="00E83B95">
        <w:t xml:space="preserve">изучение состояния воспитания; </w:t>
      </w:r>
    </w:p>
    <w:p w:rsidR="00C83654" w:rsidRPr="00E83B95" w:rsidRDefault="00C83654" w:rsidP="00E83B95">
      <w:pPr>
        <w:numPr>
          <w:ilvl w:val="0"/>
          <w:numId w:val="67"/>
        </w:numPr>
        <w:tabs>
          <w:tab w:val="left" w:pos="-1276"/>
        </w:tabs>
        <w:jc w:val="both"/>
      </w:pPr>
      <w:r w:rsidRPr="00E83B95">
        <w:t xml:space="preserve">оценку состояния воспитания; </w:t>
      </w:r>
    </w:p>
    <w:p w:rsidR="00C83654" w:rsidRPr="00E83B95" w:rsidRDefault="00C83654" w:rsidP="00E83B95">
      <w:pPr>
        <w:numPr>
          <w:ilvl w:val="0"/>
          <w:numId w:val="67"/>
        </w:numPr>
        <w:tabs>
          <w:tab w:val="left" w:pos="-1276"/>
        </w:tabs>
        <w:jc w:val="both"/>
      </w:pPr>
      <w:r w:rsidRPr="00E83B95">
        <w:lastRenderedPageBreak/>
        <w:t xml:space="preserve">прогноз развития воспитания; </w:t>
      </w:r>
    </w:p>
    <w:p w:rsidR="00C83654" w:rsidRPr="00E83B95" w:rsidRDefault="00C83654" w:rsidP="00E83B95">
      <w:pPr>
        <w:numPr>
          <w:ilvl w:val="0"/>
          <w:numId w:val="67"/>
        </w:numPr>
        <w:tabs>
          <w:tab w:val="left" w:pos="-1276"/>
        </w:tabs>
        <w:jc w:val="both"/>
      </w:pPr>
      <w:r w:rsidRPr="00E83B95">
        <w:t xml:space="preserve">выработку предложений мер по развитию позитивных и предупреждению выявленных негативных процессов. </w:t>
      </w:r>
    </w:p>
    <w:p w:rsidR="00C83654" w:rsidRPr="00E83B95" w:rsidRDefault="00C83654" w:rsidP="00E83B95">
      <w:pPr>
        <w:tabs>
          <w:tab w:val="left" w:pos="-1276"/>
        </w:tabs>
        <w:jc w:val="both"/>
      </w:pPr>
      <w:r w:rsidRPr="00E83B95">
        <w:rPr>
          <w:b/>
        </w:rPr>
        <w:tab/>
        <w:t xml:space="preserve">В качестве основных </w:t>
      </w:r>
      <w:r w:rsidRPr="00E83B95">
        <w:t xml:space="preserve">объектов исследования эффективности реализации Программы выступают: </w:t>
      </w:r>
    </w:p>
    <w:p w:rsidR="00C83654" w:rsidRPr="00E83B95" w:rsidRDefault="00C83654" w:rsidP="00E83B95">
      <w:pPr>
        <w:numPr>
          <w:ilvl w:val="0"/>
          <w:numId w:val="68"/>
        </w:numPr>
        <w:tabs>
          <w:tab w:val="left" w:pos="-1276"/>
        </w:tabs>
        <w:jc w:val="both"/>
      </w:pPr>
      <w:r w:rsidRPr="00E83B95">
        <w:t xml:space="preserve">личность самого воспитанника </w:t>
      </w:r>
    </w:p>
    <w:p w:rsidR="00C83654" w:rsidRPr="00E83B95" w:rsidRDefault="00C83654" w:rsidP="00E83B95">
      <w:pPr>
        <w:numPr>
          <w:ilvl w:val="0"/>
          <w:numId w:val="68"/>
        </w:numPr>
        <w:tabs>
          <w:tab w:val="left" w:pos="-1276"/>
        </w:tabs>
        <w:jc w:val="both"/>
      </w:pPr>
      <w:r w:rsidRPr="00E83B95">
        <w:t>нравственный уклад школьной жизни (создание условий)</w:t>
      </w:r>
    </w:p>
    <w:p w:rsidR="00C83654" w:rsidRPr="00E83B95" w:rsidRDefault="00C83654" w:rsidP="00905879">
      <w:pPr>
        <w:numPr>
          <w:ilvl w:val="0"/>
          <w:numId w:val="68"/>
        </w:numPr>
        <w:tabs>
          <w:tab w:val="left" w:pos="-1276"/>
        </w:tabs>
        <w:jc w:val="both"/>
      </w:pPr>
      <w:r w:rsidRPr="00E83B95">
        <w:t>родительская общественность.</w:t>
      </w:r>
    </w:p>
    <w:p w:rsidR="00C83654" w:rsidRPr="00E83B95" w:rsidRDefault="00C83654" w:rsidP="00E83B95">
      <w:pPr>
        <w:pStyle w:val="a4"/>
        <w:tabs>
          <w:tab w:val="left" w:pos="-1276"/>
        </w:tabs>
        <w:spacing w:after="0"/>
        <w:jc w:val="both"/>
        <w:rPr>
          <w:b/>
        </w:rPr>
      </w:pPr>
      <w:r w:rsidRPr="00E83B95">
        <w:rPr>
          <w:rStyle w:val="aff0"/>
          <w:rFonts w:eastAsia="Calibri"/>
        </w:rPr>
        <w:t>Основные принципы</w:t>
      </w:r>
      <w:r w:rsidRPr="00E83B95">
        <w:t xml:space="preserve"> </w:t>
      </w:r>
      <w:r w:rsidRPr="00E83B95">
        <w:rPr>
          <w:b/>
        </w:rPr>
        <w:t xml:space="preserve">организации мониторинга </w:t>
      </w:r>
      <w:r w:rsidRPr="00E83B95">
        <w:t>эффективности реализации Программы воспитания и социализации обучающихся:</w:t>
      </w:r>
    </w:p>
    <w:p w:rsidR="00C83654" w:rsidRPr="00E83B95" w:rsidRDefault="00C83654" w:rsidP="00E83B95">
      <w:pPr>
        <w:pStyle w:val="a4"/>
        <w:tabs>
          <w:tab w:val="left" w:pos="-1276"/>
          <w:tab w:val="left" w:pos="750"/>
        </w:tabs>
        <w:spacing w:after="0"/>
        <w:jc w:val="both"/>
      </w:pPr>
      <w:r w:rsidRPr="00E83B95">
        <w:rPr>
          <w:rStyle w:val="39"/>
          <w:rFonts w:eastAsia="Calibri"/>
        </w:rPr>
        <w:t>— принцип системности</w:t>
      </w:r>
      <w:r w:rsidRPr="00E83B95">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83654" w:rsidRPr="00E83B95" w:rsidRDefault="00C83654" w:rsidP="00E83B95">
      <w:pPr>
        <w:pStyle w:val="a4"/>
        <w:tabs>
          <w:tab w:val="left" w:pos="-1276"/>
          <w:tab w:val="left" w:pos="754"/>
        </w:tabs>
        <w:spacing w:after="0"/>
        <w:jc w:val="both"/>
      </w:pPr>
      <w:r w:rsidRPr="00E83B95">
        <w:rPr>
          <w:rStyle w:val="39"/>
          <w:rFonts w:eastAsia="Calibri"/>
        </w:rPr>
        <w:t>— принцип личностно-социально-деятельностного подхода</w:t>
      </w:r>
      <w:r w:rsidRPr="00E83B95">
        <w:t xml:space="preserve"> ориентирует исследование эффективности деятельности лицея на изучение процесса воспитания и социализации обучающихся в единстве основных социальных факторов их развития: социальной среды, воспитания, деятельности личности, её внутренней активности;</w:t>
      </w:r>
    </w:p>
    <w:p w:rsidR="00C83654" w:rsidRPr="00E83B95" w:rsidRDefault="00C83654" w:rsidP="00E83B95">
      <w:pPr>
        <w:pStyle w:val="a4"/>
        <w:tabs>
          <w:tab w:val="left" w:pos="-1276"/>
          <w:tab w:val="left" w:pos="750"/>
        </w:tabs>
        <w:spacing w:after="0"/>
        <w:jc w:val="both"/>
      </w:pPr>
      <w:r w:rsidRPr="00E83B95">
        <w:rPr>
          <w:rStyle w:val="39"/>
          <w:rFonts w:eastAsia="Calibri"/>
        </w:rPr>
        <w:t>— принцип объективности</w:t>
      </w:r>
      <w:r w:rsidRPr="00E83B95">
        <w:t xml:space="preserve"> предполагает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и недостаточной профессиональной компетентности специалистов в процессе исследования;</w:t>
      </w:r>
    </w:p>
    <w:p w:rsidR="00C83654" w:rsidRPr="00E83B95" w:rsidRDefault="00C83654" w:rsidP="00E83B95">
      <w:pPr>
        <w:pStyle w:val="a4"/>
        <w:tabs>
          <w:tab w:val="left" w:pos="-1276"/>
          <w:tab w:val="left" w:pos="745"/>
        </w:tabs>
        <w:spacing w:after="0"/>
        <w:jc w:val="both"/>
      </w:pPr>
      <w:r w:rsidRPr="00E83B95">
        <w:rPr>
          <w:rStyle w:val="39"/>
          <w:rFonts w:eastAsia="Calibri"/>
        </w:rPr>
        <w:t>— принцип детерминизма (причинной обусловленности)</w:t>
      </w:r>
      <w:r w:rsidRPr="00E83B95">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83654" w:rsidRPr="00E83B95" w:rsidRDefault="00C83654" w:rsidP="00E83B95">
      <w:pPr>
        <w:pStyle w:val="a4"/>
        <w:tabs>
          <w:tab w:val="left" w:pos="-1276"/>
          <w:tab w:val="left" w:pos="740"/>
        </w:tabs>
        <w:spacing w:after="0"/>
        <w:jc w:val="both"/>
      </w:pPr>
      <w:r w:rsidRPr="00E83B95">
        <w:rPr>
          <w:rStyle w:val="39"/>
          <w:rFonts w:eastAsia="Calibri"/>
        </w:rPr>
        <w:t xml:space="preserve">— принцип признания безусловного уважения прав </w:t>
      </w:r>
      <w:r w:rsidRPr="00E83B95">
        <w:t>предполагает отказ от прямых негативных оценок и личностных характеристик обучающихся.</w:t>
      </w:r>
    </w:p>
    <w:p w:rsidR="00C83654" w:rsidRPr="00E83B95" w:rsidRDefault="00C83654" w:rsidP="00E83B95">
      <w:pPr>
        <w:pStyle w:val="221"/>
        <w:keepNext/>
        <w:keepLines/>
        <w:shd w:val="clear" w:color="auto" w:fill="auto"/>
        <w:tabs>
          <w:tab w:val="clear" w:pos="708"/>
          <w:tab w:val="left" w:pos="-1276"/>
        </w:tabs>
        <w:spacing w:before="0" w:after="0" w:line="240" w:lineRule="auto"/>
        <w:rPr>
          <w:rFonts w:ascii="Times New Roman" w:hAnsi="Times New Roman" w:cs="Times New Roman"/>
          <w:sz w:val="24"/>
          <w:szCs w:val="24"/>
        </w:rPr>
      </w:pPr>
      <w:r w:rsidRPr="00E83B95">
        <w:rPr>
          <w:rFonts w:ascii="Times New Roman" w:hAnsi="Times New Roman" w:cs="Times New Roman"/>
          <w:b w:val="0"/>
          <w:sz w:val="24"/>
          <w:szCs w:val="24"/>
        </w:rPr>
        <w:tab/>
      </w:r>
      <w:r w:rsidRPr="00E83B95">
        <w:rPr>
          <w:rStyle w:val="228"/>
          <w:rFonts w:ascii="Times New Roman" w:hAnsi="Times New Roman" w:cs="Times New Roman"/>
          <w:sz w:val="24"/>
          <w:szCs w:val="24"/>
        </w:rPr>
        <w:t>Методологический инструментарий мониторинга воспитания и социализации</w:t>
      </w:r>
      <w:r w:rsidRPr="00E83B95">
        <w:rPr>
          <w:rStyle w:val="222"/>
          <w:sz w:val="24"/>
          <w:szCs w:val="24"/>
        </w:rPr>
        <w:t xml:space="preserve"> </w:t>
      </w:r>
      <w:r w:rsidRPr="00E83B95">
        <w:rPr>
          <w:rStyle w:val="228"/>
          <w:rFonts w:ascii="Times New Roman" w:hAnsi="Times New Roman" w:cs="Times New Roman"/>
          <w:sz w:val="24"/>
          <w:szCs w:val="24"/>
        </w:rPr>
        <w:t>обучающихся</w:t>
      </w:r>
    </w:p>
    <w:p w:rsidR="00C83654" w:rsidRPr="00E83B95" w:rsidRDefault="00C83654" w:rsidP="00E83B95">
      <w:pPr>
        <w:pStyle w:val="a4"/>
        <w:tabs>
          <w:tab w:val="left" w:pos="-1276"/>
        </w:tabs>
        <w:spacing w:after="0"/>
        <w:jc w:val="both"/>
      </w:pPr>
      <w:r w:rsidRPr="00E83B95">
        <w:t>Методологический инструментарий мониторинга воспитания и социализации обучающихся предусматривает использование следующих методов:</w:t>
      </w:r>
    </w:p>
    <w:p w:rsidR="00C83654" w:rsidRPr="00E83B95" w:rsidRDefault="00C83654" w:rsidP="00E83B95">
      <w:pPr>
        <w:pStyle w:val="a4"/>
        <w:tabs>
          <w:tab w:val="left" w:pos="-1276"/>
        </w:tabs>
        <w:spacing w:after="0"/>
        <w:jc w:val="both"/>
      </w:pPr>
      <w:r w:rsidRPr="00E83B95">
        <w:rPr>
          <w:rStyle w:val="47"/>
          <w:rFonts w:eastAsia="Calibri"/>
        </w:rPr>
        <w:t>Тестирование (метод тестов)</w:t>
      </w:r>
      <w:r w:rsidRPr="00E83B95">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83654" w:rsidRPr="00E83B95" w:rsidRDefault="00C83654" w:rsidP="00E83B95">
      <w:pPr>
        <w:pStyle w:val="a4"/>
        <w:tabs>
          <w:tab w:val="left" w:pos="-1276"/>
        </w:tabs>
        <w:spacing w:after="0"/>
        <w:jc w:val="both"/>
      </w:pPr>
      <w:r w:rsidRPr="00E83B95">
        <w:rPr>
          <w:rStyle w:val="47"/>
          <w:rFonts w:eastAsia="Calibri"/>
        </w:rPr>
        <w:t>Опрос</w:t>
      </w:r>
      <w:r w:rsidRPr="00E83B95">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C83654" w:rsidRPr="00E83B95" w:rsidRDefault="00C83654" w:rsidP="00E83B95">
      <w:pPr>
        <w:pStyle w:val="a4"/>
        <w:tabs>
          <w:tab w:val="left" w:pos="-1276"/>
          <w:tab w:val="left" w:pos="1084"/>
        </w:tabs>
        <w:spacing w:after="0"/>
        <w:jc w:val="both"/>
      </w:pPr>
      <w:r w:rsidRPr="00E83B95">
        <w:t>• </w:t>
      </w:r>
      <w:r w:rsidRPr="00E83B95">
        <w:rPr>
          <w:rStyle w:val="39"/>
          <w:rFonts w:eastAsia="Calibri"/>
        </w:rPr>
        <w:t>анкетирование</w:t>
      </w:r>
      <w:r w:rsidRPr="00E83B95">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83654" w:rsidRPr="00E83B95" w:rsidRDefault="00C83654" w:rsidP="00E83B95">
      <w:pPr>
        <w:pStyle w:val="a4"/>
        <w:tabs>
          <w:tab w:val="left" w:pos="-1276"/>
          <w:tab w:val="left" w:pos="1089"/>
        </w:tabs>
        <w:spacing w:after="0"/>
        <w:jc w:val="both"/>
      </w:pPr>
      <w:r w:rsidRPr="00E83B95">
        <w:t>• </w:t>
      </w:r>
      <w:r w:rsidRPr="00E83B95">
        <w:rPr>
          <w:rStyle w:val="39"/>
          <w:rFonts w:eastAsia="Calibri"/>
        </w:rPr>
        <w:t>интервью</w:t>
      </w:r>
      <w:r w:rsidRPr="00E83B95">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83654" w:rsidRPr="00E83B95" w:rsidRDefault="00C83654" w:rsidP="00E83B95">
      <w:pPr>
        <w:pStyle w:val="a4"/>
        <w:tabs>
          <w:tab w:val="left" w:pos="-1276"/>
          <w:tab w:val="left" w:pos="1089"/>
        </w:tabs>
        <w:spacing w:after="0"/>
        <w:jc w:val="both"/>
      </w:pPr>
      <w:r w:rsidRPr="00E83B95">
        <w:lastRenderedPageBreak/>
        <w:t>• </w:t>
      </w:r>
      <w:r w:rsidRPr="00E83B95">
        <w:rPr>
          <w:rStyle w:val="39"/>
          <w:rFonts w:eastAsia="Calibri"/>
        </w:rPr>
        <w:t>беседа</w:t>
      </w:r>
      <w:r w:rsidRPr="00E83B95">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C83654" w:rsidRPr="00E83B95" w:rsidRDefault="00C83654" w:rsidP="00E83B95">
      <w:pPr>
        <w:pStyle w:val="a4"/>
        <w:tabs>
          <w:tab w:val="left" w:pos="-1276"/>
        </w:tabs>
        <w:spacing w:after="0"/>
        <w:jc w:val="both"/>
      </w:pPr>
      <w:r w:rsidRPr="00E83B95">
        <w:rPr>
          <w:rStyle w:val="47"/>
          <w:rFonts w:eastAsia="Calibri"/>
        </w:rPr>
        <w:t>Психолого-педагогическое наблюдение</w:t>
      </w:r>
      <w:r w:rsidRPr="00E83B95">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83654" w:rsidRPr="00E83B95" w:rsidRDefault="00C83654" w:rsidP="00E83B95">
      <w:pPr>
        <w:pStyle w:val="a4"/>
        <w:tabs>
          <w:tab w:val="left" w:pos="-1276"/>
          <w:tab w:val="left" w:pos="1089"/>
        </w:tabs>
        <w:spacing w:after="0"/>
        <w:jc w:val="both"/>
      </w:pPr>
      <w:r w:rsidRPr="00E83B95">
        <w:t>• </w:t>
      </w:r>
      <w:r w:rsidRPr="00E83B95">
        <w:rPr>
          <w:rStyle w:val="39"/>
          <w:rFonts w:eastAsia="Calibri"/>
        </w:rPr>
        <w:t>включённое наблюдение</w:t>
      </w:r>
      <w:r w:rsidRPr="00E83B95">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C83654" w:rsidRPr="00E83B95" w:rsidRDefault="00C83654" w:rsidP="00E83B95">
      <w:pPr>
        <w:pStyle w:val="a4"/>
        <w:tabs>
          <w:tab w:val="left" w:pos="-1276"/>
          <w:tab w:val="left" w:pos="1060"/>
        </w:tabs>
        <w:spacing w:after="0"/>
        <w:jc w:val="both"/>
      </w:pPr>
      <w:r w:rsidRPr="00E83B95">
        <w:t>• </w:t>
      </w:r>
      <w:r w:rsidRPr="00E83B95">
        <w:rPr>
          <w:rStyle w:val="39"/>
          <w:rFonts w:eastAsia="Calibri"/>
        </w:rPr>
        <w:t>узкоспециальное наблюдение</w:t>
      </w:r>
      <w:r w:rsidRPr="00E83B95">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83654" w:rsidRPr="00E83B95" w:rsidRDefault="00C83654" w:rsidP="00E83B95">
      <w:pPr>
        <w:tabs>
          <w:tab w:val="left" w:pos="-1276"/>
        </w:tabs>
        <w:jc w:val="both"/>
        <w:rPr>
          <w:b/>
        </w:rPr>
      </w:pPr>
      <w:r w:rsidRPr="00E83B95">
        <w:rPr>
          <w:rStyle w:val="37"/>
        </w:rPr>
        <w:tab/>
        <w:t>Особо следует выделить</w:t>
      </w:r>
      <w:r w:rsidRPr="00E83B95">
        <w:t xml:space="preserve"> </w:t>
      </w:r>
      <w:r w:rsidRPr="00E83B95">
        <w:rPr>
          <w:b/>
        </w:rPr>
        <w:t>психолого-педагогический эксперимент</w:t>
      </w:r>
      <w:r w:rsidRPr="00E83B95">
        <w:t xml:space="preserve"> как основной метод исследования воспитания</w:t>
      </w:r>
      <w:r w:rsidRPr="00E83B95">
        <w:rPr>
          <w:rStyle w:val="38"/>
        </w:rPr>
        <w:t xml:space="preserve"> </w:t>
      </w:r>
      <w:r w:rsidRPr="00E83B95">
        <w:t>и социализации обучающихся.</w:t>
      </w:r>
      <w:r w:rsidRPr="00E83B95">
        <w:rPr>
          <w:b/>
        </w:rPr>
        <w:t xml:space="preserve"> </w:t>
      </w:r>
      <w:r w:rsidRPr="00E83B95">
        <w:t xml:space="preserve">Основной </w:t>
      </w:r>
      <w:r w:rsidRPr="00E83B95">
        <w:rPr>
          <w:b/>
        </w:rPr>
        <w:t xml:space="preserve">целью </w:t>
      </w:r>
      <w:r w:rsidRPr="00E83B95">
        <w:t xml:space="preserve">исследования является изучение динамики процесса воспитания и социализации обучающихся в условиях разработанной школой Программой. </w:t>
      </w:r>
    </w:p>
    <w:p w:rsidR="00C83654" w:rsidRPr="00E83B95" w:rsidRDefault="00C83654" w:rsidP="00E83B95">
      <w:pPr>
        <w:pStyle w:val="a4"/>
        <w:tabs>
          <w:tab w:val="left" w:pos="-1276"/>
        </w:tabs>
        <w:spacing w:after="0"/>
        <w:jc w:val="both"/>
        <w:rPr>
          <w:b/>
        </w:rPr>
      </w:pPr>
      <w:r w:rsidRPr="00E83B95">
        <w:t xml:space="preserve">В рамках </w:t>
      </w:r>
      <w:r w:rsidRPr="00E83B95">
        <w:rPr>
          <w:b/>
        </w:rPr>
        <w:t xml:space="preserve">психолого-педагогического исследования </w:t>
      </w:r>
      <w:r w:rsidRPr="00E83B95">
        <w:t>следует выделить</w:t>
      </w:r>
      <w:r w:rsidRPr="00E83B95">
        <w:rPr>
          <w:b/>
        </w:rPr>
        <w:t xml:space="preserve"> три этапа.</w:t>
      </w:r>
    </w:p>
    <w:p w:rsidR="00C83654" w:rsidRPr="00E83B95" w:rsidRDefault="00C83654" w:rsidP="00E83B95">
      <w:pPr>
        <w:pStyle w:val="a4"/>
        <w:tabs>
          <w:tab w:val="left" w:pos="-1276"/>
        </w:tabs>
        <w:spacing w:after="0"/>
        <w:jc w:val="both"/>
      </w:pPr>
      <w:r w:rsidRPr="00E83B95">
        <w:rPr>
          <w:rStyle w:val="47"/>
          <w:rFonts w:eastAsia="Calibri"/>
        </w:rPr>
        <w:t>Этап 1.</w:t>
      </w:r>
      <w:r w:rsidRPr="00E83B95">
        <w:rPr>
          <w:rStyle w:val="39"/>
          <w:rFonts w:eastAsia="Calibri"/>
        </w:rPr>
        <w:t xml:space="preserve"> Контрольный этап исследования (диагностический срез)</w:t>
      </w:r>
      <w:r w:rsidRPr="00E83B95">
        <w:t xml:space="preserve"> ориентирован на сбор данных социального и психолого-педагогического исследований до реализации Программы воспитания и социализации обучающихся.</w:t>
      </w:r>
    </w:p>
    <w:p w:rsidR="00C83654" w:rsidRPr="00E83B95" w:rsidRDefault="00C83654" w:rsidP="00E83B95">
      <w:pPr>
        <w:pStyle w:val="a4"/>
        <w:tabs>
          <w:tab w:val="left" w:pos="-1276"/>
        </w:tabs>
        <w:spacing w:after="0"/>
        <w:jc w:val="both"/>
      </w:pPr>
      <w:r w:rsidRPr="00E83B95">
        <w:rPr>
          <w:rStyle w:val="47"/>
          <w:rFonts w:eastAsia="Calibri"/>
        </w:rPr>
        <w:t>Этап 2.</w:t>
      </w:r>
      <w:r w:rsidRPr="00E83B95">
        <w:rPr>
          <w:rStyle w:val="39"/>
          <w:rFonts w:eastAsia="Calibri"/>
        </w:rPr>
        <w:t xml:space="preserve"> Формирующий этап исследования</w:t>
      </w:r>
      <w:r w:rsidRPr="00E83B95">
        <w:t xml:space="preserve"> предполагает реализацию образовательным учреждением основных направлений Программы воспитания и социализации обучающихся.</w:t>
      </w:r>
    </w:p>
    <w:p w:rsidR="00C83654" w:rsidRPr="00E83B95" w:rsidRDefault="00C83654" w:rsidP="00E83B95">
      <w:pPr>
        <w:pStyle w:val="a4"/>
        <w:tabs>
          <w:tab w:val="left" w:pos="-1276"/>
        </w:tabs>
        <w:spacing w:after="0"/>
        <w:jc w:val="both"/>
      </w:pPr>
      <w:r w:rsidRPr="00E83B95">
        <w:rPr>
          <w:rStyle w:val="47"/>
          <w:rFonts w:eastAsia="Calibri"/>
        </w:rPr>
        <w:t>Этап 3.</w:t>
      </w:r>
      <w:r w:rsidRPr="00E83B95">
        <w:rPr>
          <w:rStyle w:val="39"/>
          <w:rFonts w:eastAsia="Calibri"/>
        </w:rPr>
        <w:t xml:space="preserve"> Интерпретационный этап исследования</w:t>
      </w:r>
      <w:r w:rsidRPr="00E83B95">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C83654" w:rsidRPr="00E83B95" w:rsidRDefault="00C83654" w:rsidP="00E83B95">
      <w:pPr>
        <w:pStyle w:val="a4"/>
        <w:tabs>
          <w:tab w:val="left" w:pos="-1276"/>
        </w:tabs>
        <w:spacing w:after="0"/>
        <w:jc w:val="both"/>
      </w:pPr>
      <w:r w:rsidRPr="00E83B95">
        <w:rPr>
          <w:b/>
        </w:rPr>
        <w:t>Заключительный этап</w:t>
      </w:r>
      <w:r w:rsidRPr="00E83B95">
        <w:t xml:space="preserve"> предполагает</w:t>
      </w:r>
      <w:r w:rsidRPr="00E83B95">
        <w:rPr>
          <w:rStyle w:val="aff0"/>
          <w:rFonts w:eastAsia="Calibri"/>
        </w:rPr>
        <w:t xml:space="preserve"> исследование динамики</w:t>
      </w:r>
      <w:r w:rsidRPr="00E83B95">
        <w:t xml:space="preserve"> воспитания и социализации обучающихся.</w:t>
      </w:r>
    </w:p>
    <w:p w:rsidR="00C83654" w:rsidRPr="00E83B95" w:rsidRDefault="00C83654" w:rsidP="00E83B95">
      <w:pPr>
        <w:pStyle w:val="a4"/>
        <w:tabs>
          <w:tab w:val="left" w:pos="-1276"/>
        </w:tabs>
        <w:spacing w:after="0"/>
        <w:jc w:val="both"/>
      </w:pPr>
      <w:r w:rsidRPr="00E83B95">
        <w:t xml:space="preserve">При описании динамики процесса воспитания и социализации подростков используются результаты </w:t>
      </w:r>
      <w:r w:rsidRPr="00E83B95">
        <w:rPr>
          <w:b/>
        </w:rPr>
        <w:t>контрольного и интерпретационного этапов</w:t>
      </w:r>
      <w:r w:rsidRPr="00E83B95">
        <w:t xml:space="preserve"> исследования.</w:t>
      </w:r>
    </w:p>
    <w:p w:rsidR="00C83654" w:rsidRPr="00E83B95" w:rsidRDefault="00C83654" w:rsidP="00E83B95">
      <w:pPr>
        <w:tabs>
          <w:tab w:val="left" w:pos="-1276"/>
        </w:tabs>
        <w:jc w:val="both"/>
        <w:rPr>
          <w:b/>
        </w:rPr>
      </w:pPr>
      <w:r w:rsidRPr="00E83B95">
        <w:rPr>
          <w:b/>
        </w:rPr>
        <w:tab/>
        <w:t>Особенности диагностики результатов:</w:t>
      </w:r>
    </w:p>
    <w:p w:rsidR="00C83654" w:rsidRPr="00E83B95" w:rsidRDefault="00C83654" w:rsidP="00E83B95">
      <w:pPr>
        <w:numPr>
          <w:ilvl w:val="0"/>
          <w:numId w:val="69"/>
        </w:numPr>
        <w:tabs>
          <w:tab w:val="left" w:pos="-1276"/>
        </w:tabs>
        <w:jc w:val="both"/>
      </w:pPr>
      <w:r w:rsidRPr="00E83B95">
        <w:t>комплексность (сочетание как тестовых форм, так и результатов  наблюдения поведения обучающихся в реальной жизни);</w:t>
      </w:r>
    </w:p>
    <w:p w:rsidR="00C83654" w:rsidRPr="00E83B95" w:rsidRDefault="00C83654" w:rsidP="00E83B95">
      <w:pPr>
        <w:numPr>
          <w:ilvl w:val="0"/>
          <w:numId w:val="69"/>
        </w:numPr>
        <w:tabs>
          <w:tab w:val="left" w:pos="-1276"/>
        </w:tabs>
        <w:jc w:val="both"/>
      </w:pPr>
      <w:r w:rsidRPr="00E83B95">
        <w:t xml:space="preserve">объективность (результаты наблюдения как субъективное мнение (педагога, родителя, самих обучающихся) следует отделять от личного отношения к тому или иному ученику. </w:t>
      </w:r>
    </w:p>
    <w:p w:rsidR="00C83654" w:rsidRPr="00E83B95" w:rsidRDefault="00C83654" w:rsidP="00E83B95">
      <w:pPr>
        <w:numPr>
          <w:ilvl w:val="0"/>
          <w:numId w:val="69"/>
        </w:numPr>
        <w:tabs>
          <w:tab w:val="left" w:pos="-1276"/>
        </w:tabs>
        <w:jc w:val="both"/>
      </w:pPr>
      <w:r w:rsidRPr="00E83B95">
        <w:t xml:space="preserve">корректность в интерпретации данных; </w:t>
      </w:r>
    </w:p>
    <w:p w:rsidR="00C83654" w:rsidRPr="00E83B95" w:rsidRDefault="00C83654" w:rsidP="00E83B95">
      <w:pPr>
        <w:numPr>
          <w:ilvl w:val="0"/>
          <w:numId w:val="69"/>
        </w:numPr>
        <w:tabs>
          <w:tab w:val="left" w:pos="-1276"/>
        </w:tabs>
        <w:jc w:val="both"/>
      </w:pPr>
      <w:r w:rsidRPr="00E83B95">
        <w:t>индикаторы результативности воспитательной работы педагога, школы являются средние показатели его учеников, которые должны учитывать разницу между ситуацией в начале работы педагога и в конце этой работы, возрастные изменения подростков, объективно влияющие на их характер и поведение.</w:t>
      </w:r>
      <w:r w:rsidRPr="00E83B95">
        <w:tab/>
      </w:r>
    </w:p>
    <w:p w:rsidR="00C83654" w:rsidRPr="00E83B95" w:rsidRDefault="00C83654" w:rsidP="00E83B95">
      <w:pPr>
        <w:tabs>
          <w:tab w:val="left" w:pos="-1276"/>
        </w:tabs>
        <w:ind w:left="720"/>
        <w:jc w:val="both"/>
      </w:pPr>
    </w:p>
    <w:p w:rsidR="00C83654" w:rsidRPr="00E83B95" w:rsidRDefault="00C83654" w:rsidP="00E83B95">
      <w:pPr>
        <w:tabs>
          <w:tab w:val="left" w:pos="-1276"/>
        </w:tabs>
        <w:rPr>
          <w:rStyle w:val="aff0"/>
          <w:rFonts w:eastAsia="Calibri"/>
          <w:bCs w:val="0"/>
          <w:lang w:eastAsia="en-US"/>
        </w:rPr>
      </w:pPr>
      <w:r w:rsidRPr="00E83B95">
        <w:rPr>
          <w:b/>
        </w:rPr>
        <w:lastRenderedPageBreak/>
        <w:t>6.3.</w:t>
      </w:r>
      <w:r w:rsidRPr="00E83B95">
        <w:rPr>
          <w:b/>
        </w:rPr>
        <w:tab/>
        <w:t>К</w:t>
      </w:r>
      <w:r w:rsidRPr="00E83B95">
        <w:rPr>
          <w:rStyle w:val="dash041e005f0431005f044b005f0447005f043d005f044b005f0439005f005fchar1char10"/>
          <w:b/>
        </w:rPr>
        <w:t xml:space="preserve">ритерии и показатели эффективности деятельности лицея </w:t>
      </w:r>
      <w:r w:rsidRPr="00E83B95">
        <w:rPr>
          <w:rStyle w:val="dash041e005f0431005f044b005f0447005f043d005f044b005f0439005f005fchar1char10"/>
        </w:rPr>
        <w:t>в части духовно-нравственного развития, воспитания и социализации обучающихся,</w:t>
      </w:r>
      <w:r w:rsidRPr="00E83B95">
        <w:rPr>
          <w:rStyle w:val="dash041e005f0431005f044b005f0447005f043d005f044b005f0439char10"/>
          <w:color w:val="FF0000"/>
        </w:rPr>
        <w:t xml:space="preserve"> </w:t>
      </w:r>
      <w:r w:rsidRPr="00E83B95">
        <w:rPr>
          <w:rStyle w:val="dash041e005f0431005f044b005f0447005f043d005f044b005f0439char10"/>
        </w:rPr>
        <w:t>формирования здорового и безопасного образа жизни и экологической культуры обучающихся (поведение на дорогах, в чрезвычайных ситуациях)</w:t>
      </w:r>
      <w:r w:rsidRPr="00E83B95">
        <w:rPr>
          <w:rStyle w:val="dash041e005f0431005f044b005f0447005f043d005f044b005f0439005f005fchar1char10"/>
        </w:rPr>
        <w:t>.</w:t>
      </w:r>
    </w:p>
    <w:p w:rsidR="00C83654" w:rsidRPr="00E83B95" w:rsidRDefault="00C83654" w:rsidP="00E83B95">
      <w:pPr>
        <w:pStyle w:val="a4"/>
        <w:tabs>
          <w:tab w:val="left" w:pos="-1276"/>
        </w:tabs>
        <w:spacing w:after="0"/>
        <w:jc w:val="both"/>
      </w:pPr>
      <w:r w:rsidRPr="00E83B95">
        <w:rPr>
          <w:rStyle w:val="aff0"/>
          <w:rFonts w:eastAsia="Calibri"/>
        </w:rPr>
        <w:t>Критериями эффективности</w:t>
      </w:r>
      <w:r w:rsidRPr="00E83B95">
        <w:t xml:space="preserve"> реализации лицеем воспитательной и развивающей программы является </w:t>
      </w:r>
      <w:r w:rsidRPr="00E83B95">
        <w:rPr>
          <w:rStyle w:val="aff0"/>
          <w:rFonts w:eastAsia="Calibri"/>
        </w:rPr>
        <w:t>динамика</w:t>
      </w:r>
      <w:r w:rsidRPr="00E83B95">
        <w:t xml:space="preserve"> основных показателей воспитания и социализации обучающихся.</w:t>
      </w:r>
    </w:p>
    <w:p w:rsidR="00C83654" w:rsidRPr="00E83B95" w:rsidRDefault="00C83654" w:rsidP="00E83B95">
      <w:pPr>
        <w:pStyle w:val="a4"/>
        <w:tabs>
          <w:tab w:val="left" w:pos="-1276"/>
          <w:tab w:val="left" w:pos="678"/>
        </w:tabs>
        <w:spacing w:after="0"/>
        <w:jc w:val="both"/>
      </w:pPr>
      <w:r w:rsidRPr="00E83B95">
        <w:t>1. Динамика развития личностной, социальной, экологической, трудовой (профессиональной) и здоровьесберегающей культуры обучающихся.</w:t>
      </w:r>
    </w:p>
    <w:p w:rsidR="00C83654" w:rsidRPr="00E83B95" w:rsidRDefault="00C83654" w:rsidP="00E83B95">
      <w:pPr>
        <w:pStyle w:val="a4"/>
        <w:tabs>
          <w:tab w:val="left" w:pos="-1276"/>
        </w:tabs>
        <w:spacing w:after="0"/>
        <w:jc w:val="both"/>
      </w:pPr>
      <w:r w:rsidRPr="00E83B95">
        <w:t>2. Динамика (характер изменения) социальной, психолого-педагогической и нравственной атмосферы в лицее.</w:t>
      </w:r>
    </w:p>
    <w:p w:rsidR="00C83654" w:rsidRPr="00E83B95" w:rsidRDefault="00C83654" w:rsidP="00E83B95">
      <w:pPr>
        <w:pStyle w:val="a4"/>
        <w:tabs>
          <w:tab w:val="left" w:pos="-1276"/>
        </w:tabs>
        <w:spacing w:after="0"/>
        <w:jc w:val="both"/>
      </w:pPr>
      <w:r w:rsidRPr="00E83B95">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83654" w:rsidRPr="00E83B95" w:rsidRDefault="00C83654" w:rsidP="00E83B95">
      <w:pPr>
        <w:pStyle w:val="a4"/>
        <w:tabs>
          <w:tab w:val="left" w:pos="-1276"/>
        </w:tabs>
        <w:spacing w:after="0"/>
        <w:jc w:val="both"/>
        <w:rPr>
          <w:b/>
        </w:rPr>
      </w:pPr>
      <w:r w:rsidRPr="00E83B95">
        <w:rPr>
          <w:b/>
        </w:rPr>
        <w:t>Изучение динамики процесса</w:t>
      </w:r>
      <w:r w:rsidR="00422AF0" w:rsidRPr="00E83B95">
        <w:rPr>
          <w:b/>
        </w:rPr>
        <w:t xml:space="preserve"> развития, </w:t>
      </w:r>
      <w:r w:rsidRPr="00E83B95">
        <w:rPr>
          <w:b/>
        </w:rPr>
        <w:t xml:space="preserve"> воспитания и социализации обучающихся.</w:t>
      </w:r>
    </w:p>
    <w:p w:rsidR="00C83654" w:rsidRPr="00E83B95" w:rsidRDefault="00C83654" w:rsidP="00E83B95">
      <w:pPr>
        <w:pStyle w:val="a4"/>
        <w:tabs>
          <w:tab w:val="left" w:pos="-1276"/>
          <w:tab w:val="left" w:pos="1162"/>
        </w:tabs>
        <w:spacing w:after="0"/>
        <w:jc w:val="both"/>
      </w:pPr>
      <w:r w:rsidRPr="00E83B95">
        <w:rPr>
          <w:rStyle w:val="39"/>
          <w:rFonts w:eastAsia="Calibri"/>
        </w:rPr>
        <w:t xml:space="preserve">1. Положительная динамика - </w:t>
      </w:r>
      <w:r w:rsidRPr="00E83B95">
        <w:rPr>
          <w:rStyle w:val="39"/>
          <w:rFonts w:eastAsia="Calibri"/>
          <w:i w:val="0"/>
        </w:rPr>
        <w:t>повышение</w:t>
      </w:r>
      <w:r w:rsidRPr="00E83B95">
        <w:rPr>
          <w:rStyle w:val="26"/>
          <w:rFonts w:eastAsia="Calibri"/>
          <w:i w:val="0"/>
        </w:rPr>
        <w:t xml:space="preserve"> </w:t>
      </w:r>
      <w:r w:rsidRPr="00E83B95">
        <w:rPr>
          <w:rStyle w:val="39"/>
          <w:rFonts w:eastAsia="Calibri"/>
          <w:i w:val="0"/>
        </w:rPr>
        <w:t>уровня нравственного развития обучающихся.</w:t>
      </w:r>
      <w:r w:rsidRPr="00E83B95">
        <w:t xml:space="preserve"> </w:t>
      </w:r>
    </w:p>
    <w:p w:rsidR="00C83654" w:rsidRPr="00E83B95" w:rsidRDefault="00C83654" w:rsidP="00E83B95">
      <w:pPr>
        <w:pStyle w:val="a4"/>
        <w:tabs>
          <w:tab w:val="left" w:pos="-1276"/>
          <w:tab w:val="left" w:pos="1166"/>
        </w:tabs>
        <w:spacing w:after="0"/>
        <w:jc w:val="both"/>
      </w:pPr>
      <w:r w:rsidRPr="00E83B95">
        <w:rPr>
          <w:rStyle w:val="39"/>
          <w:rFonts w:eastAsia="Calibri"/>
        </w:rPr>
        <w:t>2. Инертность положительной динамики</w:t>
      </w:r>
      <w:r w:rsidRPr="00E83B95">
        <w:t xml:space="preserve"> -отсутствие положительной динамики </w:t>
      </w:r>
    </w:p>
    <w:p w:rsidR="00C83654" w:rsidRPr="00E83B95" w:rsidRDefault="00C83654" w:rsidP="00E83B95">
      <w:pPr>
        <w:pStyle w:val="a4"/>
        <w:tabs>
          <w:tab w:val="left" w:pos="-1276"/>
          <w:tab w:val="left" w:pos="1176"/>
        </w:tabs>
        <w:spacing w:after="0"/>
        <w:jc w:val="both"/>
      </w:pPr>
      <w:r w:rsidRPr="00E83B95">
        <w:rPr>
          <w:rStyle w:val="39"/>
          <w:rFonts w:eastAsia="Calibri"/>
        </w:rPr>
        <w:t>3. Устойчивость (стабильность) показателей духовно-нравственного развития, воспитания и социализации обучающихся</w:t>
      </w:r>
      <w:r w:rsidRPr="00E83B95">
        <w:t xml:space="preserve"> </w:t>
      </w:r>
    </w:p>
    <w:p w:rsidR="00C83654" w:rsidRPr="00E83B95" w:rsidRDefault="00C83654" w:rsidP="00E83B95">
      <w:pPr>
        <w:pStyle w:val="a4"/>
        <w:tabs>
          <w:tab w:val="left" w:pos="-1276"/>
        </w:tabs>
        <w:spacing w:after="0"/>
        <w:jc w:val="both"/>
      </w:pPr>
      <w:r w:rsidRPr="00E83B95">
        <w:t xml:space="preserve">Причины инертности положительной динамики и появления тенденций отрицательной динамики процесса воспитания и социализации обучающихся: </w:t>
      </w:r>
    </w:p>
    <w:p w:rsidR="00C83654" w:rsidRPr="00E83B95" w:rsidRDefault="00C83654" w:rsidP="00E83B95">
      <w:pPr>
        <w:pStyle w:val="a4"/>
        <w:numPr>
          <w:ilvl w:val="0"/>
          <w:numId w:val="72"/>
        </w:numPr>
        <w:tabs>
          <w:tab w:val="left" w:pos="-1276"/>
        </w:tabs>
        <w:spacing w:before="0" w:after="0"/>
        <w:contextualSpacing/>
        <w:jc w:val="both"/>
      </w:pPr>
      <w:r w:rsidRPr="00E83B95">
        <w:t>несоответствие содержания, методов воспитания и социализации обучающихся возрастным особенностям развития личности,</w:t>
      </w:r>
    </w:p>
    <w:p w:rsidR="00C83654" w:rsidRPr="00E83B95" w:rsidRDefault="00C83654" w:rsidP="00E83B95">
      <w:pPr>
        <w:pStyle w:val="a4"/>
        <w:numPr>
          <w:ilvl w:val="0"/>
          <w:numId w:val="72"/>
        </w:numPr>
        <w:tabs>
          <w:tab w:val="left" w:pos="-1276"/>
        </w:tabs>
        <w:spacing w:before="0" w:after="0"/>
        <w:contextualSpacing/>
        <w:jc w:val="both"/>
      </w:pPr>
      <w:r w:rsidRPr="00E83B95">
        <w:t>формальное отношение со стороны преподавателей;</w:t>
      </w:r>
    </w:p>
    <w:p w:rsidR="00C83654" w:rsidRPr="00E83B95" w:rsidRDefault="00C83654" w:rsidP="00E83B95">
      <w:pPr>
        <w:pStyle w:val="a4"/>
        <w:numPr>
          <w:ilvl w:val="0"/>
          <w:numId w:val="72"/>
        </w:numPr>
        <w:tabs>
          <w:tab w:val="left" w:pos="-1276"/>
        </w:tabs>
        <w:spacing w:before="0" w:after="0"/>
        <w:contextualSpacing/>
        <w:jc w:val="both"/>
      </w:pPr>
      <w:r w:rsidRPr="00E83B95">
        <w:t xml:space="preserve">неблагоприятный психологический климат в учебном учреждении.  </w:t>
      </w:r>
    </w:p>
    <w:p w:rsidR="00C83654" w:rsidRPr="00E83B95" w:rsidRDefault="00C83654" w:rsidP="00E83B95">
      <w:pPr>
        <w:pStyle w:val="a4"/>
        <w:tabs>
          <w:tab w:val="left" w:pos="-1276"/>
        </w:tabs>
        <w:spacing w:after="0"/>
        <w:jc w:val="both"/>
        <w:rPr>
          <w:b/>
        </w:rPr>
      </w:pPr>
    </w:p>
    <w:p w:rsidR="00C83654" w:rsidRPr="00E83B95" w:rsidRDefault="00C83654" w:rsidP="00E83B95">
      <w:pPr>
        <w:tabs>
          <w:tab w:val="left" w:pos="-1276"/>
        </w:tabs>
        <w:jc w:val="center"/>
        <w:rPr>
          <w:b/>
        </w:rPr>
      </w:pPr>
      <w:r w:rsidRPr="00E83B95">
        <w:rPr>
          <w:b/>
        </w:rPr>
        <w:t>7. Требования к условиям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83654" w:rsidRPr="00E83B95" w:rsidTr="00C83654">
        <w:tc>
          <w:tcPr>
            <w:tcW w:w="3794" w:type="dxa"/>
            <w:shd w:val="clear" w:color="auto" w:fill="auto"/>
          </w:tcPr>
          <w:p w:rsidR="00C83654" w:rsidRPr="00E83B95" w:rsidRDefault="00C83654" w:rsidP="00E83B95">
            <w:pPr>
              <w:tabs>
                <w:tab w:val="left" w:pos="-1276"/>
              </w:tabs>
            </w:pPr>
            <w:r w:rsidRPr="00E83B95">
              <w:t>Кадровые условия</w:t>
            </w:r>
          </w:p>
        </w:tc>
        <w:tc>
          <w:tcPr>
            <w:tcW w:w="11482" w:type="dxa"/>
            <w:shd w:val="clear" w:color="auto" w:fill="auto"/>
          </w:tcPr>
          <w:p w:rsidR="00C83654" w:rsidRPr="00E83B95" w:rsidRDefault="00C83654" w:rsidP="00E83B95">
            <w:pPr>
              <w:tabs>
                <w:tab w:val="left" w:pos="-1276"/>
              </w:tabs>
              <w:jc w:val="both"/>
            </w:pPr>
            <w:r w:rsidRPr="00E83B95">
              <w:t xml:space="preserve">Для реализации программы имеется социально-психологическая служба, включающая следующих специалистов: психолог, педагоги дополнительного образования, классные руководители. </w:t>
            </w:r>
          </w:p>
          <w:p w:rsidR="00C83654" w:rsidRPr="00E83B95" w:rsidRDefault="00C83654" w:rsidP="00E83B95">
            <w:pPr>
              <w:tabs>
                <w:tab w:val="left" w:pos="-1276"/>
              </w:tabs>
              <w:jc w:val="center"/>
            </w:pPr>
          </w:p>
        </w:tc>
      </w:tr>
      <w:tr w:rsidR="00C83654" w:rsidRPr="00E83B95" w:rsidTr="00C83654">
        <w:tc>
          <w:tcPr>
            <w:tcW w:w="3794" w:type="dxa"/>
            <w:shd w:val="clear" w:color="auto" w:fill="auto"/>
          </w:tcPr>
          <w:p w:rsidR="00C83654" w:rsidRPr="00E83B95" w:rsidRDefault="00C83654" w:rsidP="00E83B95">
            <w:pPr>
              <w:tabs>
                <w:tab w:val="left" w:pos="-1276"/>
              </w:tabs>
            </w:pPr>
            <w:r w:rsidRPr="00E83B95">
              <w:t>Программно-методические условия:</w:t>
            </w:r>
          </w:p>
        </w:tc>
        <w:tc>
          <w:tcPr>
            <w:tcW w:w="11482" w:type="dxa"/>
            <w:shd w:val="clear" w:color="auto" w:fill="auto"/>
          </w:tcPr>
          <w:p w:rsidR="00C83654" w:rsidRPr="00E83B95" w:rsidRDefault="00C83654" w:rsidP="00E83B95">
            <w:pPr>
              <w:numPr>
                <w:ilvl w:val="0"/>
                <w:numId w:val="73"/>
              </w:numPr>
              <w:tabs>
                <w:tab w:val="left" w:pos="-1276"/>
              </w:tabs>
              <w:ind w:left="360"/>
              <w:jc w:val="both"/>
              <w:rPr>
                <w:i/>
              </w:rPr>
            </w:pPr>
            <w:r w:rsidRPr="00E83B95">
              <w:t xml:space="preserve">создание культурно-воспитательной, социально-воспитательной, эколого- воспитательной, эстетической и школьной воспитательной среды образовательного учреждения </w:t>
            </w:r>
          </w:p>
          <w:p w:rsidR="00C83654" w:rsidRPr="00E83B95" w:rsidRDefault="00C83654" w:rsidP="00E83B95">
            <w:pPr>
              <w:numPr>
                <w:ilvl w:val="0"/>
                <w:numId w:val="73"/>
              </w:numPr>
              <w:tabs>
                <w:tab w:val="left" w:pos="-1276"/>
              </w:tabs>
              <w:ind w:left="360"/>
              <w:jc w:val="both"/>
              <w:rPr>
                <w:i/>
              </w:rPr>
            </w:pPr>
            <w:r w:rsidRPr="00E83B95">
              <w:t xml:space="preserve">система работы лицея с семьей </w:t>
            </w:r>
          </w:p>
          <w:p w:rsidR="00C83654" w:rsidRPr="00E83B95" w:rsidRDefault="00C83654" w:rsidP="00E83B95">
            <w:pPr>
              <w:numPr>
                <w:ilvl w:val="0"/>
                <w:numId w:val="73"/>
              </w:numPr>
              <w:tabs>
                <w:tab w:val="left" w:pos="-1276"/>
              </w:tabs>
              <w:ind w:left="360"/>
              <w:jc w:val="both"/>
              <w:rPr>
                <w:i/>
              </w:rPr>
            </w:pPr>
            <w:r w:rsidRPr="00E83B95">
              <w:t>взаимодействие лицея с социальными субъектами воспитания</w:t>
            </w:r>
          </w:p>
          <w:p w:rsidR="00C83654" w:rsidRPr="00E83B95" w:rsidRDefault="00C83654" w:rsidP="00E83B95">
            <w:pPr>
              <w:numPr>
                <w:ilvl w:val="0"/>
                <w:numId w:val="73"/>
              </w:numPr>
              <w:tabs>
                <w:tab w:val="left" w:pos="-1276"/>
              </w:tabs>
              <w:ind w:left="360"/>
              <w:jc w:val="both"/>
              <w:rPr>
                <w:i/>
              </w:rPr>
            </w:pPr>
            <w:r w:rsidRPr="00E83B95">
              <w:t xml:space="preserve">взаимодействие с учреждениями дополнительного образования, культуры и спорта; </w:t>
            </w:r>
          </w:p>
          <w:p w:rsidR="00C83654" w:rsidRPr="00E83B95" w:rsidRDefault="00C83654" w:rsidP="00E83B95">
            <w:pPr>
              <w:numPr>
                <w:ilvl w:val="0"/>
                <w:numId w:val="73"/>
              </w:numPr>
              <w:tabs>
                <w:tab w:val="left" w:pos="-1276"/>
              </w:tabs>
              <w:ind w:left="360"/>
              <w:jc w:val="both"/>
              <w:rPr>
                <w:i/>
              </w:rPr>
            </w:pPr>
            <w:r w:rsidRPr="00E83B95">
              <w:t xml:space="preserve">установление и совершенствование системы межпредметных связей; </w:t>
            </w:r>
          </w:p>
          <w:p w:rsidR="00C83654" w:rsidRPr="00E83B95" w:rsidRDefault="00C83654" w:rsidP="00E83B95">
            <w:pPr>
              <w:numPr>
                <w:ilvl w:val="0"/>
                <w:numId w:val="73"/>
              </w:numPr>
              <w:tabs>
                <w:tab w:val="left" w:pos="-1276"/>
              </w:tabs>
              <w:ind w:left="360"/>
              <w:jc w:val="both"/>
              <w:rPr>
                <w:i/>
              </w:rPr>
            </w:pPr>
            <w:r w:rsidRPr="00E83B95">
              <w:t xml:space="preserve">интеграция учебной, внеучебной, внешкольной, семейно-воспитательной, общественно- полезной деятельности </w:t>
            </w:r>
          </w:p>
          <w:p w:rsidR="00C83654" w:rsidRPr="00E83B95" w:rsidRDefault="00C83654" w:rsidP="00E83B95">
            <w:pPr>
              <w:numPr>
                <w:ilvl w:val="0"/>
                <w:numId w:val="73"/>
              </w:numPr>
              <w:tabs>
                <w:tab w:val="left" w:pos="-1276"/>
              </w:tabs>
              <w:ind w:left="360"/>
              <w:jc w:val="both"/>
              <w:rPr>
                <w:i/>
              </w:rPr>
            </w:pPr>
            <w:r w:rsidRPr="00E83B95">
              <w:t xml:space="preserve">направленность программ воспитания и социализации обучающихся на решение проблем их личной, </w:t>
            </w:r>
            <w:r w:rsidRPr="00E83B95">
              <w:lastRenderedPageBreak/>
              <w:t xml:space="preserve">семейной и школьной жизни, а также проблем, района, города, области, России </w:t>
            </w:r>
          </w:p>
          <w:p w:rsidR="00C83654" w:rsidRPr="00E83B95" w:rsidRDefault="00C83654" w:rsidP="00E83B95">
            <w:pPr>
              <w:numPr>
                <w:ilvl w:val="0"/>
                <w:numId w:val="73"/>
              </w:numPr>
              <w:tabs>
                <w:tab w:val="left" w:pos="-1276"/>
              </w:tabs>
              <w:ind w:left="360"/>
              <w:jc w:val="both"/>
              <w:rPr>
                <w:i/>
              </w:rPr>
            </w:pPr>
            <w:r w:rsidRPr="00E83B95">
              <w:t>педагогическая поддержка детско-юношеских и молодежных организаций и движений, содействующих духовно-нравственному развитию гражданина России.</w:t>
            </w:r>
          </w:p>
        </w:tc>
      </w:tr>
      <w:tr w:rsidR="00C83654" w:rsidRPr="00E83B95" w:rsidTr="00C83654">
        <w:tc>
          <w:tcPr>
            <w:tcW w:w="3794" w:type="dxa"/>
            <w:shd w:val="clear" w:color="auto" w:fill="auto"/>
          </w:tcPr>
          <w:p w:rsidR="00C83654" w:rsidRPr="00E83B95" w:rsidRDefault="00C83654" w:rsidP="00E83B95">
            <w:pPr>
              <w:tabs>
                <w:tab w:val="left" w:pos="-1276"/>
              </w:tabs>
              <w:jc w:val="both"/>
            </w:pPr>
            <w:r w:rsidRPr="00E83B95">
              <w:lastRenderedPageBreak/>
              <w:t>Материально-технические условия</w:t>
            </w:r>
          </w:p>
          <w:p w:rsidR="00C83654" w:rsidRPr="00E83B95" w:rsidRDefault="00C83654" w:rsidP="00E83B95">
            <w:pPr>
              <w:tabs>
                <w:tab w:val="left" w:pos="-1276"/>
              </w:tabs>
            </w:pPr>
          </w:p>
        </w:tc>
        <w:tc>
          <w:tcPr>
            <w:tcW w:w="11482" w:type="dxa"/>
            <w:shd w:val="clear" w:color="auto" w:fill="auto"/>
          </w:tcPr>
          <w:p w:rsidR="00C83654" w:rsidRPr="00E83B95" w:rsidRDefault="00C83654" w:rsidP="00E83B95">
            <w:pPr>
              <w:tabs>
                <w:tab w:val="left" w:pos="-1276"/>
              </w:tabs>
              <w:jc w:val="both"/>
            </w:pPr>
            <w:r w:rsidRPr="00E83B95">
              <w:t>Наличие в лицее кабинетов, оснащённых необходимой цифровой техникой (компьютеры, мультимедийный проектор и др.); оборудованных партнерских площадок, позволяющих вводить учащихся в специфическую среду деятельности (на базе учреждений культуры и спорта, производственных предприятий, научных и образовательных организаций и др.)</w:t>
            </w:r>
          </w:p>
        </w:tc>
      </w:tr>
      <w:tr w:rsidR="00C83654" w:rsidRPr="00E83B95" w:rsidTr="00C83654">
        <w:tc>
          <w:tcPr>
            <w:tcW w:w="3794" w:type="dxa"/>
            <w:shd w:val="clear" w:color="auto" w:fill="auto"/>
          </w:tcPr>
          <w:p w:rsidR="00C83654" w:rsidRPr="00E83B95" w:rsidRDefault="00C83654" w:rsidP="00E83B95">
            <w:pPr>
              <w:tabs>
                <w:tab w:val="left" w:pos="-1276"/>
              </w:tabs>
              <w:jc w:val="both"/>
            </w:pPr>
            <w:r w:rsidRPr="00E83B95">
              <w:t xml:space="preserve"> Информационные условия</w:t>
            </w:r>
          </w:p>
          <w:p w:rsidR="00C83654" w:rsidRPr="00E83B95" w:rsidRDefault="00C83654" w:rsidP="00E83B95">
            <w:pPr>
              <w:tabs>
                <w:tab w:val="left" w:pos="-1276"/>
              </w:tabs>
              <w:jc w:val="both"/>
            </w:pPr>
          </w:p>
        </w:tc>
        <w:tc>
          <w:tcPr>
            <w:tcW w:w="11482" w:type="dxa"/>
            <w:shd w:val="clear" w:color="auto" w:fill="auto"/>
          </w:tcPr>
          <w:p w:rsidR="00C83654" w:rsidRPr="00E83B95" w:rsidRDefault="00C83654" w:rsidP="00E83B95">
            <w:pPr>
              <w:tabs>
                <w:tab w:val="left" w:pos="-1276"/>
              </w:tabs>
              <w:jc w:val="both"/>
            </w:pPr>
            <w:r w:rsidRPr="00E83B95">
              <w:t>Для реализации программы в лицее имеются:</w:t>
            </w:r>
          </w:p>
          <w:p w:rsidR="00C83654" w:rsidRPr="00E83B95" w:rsidRDefault="00C83654" w:rsidP="00E83B95">
            <w:pPr>
              <w:numPr>
                <w:ilvl w:val="0"/>
                <w:numId w:val="74"/>
              </w:numPr>
              <w:tabs>
                <w:tab w:val="left" w:pos="-1276"/>
              </w:tabs>
              <w:jc w:val="both"/>
            </w:pPr>
            <w:r w:rsidRPr="00E83B95">
              <w:t>школьная библиотека;</w:t>
            </w:r>
          </w:p>
          <w:p w:rsidR="00C83654" w:rsidRPr="00E83B95" w:rsidRDefault="00C83654" w:rsidP="00E83B95">
            <w:pPr>
              <w:numPr>
                <w:ilvl w:val="0"/>
                <w:numId w:val="74"/>
              </w:numPr>
              <w:tabs>
                <w:tab w:val="left" w:pos="-1276"/>
              </w:tabs>
              <w:jc w:val="both"/>
            </w:pPr>
            <w:r w:rsidRPr="00E83B95">
              <w:t>доступ к ресурсам сети Интернет.</w:t>
            </w:r>
          </w:p>
        </w:tc>
      </w:tr>
    </w:tbl>
    <w:p w:rsidR="00C83654" w:rsidRPr="00E83B95" w:rsidRDefault="00C83654" w:rsidP="00E83B95">
      <w:pPr>
        <w:tabs>
          <w:tab w:val="left" w:pos="-1276"/>
        </w:tabs>
        <w:jc w:val="center"/>
      </w:pPr>
    </w:p>
    <w:p w:rsidR="00422AF0" w:rsidRPr="003A585F" w:rsidRDefault="003A585F" w:rsidP="003A585F">
      <w:pPr>
        <w:tabs>
          <w:tab w:val="left" w:pos="-1276"/>
        </w:tabs>
        <w:jc w:val="both"/>
        <w:rPr>
          <w:i/>
        </w:rPr>
      </w:pPr>
      <w:r>
        <w:rPr>
          <w:i/>
        </w:rPr>
        <w:t xml:space="preserve"> </w:t>
      </w:r>
    </w:p>
    <w:p w:rsidR="00422AF0" w:rsidRDefault="00422AF0" w:rsidP="00E50791">
      <w:pPr>
        <w:rPr>
          <w:b/>
        </w:rPr>
      </w:pPr>
    </w:p>
    <w:p w:rsidR="00E50791" w:rsidRDefault="00E50791" w:rsidP="00E50791">
      <w:pPr>
        <w:rPr>
          <w:b/>
          <w:sz w:val="28"/>
          <w:szCs w:val="28"/>
        </w:rPr>
      </w:pPr>
      <w:r>
        <w:rPr>
          <w:b/>
          <w:sz w:val="28"/>
          <w:szCs w:val="28"/>
        </w:rPr>
        <w:t>2.2.  Программа развития универсальных учебных действий</w:t>
      </w:r>
    </w:p>
    <w:p w:rsidR="00E50791" w:rsidRDefault="00E50791" w:rsidP="00E50791">
      <w:pPr>
        <w:jc w:val="center"/>
        <w:rPr>
          <w:b/>
        </w:rPr>
      </w:pPr>
    </w:p>
    <w:p w:rsidR="00E50791" w:rsidRDefault="00E50791" w:rsidP="00E50791">
      <w:pPr>
        <w:autoSpaceDE w:val="0"/>
        <w:autoSpaceDN w:val="0"/>
        <w:adjustRightInd w:val="0"/>
        <w:ind w:firstLine="720"/>
        <w:jc w:val="center"/>
        <w:rPr>
          <w:rFonts w:eastAsia="Calibri"/>
          <w:b/>
          <w:lang w:eastAsia="en-US"/>
        </w:rPr>
      </w:pPr>
      <w:r>
        <w:rPr>
          <w:rFonts w:eastAsia="Calibri"/>
          <w:b/>
          <w:lang w:eastAsia="en-US"/>
        </w:rPr>
        <w:t>Пояснительная записка</w:t>
      </w:r>
    </w:p>
    <w:p w:rsidR="00E50791" w:rsidRDefault="00E50791" w:rsidP="00E50791">
      <w:pPr>
        <w:autoSpaceDE w:val="0"/>
        <w:autoSpaceDN w:val="0"/>
        <w:adjustRightInd w:val="0"/>
        <w:ind w:firstLine="720"/>
        <w:jc w:val="both"/>
        <w:rPr>
          <w:rFonts w:eastAsia="Calibri"/>
          <w:lang w:eastAsia="en-US"/>
        </w:rPr>
      </w:pPr>
      <w:r>
        <w:rPr>
          <w:rFonts w:eastAsia="Calibri"/>
          <w:lang w:eastAsia="en-US"/>
        </w:rPr>
        <w:t>Программа развития универсальных учебных действий составлена для учащихся обуча</w:t>
      </w:r>
      <w:r w:rsidR="00881093">
        <w:rPr>
          <w:rFonts w:eastAsia="Calibri"/>
          <w:lang w:eastAsia="en-US"/>
        </w:rPr>
        <w:t>ющихся 5-х классов МБОУ лицея № 51</w:t>
      </w:r>
      <w:r>
        <w:rPr>
          <w:rFonts w:eastAsia="Calibri"/>
          <w:lang w:eastAsia="en-US"/>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E50791" w:rsidRDefault="00E50791" w:rsidP="00E50791">
      <w:pPr>
        <w:autoSpaceDE w:val="0"/>
        <w:autoSpaceDN w:val="0"/>
        <w:adjustRightInd w:val="0"/>
        <w:ind w:firstLine="720"/>
        <w:jc w:val="both"/>
        <w:rPr>
          <w:rFonts w:eastAsia="Calibri"/>
          <w:lang w:eastAsia="en-US"/>
        </w:rPr>
      </w:pPr>
      <w:r>
        <w:rPr>
          <w:rFonts w:eastAsia="Calibri"/>
          <w:lang w:eastAsia="en-US"/>
        </w:rPr>
        <w:t xml:space="preserve">Программа содержит: </w:t>
      </w:r>
    </w:p>
    <w:p w:rsidR="00E50791" w:rsidRDefault="00E50791" w:rsidP="00E50791">
      <w:pPr>
        <w:tabs>
          <w:tab w:val="num" w:pos="993"/>
        </w:tabs>
        <w:autoSpaceDE w:val="0"/>
        <w:autoSpaceDN w:val="0"/>
        <w:adjustRightInd w:val="0"/>
        <w:ind w:firstLine="720"/>
        <w:jc w:val="both"/>
        <w:rPr>
          <w:rFonts w:eastAsia="Calibri"/>
          <w:lang w:eastAsia="en-US"/>
        </w:rPr>
      </w:pPr>
      <w:r>
        <w:rPr>
          <w:rFonts w:eastAsia="Calibri"/>
          <w:lang w:eastAsia="en-US"/>
        </w:rPr>
        <w:t xml:space="preserve">- описание ценностных ориентиров содержания образования на ступени основного общего образования; </w:t>
      </w:r>
    </w:p>
    <w:p w:rsidR="00E50791" w:rsidRDefault="00E50791" w:rsidP="00E50791">
      <w:pPr>
        <w:tabs>
          <w:tab w:val="num" w:pos="993"/>
        </w:tabs>
        <w:autoSpaceDE w:val="0"/>
        <w:autoSpaceDN w:val="0"/>
        <w:adjustRightInd w:val="0"/>
        <w:ind w:firstLine="720"/>
        <w:jc w:val="both"/>
        <w:rPr>
          <w:rFonts w:eastAsia="Calibri"/>
          <w:lang w:eastAsia="en-US"/>
        </w:rPr>
      </w:pPr>
      <w:r>
        <w:rPr>
          <w:rFonts w:eastAsia="Calibri"/>
          <w:lang w:eastAsia="en-US"/>
        </w:rPr>
        <w:t xml:space="preserve">- характеристики личностных, регулятивных, познавательных, коммуникативных универсальных учебных действий обучающихся; </w:t>
      </w:r>
    </w:p>
    <w:p w:rsidR="00E50791" w:rsidRDefault="00E50791" w:rsidP="00E50791">
      <w:pPr>
        <w:tabs>
          <w:tab w:val="num" w:pos="993"/>
        </w:tabs>
        <w:autoSpaceDE w:val="0"/>
        <w:autoSpaceDN w:val="0"/>
        <w:adjustRightInd w:val="0"/>
        <w:ind w:firstLine="720"/>
        <w:jc w:val="both"/>
        <w:rPr>
          <w:rFonts w:eastAsia="Calibri"/>
          <w:lang w:eastAsia="en-US"/>
        </w:rPr>
      </w:pPr>
      <w:r>
        <w:rPr>
          <w:rFonts w:eastAsia="Calibri"/>
          <w:lang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E50791" w:rsidRDefault="00E50791" w:rsidP="00E50791">
      <w:pPr>
        <w:autoSpaceDE w:val="0"/>
        <w:autoSpaceDN w:val="0"/>
        <w:adjustRightInd w:val="0"/>
        <w:ind w:firstLine="720"/>
        <w:jc w:val="both"/>
        <w:rPr>
          <w:rFonts w:eastAsia="Calibri"/>
          <w:lang w:eastAsia="en-US"/>
        </w:rPr>
      </w:pPr>
      <w:r>
        <w:rPr>
          <w:rFonts w:eastAsia="Calibri"/>
          <w:lang w:eastAsia="en-US"/>
        </w:rPr>
        <w:t>Данная  программа является основой внутрилицейского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E50791" w:rsidRDefault="00E50791" w:rsidP="00E50791">
      <w:pPr>
        <w:autoSpaceDE w:val="0"/>
        <w:autoSpaceDN w:val="0"/>
        <w:adjustRightInd w:val="0"/>
        <w:ind w:firstLine="720"/>
        <w:jc w:val="both"/>
        <w:rPr>
          <w:rFonts w:eastAsia="Calibri"/>
          <w:lang w:eastAsia="en-US"/>
        </w:rPr>
      </w:pPr>
      <w:r>
        <w:rPr>
          <w:rFonts w:eastAsia="Calibri"/>
          <w:lang w:eastAsia="en-US"/>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E50791" w:rsidRDefault="00E50791" w:rsidP="00E50791">
      <w:pPr>
        <w:jc w:val="both"/>
        <w:rPr>
          <w:rFonts w:eastAsia="Calibri"/>
          <w:b/>
          <w:lang w:eastAsia="en-US"/>
        </w:rPr>
      </w:pPr>
      <w:r>
        <w:rPr>
          <w:rFonts w:eastAsia="Calibri"/>
          <w:lang w:eastAsia="en-US"/>
        </w:rPr>
        <w:t xml:space="preserve"> </w:t>
      </w:r>
      <w:r>
        <w:rPr>
          <w:rFonts w:eastAsia="Calibri"/>
          <w:b/>
          <w:lang w:eastAsia="en-US"/>
        </w:rPr>
        <w:t>Основная идея программы</w:t>
      </w:r>
    </w:p>
    <w:p w:rsidR="00E50791" w:rsidRDefault="00E50791" w:rsidP="00E50791">
      <w:pPr>
        <w:jc w:val="both"/>
        <w:rPr>
          <w:rFonts w:eastAsia="Calibri"/>
          <w:lang w:eastAsia="en-US"/>
        </w:rPr>
      </w:pPr>
      <w:r>
        <w:rPr>
          <w:rFonts w:eastAsia="Calibri"/>
          <w:lang w:eastAsia="en-US"/>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E50791" w:rsidRDefault="00E50791" w:rsidP="00E50791">
      <w:pPr>
        <w:jc w:val="both"/>
        <w:rPr>
          <w:rFonts w:eastAsia="Calibri"/>
          <w:b/>
          <w:lang w:eastAsia="en-US"/>
        </w:rPr>
      </w:pPr>
      <w:r>
        <w:rPr>
          <w:rFonts w:eastAsia="Calibri"/>
          <w:b/>
          <w:lang w:eastAsia="en-US"/>
        </w:rPr>
        <w:t>Цель:</w:t>
      </w:r>
    </w:p>
    <w:p w:rsidR="00E50791" w:rsidRDefault="00E50791" w:rsidP="00E50791">
      <w:pPr>
        <w:jc w:val="both"/>
        <w:rPr>
          <w:rFonts w:eastAsia="Calibri"/>
          <w:lang w:eastAsia="en-US"/>
        </w:rPr>
      </w:pPr>
      <w:r>
        <w:rPr>
          <w:rFonts w:eastAsia="Calibri"/>
          <w:lang w:eastAsia="en-US"/>
        </w:rPr>
        <w:t xml:space="preserve">Обеспечение формирования важнейшей компетентности личности – </w:t>
      </w:r>
      <w:r>
        <w:rPr>
          <w:rFonts w:eastAsia="Calibri"/>
          <w:i/>
          <w:lang w:eastAsia="en-US"/>
        </w:rPr>
        <w:t>умение учиться</w:t>
      </w:r>
      <w:r>
        <w:rPr>
          <w:rFonts w:eastAsia="Calibri"/>
          <w:lang w:eastAsia="en-US"/>
        </w:rPr>
        <w:t xml:space="preserve">, создание благоприятных условий для личностного и познавательного развития учащихся. </w:t>
      </w:r>
    </w:p>
    <w:p w:rsidR="00E50791" w:rsidRDefault="00E50791" w:rsidP="00E50791">
      <w:pPr>
        <w:jc w:val="both"/>
        <w:rPr>
          <w:rFonts w:eastAsia="Calibri"/>
          <w:b/>
          <w:lang w:eastAsia="en-US"/>
        </w:rPr>
      </w:pPr>
      <w:r>
        <w:rPr>
          <w:rFonts w:eastAsia="Calibri"/>
          <w:b/>
          <w:lang w:eastAsia="en-US"/>
        </w:rPr>
        <w:t>Задачи:</w:t>
      </w:r>
    </w:p>
    <w:p w:rsidR="00E50791" w:rsidRDefault="00E50791" w:rsidP="00E50791">
      <w:pPr>
        <w:jc w:val="both"/>
        <w:rPr>
          <w:rFonts w:eastAsia="Calibri"/>
          <w:lang w:eastAsia="en-US"/>
        </w:rPr>
      </w:pPr>
      <w:r>
        <w:rPr>
          <w:rFonts w:eastAsia="Calibri"/>
          <w:b/>
          <w:lang w:eastAsia="en-US"/>
        </w:rPr>
        <w:lastRenderedPageBreak/>
        <w:t xml:space="preserve">- </w:t>
      </w:r>
      <w:r>
        <w:rPr>
          <w:rFonts w:eastAsia="Calibri"/>
          <w:lang w:eastAsia="en-US"/>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E50791" w:rsidRDefault="00E50791" w:rsidP="00E50791">
      <w:pPr>
        <w:jc w:val="both"/>
        <w:rPr>
          <w:rFonts w:eastAsia="Calibri"/>
          <w:lang w:eastAsia="en-US"/>
        </w:rPr>
      </w:pPr>
      <w:r>
        <w:rPr>
          <w:rFonts w:eastAsia="Calibri"/>
          <w:lang w:eastAsia="en-US"/>
        </w:rPr>
        <w:t>- дополнить традиционное содержание образовательно-воспитательных программ;</w:t>
      </w:r>
    </w:p>
    <w:p w:rsidR="00E50791" w:rsidRDefault="00E50791" w:rsidP="00E50791">
      <w:pPr>
        <w:jc w:val="both"/>
        <w:rPr>
          <w:rFonts w:eastAsia="Calibri"/>
          <w:lang w:eastAsia="en-US"/>
        </w:rPr>
      </w:pPr>
      <w:r>
        <w:rPr>
          <w:rFonts w:eastAsia="Calibri"/>
          <w:lang w:eastAsia="en-US"/>
        </w:rPr>
        <w:t>- служить основой разработки примерных учебных программ.</w:t>
      </w:r>
    </w:p>
    <w:p w:rsidR="00E50791" w:rsidRDefault="00E50791" w:rsidP="00E50791">
      <w:pPr>
        <w:jc w:val="both"/>
        <w:rPr>
          <w:rFonts w:eastAsia="Calibri"/>
          <w:lang w:eastAsia="en-US"/>
        </w:rPr>
      </w:pPr>
    </w:p>
    <w:p w:rsidR="00E50791" w:rsidRDefault="00E50791" w:rsidP="00E50791">
      <w:pPr>
        <w:spacing w:after="200"/>
        <w:jc w:val="both"/>
        <w:rPr>
          <w:rFonts w:eastAsia="Calibri"/>
          <w:b/>
          <w:lang w:eastAsia="en-US"/>
        </w:rPr>
      </w:pPr>
      <w:r>
        <w:rPr>
          <w:rFonts w:eastAsia="Calibri"/>
          <w:b/>
          <w:lang w:eastAsia="en-US"/>
        </w:rPr>
        <w:t>Ожидаемые результаты реализации проекта.</w:t>
      </w:r>
    </w:p>
    <w:p w:rsidR="00E50791" w:rsidRDefault="00E50791" w:rsidP="00E50791">
      <w:pPr>
        <w:spacing w:after="200"/>
        <w:jc w:val="both"/>
        <w:rPr>
          <w:rFonts w:eastAsia="Calibri"/>
          <w:lang w:eastAsia="en-US"/>
        </w:rPr>
      </w:pPr>
      <w:r>
        <w:rPr>
          <w:rFonts w:eastAsia="Calibri"/>
          <w:lang w:eastAsia="en-US"/>
        </w:rPr>
        <w:t xml:space="preserve">1. Реализация данной программы позволит осуществить переход </w:t>
      </w:r>
    </w:p>
    <w:p w:rsidR="00E50791" w:rsidRDefault="00E50791" w:rsidP="00636076">
      <w:pPr>
        <w:ind w:firstLine="360"/>
        <w:jc w:val="both"/>
        <w:rPr>
          <w:rFonts w:eastAsia="Calibri"/>
          <w:lang w:eastAsia="en-US"/>
        </w:rPr>
      </w:pPr>
      <w:r>
        <w:rPr>
          <w:rFonts w:eastAsia="Calibri"/>
          <w:b/>
          <w:lang w:eastAsia="en-US"/>
        </w:rPr>
        <w:t xml:space="preserve">– </w:t>
      </w:r>
      <w:r>
        <w:rPr>
          <w:rFonts w:eastAsia="Calibri"/>
          <w:lang w:eastAsia="en-US"/>
        </w:rPr>
        <w:t>от</w:t>
      </w:r>
      <w:r>
        <w:rPr>
          <w:rFonts w:eastAsia="Calibri"/>
          <w:b/>
          <w:lang w:eastAsia="en-US"/>
        </w:rPr>
        <w:t xml:space="preserve"> </w:t>
      </w:r>
      <w:r>
        <w:rPr>
          <w:rFonts w:eastAsia="Calibri"/>
          <w:lang w:eastAsia="en-US"/>
        </w:rPr>
        <w:t>определения цели школьного обучения как условия</w:t>
      </w:r>
      <w:r>
        <w:rPr>
          <w:rFonts w:eastAsia="Calibri"/>
          <w:b/>
          <w:lang w:eastAsia="en-US"/>
        </w:rPr>
        <w:t xml:space="preserve"> </w:t>
      </w:r>
      <w:r>
        <w:rPr>
          <w:rFonts w:eastAsia="Calibri"/>
          <w:lang w:eastAsia="en-US"/>
        </w:rPr>
        <w:t xml:space="preserve">знаний, умений, навыков к определению цели как умения учиться; </w:t>
      </w:r>
    </w:p>
    <w:p w:rsidR="00E50791" w:rsidRDefault="00E50791" w:rsidP="00636076">
      <w:pPr>
        <w:ind w:firstLine="360"/>
        <w:jc w:val="both"/>
        <w:rPr>
          <w:rFonts w:eastAsia="Calibri"/>
          <w:lang w:eastAsia="en-US"/>
        </w:rPr>
      </w:pPr>
      <w:r>
        <w:rPr>
          <w:rFonts w:eastAsia="Calibri"/>
          <w:b/>
          <w:lang w:eastAsia="en-US"/>
        </w:rPr>
        <w:t xml:space="preserve">– </w:t>
      </w:r>
      <w:r>
        <w:rPr>
          <w:rFonts w:eastAsia="Calibri"/>
          <w:lang w:eastAsia="en-US"/>
        </w:rPr>
        <w:t>от</w:t>
      </w:r>
      <w:r>
        <w:rPr>
          <w:rFonts w:eastAsia="Calibri"/>
          <w:b/>
          <w:lang w:eastAsia="en-US"/>
        </w:rPr>
        <w:t xml:space="preserve"> </w:t>
      </w:r>
      <w:r>
        <w:rPr>
          <w:rFonts w:eastAsia="Calibri"/>
          <w:lang w:eastAsia="en-US"/>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E50791" w:rsidRDefault="00E50791" w:rsidP="00BE1EA5">
      <w:pPr>
        <w:ind w:firstLine="360"/>
        <w:jc w:val="both"/>
        <w:rPr>
          <w:rFonts w:eastAsia="Calibri"/>
          <w:lang w:eastAsia="en-US"/>
        </w:rPr>
      </w:pPr>
      <w:r>
        <w:rPr>
          <w:rFonts w:eastAsia="Calibri"/>
          <w:b/>
          <w:lang w:eastAsia="en-US"/>
        </w:rPr>
        <w:t xml:space="preserve">– </w:t>
      </w:r>
      <w:r>
        <w:rPr>
          <w:rFonts w:eastAsia="Calibri"/>
          <w:lang w:eastAsia="en-US"/>
        </w:rPr>
        <w:t>от</w:t>
      </w:r>
      <w:r>
        <w:rPr>
          <w:rFonts w:eastAsia="Calibri"/>
          <w:b/>
          <w:lang w:eastAsia="en-US"/>
        </w:rPr>
        <w:t xml:space="preserve"> </w:t>
      </w:r>
      <w:r>
        <w:rPr>
          <w:rFonts w:eastAsia="Calibri"/>
          <w:lang w:eastAsia="en-US"/>
        </w:rPr>
        <w:t>стихийности учебной деятельности ученика к стратегии ее целенаправленной организации и планомерного формирования;</w:t>
      </w:r>
    </w:p>
    <w:p w:rsidR="00E50791" w:rsidRDefault="00E50791" w:rsidP="00BE1EA5">
      <w:pPr>
        <w:ind w:firstLine="360"/>
        <w:jc w:val="both"/>
        <w:rPr>
          <w:rFonts w:eastAsia="Calibri"/>
          <w:lang w:eastAsia="en-US"/>
        </w:rPr>
      </w:pPr>
      <w:r>
        <w:rPr>
          <w:rFonts w:eastAsia="Calibri"/>
          <w:b/>
          <w:lang w:eastAsia="en-US"/>
        </w:rPr>
        <w:t xml:space="preserve">– </w:t>
      </w:r>
      <w:r>
        <w:rPr>
          <w:rFonts w:eastAsia="Calibri"/>
          <w:lang w:eastAsia="en-US"/>
        </w:rPr>
        <w:t>от</w:t>
      </w:r>
      <w:r>
        <w:rPr>
          <w:rFonts w:eastAsia="Calibri"/>
          <w:b/>
          <w:lang w:eastAsia="en-US"/>
        </w:rPr>
        <w:t xml:space="preserve"> </w:t>
      </w:r>
      <w:r>
        <w:rPr>
          <w:rFonts w:eastAsia="Calibri"/>
          <w:lang w:eastAsia="en-US"/>
        </w:rPr>
        <w:t>индивидуальной формы усвоения знаний к признанию решающей роли учебного сотрудничества в достижении целей обучения.</w:t>
      </w:r>
    </w:p>
    <w:p w:rsidR="00E50791" w:rsidRDefault="00E50791" w:rsidP="00BE1EA5">
      <w:pPr>
        <w:ind w:firstLine="360"/>
        <w:jc w:val="both"/>
        <w:rPr>
          <w:rFonts w:eastAsia="Calibri"/>
          <w:lang w:eastAsia="en-US"/>
        </w:rPr>
      </w:pPr>
      <w:r>
        <w:rPr>
          <w:rFonts w:eastAsia="Calibri"/>
          <w:lang w:eastAsia="en-US"/>
        </w:rPr>
        <w:t>2. Внедрение программы формирования универсальных учебных действий для основного общего образования лицея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E50791" w:rsidRDefault="00E50791" w:rsidP="00BE1EA5">
      <w:pPr>
        <w:ind w:firstLine="360"/>
        <w:jc w:val="both"/>
        <w:rPr>
          <w:rFonts w:eastAsia="Calibri"/>
          <w:lang w:eastAsia="en-US"/>
        </w:rPr>
      </w:pPr>
      <w:r>
        <w:rPr>
          <w:rFonts w:eastAsia="Calibri"/>
          <w:lang w:eastAsia="en-US"/>
        </w:rPr>
        <w:t>Условия реализации программы:</w:t>
      </w:r>
    </w:p>
    <w:p w:rsidR="00E50791" w:rsidRDefault="00E50791" w:rsidP="00BE1EA5">
      <w:pPr>
        <w:ind w:firstLine="851"/>
        <w:jc w:val="both"/>
        <w:rPr>
          <w:rFonts w:eastAsia="Calibri"/>
          <w:lang w:eastAsia="en-US"/>
        </w:rPr>
      </w:pPr>
      <w:r>
        <w:rPr>
          <w:rFonts w:eastAsia="Calibri"/>
          <w:lang w:eastAsia="en-US"/>
        </w:rPr>
        <w:t>Кадровые –</w:t>
      </w:r>
      <w:r>
        <w:rPr>
          <w:rFonts w:eastAsia="Calibri"/>
          <w:b/>
          <w:i/>
          <w:lang w:eastAsia="en-US"/>
        </w:rPr>
        <w:t xml:space="preserve"> </w:t>
      </w:r>
      <w:r>
        <w:rPr>
          <w:rFonts w:eastAsia="Calibri"/>
          <w:lang w:eastAsia="en-US"/>
        </w:rPr>
        <w:t>наличие учителей, являющихся</w:t>
      </w:r>
      <w:r>
        <w:rPr>
          <w:rFonts w:eastAsia="Calibri"/>
          <w:b/>
          <w:i/>
          <w:lang w:eastAsia="en-US"/>
        </w:rPr>
        <w:t xml:space="preserve"> </w:t>
      </w:r>
      <w:r>
        <w:rPr>
          <w:rFonts w:eastAsia="Calibri"/>
          <w:lang w:eastAsia="en-US"/>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E50791" w:rsidRDefault="00E50791" w:rsidP="00BE1EA5">
      <w:pPr>
        <w:ind w:firstLine="708"/>
        <w:jc w:val="both"/>
      </w:pPr>
      <w:r>
        <w:t xml:space="preserve">Материальные – наличие </w:t>
      </w:r>
      <w:r w:rsidR="00750DF9">
        <w:rPr>
          <w:bCs/>
          <w:kern w:val="36"/>
        </w:rPr>
        <w:t xml:space="preserve"> спортивного зала</w:t>
      </w:r>
      <w:r>
        <w:rPr>
          <w:bCs/>
          <w:kern w:val="36"/>
        </w:rPr>
        <w:t>, оснащение всех</w:t>
      </w:r>
      <w: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E50791" w:rsidRDefault="00E50791" w:rsidP="00BE1EA5">
      <w:pPr>
        <w:ind w:firstLine="708"/>
        <w:jc w:val="both"/>
      </w:pPr>
      <w:r>
        <w:t xml:space="preserve">Информационные - наличие в лицее </w:t>
      </w:r>
      <w:r>
        <w:rPr>
          <w:bCs/>
          <w:kern w:val="36"/>
        </w:rPr>
        <w:t xml:space="preserve">читального зала, библиотеки, содержащей комплект оргтехники; </w:t>
      </w:r>
      <w:r>
        <w:t>подключение к сети Интернет большинства компьютеров, наличие электронного сайта;</w:t>
      </w:r>
    </w:p>
    <w:p w:rsidR="00E50791" w:rsidRDefault="00E50791" w:rsidP="00BE1EA5">
      <w:pPr>
        <w:shd w:val="clear" w:color="auto" w:fill="FFFFFF"/>
        <w:ind w:firstLine="900"/>
        <w:jc w:val="both"/>
      </w:pPr>
      <w: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E50791" w:rsidRDefault="00E50791" w:rsidP="00E50791">
      <w:pPr>
        <w:shd w:val="clear" w:color="auto" w:fill="FFFFFF"/>
        <w:ind w:firstLine="900"/>
        <w:jc w:val="both"/>
      </w:pPr>
    </w:p>
    <w:p w:rsidR="00E50791" w:rsidRDefault="00E50791" w:rsidP="00E50791">
      <w:pPr>
        <w:shd w:val="clear" w:color="auto" w:fill="FFFFFF"/>
        <w:jc w:val="both"/>
        <w:rPr>
          <w:b/>
        </w:rPr>
      </w:pPr>
      <w:r>
        <w:rPr>
          <w:b/>
        </w:rPr>
        <w:t>1. Блок личностных универсальных учебных действий</w:t>
      </w:r>
    </w:p>
    <w:p w:rsidR="00E50791" w:rsidRDefault="00E50791" w:rsidP="00E50791">
      <w:pPr>
        <w:shd w:val="clear" w:color="auto" w:fill="FFFFFF"/>
        <w:jc w:val="both"/>
      </w:pPr>
      <w:r>
        <w:t>- смыслообразование на основе развития мотивации и целеполагания учения;</w:t>
      </w:r>
    </w:p>
    <w:p w:rsidR="00E50791" w:rsidRDefault="00E50791" w:rsidP="00E50791">
      <w:pPr>
        <w:shd w:val="clear" w:color="auto" w:fill="FFFFFF"/>
        <w:jc w:val="both"/>
      </w:pPr>
      <w:r>
        <w:t>- развитие Я-концепции и самооценки;</w:t>
      </w:r>
    </w:p>
    <w:p w:rsidR="00E50791" w:rsidRDefault="00E50791" w:rsidP="00E50791">
      <w:pPr>
        <w:shd w:val="clear" w:color="auto" w:fill="FFFFFF"/>
        <w:jc w:val="both"/>
      </w:pPr>
      <w:r>
        <w:t>- развитие морального сознания и ориентировки учащегося в сфере нравственно-этических отношений.</w:t>
      </w:r>
    </w:p>
    <w:p w:rsidR="00E50791" w:rsidRDefault="00E50791" w:rsidP="00E50791">
      <w:pPr>
        <w:shd w:val="clear" w:color="auto" w:fill="FFFFFF"/>
        <w:ind w:left="720"/>
        <w:jc w:val="both"/>
      </w:pPr>
    </w:p>
    <w:p w:rsidR="00E50791" w:rsidRDefault="00E50791" w:rsidP="00E50791">
      <w:pPr>
        <w:shd w:val="clear" w:color="auto" w:fill="FFFFFF"/>
        <w:jc w:val="both"/>
      </w:pPr>
      <w:r>
        <w:rPr>
          <w:b/>
        </w:rPr>
        <w:t>2. Блок регулятивных универсальных учебных действий</w:t>
      </w:r>
      <w:r>
        <w:t xml:space="preserve"> </w:t>
      </w:r>
    </w:p>
    <w:p w:rsidR="00E50791" w:rsidRDefault="00E50791" w:rsidP="00E50791">
      <w:pPr>
        <w:shd w:val="clear" w:color="auto" w:fill="FFFFFF"/>
        <w:jc w:val="both"/>
      </w:pPr>
      <w:r>
        <w:t>- целеполагание и построение жизненных планов во временн</w:t>
      </w:r>
      <w:r>
        <w:rPr>
          <w:rFonts w:hint="cs"/>
          <w:lang w:bidi="he-IL"/>
        </w:rPr>
        <w:t>о</w:t>
      </w:r>
      <w:r>
        <w:t>й перспективе;</w:t>
      </w:r>
    </w:p>
    <w:p w:rsidR="00E50791" w:rsidRDefault="00E50791" w:rsidP="00E50791">
      <w:pPr>
        <w:shd w:val="clear" w:color="auto" w:fill="FFFFFF"/>
      </w:pPr>
      <w:r>
        <w:t xml:space="preserve">- регуляция учебной деятельности; </w:t>
      </w:r>
    </w:p>
    <w:p w:rsidR="00E50791" w:rsidRDefault="00E50791" w:rsidP="00E50791">
      <w:pPr>
        <w:shd w:val="clear" w:color="auto" w:fill="FFFFFF"/>
        <w:jc w:val="both"/>
      </w:pPr>
      <w:r>
        <w:lastRenderedPageBreak/>
        <w:t>- саморегуляция эмоциональных и функциональных состояний</w:t>
      </w:r>
    </w:p>
    <w:p w:rsidR="00E50791" w:rsidRDefault="00E50791" w:rsidP="00E50791">
      <w:pPr>
        <w:shd w:val="clear" w:color="auto" w:fill="FFFFFF"/>
        <w:jc w:val="both"/>
      </w:pPr>
      <w:r>
        <w:t>- самоконтроль и самооценивание</w:t>
      </w:r>
    </w:p>
    <w:p w:rsidR="00E50791" w:rsidRDefault="00E50791" w:rsidP="00E50791">
      <w:pPr>
        <w:shd w:val="clear" w:color="auto" w:fill="FFFFFF"/>
        <w:jc w:val="both"/>
      </w:pPr>
    </w:p>
    <w:p w:rsidR="00E50791" w:rsidRDefault="00E50791" w:rsidP="00E50791">
      <w:pPr>
        <w:shd w:val="clear" w:color="auto" w:fill="FFFFFF"/>
        <w:jc w:val="both"/>
        <w:rPr>
          <w:b/>
        </w:rPr>
      </w:pPr>
      <w:r>
        <w:rPr>
          <w:b/>
        </w:rPr>
        <w:t>3. Блок познавательных универсальных учебных действий</w:t>
      </w:r>
    </w:p>
    <w:p w:rsidR="00E50791" w:rsidRDefault="00E50791" w:rsidP="00E50791">
      <w:pPr>
        <w:shd w:val="clear" w:color="auto" w:fill="FFFFFF"/>
        <w:jc w:val="both"/>
      </w:pPr>
      <w:r>
        <w:rPr>
          <w:b/>
        </w:rPr>
        <w:t xml:space="preserve">- </w:t>
      </w:r>
      <w:r>
        <w:t>общеучебные действия;</w:t>
      </w:r>
    </w:p>
    <w:p w:rsidR="00E50791" w:rsidRDefault="00E50791" w:rsidP="00E50791">
      <w:pPr>
        <w:shd w:val="clear" w:color="auto" w:fill="FFFFFF"/>
        <w:jc w:val="both"/>
      </w:pPr>
      <w:r>
        <w:t>- универсальные логические действия;</w:t>
      </w:r>
    </w:p>
    <w:p w:rsidR="00E50791" w:rsidRDefault="00E50791" w:rsidP="00E50791">
      <w:pPr>
        <w:shd w:val="clear" w:color="auto" w:fill="FFFFFF"/>
        <w:jc w:val="both"/>
      </w:pPr>
      <w:r>
        <w:t>- действия постановки и решения проблем.</w:t>
      </w:r>
    </w:p>
    <w:p w:rsidR="00E50791" w:rsidRDefault="00E50791" w:rsidP="00E50791">
      <w:pPr>
        <w:shd w:val="clear" w:color="auto" w:fill="FFFFFF"/>
        <w:jc w:val="both"/>
      </w:pPr>
    </w:p>
    <w:p w:rsidR="00E50791" w:rsidRDefault="00E50791" w:rsidP="00E50791">
      <w:pPr>
        <w:shd w:val="clear" w:color="auto" w:fill="FFFFFF"/>
        <w:jc w:val="both"/>
        <w:rPr>
          <w:b/>
        </w:rPr>
      </w:pPr>
      <w:r>
        <w:rPr>
          <w:b/>
        </w:rPr>
        <w:t>4. Блок коммуникативных</w:t>
      </w:r>
      <w:r>
        <w:t xml:space="preserve"> </w:t>
      </w:r>
      <w:r>
        <w:rPr>
          <w:b/>
        </w:rPr>
        <w:t>универсальных учебных действий</w:t>
      </w:r>
    </w:p>
    <w:p w:rsidR="00E50791" w:rsidRDefault="00E50791" w:rsidP="00E50791">
      <w:pPr>
        <w:shd w:val="clear" w:color="auto" w:fill="FFFFFF"/>
        <w:jc w:val="both"/>
      </w:pPr>
      <w: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E50791" w:rsidRDefault="00E50791" w:rsidP="00E50791">
      <w:pPr>
        <w:shd w:val="clear" w:color="auto" w:fill="FFFFFF"/>
        <w:jc w:val="both"/>
      </w:pPr>
      <w: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E50791" w:rsidRDefault="00E50791" w:rsidP="00E50791">
      <w:pPr>
        <w:shd w:val="clear" w:color="auto" w:fill="FFFFFF"/>
        <w:jc w:val="both"/>
      </w:pPr>
      <w:r>
        <w:t>- формирование личностной и познавательной рефлексии</w:t>
      </w:r>
    </w:p>
    <w:p w:rsidR="00E50791" w:rsidRDefault="00E50791" w:rsidP="00E50791">
      <w:pPr>
        <w:shd w:val="clear" w:color="auto" w:fill="FFFFFF"/>
        <w:ind w:firstLine="900"/>
        <w:jc w:val="both"/>
        <w:rPr>
          <w:sz w:val="28"/>
          <w:szCs w:val="28"/>
        </w:rPr>
      </w:pPr>
    </w:p>
    <w:p w:rsidR="00E50791" w:rsidRDefault="00E50791" w:rsidP="00E50791">
      <w:pPr>
        <w:shd w:val="clear" w:color="auto" w:fill="FFFFFF"/>
        <w:jc w:val="both"/>
        <w:rPr>
          <w:b/>
        </w:rPr>
      </w:pPr>
      <w:r>
        <w:rPr>
          <w:b/>
        </w:rPr>
        <w:t>Этапы реализации проекта, состав исполнителей</w:t>
      </w:r>
    </w:p>
    <w:p w:rsidR="00E50791" w:rsidRDefault="00E50791" w:rsidP="00E50791">
      <w:pPr>
        <w:shd w:val="clear" w:color="auto" w:fill="FFFFFF"/>
        <w:jc w:val="both"/>
      </w:pPr>
      <w:r>
        <w:t xml:space="preserve">С целью реализации принципа преемственности проект </w:t>
      </w:r>
      <w:r w:rsidR="00004F47">
        <w:t xml:space="preserve"> осуществляется </w:t>
      </w:r>
      <w:r>
        <w:t xml:space="preserve">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1895"/>
        <w:gridCol w:w="4620"/>
        <w:gridCol w:w="4825"/>
      </w:tblGrid>
      <w:tr w:rsidR="00E50791" w:rsidTr="00750DF9">
        <w:tc>
          <w:tcPr>
            <w:tcW w:w="2943" w:type="dxa"/>
            <w:tcBorders>
              <w:top w:val="single" w:sz="4" w:space="0" w:color="000000"/>
              <w:left w:val="single" w:sz="4" w:space="0" w:color="000000"/>
              <w:bottom w:val="single" w:sz="4" w:space="0" w:color="000000"/>
              <w:right w:val="single" w:sz="4" w:space="0" w:color="000000"/>
            </w:tcBorders>
            <w:hideMark/>
          </w:tcPr>
          <w:p w:rsidR="00E50791" w:rsidRDefault="00E50791">
            <w:pPr>
              <w:jc w:val="center"/>
            </w:pPr>
            <w:r>
              <w:t>этап</w:t>
            </w:r>
          </w:p>
        </w:tc>
        <w:tc>
          <w:tcPr>
            <w:tcW w:w="1895" w:type="dxa"/>
            <w:tcBorders>
              <w:top w:val="single" w:sz="4" w:space="0" w:color="000000"/>
              <w:left w:val="single" w:sz="4" w:space="0" w:color="000000"/>
              <w:bottom w:val="single" w:sz="4" w:space="0" w:color="000000"/>
              <w:right w:val="single" w:sz="4" w:space="0" w:color="000000"/>
            </w:tcBorders>
            <w:hideMark/>
          </w:tcPr>
          <w:p w:rsidR="00E50791" w:rsidRDefault="00E50791">
            <w:pPr>
              <w:jc w:val="center"/>
            </w:pPr>
            <w:r>
              <w:t>класс</w:t>
            </w:r>
          </w:p>
        </w:tc>
        <w:tc>
          <w:tcPr>
            <w:tcW w:w="4620" w:type="dxa"/>
            <w:tcBorders>
              <w:top w:val="single" w:sz="4" w:space="0" w:color="000000"/>
              <w:left w:val="single" w:sz="4" w:space="0" w:color="000000"/>
              <w:bottom w:val="single" w:sz="4" w:space="0" w:color="000000"/>
              <w:right w:val="single" w:sz="4" w:space="0" w:color="000000"/>
            </w:tcBorders>
            <w:hideMark/>
          </w:tcPr>
          <w:p w:rsidR="00E50791" w:rsidRDefault="00E50791">
            <w:pPr>
              <w:jc w:val="center"/>
            </w:pPr>
            <w:r>
              <w:t>Сроки реализации проекта</w:t>
            </w:r>
          </w:p>
        </w:tc>
        <w:tc>
          <w:tcPr>
            <w:tcW w:w="4825" w:type="dxa"/>
            <w:tcBorders>
              <w:top w:val="single" w:sz="4" w:space="0" w:color="000000"/>
              <w:left w:val="single" w:sz="4" w:space="0" w:color="000000"/>
              <w:bottom w:val="single" w:sz="4" w:space="0" w:color="000000"/>
              <w:right w:val="single" w:sz="4" w:space="0" w:color="000000"/>
            </w:tcBorders>
            <w:hideMark/>
          </w:tcPr>
          <w:p w:rsidR="00E50791" w:rsidRDefault="00E50791">
            <w:pPr>
              <w:jc w:val="center"/>
            </w:pPr>
            <w:r>
              <w:t>Способы контроля</w:t>
            </w:r>
          </w:p>
        </w:tc>
      </w:tr>
      <w:tr w:rsidR="00E50791" w:rsidTr="00750DF9">
        <w:tc>
          <w:tcPr>
            <w:tcW w:w="2943"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pPr>
            <w:r>
              <w:t>1 этап</w:t>
            </w:r>
            <w:r w:rsidR="00750DF9">
              <w:t xml:space="preserve"> основной школы</w:t>
            </w:r>
          </w:p>
          <w:p w:rsidR="00E50791" w:rsidRDefault="00E50791">
            <w:pPr>
              <w:jc w:val="both"/>
            </w:pPr>
          </w:p>
        </w:tc>
        <w:tc>
          <w:tcPr>
            <w:tcW w:w="1895" w:type="dxa"/>
            <w:tcBorders>
              <w:top w:val="single" w:sz="4" w:space="0" w:color="000000"/>
              <w:left w:val="single" w:sz="4" w:space="0" w:color="000000"/>
              <w:bottom w:val="single" w:sz="4" w:space="0" w:color="000000"/>
              <w:right w:val="single" w:sz="4" w:space="0" w:color="000000"/>
            </w:tcBorders>
            <w:hideMark/>
          </w:tcPr>
          <w:p w:rsidR="00E50791" w:rsidRDefault="00E50791">
            <w:pPr>
              <w:jc w:val="center"/>
            </w:pPr>
            <w:r>
              <w:t>5 класс</w:t>
            </w:r>
          </w:p>
        </w:tc>
        <w:tc>
          <w:tcPr>
            <w:tcW w:w="4620" w:type="dxa"/>
            <w:tcBorders>
              <w:top w:val="single" w:sz="4" w:space="0" w:color="000000"/>
              <w:left w:val="single" w:sz="4" w:space="0" w:color="000000"/>
              <w:bottom w:val="single" w:sz="4" w:space="0" w:color="000000"/>
              <w:right w:val="single" w:sz="4" w:space="0" w:color="000000"/>
            </w:tcBorders>
            <w:hideMark/>
          </w:tcPr>
          <w:p w:rsidR="00E50791" w:rsidRDefault="00750DF9">
            <w:pPr>
              <w:jc w:val="center"/>
            </w:pPr>
            <w:r>
              <w:t>2015</w:t>
            </w:r>
            <w:r w:rsidR="00E50791">
              <w:t xml:space="preserve"> - 201</w:t>
            </w:r>
            <w:r>
              <w:t>6</w:t>
            </w:r>
            <w:r w:rsidR="00E50791">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E50791" w:rsidRDefault="00750DF9">
            <w:pPr>
              <w:jc w:val="both"/>
            </w:pPr>
            <w:r>
              <w:t xml:space="preserve">Тест </w:t>
            </w:r>
            <w:r w:rsidR="00E50791">
              <w:t>на сформированность компетентности</w:t>
            </w:r>
          </w:p>
        </w:tc>
      </w:tr>
      <w:tr w:rsidR="00E50791" w:rsidTr="00750DF9">
        <w:tc>
          <w:tcPr>
            <w:tcW w:w="2943"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pPr>
            <w:r>
              <w:t>2 этап</w:t>
            </w:r>
            <w:r w:rsidR="00750DF9">
              <w:t xml:space="preserve"> основной школы</w:t>
            </w:r>
          </w:p>
          <w:p w:rsidR="00E50791" w:rsidRDefault="00E50791">
            <w:pPr>
              <w:jc w:val="both"/>
            </w:pPr>
          </w:p>
        </w:tc>
        <w:tc>
          <w:tcPr>
            <w:tcW w:w="1895" w:type="dxa"/>
            <w:tcBorders>
              <w:top w:val="single" w:sz="4" w:space="0" w:color="000000"/>
              <w:left w:val="single" w:sz="4" w:space="0" w:color="000000"/>
              <w:bottom w:val="single" w:sz="4" w:space="0" w:color="000000"/>
              <w:right w:val="single" w:sz="4" w:space="0" w:color="000000"/>
            </w:tcBorders>
            <w:hideMark/>
          </w:tcPr>
          <w:p w:rsidR="00E50791" w:rsidRDefault="00750DF9" w:rsidP="00750DF9">
            <w:pPr>
              <w:jc w:val="center"/>
            </w:pPr>
            <w:r>
              <w:t>6-</w:t>
            </w:r>
            <w:r w:rsidR="00E50791">
              <w:t>7класс</w:t>
            </w:r>
          </w:p>
        </w:tc>
        <w:tc>
          <w:tcPr>
            <w:tcW w:w="4620" w:type="dxa"/>
            <w:tcBorders>
              <w:top w:val="single" w:sz="4" w:space="0" w:color="000000"/>
              <w:left w:val="single" w:sz="4" w:space="0" w:color="000000"/>
              <w:bottom w:val="single" w:sz="4" w:space="0" w:color="000000"/>
              <w:right w:val="single" w:sz="4" w:space="0" w:color="000000"/>
            </w:tcBorders>
            <w:hideMark/>
          </w:tcPr>
          <w:p w:rsidR="00E50791" w:rsidRDefault="00750DF9">
            <w:pPr>
              <w:jc w:val="center"/>
            </w:pPr>
            <w:r>
              <w:t>2016 - 2018</w:t>
            </w:r>
            <w:r w:rsidR="00E50791">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E50791" w:rsidRDefault="00750DF9">
            <w:pPr>
              <w:jc w:val="both"/>
            </w:pPr>
            <w:r>
              <w:t xml:space="preserve">Тест </w:t>
            </w:r>
            <w:r w:rsidR="00E50791">
              <w:t>на сформированность компетентности</w:t>
            </w:r>
          </w:p>
        </w:tc>
      </w:tr>
      <w:tr w:rsidR="00E50791" w:rsidTr="00750DF9">
        <w:tc>
          <w:tcPr>
            <w:tcW w:w="2943"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pPr>
            <w:r>
              <w:t>3 этап</w:t>
            </w:r>
            <w:r w:rsidR="00750DF9">
              <w:t xml:space="preserve"> основной школы</w:t>
            </w:r>
          </w:p>
          <w:p w:rsidR="00E50791" w:rsidRDefault="00E50791">
            <w:pPr>
              <w:jc w:val="both"/>
            </w:pPr>
          </w:p>
        </w:tc>
        <w:tc>
          <w:tcPr>
            <w:tcW w:w="1895" w:type="dxa"/>
            <w:tcBorders>
              <w:top w:val="single" w:sz="4" w:space="0" w:color="000000"/>
              <w:left w:val="single" w:sz="4" w:space="0" w:color="000000"/>
              <w:bottom w:val="single" w:sz="4" w:space="0" w:color="000000"/>
              <w:right w:val="single" w:sz="4" w:space="0" w:color="000000"/>
            </w:tcBorders>
            <w:hideMark/>
          </w:tcPr>
          <w:p w:rsidR="00E50791" w:rsidRDefault="00750DF9">
            <w:pPr>
              <w:jc w:val="center"/>
            </w:pPr>
            <w:r>
              <w:t xml:space="preserve">8- </w:t>
            </w:r>
            <w:r w:rsidR="00E50791">
              <w:t>9 класс</w:t>
            </w:r>
          </w:p>
        </w:tc>
        <w:tc>
          <w:tcPr>
            <w:tcW w:w="4620" w:type="dxa"/>
            <w:tcBorders>
              <w:top w:val="single" w:sz="4" w:space="0" w:color="000000"/>
              <w:left w:val="single" w:sz="4" w:space="0" w:color="000000"/>
              <w:bottom w:val="single" w:sz="4" w:space="0" w:color="000000"/>
              <w:right w:val="single" w:sz="4" w:space="0" w:color="000000"/>
            </w:tcBorders>
            <w:hideMark/>
          </w:tcPr>
          <w:p w:rsidR="00E50791" w:rsidRDefault="00750DF9">
            <w:pPr>
              <w:jc w:val="center"/>
            </w:pPr>
            <w:r>
              <w:t>2018 – 2019</w:t>
            </w:r>
            <w:r w:rsidR="00E50791">
              <w:t xml:space="preserve"> уч.</w:t>
            </w:r>
            <w:r w:rsidR="00C81738">
              <w:t xml:space="preserve"> </w:t>
            </w:r>
            <w:r w:rsidR="00E50791">
              <w:t>год</w:t>
            </w:r>
          </w:p>
        </w:tc>
        <w:tc>
          <w:tcPr>
            <w:tcW w:w="4825" w:type="dxa"/>
            <w:tcBorders>
              <w:top w:val="single" w:sz="4" w:space="0" w:color="000000"/>
              <w:left w:val="single" w:sz="4" w:space="0" w:color="000000"/>
              <w:bottom w:val="single" w:sz="4" w:space="0" w:color="000000"/>
              <w:right w:val="single" w:sz="4" w:space="0" w:color="000000"/>
            </w:tcBorders>
            <w:hideMark/>
          </w:tcPr>
          <w:p w:rsidR="00E50791" w:rsidRDefault="00750DF9">
            <w:pPr>
              <w:jc w:val="both"/>
            </w:pPr>
            <w:r>
              <w:t xml:space="preserve">Тест </w:t>
            </w:r>
            <w:r w:rsidR="00E50791">
              <w:t>на сформированность компетентности</w:t>
            </w:r>
          </w:p>
        </w:tc>
      </w:tr>
    </w:tbl>
    <w:p w:rsidR="00E50791" w:rsidRDefault="00E50791" w:rsidP="00E50791">
      <w:pPr>
        <w:shd w:val="clear" w:color="auto" w:fill="FFFFFF"/>
        <w:jc w:val="both"/>
      </w:pPr>
    </w:p>
    <w:p w:rsidR="00E50791" w:rsidRDefault="00E50791" w:rsidP="00E50791">
      <w:pPr>
        <w:shd w:val="clear" w:color="auto" w:fill="FFFFFF"/>
        <w:jc w:val="both"/>
      </w:pPr>
      <w: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E50791" w:rsidRDefault="00E50791" w:rsidP="00E50791">
      <w:pPr>
        <w:jc w:val="center"/>
        <w:rPr>
          <w:color w:val="333333"/>
        </w:rPr>
      </w:pPr>
      <w:r>
        <w:rPr>
          <w:b/>
          <w:bCs/>
          <w:iCs/>
          <w:color w:val="333333"/>
        </w:rPr>
        <w:t>Планируемые результаты формирования универсальных учебных действий по этапам</w:t>
      </w:r>
    </w:p>
    <w:tbl>
      <w:tblPr>
        <w:tblW w:w="15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090"/>
        <w:gridCol w:w="306"/>
        <w:gridCol w:w="2994"/>
        <w:gridCol w:w="508"/>
        <w:gridCol w:w="2698"/>
        <w:gridCol w:w="657"/>
        <w:gridCol w:w="2487"/>
      </w:tblGrid>
      <w:tr w:rsidR="00E50791" w:rsidTr="00E50791">
        <w:tc>
          <w:tcPr>
            <w:tcW w:w="15258" w:type="dxa"/>
            <w:gridSpan w:val="8"/>
            <w:tcBorders>
              <w:top w:val="single" w:sz="4" w:space="0" w:color="000000"/>
              <w:left w:val="single" w:sz="4" w:space="0" w:color="000000"/>
              <w:bottom w:val="single" w:sz="4" w:space="0" w:color="000000"/>
              <w:right w:val="single" w:sz="4" w:space="0" w:color="000000"/>
            </w:tcBorders>
            <w:hideMark/>
          </w:tcPr>
          <w:p w:rsidR="00E50791" w:rsidRDefault="00E50791">
            <w:pPr>
              <w:jc w:val="center"/>
              <w:rPr>
                <w:rFonts w:eastAsia="Calibri"/>
                <w:lang w:eastAsia="en-US"/>
              </w:rPr>
            </w:pPr>
            <w:r>
              <w:rPr>
                <w:rFonts w:eastAsia="Calibri"/>
                <w:b/>
                <w:lang w:eastAsia="en-US"/>
              </w:rPr>
              <w:t>Блок личностных универсальных учебных действий</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b/>
                <w:lang w:eastAsia="en-US"/>
              </w:rPr>
            </w:pPr>
            <w:r>
              <w:rPr>
                <w:rFonts w:eastAsia="Calibri"/>
                <w:b/>
                <w:lang w:eastAsia="en-US"/>
              </w:rPr>
              <w:t>Аспект</w:t>
            </w: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jc w:val="center"/>
              <w:rPr>
                <w:rFonts w:eastAsia="Calibri"/>
                <w:b/>
                <w:lang w:val="en-US" w:eastAsia="en-US"/>
              </w:rPr>
            </w:pPr>
            <w:r>
              <w:rPr>
                <w:rFonts w:eastAsia="Calibri"/>
                <w:b/>
                <w:lang w:eastAsia="en-US"/>
              </w:rPr>
              <w:t xml:space="preserve">1 этап основной школы </w:t>
            </w:r>
          </w:p>
          <w:p w:rsidR="00E50791" w:rsidRDefault="00E50791">
            <w:pPr>
              <w:jc w:val="center"/>
              <w:rPr>
                <w:rFonts w:eastAsia="Calibri"/>
                <w:b/>
                <w:lang w:eastAsia="en-US"/>
              </w:rPr>
            </w:pPr>
            <w:r>
              <w:rPr>
                <w:rFonts w:eastAsia="Calibri"/>
                <w:b/>
                <w:lang w:eastAsia="en-US"/>
              </w:rPr>
              <w:t>(</w:t>
            </w:r>
            <w:r>
              <w:rPr>
                <w:rFonts w:eastAsia="Calibri"/>
                <w:b/>
                <w:lang w:val="en-US" w:eastAsia="en-US"/>
              </w:rPr>
              <w:t>5</w:t>
            </w:r>
            <w:r>
              <w:rPr>
                <w:rFonts w:eastAsia="Calibri"/>
                <w:b/>
                <w:lang w:eastAsia="en-US"/>
              </w:rPr>
              <w:t xml:space="preserve"> класс)</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center"/>
              <w:rPr>
                <w:rFonts w:eastAsia="Calibri"/>
                <w:b/>
                <w:lang w:val="en-US" w:eastAsia="en-US"/>
              </w:rPr>
            </w:pPr>
            <w:r>
              <w:rPr>
                <w:rFonts w:eastAsia="Calibri"/>
                <w:b/>
                <w:lang w:val="en-US" w:eastAsia="en-US"/>
              </w:rPr>
              <w:t>2</w:t>
            </w:r>
            <w:r>
              <w:rPr>
                <w:rFonts w:eastAsia="Calibri"/>
                <w:b/>
                <w:lang w:eastAsia="en-US"/>
              </w:rPr>
              <w:t xml:space="preserve"> этап основной школы</w:t>
            </w:r>
          </w:p>
          <w:p w:rsidR="00E50791" w:rsidRDefault="00E50791">
            <w:pPr>
              <w:jc w:val="center"/>
              <w:rPr>
                <w:rFonts w:eastAsia="Calibri"/>
                <w:b/>
                <w:lang w:eastAsia="en-US"/>
              </w:rPr>
            </w:pPr>
            <w:r>
              <w:rPr>
                <w:rFonts w:eastAsia="Calibri"/>
                <w:b/>
                <w:lang w:eastAsia="en-US"/>
              </w:rPr>
              <w:t xml:space="preserve"> (</w:t>
            </w:r>
            <w:r>
              <w:rPr>
                <w:rFonts w:eastAsia="Calibri"/>
                <w:b/>
                <w:lang w:val="en-US" w:eastAsia="en-US"/>
              </w:rPr>
              <w:t>6</w:t>
            </w:r>
            <w:r>
              <w:rPr>
                <w:rFonts w:eastAsia="Calibri"/>
                <w:b/>
                <w:lang w:eastAsia="en-US"/>
              </w:rPr>
              <w:t>-7 класс)</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center"/>
              <w:rPr>
                <w:rFonts w:eastAsia="Calibri"/>
                <w:b/>
                <w:lang w:eastAsia="en-US"/>
              </w:rPr>
            </w:pPr>
            <w:r>
              <w:rPr>
                <w:rFonts w:eastAsia="Calibri"/>
                <w:b/>
                <w:lang w:val="en-US" w:eastAsia="en-US"/>
              </w:rPr>
              <w:t>3</w:t>
            </w:r>
            <w:r>
              <w:rPr>
                <w:rFonts w:eastAsia="Calibri"/>
                <w:b/>
                <w:lang w:eastAsia="en-US"/>
              </w:rPr>
              <w:t xml:space="preserve"> этап основной школы</w:t>
            </w:r>
          </w:p>
          <w:p w:rsidR="00E50791" w:rsidRDefault="00E50791">
            <w:pPr>
              <w:jc w:val="center"/>
              <w:rPr>
                <w:rFonts w:eastAsia="Calibri"/>
                <w:b/>
                <w:lang w:eastAsia="en-US"/>
              </w:rPr>
            </w:pPr>
            <w:r>
              <w:rPr>
                <w:rFonts w:eastAsia="Calibri"/>
                <w:b/>
                <w:lang w:eastAsia="en-US"/>
              </w:rPr>
              <w:t>(8-9 класс)</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b/>
                <w:lang w:eastAsia="en-US"/>
              </w:rPr>
            </w:pPr>
            <w:r>
              <w:rPr>
                <w:rFonts w:eastAsia="Calibri"/>
                <w:b/>
                <w:lang w:eastAsia="en-US"/>
              </w:rPr>
              <w:t>необходимое условие</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смыслообразование на основе развития мотивации и целеполагания учения</w:t>
            </w: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 осмысленность учения, понимание значимости решения учебных задач, соотнесение их с реальными жизненными целями и ситуациями </w:t>
            </w:r>
            <w:r>
              <w:rPr>
                <w:rFonts w:eastAsia="Calibri"/>
                <w:lang w:eastAsia="en-US"/>
              </w:rPr>
              <w:lastRenderedPageBreak/>
              <w:t>(Какое значение имеет для меня учение?)</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 доведение работы до конца,</w:t>
            </w:r>
          </w:p>
          <w:p w:rsidR="00E50791" w:rsidRDefault="00E50791">
            <w:pPr>
              <w:jc w:val="both"/>
              <w:rPr>
                <w:rFonts w:eastAsia="Calibri"/>
                <w:lang w:eastAsia="en-US"/>
              </w:rPr>
            </w:pPr>
            <w:r>
              <w:rPr>
                <w:rFonts w:eastAsia="Calibri"/>
                <w:lang w:eastAsia="en-US"/>
              </w:rPr>
              <w:t>-стремление к завершённости учебных действий</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-преодоление препятствий при их возникновении;</w:t>
            </w:r>
          </w:p>
          <w:p w:rsidR="00E50791" w:rsidRDefault="00E50791">
            <w:pPr>
              <w:jc w:val="both"/>
              <w:rPr>
                <w:rFonts w:eastAsia="Calibri"/>
                <w:lang w:eastAsia="en-US"/>
              </w:rPr>
            </w:pPr>
            <w:r>
              <w:rPr>
                <w:rFonts w:eastAsia="Calibri"/>
                <w:lang w:eastAsia="en-US"/>
              </w:rPr>
              <w:t>- концентрация и сосредоточение на работе</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 специально организованная рефлексия учащимся своего отношения к учению, его результатам, самому себе как сущностному </w:t>
            </w:r>
            <w:r>
              <w:rPr>
                <w:rFonts w:eastAsia="Calibri"/>
                <w:lang w:eastAsia="en-US"/>
              </w:rPr>
              <w:lastRenderedPageBreak/>
              <w:t>«продукту» преобразующей учебной деятельности</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tcPr>
          <w:p w:rsidR="00E50791" w:rsidRDefault="00E50791">
            <w:pPr>
              <w:shd w:val="clear" w:color="auto" w:fill="FFFFFF"/>
              <w:jc w:val="both"/>
            </w:pPr>
            <w:r>
              <w:lastRenderedPageBreak/>
              <w:t>развитие Я-концепции, самооценки;</w:t>
            </w:r>
          </w:p>
          <w:p w:rsidR="00E50791" w:rsidRDefault="00E50791">
            <w:pPr>
              <w:jc w:val="both"/>
              <w:rPr>
                <w:rFonts w:eastAsia="Calibri"/>
                <w:lang w:eastAsia="en-US"/>
              </w:rPr>
            </w:pP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усвоенный и принимаемый образ Я во всём богатстве отношений личности к окружающему миру;</w:t>
            </w:r>
          </w:p>
          <w:p w:rsidR="00E50791" w:rsidRDefault="00E50791">
            <w:pPr>
              <w:jc w:val="both"/>
              <w:rPr>
                <w:rFonts w:eastAsia="Calibri"/>
                <w:lang w:eastAsia="en-US"/>
              </w:rPr>
            </w:pPr>
            <w:r>
              <w:rPr>
                <w:rFonts w:eastAsia="Calibri"/>
                <w:lang w:eastAsia="en-US"/>
              </w:rPr>
              <w:t>- чувство адекватности и стабильности владения личностью, собственным Я независимо от изменений Я и ситуации;</w:t>
            </w:r>
          </w:p>
          <w:p w:rsidR="00E50791" w:rsidRDefault="00E50791">
            <w:pPr>
              <w:jc w:val="both"/>
              <w:rPr>
                <w:rFonts w:eastAsia="Calibri"/>
                <w:lang w:eastAsia="en-US"/>
              </w:rPr>
            </w:pPr>
            <w:r>
              <w:rPr>
                <w:rFonts w:eastAsia="Calibri"/>
                <w:lang w:eastAsia="en-US"/>
              </w:rPr>
              <w:t>-</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способность личности к полноценному решению задач, возникающих на каждой из возрастных стадий развития;</w:t>
            </w:r>
          </w:p>
          <w:p w:rsidR="00E50791" w:rsidRDefault="00E50791">
            <w:pPr>
              <w:jc w:val="both"/>
              <w:rPr>
                <w:rFonts w:eastAsia="Calibri"/>
                <w:lang w:eastAsia="en-US"/>
              </w:rPr>
            </w:pPr>
            <w:r>
              <w:rPr>
                <w:rFonts w:eastAsia="Calibri"/>
                <w:lang w:eastAsia="en-US"/>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развитие критичного мышления;</w:t>
            </w:r>
          </w:p>
          <w:p w:rsidR="00E50791" w:rsidRDefault="00E50791">
            <w:pPr>
              <w:jc w:val="both"/>
              <w:rPr>
                <w:rFonts w:eastAsia="Calibri"/>
                <w:lang w:eastAsia="en-US"/>
              </w:rPr>
            </w:pPr>
            <w:r>
              <w:rPr>
                <w:rFonts w:eastAsia="Calibri"/>
                <w:lang w:eastAsia="en-US"/>
              </w:rPr>
              <w:t>- создание учебных ситуаций, требующих самооценивания и оценивания учебной деятельности сверстников.</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tcPr>
          <w:p w:rsidR="00E50791" w:rsidRDefault="00E50791">
            <w:pPr>
              <w:shd w:val="clear" w:color="auto" w:fill="FFFFFF"/>
              <w:jc w:val="both"/>
            </w:pPr>
            <w:r>
              <w:t>развитие морального сознания и ориентировки учащегося в сфере нравственно-этических отношений.</w:t>
            </w:r>
          </w:p>
          <w:p w:rsidR="00E50791" w:rsidRDefault="00E50791">
            <w:pPr>
              <w:shd w:val="clear" w:color="auto" w:fill="FFFFFF"/>
              <w:jc w:val="both"/>
            </w:pPr>
          </w:p>
          <w:p w:rsidR="00E50791" w:rsidRDefault="00E50791">
            <w:pPr>
              <w:shd w:val="clear" w:color="auto" w:fill="FFFFFF"/>
              <w:jc w:val="both"/>
            </w:pP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3300" w:type="dxa"/>
            <w:gridSpan w:val="2"/>
            <w:tcBorders>
              <w:top w:val="single" w:sz="4" w:space="0" w:color="000000"/>
              <w:left w:val="single" w:sz="4" w:space="0" w:color="000000"/>
              <w:bottom w:val="single" w:sz="4" w:space="0" w:color="000000"/>
              <w:right w:val="single" w:sz="4" w:space="0" w:color="000000"/>
            </w:tcBorders>
          </w:tcPr>
          <w:p w:rsidR="00E50791" w:rsidRDefault="00E50791">
            <w:pPr>
              <w:jc w:val="both"/>
              <w:rPr>
                <w:rFonts w:eastAsia="Calibri"/>
                <w:lang w:eastAsia="en-US"/>
              </w:rPr>
            </w:pPr>
            <w:r>
              <w:rPr>
                <w:rFonts w:eastAsia="Calibri"/>
                <w:lang w:eastAsia="en-US"/>
              </w:rPr>
              <w:t>- оценка значимости для себя моральной дискуссии, оценка эффективности обсуждения, анализ позиций и возражений против принятого решения;</w:t>
            </w:r>
          </w:p>
          <w:p w:rsidR="00E50791" w:rsidRDefault="00E50791">
            <w:pPr>
              <w:jc w:val="both"/>
              <w:rPr>
                <w:rFonts w:eastAsia="Calibri"/>
                <w:lang w:eastAsia="en-US"/>
              </w:rPr>
            </w:pP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 - оценка и степень принятия ответственности за результаты;</w:t>
            </w:r>
          </w:p>
          <w:p w:rsidR="00E50791" w:rsidRDefault="00E50791">
            <w:pPr>
              <w:jc w:val="both"/>
              <w:rPr>
                <w:rFonts w:eastAsia="Calibri"/>
                <w:lang w:eastAsia="en-US"/>
              </w:rPr>
            </w:pPr>
            <w:r>
              <w:rPr>
                <w:rFonts w:eastAsia="Calibri"/>
                <w:lang w:eastAsia="en-US"/>
              </w:rPr>
              <w:t>- анализ того, насколько принятое решение справедливо и правильно;</w:t>
            </w:r>
          </w:p>
          <w:p w:rsidR="00E50791" w:rsidRDefault="00E50791">
            <w:pPr>
              <w:jc w:val="both"/>
              <w:rPr>
                <w:rFonts w:eastAsia="Calibri"/>
                <w:lang w:eastAsia="en-US"/>
              </w:rPr>
            </w:pPr>
            <w:r>
              <w:rPr>
                <w:rFonts w:eastAsia="Calibri"/>
                <w:lang w:eastAsia="en-US"/>
              </w:rPr>
              <w:t>- оценка изменений собственных установок и позиции</w:t>
            </w:r>
          </w:p>
        </w:tc>
        <w:tc>
          <w:tcPr>
            <w:tcW w:w="3144" w:type="dxa"/>
            <w:gridSpan w:val="2"/>
            <w:tcBorders>
              <w:top w:val="single" w:sz="4" w:space="0" w:color="000000"/>
              <w:left w:val="single" w:sz="4" w:space="0" w:color="000000"/>
              <w:bottom w:val="single" w:sz="4" w:space="0" w:color="000000"/>
              <w:right w:val="single" w:sz="4" w:space="0" w:color="000000"/>
            </w:tcBorders>
          </w:tcPr>
          <w:p w:rsidR="00E50791" w:rsidRDefault="00E50791">
            <w:pPr>
              <w:jc w:val="both"/>
              <w:rPr>
                <w:rFonts w:eastAsia="Calibri"/>
                <w:lang w:eastAsia="en-US"/>
              </w:rPr>
            </w:pPr>
            <w:r>
              <w:rPr>
                <w:rFonts w:eastAsia="Calibri"/>
                <w:lang w:eastAsia="en-US"/>
              </w:rPr>
              <w:t>- наличие открытых содержательных дискуссий, направленных на моральную проблематику;</w:t>
            </w:r>
          </w:p>
          <w:p w:rsidR="00E50791" w:rsidRDefault="00E50791">
            <w:pPr>
              <w:jc w:val="both"/>
              <w:rPr>
                <w:rFonts w:eastAsia="Calibri"/>
                <w:lang w:eastAsia="en-US"/>
              </w:rPr>
            </w:pPr>
            <w:r>
              <w:rPr>
                <w:rFonts w:eastAsia="Calibri"/>
                <w:lang w:eastAsia="en-US"/>
              </w:rPr>
              <w:t>- создание когнитивного конфликта, вызываемого столкновением разных точек зрения;</w:t>
            </w:r>
          </w:p>
          <w:p w:rsidR="00E50791" w:rsidRDefault="00E50791">
            <w:pPr>
              <w:jc w:val="both"/>
              <w:rPr>
                <w:rFonts w:eastAsia="Calibri"/>
                <w:lang w:eastAsia="en-US"/>
              </w:rPr>
            </w:pPr>
            <w:r>
              <w:rPr>
                <w:rFonts w:eastAsia="Calibri"/>
                <w:lang w:eastAsia="en-US"/>
              </w:rPr>
              <w:t>- участие всех уч-ся в создании правил, обязательных для всех;</w:t>
            </w:r>
          </w:p>
          <w:p w:rsidR="00E50791" w:rsidRDefault="00E50791">
            <w:pPr>
              <w:jc w:val="both"/>
              <w:rPr>
                <w:rFonts w:eastAsia="Calibri"/>
                <w:lang w:eastAsia="en-US"/>
              </w:rPr>
            </w:pPr>
            <w:r>
              <w:rPr>
                <w:rFonts w:eastAsia="Calibri"/>
                <w:lang w:eastAsia="en-US"/>
              </w:rPr>
              <w:t>- развитие школьного сообщества и групповой  солидарности через развитие эмоциональной привязанности к группе и идентификации с ней</w:t>
            </w:r>
          </w:p>
          <w:p w:rsidR="00E50791" w:rsidRDefault="00E50791">
            <w:pPr>
              <w:jc w:val="both"/>
              <w:rPr>
                <w:rFonts w:eastAsia="Calibri"/>
                <w:lang w:eastAsia="en-US"/>
              </w:rPr>
            </w:pPr>
          </w:p>
        </w:tc>
      </w:tr>
      <w:tr w:rsidR="00E50791" w:rsidTr="00E50791">
        <w:tc>
          <w:tcPr>
            <w:tcW w:w="15258" w:type="dxa"/>
            <w:gridSpan w:val="8"/>
            <w:tcBorders>
              <w:top w:val="single" w:sz="4" w:space="0" w:color="000000"/>
              <w:left w:val="single" w:sz="4" w:space="0" w:color="000000"/>
              <w:bottom w:val="single" w:sz="4" w:space="0" w:color="000000"/>
              <w:right w:val="single" w:sz="4" w:space="0" w:color="000000"/>
            </w:tcBorders>
            <w:hideMark/>
          </w:tcPr>
          <w:p w:rsidR="00E50791" w:rsidRDefault="00E50791">
            <w:pPr>
              <w:jc w:val="center"/>
              <w:rPr>
                <w:rFonts w:eastAsia="Calibri"/>
                <w:lang w:eastAsia="en-US"/>
              </w:rPr>
            </w:pPr>
            <w:r>
              <w:rPr>
                <w:rFonts w:eastAsia="Calibri"/>
                <w:b/>
                <w:lang w:eastAsia="en-US"/>
              </w:rPr>
              <w:t>Блок регулятивных универсальных учебных действий</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jc w:val="both"/>
            </w:pPr>
            <w:r>
              <w:t>целеполагание и построение жизненных планов во временн</w:t>
            </w:r>
            <w:r>
              <w:rPr>
                <w:rFonts w:hint="cs"/>
                <w:lang w:bidi="he-IL"/>
              </w:rPr>
              <w:t>о</w:t>
            </w:r>
            <w:r>
              <w:t xml:space="preserve">й </w:t>
            </w:r>
            <w:r>
              <w:lastRenderedPageBreak/>
              <w:t>перспективе</w:t>
            </w: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pPr>
            <w:r>
              <w:lastRenderedPageBreak/>
              <w:t xml:space="preserve">-самостоятельно ставить цель деятельности, планировать и прогнозировать результат, </w:t>
            </w:r>
            <w:r>
              <w:lastRenderedPageBreak/>
              <w:t>контролировать процесс достижения результата, корректировать свои действия и оценивать их успешность</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lastRenderedPageBreak/>
              <w:t xml:space="preserve">- составление жизненных планов включающих последовательность этапных целей и задач их </w:t>
            </w:r>
            <w:r>
              <w:rPr>
                <w:rFonts w:eastAsia="Calibri"/>
                <w:lang w:eastAsia="en-US"/>
              </w:rPr>
              <w:lastRenderedPageBreak/>
              <w:t>взаимосвязи, планирование путей и средств их достижения, на основе рефлексии смысла реализации поставленных целей</w:t>
            </w:r>
          </w:p>
        </w:tc>
        <w:tc>
          <w:tcPr>
            <w:tcW w:w="3206" w:type="dxa"/>
            <w:gridSpan w:val="2"/>
            <w:tcBorders>
              <w:top w:val="single" w:sz="4" w:space="0" w:color="000000"/>
              <w:left w:val="single" w:sz="4" w:space="0" w:color="000000"/>
              <w:bottom w:val="single" w:sz="4" w:space="0" w:color="000000"/>
              <w:right w:val="single" w:sz="4" w:space="0" w:color="000000"/>
            </w:tcBorders>
          </w:tcPr>
          <w:p w:rsidR="00E50791" w:rsidRDefault="00E50791">
            <w:pPr>
              <w:rPr>
                <w:rFonts w:eastAsia="Calibri"/>
                <w:lang w:eastAsia="en-US"/>
              </w:rPr>
            </w:pPr>
            <w:r>
              <w:rPr>
                <w:rFonts w:eastAsia="Calibri"/>
                <w:lang w:eastAsia="en-US"/>
              </w:rPr>
              <w:lastRenderedPageBreak/>
              <w:t>- содержательные аспекты целей и жизненных планов;</w:t>
            </w:r>
          </w:p>
          <w:p w:rsidR="00E50791" w:rsidRDefault="00E50791">
            <w:pPr>
              <w:rPr>
                <w:rFonts w:eastAsia="Calibri"/>
                <w:lang w:eastAsia="en-US"/>
              </w:rPr>
            </w:pPr>
            <w:r>
              <w:rPr>
                <w:rFonts w:eastAsia="Calibri"/>
                <w:lang w:eastAsia="en-US"/>
              </w:rPr>
              <w:t xml:space="preserve">- личные планы и перспективы дополняются </w:t>
            </w:r>
            <w:r>
              <w:rPr>
                <w:rFonts w:eastAsia="Calibri"/>
                <w:lang w:eastAsia="en-US"/>
              </w:rPr>
              <w:lastRenderedPageBreak/>
              <w:t>социальными планами.</w:t>
            </w:r>
          </w:p>
          <w:p w:rsidR="00E50791" w:rsidRDefault="00E50791">
            <w:pPr>
              <w:rPr>
                <w:rFonts w:eastAsia="Calibri"/>
                <w:lang w:eastAsia="en-US"/>
              </w:rPr>
            </w:pPr>
          </w:p>
        </w:tc>
        <w:tc>
          <w:tcPr>
            <w:tcW w:w="3144" w:type="dxa"/>
            <w:gridSpan w:val="2"/>
            <w:tcBorders>
              <w:top w:val="single" w:sz="4" w:space="0" w:color="000000"/>
              <w:left w:val="single" w:sz="4" w:space="0" w:color="000000"/>
              <w:bottom w:val="single" w:sz="4" w:space="0" w:color="000000"/>
              <w:right w:val="single" w:sz="4" w:space="0" w:color="000000"/>
            </w:tcBorders>
          </w:tcPr>
          <w:p w:rsidR="00E50791" w:rsidRDefault="00E50791">
            <w:pPr>
              <w:rPr>
                <w:rFonts w:eastAsia="Calibri"/>
                <w:lang w:eastAsia="en-US"/>
              </w:rPr>
            </w:pPr>
            <w:r>
              <w:rPr>
                <w:rFonts w:eastAsia="Calibri"/>
                <w:lang w:eastAsia="en-US"/>
              </w:rPr>
              <w:lastRenderedPageBreak/>
              <w:t xml:space="preserve">- задания на общее планирование времени, составление хронокарт, планирование на </w:t>
            </w:r>
            <w:r>
              <w:rPr>
                <w:rFonts w:eastAsia="Calibri"/>
                <w:lang w:eastAsia="en-US"/>
              </w:rPr>
              <w:lastRenderedPageBreak/>
              <w:t>ближайшую перспективу, планирование учебной работы.</w:t>
            </w:r>
          </w:p>
          <w:p w:rsidR="00E50791" w:rsidRDefault="00E50791">
            <w:pPr>
              <w:rPr>
                <w:rFonts w:eastAsia="Calibri"/>
                <w:lang w:eastAsia="en-US"/>
              </w:rPr>
            </w:pPr>
          </w:p>
        </w:tc>
      </w:tr>
      <w:tr w:rsidR="00E50791" w:rsidTr="00E50791">
        <w:tc>
          <w:tcPr>
            <w:tcW w:w="2518" w:type="dxa"/>
            <w:tcBorders>
              <w:top w:val="single" w:sz="4" w:space="0" w:color="000000"/>
              <w:left w:val="single" w:sz="4" w:space="0" w:color="000000"/>
              <w:bottom w:val="single" w:sz="4" w:space="0" w:color="000000"/>
              <w:right w:val="single" w:sz="4" w:space="0" w:color="000000"/>
            </w:tcBorders>
          </w:tcPr>
          <w:p w:rsidR="00E50791" w:rsidRDefault="00E50791">
            <w:pPr>
              <w:shd w:val="clear" w:color="auto" w:fill="FFFFFF"/>
            </w:pPr>
            <w:r>
              <w:lastRenderedPageBreak/>
              <w:t xml:space="preserve">регуляция учебной деятельности; </w:t>
            </w:r>
          </w:p>
          <w:p w:rsidR="00E50791" w:rsidRDefault="00E50791">
            <w:pPr>
              <w:shd w:val="clear" w:color="auto" w:fill="FFFFFF"/>
            </w:pP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pPr>
            <w: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pPr>
            <w:r>
              <w:t>саморегуляция эмоциональных и функциональных состояний</w:t>
            </w: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pPr>
            <w:r>
              <w:t>-представление человека о своих возможностях достижения цели определенной сложности</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способность к планированию, контролю и коррекции предметной (учебной) деятельности и собственной познавательной деятельности</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построение внутреннего плана действий как представление о целей способах и средствах деятельности (Т.Д. Пускаева)</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pPr>
            <w:r>
              <w:t>самоконтроль и самооценивание</w:t>
            </w: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умение сравнивать характеристики запланированного и полученного продукта и делать вывод о соответствии продукта замыслу</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оценивание продукта своей деятельности по заданным критериям, заданным способом</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t>- оценка продукта своей деятельности по самостоятельно определенным в соответствии с целью деятельности критериям;</w:t>
            </w:r>
          </w:p>
          <w:p w:rsidR="00E50791" w:rsidRDefault="00E50791">
            <w:pPr>
              <w:rPr>
                <w:rFonts w:eastAsia="Calibri"/>
                <w:lang w:eastAsia="en-US"/>
              </w:rPr>
            </w:pPr>
            <w:r>
              <w:rPr>
                <w:rFonts w:eastAsia="Calibri"/>
                <w:lang w:eastAsia="en-US"/>
              </w:rPr>
              <w:t xml:space="preserve">- умение предложить способ </w:t>
            </w:r>
            <w:r>
              <w:rPr>
                <w:rFonts w:eastAsia="Calibri"/>
                <w:lang w:eastAsia="en-US"/>
              </w:rPr>
              <w:lastRenderedPageBreak/>
              <w:t>убедиться в достижении поставленной цели и показатели достижения цели</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rPr>
                <w:rFonts w:eastAsia="Calibri"/>
                <w:lang w:eastAsia="en-US"/>
              </w:rPr>
            </w:pPr>
            <w:r>
              <w:rPr>
                <w:rFonts w:eastAsia="Calibri"/>
                <w:lang w:eastAsia="en-US"/>
              </w:rPr>
              <w:lastRenderedPageBreak/>
              <w:t xml:space="preserve">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w:t>
            </w:r>
            <w:r>
              <w:rPr>
                <w:rFonts w:eastAsia="Calibri"/>
                <w:lang w:eastAsia="en-US"/>
              </w:rPr>
              <w:lastRenderedPageBreak/>
              <w:t>результат</w:t>
            </w:r>
          </w:p>
        </w:tc>
      </w:tr>
      <w:tr w:rsidR="00E50791" w:rsidTr="00E50791">
        <w:tc>
          <w:tcPr>
            <w:tcW w:w="15258" w:type="dxa"/>
            <w:gridSpan w:val="8"/>
            <w:tcBorders>
              <w:top w:val="single" w:sz="4" w:space="0" w:color="000000"/>
              <w:left w:val="single" w:sz="4" w:space="0" w:color="000000"/>
              <w:bottom w:val="single" w:sz="4" w:space="0" w:color="000000"/>
              <w:right w:val="single" w:sz="4" w:space="0" w:color="000000"/>
            </w:tcBorders>
            <w:hideMark/>
          </w:tcPr>
          <w:p w:rsidR="00E50791" w:rsidRDefault="00E50791">
            <w:pPr>
              <w:jc w:val="center"/>
              <w:rPr>
                <w:rFonts w:eastAsia="Calibri"/>
                <w:lang w:eastAsia="en-US"/>
              </w:rPr>
            </w:pPr>
            <w:r>
              <w:rPr>
                <w:rFonts w:eastAsia="Calibri"/>
                <w:b/>
                <w:lang w:eastAsia="en-US"/>
              </w:rPr>
              <w:lastRenderedPageBreak/>
              <w:t>Блок познавательных универсальных учебных действий</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jc w:val="both"/>
            </w:pPr>
            <w:r>
              <w:t>общеучебные действия</w:t>
            </w:r>
          </w:p>
        </w:tc>
        <w:tc>
          <w:tcPr>
            <w:tcW w:w="3090" w:type="dxa"/>
            <w:tcBorders>
              <w:top w:val="single" w:sz="4" w:space="0" w:color="000000"/>
              <w:left w:val="single" w:sz="4" w:space="0" w:color="000000"/>
              <w:bottom w:val="single" w:sz="4" w:space="0" w:color="000000"/>
              <w:right w:val="single" w:sz="4" w:space="0" w:color="000000"/>
            </w:tcBorders>
          </w:tcPr>
          <w:p w:rsidR="00E50791" w:rsidRDefault="00E50791">
            <w:pPr>
              <w:jc w:val="both"/>
              <w:rPr>
                <w:rFonts w:eastAsia="Calibri"/>
                <w:lang w:eastAsia="en-US"/>
              </w:rPr>
            </w:pPr>
            <w:r>
              <w:rPr>
                <w:rFonts w:eastAsia="Calibri"/>
                <w:lang w:eastAsia="en-US"/>
              </w:rPr>
              <w:t>-самостоятельное выделение и формулирование познавательной цели; поиск и выделение необходимой информации</w:t>
            </w:r>
          </w:p>
          <w:p w:rsidR="00E50791" w:rsidRDefault="00E50791">
            <w:pPr>
              <w:jc w:val="both"/>
              <w:rPr>
                <w:rFonts w:eastAsia="Calibri"/>
                <w:lang w:eastAsia="en-US"/>
              </w:rPr>
            </w:pP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E50791" w:rsidRDefault="00E50791">
            <w:pPr>
              <w:jc w:val="both"/>
              <w:rPr>
                <w:rFonts w:eastAsia="Calibri"/>
                <w:lang w:eastAsia="en-US"/>
              </w:rPr>
            </w:pPr>
            <w:r>
              <w:rPr>
                <w:rFonts w:eastAsia="Calibri"/>
                <w:lang w:eastAsia="en-US"/>
              </w:rPr>
              <w:t>умение структурировать знания; умение осознанно и произвольно строить речевое высказывание в устной  и письменной форме;</w:t>
            </w:r>
          </w:p>
          <w:p w:rsidR="00E50791" w:rsidRDefault="00E50791">
            <w:pPr>
              <w:jc w:val="both"/>
              <w:rPr>
                <w:rFonts w:eastAsia="Calibri"/>
                <w:lang w:eastAsia="en-US"/>
              </w:rPr>
            </w:pPr>
            <w:r>
              <w:rPr>
                <w:rFonts w:eastAsia="Calibri"/>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-включение учащихся в исследовательскую и проектную деятельность </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jc w:val="both"/>
            </w:pPr>
            <w:r>
              <w:t>универсальные логические действия</w:t>
            </w:r>
          </w:p>
        </w:tc>
        <w:tc>
          <w:tcPr>
            <w:tcW w:w="3090"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-анализ объектов с целью выделения признаков (существенных, несущественных); синтез </w:t>
            </w:r>
            <w:r>
              <w:rPr>
                <w:rFonts w:eastAsia="Calibri"/>
                <w:lang w:eastAsia="en-US"/>
              </w:rPr>
              <w:lastRenderedPageBreak/>
              <w:t xml:space="preserve">как составление целого из частей; в том числе самостоятельное достраивание, восполнение недостающих компонентов </w:t>
            </w: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 xml:space="preserve">-выбор оснований и критериев для сравнения, сериации, классификации объектов, подведение под </w:t>
            </w:r>
            <w:r>
              <w:rPr>
                <w:rFonts w:eastAsia="Calibri"/>
                <w:lang w:eastAsia="en-US"/>
              </w:rPr>
              <w:lastRenderedPageBreak/>
              <w:t>понятия, выведение следствий</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 xml:space="preserve">-установление причинно-следственных связей; построение логической цепи рассуждений, </w:t>
            </w:r>
            <w:r>
              <w:rPr>
                <w:rFonts w:eastAsia="Calibri"/>
                <w:lang w:eastAsia="en-US"/>
              </w:rPr>
              <w:lastRenderedPageBreak/>
              <w:t>доказательство; выдвижение гипотез и их обоснование</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 xml:space="preserve">-включение учащихся в исследовательскую и проектную деятельность </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pPr>
              <w:shd w:val="clear" w:color="auto" w:fill="FFFFFF"/>
              <w:jc w:val="both"/>
            </w:pPr>
            <w:r>
              <w:lastRenderedPageBreak/>
              <w:t>действия постановки и решения проблем</w:t>
            </w:r>
          </w:p>
        </w:tc>
        <w:tc>
          <w:tcPr>
            <w:tcW w:w="3090" w:type="dxa"/>
            <w:tcBorders>
              <w:top w:val="single" w:sz="4" w:space="0" w:color="000000"/>
              <w:left w:val="single" w:sz="4" w:space="0" w:color="000000"/>
              <w:bottom w:val="single" w:sz="4" w:space="0" w:color="000000"/>
              <w:right w:val="single" w:sz="4" w:space="0" w:color="000000"/>
            </w:tcBorders>
          </w:tcPr>
          <w:p w:rsidR="00E50791" w:rsidRDefault="00E50791">
            <w:pPr>
              <w:jc w:val="both"/>
              <w:rPr>
                <w:rFonts w:eastAsia="Calibri"/>
                <w:lang w:eastAsia="en-US"/>
              </w:rPr>
            </w:pPr>
            <w:r>
              <w:rPr>
                <w:rFonts w:eastAsia="Calibri"/>
                <w:lang w:eastAsia="en-US"/>
              </w:rPr>
              <w:t xml:space="preserve">-объяснение с какой позиции учащийся приступает к разрешению проблемы; </w:t>
            </w:r>
          </w:p>
          <w:p w:rsidR="00E50791" w:rsidRDefault="00E50791">
            <w:pPr>
              <w:jc w:val="both"/>
              <w:rPr>
                <w:rFonts w:eastAsia="Calibri"/>
                <w:lang w:eastAsia="en-US"/>
              </w:rPr>
            </w:pPr>
            <w:r>
              <w:rPr>
                <w:rFonts w:eastAsia="Calibri"/>
                <w:lang w:eastAsia="en-US"/>
              </w:rPr>
              <w:t>-описание желаемой и реальной ситуаций, указание на отличия</w:t>
            </w:r>
          </w:p>
          <w:p w:rsidR="00E50791" w:rsidRDefault="00E50791">
            <w:pPr>
              <w:jc w:val="both"/>
              <w:rPr>
                <w:rFonts w:eastAsia="Calibri"/>
                <w:lang w:eastAsia="en-US"/>
              </w:rPr>
            </w:pPr>
            <w:r>
              <w:rPr>
                <w:rFonts w:eastAsia="Calibri"/>
                <w:lang w:eastAsia="en-US"/>
              </w:rPr>
              <w:t>- определение и выстраивание в хронологической последовательности шагов по решению задачи; воспроизведение технологии по инструкции;</w:t>
            </w:r>
          </w:p>
          <w:p w:rsidR="00E50791" w:rsidRDefault="00E50791">
            <w:pPr>
              <w:jc w:val="both"/>
              <w:rPr>
                <w:rFonts w:eastAsia="Calibri"/>
                <w:lang w:eastAsia="en-US"/>
              </w:rPr>
            </w:pPr>
            <w:r>
              <w:rPr>
                <w:rFonts w:eastAsia="Calibri"/>
                <w:lang w:eastAsia="en-US"/>
              </w:rPr>
              <w:t>- определение ресурсов, необходимых для выполнения деятельности;</w:t>
            </w:r>
          </w:p>
          <w:p w:rsidR="00E50791" w:rsidRDefault="00E50791">
            <w:pPr>
              <w:jc w:val="both"/>
              <w:rPr>
                <w:rFonts w:eastAsia="Calibri"/>
                <w:lang w:eastAsia="en-US"/>
              </w:rPr>
            </w:pPr>
            <w:r>
              <w:rPr>
                <w:rFonts w:eastAsia="Calibri"/>
                <w:lang w:eastAsia="en-US"/>
              </w:rPr>
              <w:t>-выполнение по заданному алгоритму текущего контроля своей деятельности;</w:t>
            </w:r>
          </w:p>
          <w:p w:rsidR="00E50791" w:rsidRDefault="00E50791">
            <w:pPr>
              <w:jc w:val="both"/>
              <w:rPr>
                <w:rFonts w:eastAsia="Calibri"/>
                <w:lang w:eastAsia="en-US"/>
              </w:rPr>
            </w:pPr>
            <w:r>
              <w:rPr>
                <w:rFonts w:eastAsia="Calibri"/>
                <w:lang w:eastAsia="en-US"/>
              </w:rPr>
              <w:t>- сравнение характеристик запланированного и полученного продукта, вывод о соответствии продукта замыслу;</w:t>
            </w:r>
          </w:p>
          <w:p w:rsidR="00E50791" w:rsidRDefault="00E50791">
            <w:pPr>
              <w:jc w:val="both"/>
              <w:rPr>
                <w:rFonts w:eastAsia="Calibri"/>
                <w:lang w:eastAsia="en-US"/>
              </w:rPr>
            </w:pPr>
            <w:r>
              <w:rPr>
                <w:rFonts w:eastAsia="Calibri"/>
                <w:lang w:eastAsia="en-US"/>
              </w:rPr>
              <w:t>- оценка продукта своей деятельности по заданным критериям заданным способом;</w:t>
            </w:r>
          </w:p>
          <w:p w:rsidR="00E50791" w:rsidRDefault="00E50791">
            <w:pPr>
              <w:jc w:val="both"/>
              <w:rPr>
                <w:rFonts w:eastAsia="Calibri"/>
                <w:lang w:eastAsia="en-US"/>
              </w:rPr>
            </w:pPr>
            <w:r>
              <w:rPr>
                <w:rFonts w:eastAsia="Calibri"/>
                <w:lang w:eastAsia="en-US"/>
              </w:rPr>
              <w:t xml:space="preserve">- указание на сильные и слабые стороны своей </w:t>
            </w:r>
            <w:r>
              <w:rPr>
                <w:rFonts w:eastAsia="Calibri"/>
                <w:lang w:eastAsia="en-US"/>
              </w:rPr>
              <w:lastRenderedPageBreak/>
              <w:t>деятельности.</w:t>
            </w:r>
          </w:p>
          <w:p w:rsidR="00E50791" w:rsidRDefault="00E50791">
            <w:pPr>
              <w:jc w:val="both"/>
              <w:rPr>
                <w:rFonts w:eastAsia="Calibri"/>
                <w:lang w:eastAsia="en-US"/>
              </w:rPr>
            </w:pPr>
            <w:r>
              <w:rPr>
                <w:rFonts w:eastAsia="Calibri"/>
                <w:lang w:eastAsia="en-US"/>
              </w:rPr>
              <w:t xml:space="preserve"> - определение мотивов своих действий</w:t>
            </w:r>
          </w:p>
          <w:p w:rsidR="00E50791" w:rsidRDefault="00E50791">
            <w:pPr>
              <w:jc w:val="both"/>
              <w:rPr>
                <w:rFonts w:eastAsia="Calibri"/>
                <w:lang w:eastAsia="en-US"/>
              </w:rPr>
            </w:pPr>
          </w:p>
        </w:tc>
        <w:tc>
          <w:tcPr>
            <w:tcW w:w="3300"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 обоснование желаемой ситуации; анализ реальной ситуации и указание на противоречия между желаемой и реальной ситуацией;</w:t>
            </w:r>
          </w:p>
          <w:p w:rsidR="00E50791" w:rsidRDefault="00E50791">
            <w:pPr>
              <w:jc w:val="both"/>
              <w:rPr>
                <w:rFonts w:eastAsia="Calibri"/>
                <w:lang w:eastAsia="en-US"/>
              </w:rPr>
            </w:pPr>
            <w:r>
              <w:rPr>
                <w:rFonts w:eastAsia="Calibri"/>
                <w:lang w:eastAsia="en-US"/>
              </w:rPr>
              <w:t>- указание некоторых вероятных причин существования проблемы;</w:t>
            </w:r>
          </w:p>
          <w:p w:rsidR="00E50791" w:rsidRDefault="00E50791">
            <w:pPr>
              <w:jc w:val="both"/>
              <w:rPr>
                <w:rFonts w:eastAsia="Calibri"/>
                <w:lang w:eastAsia="en-US"/>
              </w:rPr>
            </w:pPr>
            <w:r>
              <w:rPr>
                <w:rFonts w:eastAsia="Calibri"/>
                <w:lang w:eastAsia="en-US"/>
              </w:rPr>
              <w:t xml:space="preserve">- постановка задач адекватных цели; </w:t>
            </w:r>
          </w:p>
          <w:p w:rsidR="00E50791" w:rsidRDefault="00E50791">
            <w:pPr>
              <w:jc w:val="both"/>
              <w:rPr>
                <w:rFonts w:eastAsia="Calibri"/>
                <w:lang w:eastAsia="en-US"/>
              </w:rPr>
            </w:pPr>
            <w:r>
              <w:rPr>
                <w:rFonts w:eastAsia="Calibri"/>
                <w:lang w:eastAsia="en-US"/>
              </w:rPr>
              <w:t>-самостоятельное планирование характеристик продукта своей деятельности на основе заданных критериев его оценки;</w:t>
            </w:r>
          </w:p>
          <w:p w:rsidR="00E50791" w:rsidRDefault="00E50791">
            <w:pPr>
              <w:jc w:val="both"/>
              <w:rPr>
                <w:rFonts w:eastAsia="Calibri"/>
                <w:lang w:eastAsia="en-US"/>
              </w:rPr>
            </w:pPr>
            <w:r>
              <w:rPr>
                <w:rFonts w:eastAsia="Calibri"/>
                <w:lang w:eastAsia="en-US"/>
              </w:rPr>
              <w:t>-выбор технологии деятельности (способа решения задачи);</w:t>
            </w:r>
          </w:p>
          <w:p w:rsidR="00E50791" w:rsidRDefault="00E50791">
            <w:pPr>
              <w:jc w:val="both"/>
              <w:rPr>
                <w:rFonts w:eastAsia="Calibri"/>
                <w:lang w:eastAsia="en-US"/>
              </w:rPr>
            </w:pPr>
            <w:r>
              <w:rPr>
                <w:rFonts w:eastAsia="Calibri"/>
                <w:lang w:eastAsia="en-US"/>
              </w:rPr>
              <w:t>- планирование ресурсов;</w:t>
            </w:r>
          </w:p>
          <w:p w:rsidR="00E50791" w:rsidRDefault="00E50791">
            <w:pPr>
              <w:jc w:val="both"/>
              <w:rPr>
                <w:rFonts w:eastAsia="Calibri"/>
                <w:lang w:eastAsia="en-US"/>
              </w:rPr>
            </w:pPr>
            <w:r>
              <w:rPr>
                <w:rFonts w:eastAsia="Calibri"/>
                <w:lang w:eastAsia="en-US"/>
              </w:rPr>
              <w:t>-самостоятельное планирование и осуществление текущего контроля своей деятельности;</w:t>
            </w:r>
          </w:p>
          <w:p w:rsidR="00E50791" w:rsidRDefault="00E50791">
            <w:pPr>
              <w:jc w:val="both"/>
              <w:rPr>
                <w:rFonts w:eastAsia="Calibri"/>
                <w:lang w:eastAsia="en-US"/>
              </w:rPr>
            </w:pPr>
            <w:r>
              <w:rPr>
                <w:rFonts w:eastAsia="Calibri"/>
                <w:lang w:eastAsia="en-US"/>
              </w:rPr>
              <w:t>Оценка продукта своей деятельности по самостоятельно определённым в соответствии с целью деятельности критериям;</w:t>
            </w:r>
          </w:p>
          <w:p w:rsidR="00E50791" w:rsidRDefault="00E50791">
            <w:pPr>
              <w:jc w:val="both"/>
              <w:rPr>
                <w:rFonts w:eastAsia="Calibri"/>
                <w:lang w:eastAsia="en-US"/>
              </w:rPr>
            </w:pPr>
            <w:r>
              <w:rPr>
                <w:rFonts w:eastAsia="Calibri"/>
                <w:lang w:eastAsia="en-US"/>
              </w:rPr>
              <w:t xml:space="preserve">- указание на причины успехов и неудач в </w:t>
            </w:r>
            <w:r>
              <w:rPr>
                <w:rFonts w:eastAsia="Calibri"/>
                <w:lang w:eastAsia="en-US"/>
              </w:rPr>
              <w:lastRenderedPageBreak/>
              <w:t>деятельности, предложение путей преодоления/ избегания неудач; анализ собственных мотивов и внешней ситуации при принятии решений</w:t>
            </w:r>
          </w:p>
        </w:tc>
        <w:tc>
          <w:tcPr>
            <w:tcW w:w="320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E50791" w:rsidRDefault="00E50791">
            <w:pPr>
              <w:jc w:val="both"/>
              <w:rPr>
                <w:rFonts w:eastAsia="Calibri"/>
                <w:lang w:eastAsia="en-US"/>
              </w:rPr>
            </w:pPr>
            <w:r>
              <w:rPr>
                <w:rFonts w:eastAsia="Calibri"/>
                <w:lang w:eastAsia="en-US"/>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E50791" w:rsidRDefault="00E50791">
            <w:pPr>
              <w:jc w:val="both"/>
              <w:rPr>
                <w:rFonts w:eastAsia="Calibri"/>
                <w:lang w:eastAsia="en-US"/>
              </w:rPr>
            </w:pPr>
            <w:r>
              <w:rPr>
                <w:rFonts w:eastAsia="Calibri"/>
                <w:lang w:eastAsia="en-US"/>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E50791" w:rsidRDefault="00E50791">
            <w:pPr>
              <w:jc w:val="both"/>
              <w:rPr>
                <w:rFonts w:eastAsia="Calibri"/>
                <w:lang w:eastAsia="en-US"/>
              </w:rPr>
            </w:pPr>
            <w:r>
              <w:rPr>
                <w:rFonts w:eastAsia="Calibri"/>
                <w:lang w:eastAsia="en-US"/>
              </w:rPr>
              <w:t>- проведение анализа альтернативных ресурсов, обоснование их эффективности;</w:t>
            </w:r>
          </w:p>
          <w:p w:rsidR="00E50791" w:rsidRDefault="00E50791">
            <w:pPr>
              <w:jc w:val="both"/>
              <w:rPr>
                <w:rFonts w:eastAsia="Calibri"/>
                <w:lang w:eastAsia="en-US"/>
              </w:rPr>
            </w:pPr>
            <w:r>
              <w:rPr>
                <w:rFonts w:eastAsia="Calibri"/>
                <w:lang w:eastAsia="en-US"/>
              </w:rPr>
              <w:t xml:space="preserve">-внесение изменений в свою деятельность по результатам текущего контроля; </w:t>
            </w:r>
          </w:p>
          <w:p w:rsidR="00E50791" w:rsidRDefault="00E50791">
            <w:pPr>
              <w:jc w:val="both"/>
              <w:rPr>
                <w:rFonts w:eastAsia="Calibri"/>
                <w:lang w:eastAsia="en-US"/>
              </w:rPr>
            </w:pPr>
            <w:r>
              <w:rPr>
                <w:rFonts w:eastAsia="Calibri"/>
                <w:lang w:eastAsia="en-US"/>
              </w:rPr>
              <w:t xml:space="preserve">-предложение способа убедиться в достижении </w:t>
            </w:r>
            <w:r>
              <w:rPr>
                <w:rFonts w:eastAsia="Calibri"/>
                <w:lang w:eastAsia="en-US"/>
              </w:rPr>
              <w:lastRenderedPageBreak/>
              <w:t xml:space="preserve">поставленной цели и определение показателей достижения цели; </w:t>
            </w:r>
          </w:p>
          <w:p w:rsidR="00E50791" w:rsidRDefault="00E50791">
            <w:pPr>
              <w:jc w:val="both"/>
              <w:rPr>
                <w:rFonts w:eastAsia="Calibri"/>
                <w:lang w:eastAsia="en-US"/>
              </w:rPr>
            </w:pPr>
            <w:r>
              <w:rPr>
                <w:rFonts w:eastAsia="Calibri"/>
                <w:lang w:eastAsia="en-US"/>
              </w:rPr>
              <w:t>-приведение аргументов для использования полученных при решении задачи ресурсов (знания, умения, опыт и</w:t>
            </w:r>
            <w:r w:rsidR="00C81738">
              <w:rPr>
                <w:rFonts w:eastAsia="Calibri"/>
                <w:lang w:eastAsia="en-US"/>
              </w:rPr>
              <w:t xml:space="preserve"> </w:t>
            </w:r>
            <w:r>
              <w:rPr>
                <w:rFonts w:eastAsia="Calibri"/>
                <w:lang w:eastAsia="en-US"/>
              </w:rPr>
              <w:t xml:space="preserve">т.п.) в других видах деятельности </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 xml:space="preserve">-включение учащихся в исследовательскую и проектную деятельность </w:t>
            </w:r>
          </w:p>
        </w:tc>
      </w:tr>
      <w:tr w:rsidR="00E50791" w:rsidTr="00E50791">
        <w:tc>
          <w:tcPr>
            <w:tcW w:w="15258" w:type="dxa"/>
            <w:gridSpan w:val="8"/>
            <w:tcBorders>
              <w:top w:val="single" w:sz="4" w:space="0" w:color="000000"/>
              <w:left w:val="single" w:sz="4" w:space="0" w:color="000000"/>
              <w:bottom w:val="single" w:sz="4" w:space="0" w:color="000000"/>
              <w:right w:val="single" w:sz="4" w:space="0" w:color="000000"/>
            </w:tcBorders>
          </w:tcPr>
          <w:p w:rsidR="00E50791" w:rsidRDefault="00E50791">
            <w:pPr>
              <w:shd w:val="clear" w:color="auto" w:fill="FFFFFF"/>
              <w:jc w:val="center"/>
              <w:rPr>
                <w:b/>
              </w:rPr>
            </w:pPr>
            <w:r>
              <w:rPr>
                <w:b/>
              </w:rPr>
              <w:lastRenderedPageBreak/>
              <w:t>Блок коммуникативных</w:t>
            </w:r>
            <w:r>
              <w:t xml:space="preserve"> </w:t>
            </w:r>
            <w:r>
              <w:rPr>
                <w:b/>
              </w:rPr>
              <w:t>универсальных учебных действий</w:t>
            </w:r>
          </w:p>
          <w:p w:rsidR="00E50791" w:rsidRDefault="00E50791">
            <w:pPr>
              <w:jc w:val="center"/>
              <w:rPr>
                <w:rFonts w:eastAsia="Calibri"/>
                <w:lang w:eastAsia="en-US"/>
              </w:rPr>
            </w:pPr>
          </w:p>
        </w:tc>
      </w:tr>
      <w:tr w:rsidR="00E50791" w:rsidTr="00E50791">
        <w:tc>
          <w:tcPr>
            <w:tcW w:w="2518" w:type="dxa"/>
            <w:tcBorders>
              <w:top w:val="single" w:sz="4" w:space="0" w:color="000000"/>
              <w:left w:val="single" w:sz="4" w:space="0" w:color="000000"/>
              <w:bottom w:val="single" w:sz="4" w:space="0" w:color="000000"/>
              <w:right w:val="single" w:sz="4" w:space="0" w:color="000000"/>
            </w:tcBorders>
            <w:hideMark/>
          </w:tcPr>
          <w:p w:rsidR="00E50791" w:rsidRDefault="00E50791" w:rsidP="00C81738">
            <w:pPr>
              <w:shd w:val="clear" w:color="auto" w:fill="FFFFFF"/>
              <w:jc w:val="both"/>
            </w:pPr>
            <w:r>
              <w:t xml:space="preserve">межличностное общение (ориентация </w:t>
            </w:r>
            <w:r w:rsidR="00C81738">
              <w:t xml:space="preserve">в личностных особенностях </w:t>
            </w:r>
            <w:r>
              <w:t>партнёра, его позиции в общении и в</w:t>
            </w:r>
            <w:r w:rsidR="00C81738">
              <w:t>о</w:t>
            </w:r>
            <w:r>
              <w:t>здействии, учёт разных мнений, овладение сред-</w:t>
            </w:r>
            <w:r w:rsidR="00C81738">
              <w:t>ствами решения коммуникативн</w:t>
            </w:r>
            <w:r>
              <w:t>ых задач, воздействие, аргументация и пр.)</w:t>
            </w:r>
          </w:p>
        </w:tc>
        <w:tc>
          <w:tcPr>
            <w:tcW w:w="339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-учёт позиции собеседника, понимание, уважение к иной точке зрения, умение обосновать и доказывать собственное мнение</w:t>
            </w:r>
          </w:p>
        </w:tc>
        <w:tc>
          <w:tcPr>
            <w:tcW w:w="3502"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-способность к согласованным действиям с учетом позиции другого, </w:t>
            </w:r>
          </w:p>
          <w:p w:rsidR="00E50791" w:rsidRDefault="00E50791">
            <w:pPr>
              <w:jc w:val="both"/>
              <w:rPr>
                <w:rFonts w:eastAsia="Calibri"/>
                <w:lang w:eastAsia="en-US"/>
              </w:rPr>
            </w:pPr>
            <w:r>
              <w:rPr>
                <w:rFonts w:eastAsia="Calibri"/>
                <w:lang w:eastAsia="en-US"/>
              </w:rPr>
              <w:t>-способность устанавливать и поддерживать необходимые контакты с другими людьми;</w:t>
            </w:r>
          </w:p>
          <w:p w:rsidR="00E50791" w:rsidRDefault="00E50791">
            <w:pPr>
              <w:jc w:val="both"/>
              <w:rPr>
                <w:rFonts w:eastAsia="Calibri"/>
                <w:lang w:eastAsia="en-US"/>
              </w:rPr>
            </w:pPr>
            <w:r>
              <w:rPr>
                <w:rFonts w:eastAsia="Calibri"/>
                <w:lang w:eastAsia="en-US"/>
              </w:rPr>
              <w:t>удовлетворительное владение нормами  и техникой общения</w:t>
            </w:r>
          </w:p>
        </w:tc>
        <w:tc>
          <w:tcPr>
            <w:tcW w:w="3355"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2487"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-систематическое использование таких формы работы как: дискуссия, проектная форма деятельности </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tcPr>
          <w:p w:rsidR="00E50791" w:rsidRDefault="00E50791">
            <w:pPr>
              <w:shd w:val="clear" w:color="auto" w:fill="FFFFFF"/>
              <w:jc w:val="both"/>
            </w:pPr>
            <w: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E50791" w:rsidRDefault="00E50791">
            <w:pPr>
              <w:shd w:val="clear" w:color="auto" w:fill="FFFFFF"/>
              <w:jc w:val="both"/>
            </w:pPr>
          </w:p>
        </w:tc>
        <w:tc>
          <w:tcPr>
            <w:tcW w:w="339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E50791" w:rsidRDefault="00E50791">
            <w:pPr>
              <w:jc w:val="both"/>
              <w:rPr>
                <w:rFonts w:eastAsia="Calibri"/>
                <w:lang w:eastAsia="en-US"/>
              </w:rPr>
            </w:pPr>
            <w:r>
              <w:rPr>
                <w:rFonts w:eastAsia="Calibri"/>
                <w:lang w:eastAsia="en-US"/>
              </w:rPr>
              <w:t>-уметь договариваться</w:t>
            </w:r>
          </w:p>
        </w:tc>
        <w:tc>
          <w:tcPr>
            <w:tcW w:w="3502" w:type="dxa"/>
            <w:gridSpan w:val="2"/>
            <w:tcBorders>
              <w:top w:val="single" w:sz="4" w:space="0" w:color="000000"/>
              <w:left w:val="single" w:sz="4" w:space="0" w:color="000000"/>
              <w:bottom w:val="single" w:sz="4" w:space="0" w:color="000000"/>
              <w:right w:val="single" w:sz="4" w:space="0" w:color="000000"/>
            </w:tcBorders>
            <w:hideMark/>
          </w:tcPr>
          <w:p w:rsidR="00E50791" w:rsidRDefault="00C81738">
            <w:pPr>
              <w:jc w:val="both"/>
              <w:rPr>
                <w:rFonts w:eastAsia="Calibri"/>
                <w:lang w:eastAsia="en-US"/>
              </w:rPr>
            </w:pPr>
            <w:r>
              <w:rPr>
                <w:rFonts w:eastAsia="Calibri"/>
                <w:lang w:eastAsia="en-US"/>
              </w:rPr>
              <w:t>- самостоятельное след</w:t>
            </w:r>
            <w:r w:rsidR="00E50791">
              <w:rPr>
                <w:rFonts w:eastAsia="Calibri"/>
                <w:lang w:eastAsia="en-US"/>
              </w:rPr>
              <w:t>ование заданной процедуре группового обсуждения;</w:t>
            </w:r>
          </w:p>
          <w:p w:rsidR="00E50791" w:rsidRDefault="00E50791">
            <w:pPr>
              <w:jc w:val="both"/>
              <w:rPr>
                <w:rFonts w:eastAsia="Calibri"/>
                <w:lang w:eastAsia="en-US"/>
              </w:rPr>
            </w:pPr>
            <w:r>
              <w:rPr>
                <w:rFonts w:eastAsia="Calibri"/>
                <w:lang w:eastAsia="en-US"/>
              </w:rPr>
              <w:t>- выполнение действий в соответствии с заданием  для групповой работы;</w:t>
            </w:r>
          </w:p>
          <w:p w:rsidR="00E50791" w:rsidRDefault="00E50791">
            <w:pPr>
              <w:jc w:val="both"/>
              <w:rPr>
                <w:rFonts w:eastAsia="Calibri"/>
                <w:lang w:eastAsia="en-US"/>
              </w:rPr>
            </w:pPr>
            <w:r>
              <w:rPr>
                <w:rFonts w:eastAsia="Calibri"/>
                <w:lang w:eastAsia="en-US"/>
              </w:rPr>
              <w:t>-разъяснение своей идеи, предлагая ее, или аргументируя свое отношение к идеям других членов группы</w:t>
            </w:r>
          </w:p>
        </w:tc>
        <w:tc>
          <w:tcPr>
            <w:tcW w:w="3355"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 умение самостоятельно договариват</w:t>
            </w:r>
            <w:r w:rsidR="00C81738">
              <w:rPr>
                <w:rFonts w:eastAsia="Calibri"/>
                <w:lang w:eastAsia="en-US"/>
              </w:rPr>
              <w:t>ь</w:t>
            </w:r>
            <w:r>
              <w:rPr>
                <w:rFonts w:eastAsia="Calibri"/>
                <w:lang w:eastAsia="en-US"/>
              </w:rPr>
              <w:t>ся о правилах и вопросах  для обсуждения в соответствии с поставленной перед группой задачей;</w:t>
            </w:r>
          </w:p>
          <w:p w:rsidR="00E50791" w:rsidRDefault="00E50791">
            <w:pPr>
              <w:jc w:val="both"/>
              <w:rPr>
                <w:rFonts w:eastAsia="Calibri"/>
                <w:lang w:eastAsia="en-US"/>
              </w:rPr>
            </w:pPr>
            <w:r>
              <w:rPr>
                <w:rFonts w:eastAsia="Calibri"/>
                <w:lang w:eastAsia="en-US"/>
              </w:rPr>
              <w:t>- соблюдение процедуры обсуждения, обобщение, фиксация решения в конце работы;</w:t>
            </w:r>
          </w:p>
          <w:p w:rsidR="00E50791" w:rsidRDefault="00E50791">
            <w:pPr>
              <w:jc w:val="both"/>
              <w:rPr>
                <w:rFonts w:eastAsia="Calibri"/>
                <w:lang w:eastAsia="en-US"/>
              </w:rPr>
            </w:pPr>
            <w:r>
              <w:rPr>
                <w:rFonts w:eastAsia="Calibri"/>
                <w:lang w:eastAsia="en-US"/>
              </w:rPr>
              <w:t>-распределение и принятие на себя обязанностей в рамках выполнения групповой работы;</w:t>
            </w:r>
          </w:p>
          <w:p w:rsidR="00E50791" w:rsidRDefault="00E50791">
            <w:pPr>
              <w:jc w:val="both"/>
              <w:rPr>
                <w:rFonts w:eastAsia="Calibri"/>
                <w:lang w:eastAsia="en-US"/>
              </w:rPr>
            </w:pPr>
            <w:r>
              <w:rPr>
                <w:rFonts w:eastAsia="Calibri"/>
                <w:lang w:eastAsia="en-US"/>
              </w:rPr>
              <w:lastRenderedPageBreak/>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2487" w:type="dxa"/>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lastRenderedPageBreak/>
              <w:t>-организация работы в группе, совместной деятельности школьников на уроке</w:t>
            </w:r>
          </w:p>
        </w:tc>
      </w:tr>
      <w:tr w:rsidR="00E50791" w:rsidTr="00E50791">
        <w:tc>
          <w:tcPr>
            <w:tcW w:w="2518" w:type="dxa"/>
            <w:tcBorders>
              <w:top w:val="single" w:sz="4" w:space="0" w:color="000000"/>
              <w:left w:val="single" w:sz="4" w:space="0" w:color="000000"/>
              <w:bottom w:val="single" w:sz="4" w:space="0" w:color="000000"/>
              <w:right w:val="single" w:sz="4" w:space="0" w:color="000000"/>
            </w:tcBorders>
          </w:tcPr>
          <w:p w:rsidR="00E50791" w:rsidRDefault="00E50791">
            <w:pPr>
              <w:shd w:val="clear" w:color="auto" w:fill="FFFFFF"/>
              <w:jc w:val="both"/>
            </w:pPr>
            <w:r>
              <w:lastRenderedPageBreak/>
              <w:t>формирование личностной и познавательной рефлексии</w:t>
            </w:r>
          </w:p>
          <w:p w:rsidR="00E50791" w:rsidRDefault="00E50791">
            <w:pPr>
              <w:shd w:val="clear" w:color="auto" w:fill="FFFFFF"/>
              <w:jc w:val="both"/>
            </w:pPr>
          </w:p>
        </w:tc>
        <w:tc>
          <w:tcPr>
            <w:tcW w:w="3396"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-умение задавать вопросы, строить понятные для партнёра высказывания, правильно выражать свои мысли, оказывать поддержку друг другу</w:t>
            </w:r>
          </w:p>
        </w:tc>
        <w:tc>
          <w:tcPr>
            <w:tcW w:w="3502"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указание на сильные и слабые стороны своей деятельности;</w:t>
            </w:r>
          </w:p>
          <w:p w:rsidR="00E50791" w:rsidRDefault="00E50791">
            <w:pPr>
              <w:jc w:val="both"/>
              <w:rPr>
                <w:rFonts w:eastAsia="Calibri"/>
                <w:lang w:eastAsia="en-US"/>
              </w:rPr>
            </w:pPr>
            <w:r>
              <w:rPr>
                <w:rFonts w:eastAsia="Calibri"/>
                <w:lang w:eastAsia="en-US"/>
              </w:rPr>
              <w:t>определение мотивов своих действий</w:t>
            </w:r>
          </w:p>
        </w:tc>
        <w:tc>
          <w:tcPr>
            <w:tcW w:w="3355" w:type="dxa"/>
            <w:gridSpan w:val="2"/>
            <w:tcBorders>
              <w:top w:val="single" w:sz="4" w:space="0" w:color="000000"/>
              <w:left w:val="single" w:sz="4" w:space="0" w:color="000000"/>
              <w:bottom w:val="single" w:sz="4" w:space="0" w:color="000000"/>
              <w:right w:val="single" w:sz="4" w:space="0" w:color="000000"/>
            </w:tcBorders>
            <w:hideMark/>
          </w:tcPr>
          <w:p w:rsidR="00E50791" w:rsidRDefault="00E50791">
            <w:pPr>
              <w:jc w:val="both"/>
              <w:rPr>
                <w:rFonts w:eastAsia="Calibri"/>
                <w:lang w:eastAsia="en-US"/>
              </w:rPr>
            </w:pPr>
            <w:r>
              <w:rPr>
                <w:rFonts w:eastAsia="Calibri"/>
                <w:lang w:eastAsia="en-US"/>
              </w:rPr>
              <w:t>-указание причин успехов и неудач в деятельности;</w:t>
            </w:r>
          </w:p>
          <w:p w:rsidR="00E50791" w:rsidRDefault="00E50791">
            <w:pPr>
              <w:jc w:val="both"/>
              <w:rPr>
                <w:rFonts w:eastAsia="Calibri"/>
                <w:lang w:eastAsia="en-US"/>
              </w:rPr>
            </w:pPr>
            <w:r>
              <w:rPr>
                <w:rFonts w:eastAsia="Calibri"/>
                <w:lang w:eastAsia="en-US"/>
              </w:rPr>
              <w:t>называние трудностей,  с которыми столкнулся при решении задач и предложение путей их преодоления / избегания в дальнейшей деятельности;</w:t>
            </w:r>
          </w:p>
          <w:p w:rsidR="00E50791" w:rsidRDefault="00E50791">
            <w:pPr>
              <w:jc w:val="both"/>
              <w:rPr>
                <w:rFonts w:eastAsia="Calibri"/>
                <w:lang w:eastAsia="en-US"/>
              </w:rPr>
            </w:pPr>
            <w:r>
              <w:rPr>
                <w:rFonts w:eastAsia="Calibri"/>
                <w:lang w:eastAsia="en-US"/>
              </w:rPr>
              <w:t>-анализ собственных мотивов и внешней ситуации при принятии решений</w:t>
            </w:r>
          </w:p>
        </w:tc>
        <w:tc>
          <w:tcPr>
            <w:tcW w:w="2487" w:type="dxa"/>
            <w:tcBorders>
              <w:top w:val="single" w:sz="4" w:space="0" w:color="000000"/>
              <w:left w:val="single" w:sz="4" w:space="0" w:color="000000"/>
              <w:bottom w:val="single" w:sz="4" w:space="0" w:color="000000"/>
              <w:right w:val="single" w:sz="4" w:space="0" w:color="000000"/>
            </w:tcBorders>
          </w:tcPr>
          <w:p w:rsidR="00E50791" w:rsidRDefault="00E50791">
            <w:pPr>
              <w:jc w:val="both"/>
              <w:rPr>
                <w:rFonts w:eastAsia="Calibri"/>
                <w:lang w:eastAsia="en-US"/>
              </w:rPr>
            </w:pPr>
            <w:r>
              <w:rPr>
                <w:rFonts w:eastAsia="Calibri"/>
                <w:lang w:eastAsia="en-US"/>
              </w:rPr>
              <w:t xml:space="preserve">систематическое проведение анализа учебной и внеучебной деятельности, рефлексия </w:t>
            </w:r>
          </w:p>
          <w:p w:rsidR="00E50791" w:rsidRDefault="00E50791">
            <w:pPr>
              <w:jc w:val="both"/>
              <w:rPr>
                <w:rFonts w:eastAsia="Calibri"/>
                <w:lang w:eastAsia="en-US"/>
              </w:rPr>
            </w:pPr>
          </w:p>
        </w:tc>
      </w:tr>
    </w:tbl>
    <w:p w:rsidR="00750DF9" w:rsidRDefault="00750DF9" w:rsidP="00E50791">
      <w:pPr>
        <w:ind w:firstLine="708"/>
        <w:jc w:val="center"/>
        <w:rPr>
          <w:rFonts w:eastAsia="Calibri"/>
          <w:b/>
          <w:lang w:eastAsia="en-US"/>
        </w:rPr>
      </w:pPr>
    </w:p>
    <w:p w:rsidR="00750DF9" w:rsidRDefault="00750DF9" w:rsidP="00E50791">
      <w:pPr>
        <w:ind w:firstLine="708"/>
        <w:jc w:val="center"/>
        <w:rPr>
          <w:rFonts w:eastAsia="Calibri"/>
          <w:b/>
          <w:lang w:eastAsia="en-US"/>
        </w:rPr>
      </w:pPr>
    </w:p>
    <w:p w:rsidR="00E50791" w:rsidRDefault="00E50791" w:rsidP="00E50791">
      <w:pPr>
        <w:ind w:firstLine="708"/>
        <w:jc w:val="center"/>
        <w:rPr>
          <w:rFonts w:eastAsia="Calibri"/>
          <w:b/>
          <w:lang w:eastAsia="en-US"/>
        </w:rPr>
      </w:pPr>
      <w:r>
        <w:rPr>
          <w:rFonts w:eastAsia="Calibri"/>
          <w:b/>
          <w:lang w:eastAsia="en-US"/>
        </w:rPr>
        <w:t>Характеристика универсальных учебных действий  обучающихся 5-</w:t>
      </w:r>
      <w:r w:rsidR="00636076">
        <w:rPr>
          <w:rFonts w:eastAsia="Calibri"/>
          <w:b/>
          <w:lang w:eastAsia="en-US"/>
        </w:rPr>
        <w:t>6</w:t>
      </w:r>
      <w:r>
        <w:rPr>
          <w:rFonts w:eastAsia="Calibri"/>
          <w:b/>
          <w:lang w:eastAsia="en-US"/>
        </w:rPr>
        <w:t>х классов</w:t>
      </w:r>
    </w:p>
    <w:p w:rsidR="00E50791" w:rsidRDefault="00E50791" w:rsidP="00E50791">
      <w:pPr>
        <w:jc w:val="both"/>
        <w:rPr>
          <w:rFonts w:eastAsia="Calibri"/>
          <w:i/>
          <w:lang w:eastAsia="en-US"/>
        </w:rPr>
      </w:pPr>
    </w:p>
    <w:p w:rsidR="00E50791" w:rsidRDefault="00E50791" w:rsidP="00E50791">
      <w:pPr>
        <w:ind w:firstLine="708"/>
        <w:jc w:val="both"/>
        <w:rPr>
          <w:rFonts w:eastAsia="Calibri"/>
          <w:b/>
          <w:lang w:eastAsia="en-US"/>
        </w:rPr>
      </w:pPr>
      <w:r>
        <w:rPr>
          <w:rFonts w:eastAsia="Calibri"/>
          <w:lang w:eastAsia="en-US"/>
        </w:rPr>
        <w:t xml:space="preserve"> </w:t>
      </w:r>
      <w:r>
        <w:rPr>
          <w:rFonts w:eastAsia="Calibri"/>
          <w:b/>
          <w:lang w:eastAsia="en-US"/>
        </w:rPr>
        <w:t xml:space="preserve"> </w:t>
      </w:r>
      <w:r>
        <w:rPr>
          <w:rFonts w:eastAsia="Calibri"/>
          <w:b/>
          <w:i/>
          <w:lang w:eastAsia="en-US"/>
        </w:rPr>
        <w:t xml:space="preserve">Универсальные учебные действия и социальный опыт как основы ключевых  компетентностей </w:t>
      </w:r>
      <w:r>
        <w:rPr>
          <w:rFonts w:eastAsia="Calibri"/>
          <w:b/>
          <w:lang w:eastAsia="en-US"/>
        </w:rPr>
        <w:tab/>
      </w:r>
    </w:p>
    <w:p w:rsidR="00750DF9" w:rsidRDefault="00750DF9" w:rsidP="00E50791">
      <w:pPr>
        <w:ind w:firstLine="708"/>
        <w:jc w:val="both"/>
        <w:rPr>
          <w:rFonts w:eastAsia="Calibri"/>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6"/>
        <w:gridCol w:w="3696"/>
        <w:gridCol w:w="3697"/>
        <w:gridCol w:w="4187"/>
      </w:tblGrid>
      <w:tr w:rsidR="00E50791" w:rsidTr="00BE1EA5">
        <w:tc>
          <w:tcPr>
            <w:tcW w:w="110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E50791" w:rsidRDefault="00E50791">
            <w:pPr>
              <w:tabs>
                <w:tab w:val="left" w:pos="1736"/>
              </w:tabs>
              <w:jc w:val="center"/>
              <w:rPr>
                <w:b/>
                <w:lang w:eastAsia="en-US"/>
              </w:rPr>
            </w:pPr>
            <w:r>
              <w:rPr>
                <w:rFonts w:eastAsia="Calibri"/>
                <w:b/>
                <w:lang w:eastAsia="en-US"/>
              </w:rPr>
              <w:t>Универсальные учебные действия, лежащие в основании ключевых компетентностей:</w:t>
            </w:r>
          </w:p>
        </w:tc>
        <w:tc>
          <w:tcPr>
            <w:tcW w:w="418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50791" w:rsidRDefault="00E50791">
            <w:pPr>
              <w:tabs>
                <w:tab w:val="left" w:pos="1736"/>
              </w:tabs>
              <w:jc w:val="center"/>
              <w:rPr>
                <w:b/>
                <w:lang w:eastAsia="en-US"/>
              </w:rPr>
            </w:pPr>
            <w:r>
              <w:rPr>
                <w:rFonts w:eastAsia="Calibri"/>
                <w:b/>
                <w:lang w:eastAsia="en-US"/>
              </w:rPr>
              <w:t>Социальный  опыт</w:t>
            </w:r>
          </w:p>
        </w:tc>
      </w:tr>
      <w:tr w:rsidR="00E50791" w:rsidTr="00BE1EA5">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E50791" w:rsidRDefault="00E50791">
            <w:pPr>
              <w:jc w:val="center"/>
              <w:rPr>
                <w:b/>
                <w:lang w:eastAsia="en-US"/>
              </w:rPr>
            </w:pPr>
            <w:r>
              <w:rPr>
                <w:rFonts w:eastAsia="Calibri"/>
                <w:b/>
                <w:lang w:eastAsia="en-US"/>
              </w:rPr>
              <w:t>Учебная (образовательная)</w:t>
            </w:r>
          </w:p>
          <w:p w:rsidR="00E50791" w:rsidRDefault="00E50791">
            <w:pPr>
              <w:tabs>
                <w:tab w:val="left" w:pos="1736"/>
              </w:tabs>
              <w:rPr>
                <w:b/>
                <w:lang w:eastAsia="en-US"/>
              </w:rPr>
            </w:pPr>
            <w:r>
              <w:rPr>
                <w:rFonts w:eastAsia="Calibri"/>
                <w:b/>
                <w:lang w:eastAsia="en-US"/>
              </w:rPr>
              <w:t xml:space="preserve">       компетентность</w:t>
            </w:r>
          </w:p>
        </w:tc>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E50791" w:rsidRDefault="00E50791">
            <w:pPr>
              <w:tabs>
                <w:tab w:val="left" w:pos="1736"/>
              </w:tabs>
              <w:rPr>
                <w:b/>
                <w:lang w:eastAsia="en-US"/>
              </w:rPr>
            </w:pPr>
            <w:r>
              <w:rPr>
                <w:rFonts w:eastAsia="Calibri"/>
                <w:b/>
                <w:lang w:eastAsia="en-US"/>
              </w:rPr>
              <w:t>Компетентность взаимодействия (коммуникации)</w:t>
            </w:r>
          </w:p>
        </w:tc>
        <w:tc>
          <w:tcPr>
            <w:tcW w:w="3697" w:type="dxa"/>
            <w:tcBorders>
              <w:top w:val="single" w:sz="4" w:space="0" w:color="000000"/>
              <w:left w:val="single" w:sz="4" w:space="0" w:color="000000"/>
              <w:bottom w:val="single" w:sz="4" w:space="0" w:color="000000"/>
              <w:right w:val="single" w:sz="4" w:space="0" w:color="000000"/>
            </w:tcBorders>
            <w:shd w:val="clear" w:color="auto" w:fill="D9D9D9"/>
            <w:hideMark/>
          </w:tcPr>
          <w:p w:rsidR="00E50791" w:rsidRDefault="00E50791">
            <w:pPr>
              <w:tabs>
                <w:tab w:val="left" w:pos="1736"/>
              </w:tabs>
              <w:rPr>
                <w:b/>
                <w:lang w:eastAsia="en-US"/>
              </w:rPr>
            </w:pPr>
            <w:r>
              <w:rPr>
                <w:rFonts w:eastAsia="Calibri"/>
                <w:b/>
                <w:lang w:eastAsia="en-US"/>
              </w:rPr>
              <w:t>Информационная компетентность</w:t>
            </w:r>
          </w:p>
        </w:tc>
        <w:tc>
          <w:tcPr>
            <w:tcW w:w="4187" w:type="dxa"/>
            <w:vMerge/>
            <w:tcBorders>
              <w:top w:val="single" w:sz="4" w:space="0" w:color="000000"/>
              <w:left w:val="single" w:sz="4" w:space="0" w:color="000000"/>
              <w:bottom w:val="single" w:sz="4" w:space="0" w:color="000000"/>
              <w:right w:val="single" w:sz="4" w:space="0" w:color="000000"/>
            </w:tcBorders>
            <w:vAlign w:val="center"/>
            <w:hideMark/>
          </w:tcPr>
          <w:p w:rsidR="00E50791" w:rsidRDefault="00E50791">
            <w:pPr>
              <w:rPr>
                <w:b/>
                <w:lang w:eastAsia="en-US"/>
              </w:rPr>
            </w:pPr>
          </w:p>
        </w:tc>
      </w:tr>
      <w:tr w:rsidR="00E50791" w:rsidTr="00BE1EA5">
        <w:trPr>
          <w:trHeight w:val="3960"/>
        </w:trPr>
        <w:tc>
          <w:tcPr>
            <w:tcW w:w="3696" w:type="dxa"/>
            <w:tcBorders>
              <w:top w:val="single" w:sz="4" w:space="0" w:color="000000"/>
              <w:left w:val="single" w:sz="4" w:space="0" w:color="000000"/>
              <w:bottom w:val="single" w:sz="4" w:space="0" w:color="000000"/>
              <w:right w:val="single" w:sz="4" w:space="0" w:color="000000"/>
            </w:tcBorders>
            <w:hideMark/>
          </w:tcPr>
          <w:p w:rsidR="00E50791" w:rsidRDefault="00E50791" w:rsidP="008F0609">
            <w:pPr>
              <w:numPr>
                <w:ilvl w:val="0"/>
                <w:numId w:val="8"/>
              </w:numPr>
              <w:ind w:left="0" w:hanging="141"/>
              <w:jc w:val="both"/>
              <w:rPr>
                <w:b/>
                <w:lang w:eastAsia="en-US"/>
              </w:rPr>
            </w:pPr>
            <w:r>
              <w:rPr>
                <w:rFonts w:eastAsia="Calibri"/>
                <w:lang w:eastAsia="en-US"/>
              </w:rPr>
              <w:lastRenderedPageBreak/>
              <w:t>производить контроль за своими действиями и результатом по заданному образцу;</w:t>
            </w:r>
          </w:p>
          <w:p w:rsidR="00E50791" w:rsidRDefault="00E50791" w:rsidP="008F0609">
            <w:pPr>
              <w:numPr>
                <w:ilvl w:val="0"/>
                <w:numId w:val="8"/>
              </w:numPr>
              <w:ind w:left="0" w:hanging="141"/>
              <w:jc w:val="both"/>
              <w:rPr>
                <w:rFonts w:eastAsia="Calibri"/>
                <w:b/>
                <w:lang w:eastAsia="en-US"/>
              </w:rPr>
            </w:pPr>
            <w:r>
              <w:rPr>
                <w:rFonts w:eastAsia="Calibri"/>
                <w:lang w:eastAsia="en-US"/>
              </w:rPr>
              <w:t>производить самооценку и оценку  действий другого человека на основе заданных критериев (параметров);</w:t>
            </w:r>
          </w:p>
          <w:p w:rsidR="00E50791" w:rsidRDefault="00E50791" w:rsidP="008F0609">
            <w:pPr>
              <w:numPr>
                <w:ilvl w:val="0"/>
                <w:numId w:val="8"/>
              </w:numPr>
              <w:ind w:left="0" w:hanging="141"/>
              <w:jc w:val="both"/>
              <w:rPr>
                <w:rFonts w:eastAsia="Calibri"/>
                <w:b/>
                <w:lang w:eastAsia="en-US"/>
              </w:rPr>
            </w:pPr>
            <w:r>
              <w:rPr>
                <w:rFonts w:eastAsia="Calibri"/>
                <w:lang w:eastAsia="en-US"/>
              </w:rPr>
              <w:t>различать оценку личности от оценки действия;</w:t>
            </w:r>
          </w:p>
          <w:p w:rsidR="00E50791" w:rsidRDefault="00E50791" w:rsidP="008F0609">
            <w:pPr>
              <w:numPr>
                <w:ilvl w:val="0"/>
                <w:numId w:val="8"/>
              </w:numPr>
              <w:ind w:left="0" w:hanging="141"/>
              <w:jc w:val="both"/>
              <w:rPr>
                <w:rFonts w:eastAsia="Calibri"/>
                <w:b/>
                <w:lang w:eastAsia="en-US"/>
              </w:rPr>
            </w:pPr>
            <w:r>
              <w:rPr>
                <w:rFonts w:eastAsia="Calibri"/>
                <w:lang w:eastAsia="en-US"/>
              </w:rPr>
              <w:t>сопоставлять свою оценку с оценкой педагога и определять свои  предметные «дефициты»;</w:t>
            </w:r>
          </w:p>
          <w:p w:rsidR="00E50791" w:rsidRDefault="00E50791" w:rsidP="008F0609">
            <w:pPr>
              <w:numPr>
                <w:ilvl w:val="0"/>
                <w:numId w:val="8"/>
              </w:numPr>
              <w:ind w:left="0" w:hanging="141"/>
              <w:jc w:val="both"/>
              <w:rPr>
                <w:rFonts w:eastAsia="Calibri"/>
                <w:b/>
                <w:lang w:eastAsia="en-US"/>
              </w:rPr>
            </w:pPr>
            <w:r>
              <w:rPr>
                <w:rFonts w:eastAsia="Calibri"/>
                <w:lang w:eastAsia="en-US"/>
              </w:rPr>
              <w:t>выполнять  задание на основе заданного  алгоритма (инструкции);</w:t>
            </w:r>
          </w:p>
          <w:p w:rsidR="00E50791" w:rsidRDefault="00E50791" w:rsidP="008F0609">
            <w:pPr>
              <w:numPr>
                <w:ilvl w:val="0"/>
                <w:numId w:val="8"/>
              </w:numPr>
              <w:ind w:left="0" w:hanging="141"/>
              <w:jc w:val="both"/>
              <w:rPr>
                <w:rFonts w:eastAsia="Calibri"/>
                <w:b/>
                <w:lang w:eastAsia="en-US"/>
              </w:rPr>
            </w:pPr>
            <w:r>
              <w:rPr>
                <w:rFonts w:eastAsia="Calibri"/>
                <w:lang w:eastAsia="en-US"/>
              </w:rPr>
              <w:t xml:space="preserve"> задавать «умный» вопрос взрослому или сверстнику;</w:t>
            </w:r>
          </w:p>
          <w:p w:rsidR="00E50791" w:rsidRDefault="00E50791" w:rsidP="008F0609">
            <w:pPr>
              <w:widowControl w:val="0"/>
              <w:numPr>
                <w:ilvl w:val="0"/>
                <w:numId w:val="9"/>
              </w:numPr>
              <w:tabs>
                <w:tab w:val="left" w:pos="175"/>
                <w:tab w:val="left" w:pos="284"/>
              </w:tabs>
              <w:autoSpaceDE w:val="0"/>
              <w:autoSpaceDN w:val="0"/>
              <w:ind w:hanging="141"/>
              <w:jc w:val="both"/>
              <w:rPr>
                <w:rFonts w:eastAsia="Calibri"/>
                <w:lang w:eastAsia="en-US"/>
              </w:rPr>
            </w:pPr>
            <w:r>
              <w:rPr>
                <w:rFonts w:eastAsia="Calibri"/>
                <w:lang w:eastAsia="en-US"/>
              </w:rPr>
              <w:t>отличать известное от неизвестного в специально созданной ситуации  учителем;</w:t>
            </w:r>
          </w:p>
          <w:p w:rsidR="00E50791" w:rsidRDefault="00E50791" w:rsidP="008F0609">
            <w:pPr>
              <w:widowControl w:val="0"/>
              <w:numPr>
                <w:ilvl w:val="0"/>
                <w:numId w:val="9"/>
              </w:numPr>
              <w:tabs>
                <w:tab w:val="left" w:pos="175"/>
              </w:tabs>
              <w:autoSpaceDE w:val="0"/>
              <w:autoSpaceDN w:val="0"/>
              <w:ind w:hanging="141"/>
              <w:jc w:val="both"/>
              <w:rPr>
                <w:rFonts w:eastAsia="Calibri"/>
                <w:b/>
                <w:bCs/>
                <w:lang w:eastAsia="en-US"/>
              </w:rPr>
            </w:pPr>
            <w:r>
              <w:rPr>
                <w:rFonts w:eastAsia="Calibri"/>
                <w:lang w:eastAsia="en-US"/>
              </w:rPr>
              <w:t>указывать в недоопределенной ситуации, каких знаний и умений не хватает для успешного действия;</w:t>
            </w:r>
          </w:p>
          <w:p w:rsidR="00E50791" w:rsidRDefault="00E50791" w:rsidP="008F0609">
            <w:pPr>
              <w:widowControl w:val="0"/>
              <w:numPr>
                <w:ilvl w:val="0"/>
                <w:numId w:val="9"/>
              </w:numPr>
              <w:tabs>
                <w:tab w:val="left" w:pos="175"/>
              </w:tabs>
              <w:autoSpaceDE w:val="0"/>
              <w:autoSpaceDN w:val="0"/>
              <w:ind w:hanging="141"/>
              <w:jc w:val="both"/>
              <w:rPr>
                <w:b/>
                <w:lang w:eastAsia="en-US"/>
              </w:rPr>
            </w:pPr>
            <w:r>
              <w:rPr>
                <w:rFonts w:eastAsia="Calibri"/>
                <w:lang w:eastAsia="en-US"/>
              </w:rPr>
              <w:t>совместно с другим (в т.</w:t>
            </w:r>
            <w:r w:rsidR="00C81738">
              <w:rPr>
                <w:rFonts w:eastAsia="Calibri"/>
                <w:lang w:eastAsia="en-US"/>
              </w:rPr>
              <w:t xml:space="preserve"> </w:t>
            </w:r>
            <w:r>
              <w:rPr>
                <w:rFonts w:eastAsia="Calibri"/>
                <w:lang w:eastAsia="en-US"/>
              </w:rPr>
              <w:t xml:space="preserve">ч. с родителями) отбирать учебный материал и планировать его выполнение  в ходе домашней самостоятельной  работы. </w:t>
            </w:r>
          </w:p>
        </w:tc>
        <w:tc>
          <w:tcPr>
            <w:tcW w:w="3696" w:type="dxa"/>
            <w:tcBorders>
              <w:top w:val="single" w:sz="4" w:space="0" w:color="000000"/>
              <w:left w:val="single" w:sz="4" w:space="0" w:color="000000"/>
              <w:bottom w:val="single" w:sz="4" w:space="0" w:color="000000"/>
              <w:right w:val="single" w:sz="4" w:space="0" w:color="000000"/>
            </w:tcBorders>
          </w:tcPr>
          <w:p w:rsidR="00E50791" w:rsidRDefault="00E50791" w:rsidP="008F0609">
            <w:pPr>
              <w:numPr>
                <w:ilvl w:val="0"/>
                <w:numId w:val="10"/>
              </w:numPr>
              <w:ind w:left="0" w:hanging="141"/>
              <w:jc w:val="both"/>
              <w:rPr>
                <w:lang w:eastAsia="en-US"/>
              </w:rPr>
            </w:pPr>
            <w:r>
              <w:rPr>
                <w:rFonts w:eastAsia="Calibri"/>
                <w:lang w:eastAsia="en-US"/>
              </w:rPr>
              <w:t>использовать специальные знаки при  организации коммуникации  между учащимися;</w:t>
            </w:r>
          </w:p>
          <w:p w:rsidR="00E50791" w:rsidRDefault="00E50791" w:rsidP="008F0609">
            <w:pPr>
              <w:numPr>
                <w:ilvl w:val="0"/>
                <w:numId w:val="10"/>
              </w:numPr>
              <w:ind w:left="0" w:hanging="141"/>
              <w:jc w:val="both"/>
              <w:rPr>
                <w:rFonts w:eastAsia="Calibri"/>
                <w:lang w:eastAsia="en-US"/>
              </w:rPr>
            </w:pPr>
            <w:r>
              <w:rPr>
                <w:rFonts w:eastAsia="Calibri"/>
                <w:lang w:eastAsia="en-US"/>
              </w:rPr>
              <w:t>инициировать «умный»  вопрос к взрослому и сверстнику;</w:t>
            </w:r>
          </w:p>
          <w:p w:rsidR="00E50791" w:rsidRDefault="00E50791" w:rsidP="008F0609">
            <w:pPr>
              <w:numPr>
                <w:ilvl w:val="0"/>
                <w:numId w:val="10"/>
              </w:numPr>
              <w:ind w:left="0" w:hanging="141"/>
              <w:jc w:val="both"/>
              <w:rPr>
                <w:rFonts w:eastAsia="Calibri"/>
                <w:lang w:eastAsia="en-US"/>
              </w:rPr>
            </w:pPr>
            <w:r>
              <w:rPr>
                <w:rFonts w:eastAsia="Calibri"/>
                <w:lang w:eastAsia="en-US"/>
              </w:rPr>
              <w:t>различать оценку действия и оценку личности;</w:t>
            </w:r>
          </w:p>
          <w:p w:rsidR="00E50791" w:rsidRDefault="00E50791" w:rsidP="008F0609">
            <w:pPr>
              <w:numPr>
                <w:ilvl w:val="0"/>
                <w:numId w:val="10"/>
              </w:numPr>
              <w:ind w:left="0" w:hanging="141"/>
              <w:jc w:val="both"/>
              <w:rPr>
                <w:rFonts w:eastAsia="Calibri"/>
                <w:lang w:eastAsia="en-US"/>
              </w:rPr>
            </w:pPr>
            <w:r>
              <w:rPr>
                <w:rFonts w:eastAsia="Calibri"/>
                <w:lang w:eastAsia="en-US"/>
              </w:rPr>
              <w:t>договариваться и приходить к общему мнению (решению) внутри малой группы, учитывать разные точки зрения внутри  группы;</w:t>
            </w:r>
          </w:p>
          <w:p w:rsidR="00E50791" w:rsidRDefault="00E50791" w:rsidP="008F0609">
            <w:pPr>
              <w:numPr>
                <w:ilvl w:val="0"/>
                <w:numId w:val="10"/>
              </w:numPr>
              <w:ind w:left="0" w:hanging="141"/>
              <w:jc w:val="both"/>
              <w:rPr>
                <w:rFonts w:eastAsia="Calibri"/>
                <w:lang w:eastAsia="en-US"/>
              </w:rPr>
            </w:pPr>
            <w:r>
              <w:rPr>
                <w:rFonts w:eastAsia="Calibri"/>
                <w:lang w:eastAsia="en-US"/>
              </w:rPr>
              <w:t>строить полный (устный) ответ на вопрос  учителя, аргументировать  свое согласие (несогласие)  с мнениями  участников   учебного  диалога.</w:t>
            </w:r>
          </w:p>
          <w:p w:rsidR="00E50791" w:rsidRDefault="00E50791">
            <w:pPr>
              <w:tabs>
                <w:tab w:val="left" w:pos="1736"/>
              </w:tabs>
              <w:rPr>
                <w:b/>
                <w:lang w:eastAsia="en-US"/>
              </w:rPr>
            </w:pPr>
          </w:p>
        </w:tc>
        <w:tc>
          <w:tcPr>
            <w:tcW w:w="3697" w:type="dxa"/>
            <w:tcBorders>
              <w:top w:val="single" w:sz="4" w:space="0" w:color="000000"/>
              <w:left w:val="single" w:sz="4" w:space="0" w:color="000000"/>
              <w:bottom w:val="single" w:sz="4" w:space="0" w:color="000000"/>
              <w:right w:val="single" w:sz="4" w:space="0" w:color="000000"/>
            </w:tcBorders>
            <w:hideMark/>
          </w:tcPr>
          <w:p w:rsidR="00E50791" w:rsidRDefault="00E50791" w:rsidP="008F0609">
            <w:pPr>
              <w:numPr>
                <w:ilvl w:val="0"/>
                <w:numId w:val="11"/>
              </w:numPr>
              <w:ind w:left="0" w:hanging="141"/>
              <w:jc w:val="both"/>
              <w:rPr>
                <w:lang w:eastAsia="en-US"/>
              </w:rPr>
            </w:pPr>
            <w:r>
              <w:rPr>
                <w:rFonts w:eastAsia="Calibri"/>
                <w:lang w:eastAsia="en-US"/>
              </w:rPr>
              <w:t>формулировать поисковый запрос и выбирать способы получения  информации;</w:t>
            </w:r>
          </w:p>
          <w:p w:rsidR="00E50791" w:rsidRDefault="00E50791" w:rsidP="008F0609">
            <w:pPr>
              <w:numPr>
                <w:ilvl w:val="0"/>
                <w:numId w:val="11"/>
              </w:numPr>
              <w:ind w:left="0" w:hanging="141"/>
              <w:jc w:val="both"/>
              <w:rPr>
                <w:rFonts w:eastAsia="Calibri"/>
                <w:lang w:eastAsia="en-US"/>
              </w:rPr>
            </w:pPr>
            <w:r>
              <w:rPr>
                <w:rFonts w:eastAsia="Calibri"/>
                <w:lang w:eastAsia="en-US"/>
              </w:rPr>
              <w:t xml:space="preserve">проводить самостоятельные наблюдения; </w:t>
            </w:r>
          </w:p>
          <w:p w:rsidR="00E50791" w:rsidRDefault="00E50791" w:rsidP="008F0609">
            <w:pPr>
              <w:numPr>
                <w:ilvl w:val="0"/>
                <w:numId w:val="11"/>
              </w:numPr>
              <w:ind w:left="0" w:hanging="141"/>
              <w:jc w:val="both"/>
              <w:rPr>
                <w:rFonts w:eastAsia="Calibri"/>
                <w:lang w:eastAsia="en-US"/>
              </w:rPr>
            </w:pPr>
            <w:r>
              <w:rPr>
                <w:rFonts w:eastAsia="Calibri"/>
                <w:lang w:eastAsia="en-US"/>
              </w:rPr>
              <w:t>формулировать вопросы к взрослому с указанием на недостаточность информации или свое непонимание информации;</w:t>
            </w:r>
          </w:p>
          <w:p w:rsidR="00E50791" w:rsidRDefault="00E50791" w:rsidP="008F0609">
            <w:pPr>
              <w:numPr>
                <w:ilvl w:val="0"/>
                <w:numId w:val="11"/>
              </w:numPr>
              <w:ind w:left="0" w:hanging="141"/>
              <w:jc w:val="both"/>
              <w:rPr>
                <w:rFonts w:eastAsia="Calibri"/>
                <w:lang w:eastAsia="en-US"/>
              </w:rPr>
            </w:pPr>
            <w:r>
              <w:rPr>
                <w:rFonts w:eastAsia="Calibri"/>
                <w:lang w:eastAsia="en-US"/>
              </w:rPr>
              <w:t>находить в сообщении информацию в явном  виде;</w:t>
            </w:r>
          </w:p>
          <w:p w:rsidR="00E50791" w:rsidRDefault="00E50791" w:rsidP="008F0609">
            <w:pPr>
              <w:numPr>
                <w:ilvl w:val="0"/>
                <w:numId w:val="11"/>
              </w:numPr>
              <w:ind w:left="0" w:hanging="141"/>
              <w:jc w:val="both"/>
              <w:rPr>
                <w:rFonts w:eastAsia="Calibri"/>
                <w:lang w:eastAsia="en-US"/>
              </w:rPr>
            </w:pPr>
            <w:r>
              <w:rPr>
                <w:rFonts w:eastAsia="Calibri"/>
                <w:lang w:eastAsia="en-US"/>
              </w:rPr>
              <w:t xml:space="preserve">использовать знаково-символические средства (чертежи, формулы)  представления </w:t>
            </w:r>
            <w:r>
              <w:rPr>
                <w:rFonts w:eastAsia="Calibri"/>
                <w:spacing w:val="-1"/>
                <w:lang w:eastAsia="en-US"/>
              </w:rPr>
              <w:t xml:space="preserve">информации для создания моделей изучаемых объектов и процессов, схем </w:t>
            </w:r>
            <w:r>
              <w:rPr>
                <w:rFonts w:eastAsia="Calibri"/>
                <w:lang w:eastAsia="en-US"/>
              </w:rPr>
              <w:t>решения учебных и практических задач;</w:t>
            </w:r>
          </w:p>
          <w:p w:rsidR="00E50791" w:rsidRDefault="00E50791" w:rsidP="008F0609">
            <w:pPr>
              <w:widowControl w:val="0"/>
              <w:numPr>
                <w:ilvl w:val="0"/>
                <w:numId w:val="9"/>
              </w:numPr>
              <w:tabs>
                <w:tab w:val="left" w:pos="175"/>
              </w:tabs>
              <w:autoSpaceDE w:val="0"/>
              <w:autoSpaceDN w:val="0"/>
              <w:ind w:hanging="142"/>
              <w:jc w:val="both"/>
              <w:rPr>
                <w:b/>
                <w:lang w:eastAsia="en-US"/>
              </w:rPr>
            </w:pPr>
            <w:r>
              <w:rPr>
                <w:rFonts w:eastAsia="Calibri"/>
                <w:lang w:eastAsia="en-US"/>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4187" w:type="dxa"/>
            <w:tcBorders>
              <w:top w:val="single" w:sz="4" w:space="0" w:color="000000"/>
              <w:left w:val="single" w:sz="4" w:space="0" w:color="000000"/>
              <w:bottom w:val="single" w:sz="4" w:space="0" w:color="000000"/>
              <w:right w:val="single" w:sz="4" w:space="0" w:color="000000"/>
            </w:tcBorders>
          </w:tcPr>
          <w:p w:rsidR="00E50791" w:rsidRDefault="00E50791" w:rsidP="008F0609">
            <w:pPr>
              <w:numPr>
                <w:ilvl w:val="0"/>
                <w:numId w:val="12"/>
              </w:numPr>
              <w:ind w:left="0" w:hanging="175"/>
              <w:jc w:val="both"/>
              <w:rPr>
                <w:lang w:eastAsia="en-US"/>
              </w:rPr>
            </w:pPr>
            <w:r>
              <w:rPr>
                <w:rFonts w:eastAsia="Calibri"/>
                <w:lang w:eastAsia="en-US"/>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E50791" w:rsidRDefault="00E50791" w:rsidP="008F0609">
            <w:pPr>
              <w:numPr>
                <w:ilvl w:val="0"/>
                <w:numId w:val="12"/>
              </w:numPr>
              <w:ind w:left="0" w:hanging="175"/>
              <w:jc w:val="both"/>
              <w:rPr>
                <w:rFonts w:eastAsia="Calibri"/>
                <w:lang w:eastAsia="en-US"/>
              </w:rPr>
            </w:pPr>
            <w:r>
              <w:rPr>
                <w:rFonts w:eastAsia="Calibri"/>
                <w:lang w:eastAsia="en-US"/>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E50791" w:rsidRDefault="00E50791" w:rsidP="008F0609">
            <w:pPr>
              <w:numPr>
                <w:ilvl w:val="0"/>
                <w:numId w:val="12"/>
              </w:numPr>
              <w:ind w:left="0" w:hanging="175"/>
              <w:jc w:val="both"/>
              <w:rPr>
                <w:rFonts w:eastAsia="Calibri"/>
                <w:lang w:eastAsia="en-US"/>
              </w:rPr>
            </w:pPr>
            <w:r>
              <w:rPr>
                <w:rFonts w:eastAsia="Calibri"/>
                <w:lang w:eastAsia="en-US"/>
              </w:rPr>
              <w:t>руководствоваться выработанными правилами жизни в классе;</w:t>
            </w:r>
          </w:p>
          <w:p w:rsidR="00E50791" w:rsidRDefault="00E50791" w:rsidP="008F0609">
            <w:pPr>
              <w:numPr>
                <w:ilvl w:val="0"/>
                <w:numId w:val="12"/>
              </w:numPr>
              <w:ind w:left="0" w:hanging="175"/>
              <w:jc w:val="both"/>
              <w:rPr>
                <w:rFonts w:eastAsia="Calibri"/>
                <w:b/>
                <w:lang w:eastAsia="en-US"/>
              </w:rPr>
            </w:pPr>
            <w:r>
              <w:rPr>
                <w:rFonts w:eastAsia="Calibri"/>
                <w:lang w:eastAsia="en-US"/>
              </w:rPr>
              <w:t>определять по вербальному и невербальному поведению состояние других людей и живых существ  и адекватно реагировать;</w:t>
            </w:r>
          </w:p>
          <w:p w:rsidR="00E50791" w:rsidRDefault="00E50791" w:rsidP="008F0609">
            <w:pPr>
              <w:numPr>
                <w:ilvl w:val="0"/>
                <w:numId w:val="12"/>
              </w:numPr>
              <w:ind w:left="0" w:hanging="175"/>
              <w:jc w:val="both"/>
              <w:rPr>
                <w:rFonts w:eastAsia="Calibri"/>
                <w:lang w:eastAsia="en-US"/>
              </w:rPr>
            </w:pPr>
            <w:r>
              <w:rPr>
                <w:rFonts w:eastAsia="Calibri"/>
                <w:lang w:eastAsia="en-US"/>
              </w:rPr>
              <w:t>управлять проявлениями  своих  эмоций.</w:t>
            </w:r>
          </w:p>
          <w:p w:rsidR="00E50791" w:rsidRDefault="00E50791">
            <w:pPr>
              <w:rPr>
                <w:rFonts w:eastAsia="Calibri"/>
                <w:lang w:eastAsia="ar-SA"/>
              </w:rPr>
            </w:pPr>
          </w:p>
          <w:p w:rsidR="00E50791" w:rsidRDefault="00E50791">
            <w:pPr>
              <w:tabs>
                <w:tab w:val="left" w:pos="1736"/>
              </w:tabs>
              <w:rPr>
                <w:b/>
                <w:lang w:eastAsia="en-US"/>
              </w:rPr>
            </w:pPr>
          </w:p>
        </w:tc>
      </w:tr>
    </w:tbl>
    <w:p w:rsidR="00E50791" w:rsidRDefault="00E50791" w:rsidP="00E50791">
      <w:pPr>
        <w:autoSpaceDE w:val="0"/>
        <w:autoSpaceDN w:val="0"/>
        <w:adjustRightInd w:val="0"/>
        <w:ind w:firstLine="708"/>
        <w:jc w:val="center"/>
        <w:rPr>
          <w:rFonts w:eastAsia="Calibri"/>
          <w:b/>
          <w:i/>
          <w:lang w:eastAsia="en-US"/>
        </w:rPr>
      </w:pPr>
    </w:p>
    <w:p w:rsidR="00E50791" w:rsidRDefault="00E50791" w:rsidP="00E50791">
      <w:pPr>
        <w:autoSpaceDE w:val="0"/>
        <w:autoSpaceDN w:val="0"/>
        <w:adjustRightInd w:val="0"/>
        <w:ind w:firstLine="708"/>
        <w:jc w:val="center"/>
        <w:rPr>
          <w:rFonts w:eastAsia="Calibri"/>
          <w:b/>
          <w:lang w:eastAsia="en-US"/>
        </w:rPr>
      </w:pPr>
      <w:r>
        <w:rPr>
          <w:rFonts w:eastAsia="Calibri"/>
          <w:b/>
          <w:lang w:eastAsia="en-US"/>
        </w:rPr>
        <w:t xml:space="preserve">Связь универсальных учебных действий с содержанием учебных предметов </w:t>
      </w:r>
    </w:p>
    <w:p w:rsidR="00C81738" w:rsidRDefault="00C81738" w:rsidP="00E50791">
      <w:pPr>
        <w:autoSpaceDE w:val="0"/>
        <w:autoSpaceDN w:val="0"/>
        <w:adjustRightInd w:val="0"/>
        <w:ind w:firstLine="708"/>
        <w:jc w:val="center"/>
        <w:rPr>
          <w:rFonts w:eastAsia="Calibri"/>
          <w:b/>
          <w:lang w:eastAsia="en-US"/>
        </w:rPr>
      </w:pPr>
    </w:p>
    <w:p w:rsidR="00E50791" w:rsidRDefault="00E50791" w:rsidP="00E50791">
      <w:pPr>
        <w:ind w:firstLine="708"/>
        <w:jc w:val="both"/>
        <w:rPr>
          <w:rFonts w:eastAsia="Calibri"/>
          <w:lang w:eastAsia="en-US"/>
        </w:rPr>
      </w:pPr>
      <w:r>
        <w:rPr>
          <w:rFonts w:eastAsia="Calibri"/>
          <w:lang w:eastAsia="en-US"/>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E50791" w:rsidRDefault="006D59D3" w:rsidP="00E50791">
      <w:pPr>
        <w:ind w:firstLine="708"/>
        <w:jc w:val="both"/>
        <w:rPr>
          <w:rFonts w:eastAsia="Calibri"/>
          <w:lang w:eastAsia="en-US"/>
        </w:rPr>
      </w:pPr>
      <w:r>
        <w:rPr>
          <w:rFonts w:eastAsia="Calibri"/>
          <w:lang w:eastAsia="en-US"/>
        </w:rPr>
        <w:t>Учебный предмет «</w:t>
      </w:r>
      <w:r w:rsidR="00E50791">
        <w:rPr>
          <w:rFonts w:eastAsia="Calibri"/>
          <w:b/>
          <w:u w:val="single"/>
          <w:lang w:eastAsia="en-US"/>
        </w:rPr>
        <w:t>Русский язык</w:t>
      </w:r>
      <w:r>
        <w:rPr>
          <w:rFonts w:eastAsia="Calibri"/>
          <w:b/>
          <w:u w:val="single"/>
          <w:lang w:eastAsia="en-US"/>
        </w:rPr>
        <w:t>»</w:t>
      </w:r>
      <w:r w:rsidR="00E50791">
        <w:rPr>
          <w:rFonts w:eastAsia="Calibri"/>
          <w:b/>
          <w:lang w:eastAsia="en-US"/>
        </w:rPr>
        <w:t xml:space="preserve"> </w:t>
      </w:r>
      <w:r w:rsidR="00E50791">
        <w:rPr>
          <w:rFonts w:eastAsia="Calibri"/>
          <w:lang w:eastAsia="en-U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r w:rsidR="00E50791">
        <w:rPr>
          <w:rFonts w:eastAsia="Calibri"/>
          <w:lang w:eastAsia="en-US"/>
        </w:rPr>
        <w:lastRenderedPageBreak/>
        <w:t>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E50791" w:rsidRDefault="00E50791" w:rsidP="00E50791">
      <w:pPr>
        <w:ind w:firstLine="708"/>
        <w:jc w:val="both"/>
        <w:rPr>
          <w:rFonts w:eastAsia="Calibri"/>
          <w:lang w:eastAsia="en-US"/>
        </w:rPr>
      </w:pPr>
      <w:r>
        <w:rPr>
          <w:rFonts w:eastAsia="Calibri"/>
          <w:lang w:eastAsia="en-US"/>
        </w:rPr>
        <w:t xml:space="preserve">УУД  на уроках русского языка являются: </w:t>
      </w:r>
    </w:p>
    <w:p w:rsidR="00E50791" w:rsidRDefault="00E50791" w:rsidP="003A585F">
      <w:pPr>
        <w:jc w:val="both"/>
        <w:rPr>
          <w:rFonts w:eastAsia="Calibri"/>
          <w:lang w:eastAsia="en-US"/>
        </w:rPr>
      </w:pPr>
      <w:r>
        <w:rPr>
          <w:rFonts w:eastAsia="Calibri"/>
          <w:lang w:eastAsia="en-US"/>
        </w:rPr>
        <w:t xml:space="preserve">- умение использовать язык с целью поиска необходимой информации в различных источниках для решения учебных задач; </w:t>
      </w:r>
    </w:p>
    <w:p w:rsidR="00E50791" w:rsidRDefault="00E50791" w:rsidP="003A585F">
      <w:pPr>
        <w:jc w:val="both"/>
        <w:rPr>
          <w:rFonts w:eastAsia="Calibri"/>
          <w:lang w:eastAsia="en-US"/>
        </w:rPr>
      </w:pPr>
      <w:r>
        <w:rPr>
          <w:rFonts w:eastAsia="Calibri"/>
          <w:lang w:eastAsia="en-US"/>
        </w:rPr>
        <w:t xml:space="preserve">- умение  ориентироваться в целях, задачах, средствах и условиях общения; </w:t>
      </w:r>
    </w:p>
    <w:p w:rsidR="00E50791" w:rsidRDefault="00E50791" w:rsidP="003A585F">
      <w:pPr>
        <w:jc w:val="both"/>
        <w:rPr>
          <w:rFonts w:eastAsia="Calibri"/>
          <w:lang w:eastAsia="en-US"/>
        </w:rPr>
      </w:pPr>
      <w:r>
        <w:rPr>
          <w:rFonts w:eastAsia="Calibri"/>
          <w:lang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E50791" w:rsidRDefault="00E50791" w:rsidP="003A585F">
      <w:pPr>
        <w:jc w:val="both"/>
        <w:rPr>
          <w:rFonts w:eastAsia="Calibri"/>
          <w:lang w:eastAsia="en-US"/>
        </w:rPr>
      </w:pPr>
      <w:r>
        <w:rPr>
          <w:rFonts w:eastAsia="Calibri"/>
          <w:lang w:eastAsia="en-US"/>
        </w:rPr>
        <w:t xml:space="preserve">- стремление к более точному выражению собственного мнения и позиции; </w:t>
      </w:r>
    </w:p>
    <w:p w:rsidR="006D59D3" w:rsidRDefault="00E50791" w:rsidP="003A585F">
      <w:pPr>
        <w:jc w:val="both"/>
        <w:rPr>
          <w:rFonts w:eastAsia="Calibri"/>
          <w:lang w:eastAsia="en-US"/>
        </w:rPr>
      </w:pPr>
      <w:r>
        <w:rPr>
          <w:rFonts w:eastAsia="Calibri"/>
          <w:lang w:eastAsia="en-US"/>
        </w:rPr>
        <w:t>- умение задавать вопросы.</w:t>
      </w:r>
      <w:r w:rsidR="006D59D3" w:rsidRPr="006D59D3">
        <w:rPr>
          <w:rFonts w:eastAsia="Calibri"/>
          <w:lang w:eastAsia="en-US"/>
        </w:rPr>
        <w:t xml:space="preserve"> </w:t>
      </w:r>
    </w:p>
    <w:p w:rsidR="00E50791" w:rsidRDefault="006D59D3" w:rsidP="00E50791">
      <w:pPr>
        <w:ind w:firstLine="708"/>
        <w:jc w:val="both"/>
        <w:rPr>
          <w:rFonts w:eastAsia="Calibri"/>
          <w:lang w:eastAsia="en-US"/>
        </w:rPr>
      </w:pPr>
      <w:r>
        <w:rPr>
          <w:rFonts w:eastAsia="Calibri"/>
          <w:lang w:eastAsia="en-US"/>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6D59D3" w:rsidRDefault="006D59D3" w:rsidP="006D59D3">
      <w:pPr>
        <w:ind w:firstLine="708"/>
        <w:jc w:val="both"/>
        <w:rPr>
          <w:rFonts w:eastAsia="Calibri"/>
          <w:lang w:eastAsia="en-US"/>
        </w:rPr>
      </w:pPr>
      <w:r>
        <w:rPr>
          <w:rFonts w:eastAsia="Calibri"/>
          <w:lang w:eastAsia="en-US"/>
        </w:rPr>
        <w:t xml:space="preserve"> </w:t>
      </w:r>
      <w:r>
        <w:rPr>
          <w:rFonts w:eastAsia="Calibri"/>
          <w:b/>
          <w:u w:val="single"/>
          <w:lang w:eastAsia="en-US"/>
        </w:rPr>
        <w:t>«Литература</w:t>
      </w:r>
      <w:r>
        <w:rPr>
          <w:rFonts w:eastAsia="Calibri"/>
          <w:u w:val="single"/>
          <w:lang w:eastAsia="en-US"/>
        </w:rPr>
        <w:t>»</w:t>
      </w:r>
      <w:r>
        <w:rPr>
          <w:rFonts w:eastAsia="Calibri"/>
          <w:lang w:eastAsia="en-US"/>
        </w:rPr>
        <w:t xml:space="preserve"> обеспечивает формирование следующих универсальных учебных действий:</w:t>
      </w:r>
    </w:p>
    <w:p w:rsidR="006D59D3" w:rsidRDefault="006D59D3" w:rsidP="006D59D3">
      <w:pPr>
        <w:jc w:val="both"/>
        <w:rPr>
          <w:rFonts w:eastAsia="Calibri"/>
          <w:lang w:eastAsia="en-US"/>
        </w:rPr>
      </w:pPr>
      <w:r>
        <w:rPr>
          <w:rFonts w:eastAsia="Calibri"/>
          <w:lang w:eastAsia="en-US"/>
        </w:rPr>
        <w:t>-  смыслообразования через прослеживание «судьбы героя» (П.Я.</w:t>
      </w:r>
      <w:r w:rsidR="00C81738">
        <w:rPr>
          <w:rFonts w:eastAsia="Calibri"/>
          <w:lang w:eastAsia="en-US"/>
        </w:rPr>
        <w:t xml:space="preserve"> </w:t>
      </w:r>
      <w:r>
        <w:rPr>
          <w:rFonts w:eastAsia="Calibri"/>
          <w:lang w:eastAsia="en-US"/>
        </w:rPr>
        <w:t>Гальперин) и ориентацию обучающегося в системе личностных смыслов;</w:t>
      </w:r>
    </w:p>
    <w:p w:rsidR="006D59D3" w:rsidRDefault="006D59D3" w:rsidP="006D59D3">
      <w:pPr>
        <w:jc w:val="both"/>
        <w:rPr>
          <w:rFonts w:eastAsia="Calibri"/>
          <w:lang w:eastAsia="en-US"/>
        </w:rPr>
      </w:pPr>
      <w:r>
        <w:rPr>
          <w:rFonts w:eastAsia="Calibri"/>
          <w:lang w:eastAsia="en-US"/>
        </w:rPr>
        <w:t>- умение понимать контекстную речь на основе воссоздания картины событий и поступков персонажей;</w:t>
      </w:r>
    </w:p>
    <w:p w:rsidR="006D59D3" w:rsidRDefault="006D59D3" w:rsidP="006D59D3">
      <w:pPr>
        <w:jc w:val="both"/>
        <w:rPr>
          <w:rFonts w:eastAsia="Calibri"/>
          <w:lang w:eastAsia="en-US"/>
        </w:rPr>
      </w:pPr>
      <w:r>
        <w:rPr>
          <w:rFonts w:eastAsia="Calibri"/>
          <w:lang w:eastAsia="en-US"/>
        </w:rPr>
        <w:t>- умение произвольно и выразительно строить контекстную речь с учётом целей коммуникации, особенностей слушателя;</w:t>
      </w:r>
    </w:p>
    <w:p w:rsidR="006D59D3" w:rsidRDefault="006D59D3" w:rsidP="006D59D3">
      <w:pPr>
        <w:jc w:val="both"/>
        <w:rPr>
          <w:rFonts w:eastAsia="Calibri"/>
          <w:lang w:eastAsia="en-US"/>
        </w:rPr>
      </w:pPr>
      <w:r>
        <w:rPr>
          <w:rFonts w:eastAsia="Calibri"/>
          <w:lang w:eastAsia="en-US"/>
        </w:rPr>
        <w:t xml:space="preserve">- умение устанавливать логическую причинно-следственную последовательность событий и действий героев произведения; </w:t>
      </w:r>
    </w:p>
    <w:p w:rsidR="006D59D3" w:rsidRDefault="006D59D3" w:rsidP="006D59D3">
      <w:pPr>
        <w:jc w:val="both"/>
        <w:rPr>
          <w:rFonts w:eastAsia="Calibri"/>
          <w:lang w:eastAsia="en-US"/>
        </w:rPr>
      </w:pPr>
      <w:r>
        <w:rPr>
          <w:rFonts w:eastAsia="Calibri"/>
          <w:lang w:eastAsia="en-US"/>
        </w:rPr>
        <w:t xml:space="preserve">- умение строить план с выделением существенной и дополнительной информации. </w:t>
      </w:r>
    </w:p>
    <w:p w:rsidR="006D59D3" w:rsidRDefault="006D59D3" w:rsidP="006D59D3">
      <w:pPr>
        <w:ind w:firstLine="708"/>
        <w:jc w:val="both"/>
        <w:rPr>
          <w:rFonts w:eastAsia="Calibri"/>
          <w:lang w:eastAsia="en-US"/>
        </w:rPr>
      </w:pPr>
      <w:r>
        <w:rPr>
          <w:rFonts w:eastAsia="Calibri"/>
          <w:lang w:eastAsia="en-US"/>
        </w:rPr>
        <w:t xml:space="preserve">Приоритетной целью обучения литературе в 5 </w:t>
      </w:r>
      <w:r w:rsidR="00636076">
        <w:rPr>
          <w:rFonts w:eastAsia="Calibri"/>
          <w:lang w:eastAsia="en-US"/>
        </w:rPr>
        <w:t>-6 классах</w:t>
      </w:r>
      <w:r>
        <w:rPr>
          <w:rFonts w:eastAsia="Calibri"/>
          <w:lang w:eastAsia="en-US"/>
        </w:rPr>
        <w:t xml:space="preserve">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E50791" w:rsidRDefault="006D59D3" w:rsidP="006D59D3">
      <w:pPr>
        <w:ind w:firstLine="708"/>
        <w:jc w:val="both"/>
        <w:rPr>
          <w:rFonts w:eastAsia="Calibri"/>
          <w:lang w:eastAsia="en-US"/>
        </w:rPr>
      </w:pPr>
      <w:r>
        <w:rPr>
          <w:rFonts w:eastAsia="Calibri"/>
          <w:lang w:eastAsia="en-US"/>
        </w:rPr>
        <w:t xml:space="preserve">В процессе работы с художественным произведением </w:t>
      </w:r>
      <w:r w:rsidR="00636076">
        <w:rPr>
          <w:rFonts w:eastAsia="Calibri"/>
          <w:lang w:eastAsia="en-US"/>
        </w:rPr>
        <w:t xml:space="preserve">ученик </w:t>
      </w:r>
      <w:r>
        <w:rPr>
          <w:rFonts w:eastAsia="Calibri"/>
          <w:lang w:eastAsia="en-US"/>
        </w:rPr>
        <w:t>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50791" w:rsidRDefault="00E50791" w:rsidP="00E50791">
      <w:pPr>
        <w:ind w:firstLine="708"/>
        <w:jc w:val="both"/>
        <w:rPr>
          <w:rFonts w:eastAsia="Calibri"/>
          <w:lang w:eastAsia="en-US"/>
        </w:rPr>
      </w:pPr>
      <w:r>
        <w:rPr>
          <w:rFonts w:eastAsia="Calibri"/>
          <w:b/>
          <w:u w:val="single"/>
          <w:lang w:eastAsia="en-US"/>
        </w:rPr>
        <w:t>Иностранный язык</w:t>
      </w:r>
      <w:r>
        <w:rPr>
          <w:rFonts w:eastAsia="Calibri"/>
          <w:lang w:eastAsia="en-US"/>
        </w:rPr>
        <w:t xml:space="preserve"> формирует коммуникативную культуру, способствует его общему речевому развитию, расширению кругозора и воспитанию. Интегративной целью обучения иностранному языку в пятом</w:t>
      </w:r>
      <w:r w:rsidR="00636076">
        <w:rPr>
          <w:rFonts w:eastAsia="Calibri"/>
          <w:lang w:eastAsia="en-US"/>
        </w:rPr>
        <w:t xml:space="preserve">-шестом </w:t>
      </w:r>
      <w:r>
        <w:rPr>
          <w:rFonts w:eastAsia="Calibri"/>
          <w:lang w:eastAsia="en-US"/>
        </w:rPr>
        <w:t xml:space="preserve">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E50791" w:rsidRDefault="003A585F" w:rsidP="003A585F">
      <w:pPr>
        <w:jc w:val="both"/>
        <w:rPr>
          <w:rFonts w:eastAsia="Calibri"/>
          <w:lang w:eastAsia="en-US"/>
        </w:rPr>
      </w:pPr>
      <w:r>
        <w:rPr>
          <w:rFonts w:eastAsia="Calibri"/>
          <w:lang w:eastAsia="en-US"/>
        </w:rPr>
        <w:t xml:space="preserve">    </w:t>
      </w:r>
      <w:r w:rsidR="00E50791">
        <w:rPr>
          <w:rFonts w:eastAsia="Calibri"/>
          <w:lang w:eastAsia="en-US"/>
        </w:rPr>
        <w:t>При изучении иностранного языка формируются следующие УУД:</w:t>
      </w:r>
    </w:p>
    <w:p w:rsidR="00E50791" w:rsidRDefault="00E50791" w:rsidP="003A585F">
      <w:pPr>
        <w:jc w:val="both"/>
        <w:rPr>
          <w:rFonts w:eastAsia="Calibri"/>
          <w:lang w:eastAsia="en-US"/>
        </w:rPr>
      </w:pPr>
      <w:r>
        <w:rPr>
          <w:rFonts w:eastAsia="Calibri"/>
          <w:lang w:eastAsia="en-US"/>
        </w:rPr>
        <w:t>- умение взаимодействовать с окружающими, выполняя разные роли в пределах речевых потребностей и возможностей;</w:t>
      </w:r>
    </w:p>
    <w:p w:rsidR="00E50791" w:rsidRDefault="00E50791" w:rsidP="00E50791">
      <w:pPr>
        <w:jc w:val="both"/>
        <w:rPr>
          <w:rFonts w:eastAsia="Calibri"/>
          <w:lang w:eastAsia="en-US"/>
        </w:rPr>
      </w:pPr>
      <w:r>
        <w:rPr>
          <w:rFonts w:eastAsia="Calibri"/>
          <w:lang w:eastAsia="en-US"/>
        </w:rPr>
        <w:t>- умение выбирать адекватные языковые и речевые средства для успешного решения элементарной коммуникативной задачи;</w:t>
      </w:r>
    </w:p>
    <w:p w:rsidR="00E50791" w:rsidRDefault="00E50791" w:rsidP="00E50791">
      <w:pPr>
        <w:jc w:val="both"/>
        <w:rPr>
          <w:rFonts w:eastAsia="Calibri"/>
          <w:lang w:eastAsia="en-US"/>
        </w:rPr>
      </w:pPr>
      <w:r>
        <w:rPr>
          <w:rFonts w:eastAsia="Calibri"/>
          <w:lang w:eastAsia="en-US"/>
        </w:rPr>
        <w:t>- умение координировано работать с разными компонентами учебно - методического комплекта (учебником, аудиодиском и т. д.).</w:t>
      </w:r>
    </w:p>
    <w:p w:rsidR="006D59D3" w:rsidRDefault="006D59D3" w:rsidP="006D59D3">
      <w:pPr>
        <w:ind w:firstLine="708"/>
        <w:jc w:val="both"/>
        <w:rPr>
          <w:rFonts w:eastAsia="Calibri"/>
          <w:lang w:eastAsia="en-US"/>
        </w:rPr>
      </w:pPr>
      <w:r>
        <w:rPr>
          <w:rFonts w:eastAsia="Calibri"/>
          <w:b/>
          <w:u w:val="single"/>
          <w:lang w:eastAsia="en-US"/>
        </w:rPr>
        <w:t>Математика</w:t>
      </w:r>
      <w:r>
        <w:rPr>
          <w:rFonts w:eastAsia="Calibri"/>
          <w:lang w:eastAsia="en-US"/>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w:t>
      </w:r>
      <w:r>
        <w:rPr>
          <w:rFonts w:eastAsia="Calibri"/>
          <w:lang w:eastAsia="en-US"/>
        </w:rPr>
        <w:lastRenderedPageBreak/>
        <w:t>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6D59D3" w:rsidRDefault="006D59D3" w:rsidP="006D59D3">
      <w:pPr>
        <w:ind w:firstLine="708"/>
        <w:jc w:val="both"/>
        <w:rPr>
          <w:rFonts w:eastAsia="Calibri"/>
          <w:lang w:eastAsia="en-US"/>
        </w:rPr>
      </w:pPr>
      <w:r>
        <w:rPr>
          <w:rFonts w:eastAsia="Calibri"/>
          <w:lang w:eastAsia="en-US"/>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w:t>
      </w:r>
      <w:r w:rsidR="000A33C6">
        <w:rPr>
          <w:rFonts w:eastAsia="Calibri"/>
          <w:lang w:eastAsia="en-US"/>
        </w:rPr>
        <w:t>-шести</w:t>
      </w:r>
      <w:r>
        <w:rPr>
          <w:rFonts w:eastAsia="Calibri"/>
          <w:lang w:eastAsia="en-US"/>
        </w:rPr>
        <w:t>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6D59D3" w:rsidRDefault="006D59D3" w:rsidP="006D59D3">
      <w:pPr>
        <w:ind w:firstLine="708"/>
        <w:jc w:val="both"/>
        <w:rPr>
          <w:rFonts w:eastAsia="Calibri"/>
          <w:lang w:eastAsia="en-US"/>
        </w:rPr>
      </w:pPr>
      <w:r>
        <w:rPr>
          <w:rFonts w:eastAsia="Calibri"/>
          <w:lang w:eastAsia="en-US"/>
        </w:rPr>
        <w:t xml:space="preserve">При изучении математики формируются следующие УУД: </w:t>
      </w:r>
    </w:p>
    <w:p w:rsidR="006D59D3" w:rsidRDefault="006D59D3" w:rsidP="003A585F">
      <w:pPr>
        <w:jc w:val="both"/>
        <w:rPr>
          <w:rFonts w:eastAsia="Calibri"/>
          <w:lang w:eastAsia="en-US"/>
        </w:rPr>
      </w:pPr>
      <w:r>
        <w:rPr>
          <w:rFonts w:eastAsia="Calibri"/>
          <w:lang w:eastAsia="en-US"/>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D59D3" w:rsidRDefault="006D59D3" w:rsidP="003A585F">
      <w:pPr>
        <w:jc w:val="both"/>
        <w:rPr>
          <w:rFonts w:eastAsia="Calibri"/>
          <w:lang w:eastAsia="en-US"/>
        </w:rPr>
      </w:pPr>
      <w:r>
        <w:rPr>
          <w:rFonts w:eastAsia="Calibri"/>
          <w:lang w:eastAsia="en-US"/>
        </w:rPr>
        <w:t xml:space="preserve">- умение строить алгоритм поиска необходимой информации, определять логику решения практической и учебной задачи; </w:t>
      </w:r>
    </w:p>
    <w:p w:rsidR="006D59D3" w:rsidRDefault="006D59D3" w:rsidP="003A585F">
      <w:pPr>
        <w:jc w:val="both"/>
        <w:rPr>
          <w:rFonts w:eastAsia="Calibri"/>
          <w:lang w:eastAsia="en-US"/>
        </w:rPr>
      </w:pPr>
      <w:r>
        <w:rPr>
          <w:rFonts w:eastAsia="Calibri"/>
          <w:lang w:eastAsia="en-US"/>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50791" w:rsidRDefault="00E50791" w:rsidP="00E50791">
      <w:pPr>
        <w:ind w:firstLine="708"/>
        <w:jc w:val="both"/>
        <w:rPr>
          <w:rFonts w:eastAsia="Calibri"/>
          <w:lang w:eastAsia="en-US"/>
        </w:rPr>
      </w:pPr>
      <w:r>
        <w:rPr>
          <w:rFonts w:eastAsia="Calibri"/>
          <w:b/>
          <w:u w:val="single"/>
          <w:lang w:eastAsia="en-US"/>
        </w:rPr>
        <w:t>Биология</w:t>
      </w:r>
      <w:r>
        <w:rPr>
          <w:rFonts w:eastAsia="Calibri"/>
          <w:lang w:eastAsia="en-US"/>
        </w:rPr>
        <w:t xml:space="preserve"> помогает пяти</w:t>
      </w:r>
      <w:r w:rsidR="000A33C6">
        <w:rPr>
          <w:rFonts w:eastAsia="Calibri"/>
          <w:lang w:eastAsia="en-US"/>
        </w:rPr>
        <w:t>-шести</w:t>
      </w:r>
      <w:r>
        <w:rPr>
          <w:rFonts w:eastAsia="Calibri"/>
          <w:lang w:eastAsia="en-US"/>
        </w:rPr>
        <w:t xml:space="preserve">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E50791" w:rsidRDefault="00E50791" w:rsidP="00E50791">
      <w:pPr>
        <w:ind w:firstLine="708"/>
        <w:jc w:val="both"/>
        <w:rPr>
          <w:rFonts w:eastAsia="Calibri"/>
          <w:lang w:eastAsia="en-US"/>
        </w:rPr>
      </w:pPr>
      <w:r>
        <w:rPr>
          <w:rFonts w:eastAsia="Calibri"/>
          <w:lang w:eastAsia="en-US"/>
        </w:rPr>
        <w:t xml:space="preserve">При  изучении курса «Биология» развиваются следующие УУД: </w:t>
      </w:r>
    </w:p>
    <w:p w:rsidR="00E50791" w:rsidRDefault="00E50791" w:rsidP="003A585F">
      <w:pPr>
        <w:jc w:val="both"/>
        <w:rPr>
          <w:rFonts w:eastAsia="Calibri"/>
          <w:lang w:eastAsia="en-US"/>
        </w:rPr>
      </w:pPr>
      <w:r>
        <w:rPr>
          <w:rFonts w:eastAsia="Calibri"/>
          <w:lang w:eastAsia="en-US"/>
        </w:rPr>
        <w:t>- способность регулировать собственную деятельность, направленную на познание окружающей действительности и внутреннего мира человека;</w:t>
      </w:r>
    </w:p>
    <w:p w:rsidR="00E50791" w:rsidRDefault="00E50791" w:rsidP="003A585F">
      <w:pPr>
        <w:jc w:val="both"/>
        <w:rPr>
          <w:rFonts w:eastAsia="Calibri"/>
          <w:lang w:eastAsia="en-US"/>
        </w:rPr>
      </w:pPr>
      <w:r>
        <w:rPr>
          <w:rFonts w:eastAsia="Calibri"/>
          <w:lang w:eastAsia="en-US"/>
        </w:rPr>
        <w:t>- способность осуществлять информационный поиск для выполнения учебных задач;</w:t>
      </w:r>
    </w:p>
    <w:p w:rsidR="00E50791" w:rsidRDefault="00E50791" w:rsidP="003A585F">
      <w:pPr>
        <w:jc w:val="both"/>
        <w:rPr>
          <w:rFonts w:eastAsia="Calibri"/>
          <w:lang w:eastAsia="en-US"/>
        </w:rPr>
      </w:pPr>
      <w:r>
        <w:rPr>
          <w:rFonts w:eastAsia="Calibri"/>
          <w:lang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E50791" w:rsidRDefault="00E50791" w:rsidP="003A585F">
      <w:pPr>
        <w:jc w:val="both"/>
        <w:rPr>
          <w:rFonts w:eastAsia="Calibri"/>
          <w:lang w:eastAsia="en-US"/>
        </w:rPr>
      </w:pPr>
      <w:r>
        <w:rPr>
          <w:rFonts w:eastAsia="Calibri"/>
          <w:lang w:eastAsia="en-US"/>
        </w:rPr>
        <w:t>- способность работать с моделями изучаемых объектов и явлений окружающего мира;</w:t>
      </w:r>
    </w:p>
    <w:p w:rsidR="00E50791" w:rsidRDefault="00E50791" w:rsidP="003A585F">
      <w:pPr>
        <w:jc w:val="both"/>
        <w:rPr>
          <w:rFonts w:eastAsia="Calibri"/>
          <w:lang w:eastAsia="en-US"/>
        </w:rPr>
      </w:pPr>
      <w:r>
        <w:rPr>
          <w:rFonts w:eastAsia="Calibri"/>
          <w:lang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E50791" w:rsidRDefault="00E50791" w:rsidP="00E50791">
      <w:pPr>
        <w:ind w:firstLine="708"/>
        <w:jc w:val="both"/>
        <w:rPr>
          <w:rFonts w:eastAsia="Calibri"/>
          <w:lang w:eastAsia="en-US"/>
        </w:rPr>
      </w:pPr>
      <w:r>
        <w:rPr>
          <w:rFonts w:eastAsia="Calibri"/>
          <w:lang w:eastAsia="en-US"/>
        </w:rPr>
        <w:t xml:space="preserve">    Значение данных предметов состоит также в том, что в ходе его изучения пяти</w:t>
      </w:r>
      <w:r w:rsidR="000A33C6">
        <w:rPr>
          <w:rFonts w:eastAsia="Calibri"/>
          <w:lang w:eastAsia="en-US"/>
        </w:rPr>
        <w:t>-шести</w:t>
      </w:r>
      <w:r>
        <w:rPr>
          <w:rFonts w:eastAsia="Calibri"/>
          <w:lang w:eastAsia="en-US"/>
        </w:rPr>
        <w:t xml:space="preserve">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E50791" w:rsidRDefault="00E50791" w:rsidP="003A585F">
      <w:pPr>
        <w:jc w:val="both"/>
        <w:rPr>
          <w:rFonts w:eastAsia="Calibri"/>
          <w:lang w:eastAsia="en-US"/>
        </w:rPr>
      </w:pPr>
      <w:r>
        <w:rPr>
          <w:rFonts w:eastAsia="Calibri"/>
          <w:lang w:eastAsia="en-US"/>
        </w:rPr>
        <w:t>- умения использовать разные методы познания;</w:t>
      </w:r>
    </w:p>
    <w:p w:rsidR="00E50791" w:rsidRDefault="00E50791" w:rsidP="003A585F">
      <w:pPr>
        <w:jc w:val="both"/>
        <w:rPr>
          <w:rFonts w:eastAsia="Calibri"/>
          <w:lang w:eastAsia="en-US"/>
        </w:rPr>
      </w:pPr>
      <w:r>
        <w:rPr>
          <w:rFonts w:eastAsia="Calibri"/>
          <w:lang w:eastAsia="en-US"/>
        </w:rPr>
        <w:t xml:space="preserve">- соблюдать правила поведения в природе и обществе; </w:t>
      </w:r>
    </w:p>
    <w:p w:rsidR="00E50791" w:rsidRDefault="00E50791" w:rsidP="003A585F">
      <w:pPr>
        <w:jc w:val="both"/>
        <w:rPr>
          <w:rFonts w:eastAsia="Calibri"/>
          <w:lang w:eastAsia="en-US"/>
        </w:rPr>
      </w:pPr>
      <w:r>
        <w:rPr>
          <w:rFonts w:eastAsia="Calibri"/>
          <w:lang w:eastAsia="en-US"/>
        </w:rPr>
        <w:t>- способность оценивать своё место в окружающем мире, участвовать в его созидании и др.</w:t>
      </w:r>
    </w:p>
    <w:p w:rsidR="00E50791" w:rsidRDefault="00E50791" w:rsidP="00E50791">
      <w:pPr>
        <w:ind w:firstLine="708"/>
        <w:jc w:val="both"/>
        <w:rPr>
          <w:rFonts w:eastAsia="Calibri"/>
          <w:lang w:eastAsia="en-US"/>
        </w:rPr>
      </w:pPr>
      <w:r>
        <w:rPr>
          <w:rFonts w:eastAsia="Calibri"/>
          <w:b/>
          <w:u w:val="single"/>
          <w:lang w:eastAsia="en-US"/>
        </w:rPr>
        <w:t>Изобразительное искусство</w:t>
      </w:r>
      <w:r>
        <w:rPr>
          <w:rFonts w:eastAsia="Calibri"/>
          <w:lang w:eastAsia="en-US"/>
        </w:rPr>
        <w:t xml:space="preserve"> в пятом</w:t>
      </w:r>
      <w:r w:rsidR="000A33C6">
        <w:rPr>
          <w:rFonts w:eastAsia="Calibri"/>
          <w:lang w:eastAsia="en-US"/>
        </w:rPr>
        <w:t xml:space="preserve">-шестом </w:t>
      </w:r>
      <w:r>
        <w:rPr>
          <w:rFonts w:eastAsia="Calibri"/>
          <w:lang w:eastAsia="en-US"/>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w:t>
      </w:r>
      <w:r>
        <w:rPr>
          <w:rFonts w:eastAsia="Calibri"/>
          <w:lang w:eastAsia="en-US"/>
        </w:rPr>
        <w:lastRenderedPageBreak/>
        <w:t xml:space="preserve">интуиции. У </w:t>
      </w:r>
      <w:r w:rsidR="000A33C6">
        <w:rPr>
          <w:rFonts w:eastAsia="Calibri"/>
          <w:lang w:eastAsia="en-US"/>
        </w:rPr>
        <w:t xml:space="preserve">школьника </w:t>
      </w:r>
      <w:r>
        <w:rPr>
          <w:rFonts w:eastAsia="Calibri"/>
          <w:lang w:eastAsia="en-US"/>
        </w:rPr>
        <w:t>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A585F" w:rsidRDefault="00E50791" w:rsidP="003A585F">
      <w:pPr>
        <w:ind w:firstLine="708"/>
        <w:jc w:val="both"/>
        <w:rPr>
          <w:rFonts w:eastAsia="Calibri"/>
          <w:lang w:eastAsia="en-US"/>
        </w:rPr>
      </w:pPr>
      <w:r>
        <w:rPr>
          <w:rFonts w:eastAsia="Calibri"/>
          <w:lang w:eastAsia="en-US"/>
        </w:rPr>
        <w:t>Метапредметные результаты освоения изобрази</w:t>
      </w:r>
      <w:r w:rsidR="003A585F">
        <w:rPr>
          <w:rFonts w:eastAsia="Calibri"/>
          <w:lang w:eastAsia="en-US"/>
        </w:rPr>
        <w:t>тельного искусства проявляются:</w:t>
      </w:r>
    </w:p>
    <w:p w:rsidR="003A585F" w:rsidRDefault="00E50791" w:rsidP="003A585F">
      <w:pPr>
        <w:jc w:val="both"/>
        <w:rPr>
          <w:rFonts w:eastAsia="Calibri"/>
          <w:lang w:eastAsia="en-US"/>
        </w:rPr>
      </w:pPr>
      <w:r>
        <w:rPr>
          <w:rFonts w:eastAsia="Calibri"/>
          <w:lang w:eastAsia="en-US"/>
        </w:rPr>
        <w:t>– в умении видеть и воспринимать проявления художественной культуры в окружающей жизни (техника, музеи, архитектура, дизайн, скульптура и др.);</w:t>
      </w:r>
    </w:p>
    <w:p w:rsidR="003A585F" w:rsidRDefault="00E50791" w:rsidP="003A585F">
      <w:pPr>
        <w:jc w:val="both"/>
        <w:rPr>
          <w:rFonts w:eastAsia="Calibri"/>
          <w:lang w:eastAsia="en-US"/>
        </w:rPr>
      </w:pPr>
      <w:r>
        <w:rPr>
          <w:rFonts w:eastAsia="Calibri"/>
          <w:lang w:eastAsia="en-US"/>
        </w:rPr>
        <w:t xml:space="preserve"> – в желании общаться с искусством, участвовать в обсуждении содержания и выразительных </w:t>
      </w:r>
      <w:r w:rsidR="003A585F">
        <w:rPr>
          <w:rFonts w:eastAsia="Calibri"/>
          <w:lang w:eastAsia="en-US"/>
        </w:rPr>
        <w:t>средств произведений искусства;</w:t>
      </w:r>
    </w:p>
    <w:p w:rsidR="00E50791" w:rsidRDefault="00E50791" w:rsidP="003A585F">
      <w:pPr>
        <w:jc w:val="both"/>
        <w:rPr>
          <w:rFonts w:eastAsia="Calibri"/>
          <w:lang w:eastAsia="en-US"/>
        </w:rPr>
      </w:pPr>
      <w:r>
        <w:rPr>
          <w:rFonts w:eastAsia="Calibri"/>
          <w:lang w:eastAsia="en-US"/>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3A585F" w:rsidRDefault="00E50791" w:rsidP="003A585F">
      <w:pPr>
        <w:jc w:val="both"/>
        <w:rPr>
          <w:rFonts w:eastAsia="Calibri"/>
          <w:lang w:eastAsia="en-US"/>
        </w:rPr>
      </w:pPr>
      <w:r>
        <w:rPr>
          <w:rFonts w:eastAsia="Calibri"/>
          <w:lang w:eastAsia="en-US"/>
        </w:rPr>
        <w:t xml:space="preserve"> – в обогащении ключевых компетенций (коммуникативных, деятельностных и др.) художественно эстетическим содерж</w:t>
      </w:r>
      <w:r w:rsidR="003A585F">
        <w:rPr>
          <w:rFonts w:eastAsia="Calibri"/>
          <w:lang w:eastAsia="en-US"/>
        </w:rPr>
        <w:t>анием;</w:t>
      </w:r>
    </w:p>
    <w:p w:rsidR="003A585F" w:rsidRDefault="00E50791" w:rsidP="003A585F">
      <w:pPr>
        <w:jc w:val="both"/>
        <w:rPr>
          <w:rFonts w:eastAsia="Calibri"/>
          <w:lang w:eastAsia="en-US"/>
        </w:rPr>
      </w:pPr>
      <w:r>
        <w:rPr>
          <w:rFonts w:eastAsia="Calibri"/>
          <w:lang w:eastAsia="en-US"/>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E50791" w:rsidRDefault="00E50791" w:rsidP="003A585F">
      <w:pPr>
        <w:jc w:val="both"/>
        <w:rPr>
          <w:rFonts w:eastAsia="Calibri"/>
          <w:lang w:eastAsia="en-US"/>
        </w:rPr>
      </w:pPr>
      <w:r>
        <w:rPr>
          <w:rFonts w:eastAsia="Calibri"/>
          <w:lang w:eastAsia="en-US"/>
        </w:rPr>
        <w:t xml:space="preserve"> – в способности оценивать результаты художественно творческой деятельности, собственной и одноклассников.</w:t>
      </w:r>
    </w:p>
    <w:p w:rsidR="00E50791" w:rsidRDefault="00E50791" w:rsidP="00E50791">
      <w:pPr>
        <w:ind w:firstLine="708"/>
        <w:jc w:val="both"/>
        <w:rPr>
          <w:rFonts w:eastAsia="Calibri"/>
          <w:b/>
          <w:u w:val="single"/>
          <w:lang w:eastAsia="en-US"/>
        </w:rPr>
      </w:pPr>
      <w:r>
        <w:rPr>
          <w:rFonts w:eastAsia="Calibri"/>
          <w:b/>
          <w:u w:val="single"/>
          <w:lang w:eastAsia="en-US"/>
        </w:rPr>
        <w:t xml:space="preserve"> Музыка</w:t>
      </w:r>
    </w:p>
    <w:p w:rsidR="00E50791" w:rsidRDefault="00E50791" w:rsidP="00E50791">
      <w:pPr>
        <w:ind w:firstLine="708"/>
        <w:jc w:val="both"/>
        <w:rPr>
          <w:rFonts w:eastAsia="Calibri"/>
          <w:lang w:eastAsia="en-US"/>
        </w:rPr>
      </w:pPr>
      <w:r>
        <w:rPr>
          <w:rFonts w:eastAsia="Calibri"/>
          <w:lang w:eastAsia="en-US"/>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E50791" w:rsidRDefault="00E50791" w:rsidP="00E50791">
      <w:pPr>
        <w:ind w:firstLine="708"/>
        <w:jc w:val="both"/>
        <w:rPr>
          <w:rFonts w:eastAsia="Calibri"/>
          <w:b/>
          <w:u w:val="single"/>
          <w:lang w:eastAsia="en-US"/>
        </w:rPr>
      </w:pPr>
      <w:r>
        <w:rPr>
          <w:rFonts w:eastAsia="Calibri"/>
          <w:b/>
          <w:u w:val="single"/>
          <w:lang w:eastAsia="en-US"/>
        </w:rPr>
        <w:t>Физическая культура</w:t>
      </w:r>
    </w:p>
    <w:p w:rsidR="00E50791" w:rsidRDefault="00E50791" w:rsidP="00E50791">
      <w:pPr>
        <w:ind w:firstLine="708"/>
        <w:jc w:val="both"/>
        <w:rPr>
          <w:rFonts w:eastAsia="Calibri"/>
          <w:lang w:eastAsia="en-US"/>
        </w:rPr>
      </w:pPr>
      <w:r>
        <w:rPr>
          <w:rFonts w:eastAsia="Calibri"/>
          <w:lang w:eastAsia="en-US"/>
        </w:rPr>
        <w:t xml:space="preserve"> Универсальными компетенциями обучающихся в пятом </w:t>
      </w:r>
      <w:r w:rsidR="000A33C6">
        <w:rPr>
          <w:rFonts w:eastAsia="Calibri"/>
          <w:lang w:eastAsia="en-US"/>
        </w:rPr>
        <w:t xml:space="preserve"> шестом </w:t>
      </w:r>
      <w:r>
        <w:rPr>
          <w:rFonts w:eastAsia="Calibri"/>
          <w:lang w:eastAsia="en-US"/>
        </w:rPr>
        <w:t>классе по физической культуре являются:</w:t>
      </w:r>
    </w:p>
    <w:p w:rsidR="00E50791" w:rsidRDefault="00E50791" w:rsidP="003A585F">
      <w:pPr>
        <w:jc w:val="both"/>
        <w:rPr>
          <w:rFonts w:eastAsia="Calibri"/>
          <w:lang w:eastAsia="en-US"/>
        </w:rPr>
      </w:pPr>
      <w:r>
        <w:rPr>
          <w:rFonts w:eastAsia="Calibri"/>
          <w:lang w:eastAsia="en-US"/>
        </w:rPr>
        <w:t xml:space="preserve"> - умения организовывать собственную деятельность, выбирать и использовать средства для достижения её цели;</w:t>
      </w:r>
    </w:p>
    <w:p w:rsidR="00E50791" w:rsidRDefault="003A585F" w:rsidP="00E50791">
      <w:pPr>
        <w:jc w:val="both"/>
        <w:rPr>
          <w:rFonts w:eastAsia="Calibri"/>
          <w:lang w:eastAsia="en-US"/>
        </w:rPr>
      </w:pPr>
      <w:r>
        <w:rPr>
          <w:rFonts w:eastAsia="Calibri"/>
          <w:lang w:eastAsia="en-US"/>
        </w:rPr>
        <w:t xml:space="preserve"> </w:t>
      </w:r>
      <w:r w:rsidR="00E50791">
        <w:rPr>
          <w:rFonts w:eastAsia="Calibri"/>
          <w:lang w:eastAsia="en-US"/>
        </w:rPr>
        <w:t>- умения активно включаться в коллективную деятельность, взаимодействовать со сверстниками в достижении общих целей;</w:t>
      </w:r>
    </w:p>
    <w:p w:rsidR="00E50791" w:rsidRDefault="003A585F" w:rsidP="003A585F">
      <w:pPr>
        <w:jc w:val="both"/>
        <w:rPr>
          <w:rFonts w:eastAsia="Calibri"/>
          <w:lang w:eastAsia="en-US"/>
        </w:rPr>
      </w:pPr>
      <w:r>
        <w:rPr>
          <w:rFonts w:eastAsia="Calibri"/>
          <w:lang w:eastAsia="en-US"/>
        </w:rPr>
        <w:t xml:space="preserve"> </w:t>
      </w:r>
      <w:r w:rsidR="00E50791">
        <w:rPr>
          <w:rFonts w:eastAsia="Calibri"/>
          <w:lang w:eastAsia="en-US"/>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E50791" w:rsidRDefault="00E50791" w:rsidP="00E50791">
      <w:pPr>
        <w:ind w:firstLine="708"/>
        <w:jc w:val="both"/>
        <w:rPr>
          <w:rFonts w:eastAsia="Calibri"/>
          <w:lang w:eastAsia="en-US"/>
        </w:rPr>
      </w:pPr>
      <w:r>
        <w:rPr>
          <w:rFonts w:eastAsia="Calibri"/>
          <w:lang w:eastAsia="en-US"/>
        </w:rPr>
        <w:t>Метапредметными результатами освоения учащимися содержания программы по физической культуре являются следующие умения:</w:t>
      </w:r>
    </w:p>
    <w:p w:rsidR="00E50791" w:rsidRDefault="00E50791" w:rsidP="003A585F">
      <w:pPr>
        <w:jc w:val="both"/>
        <w:rPr>
          <w:rFonts w:eastAsia="Calibri"/>
          <w:lang w:eastAsia="en-US"/>
        </w:rPr>
      </w:pPr>
      <w:r>
        <w:rPr>
          <w:rFonts w:eastAsia="Calibri"/>
          <w:lang w:eastAsia="en-US"/>
        </w:rPr>
        <w:t>- характеризовать явления (действия и поступки), давать им объективную оценку на основе освоенных знаний и имеющегося опыта;</w:t>
      </w:r>
    </w:p>
    <w:p w:rsidR="00E50791" w:rsidRDefault="00E50791" w:rsidP="003A585F">
      <w:pPr>
        <w:jc w:val="both"/>
        <w:rPr>
          <w:rFonts w:eastAsia="Calibri"/>
          <w:lang w:eastAsia="en-US"/>
        </w:rPr>
      </w:pPr>
      <w:r>
        <w:rPr>
          <w:rFonts w:eastAsia="Calibri"/>
          <w:lang w:eastAsia="en-US"/>
        </w:rPr>
        <w:t>- находить ошибки при выполнении учебных заданий, отбирать способы их исправления;</w:t>
      </w:r>
    </w:p>
    <w:p w:rsidR="00E50791" w:rsidRDefault="00E50791" w:rsidP="003A585F">
      <w:pPr>
        <w:jc w:val="both"/>
        <w:rPr>
          <w:rFonts w:eastAsia="Calibri"/>
          <w:lang w:eastAsia="en-US"/>
        </w:rPr>
      </w:pPr>
      <w:r>
        <w:rPr>
          <w:rFonts w:eastAsia="Calibri"/>
          <w:lang w:eastAsia="en-US"/>
        </w:rPr>
        <w:t>- общаться и взаимодействовать со сверстниками на принципах взаимоуважения и взаимопомощи, дружбы и толерантности;</w:t>
      </w:r>
    </w:p>
    <w:p w:rsidR="00E50791" w:rsidRDefault="00E50791" w:rsidP="003A585F">
      <w:pPr>
        <w:jc w:val="both"/>
        <w:rPr>
          <w:rFonts w:eastAsia="Calibri"/>
          <w:lang w:eastAsia="en-US"/>
        </w:rPr>
      </w:pPr>
      <w:r>
        <w:rPr>
          <w:rFonts w:eastAsia="Calibri"/>
          <w:lang w:eastAsia="en-US"/>
        </w:rPr>
        <w:t xml:space="preserve"> - обеспечивать защиту и сохранность природы во время активного отдыха и занятий физической культурой;</w:t>
      </w:r>
    </w:p>
    <w:p w:rsidR="00E50791" w:rsidRDefault="00E50791" w:rsidP="003A585F">
      <w:pPr>
        <w:jc w:val="both"/>
        <w:rPr>
          <w:rFonts w:eastAsia="Calibri"/>
          <w:lang w:eastAsia="en-US"/>
        </w:rPr>
      </w:pPr>
      <w:r>
        <w:rPr>
          <w:rFonts w:eastAsia="Calibri"/>
          <w:lang w:eastAsia="en-US"/>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E50791" w:rsidRDefault="00E50791" w:rsidP="003A585F">
      <w:pPr>
        <w:jc w:val="both"/>
        <w:rPr>
          <w:rFonts w:eastAsia="Calibri"/>
          <w:lang w:eastAsia="en-US"/>
        </w:rPr>
      </w:pPr>
      <w:r>
        <w:rPr>
          <w:rFonts w:eastAsia="Calibri"/>
          <w:lang w:eastAsia="en-US"/>
        </w:rPr>
        <w:t>- планировать собственную деятельность, распределять нагрузку и отдых в процессе её выполнения;</w:t>
      </w:r>
    </w:p>
    <w:p w:rsidR="00E50791" w:rsidRDefault="00E50791" w:rsidP="003A585F">
      <w:pPr>
        <w:jc w:val="both"/>
        <w:rPr>
          <w:rFonts w:eastAsia="Calibri"/>
          <w:lang w:eastAsia="en-US"/>
        </w:rPr>
      </w:pPr>
      <w:r>
        <w:rPr>
          <w:rFonts w:eastAsia="Calibri"/>
          <w:lang w:eastAsia="en-US"/>
        </w:rPr>
        <w:t>- анализировать и объективно оценивать результаты собственного труда, находить возможности и способы их улучшения;</w:t>
      </w:r>
    </w:p>
    <w:p w:rsidR="00E50791" w:rsidRDefault="00E50791" w:rsidP="003A585F">
      <w:pPr>
        <w:jc w:val="both"/>
        <w:rPr>
          <w:rFonts w:eastAsia="Calibri"/>
          <w:lang w:eastAsia="en-US"/>
        </w:rPr>
      </w:pPr>
      <w:r>
        <w:rPr>
          <w:rFonts w:eastAsia="Calibri"/>
          <w:lang w:eastAsia="en-US"/>
        </w:rPr>
        <w:t>- видеть красоту движений, выделять и обосновывать эстетические признаки в движениях и передвижениях человека;</w:t>
      </w:r>
    </w:p>
    <w:p w:rsidR="00E50791" w:rsidRDefault="00E50791" w:rsidP="003A585F">
      <w:pPr>
        <w:jc w:val="both"/>
        <w:rPr>
          <w:rFonts w:eastAsia="Calibri"/>
          <w:lang w:eastAsia="en-US"/>
        </w:rPr>
      </w:pPr>
      <w:r>
        <w:rPr>
          <w:rFonts w:eastAsia="Calibri"/>
          <w:lang w:eastAsia="en-US"/>
        </w:rPr>
        <w:t>- оценивать красоту телосложения и осанки, сравнивать их с эталонными образцами;</w:t>
      </w:r>
    </w:p>
    <w:p w:rsidR="00E50791" w:rsidRDefault="00E50791" w:rsidP="003A585F">
      <w:pPr>
        <w:jc w:val="both"/>
        <w:rPr>
          <w:rFonts w:eastAsia="Calibri"/>
          <w:lang w:eastAsia="en-US"/>
        </w:rPr>
      </w:pPr>
      <w:r>
        <w:rPr>
          <w:rFonts w:eastAsia="Calibri"/>
          <w:lang w:eastAsia="en-US"/>
        </w:rPr>
        <w:t>- управлять эмоциями при общении со сверстниками и взрослыми, сохранять хладнокровие, сдержанность, рассудительность;</w:t>
      </w:r>
    </w:p>
    <w:p w:rsidR="00E50791" w:rsidRDefault="00E50791" w:rsidP="003A585F">
      <w:pPr>
        <w:jc w:val="both"/>
        <w:rPr>
          <w:rFonts w:eastAsia="Calibri"/>
          <w:lang w:eastAsia="en-US"/>
        </w:rPr>
      </w:pPr>
      <w:r>
        <w:rPr>
          <w:rFonts w:eastAsia="Calibri"/>
          <w:lang w:eastAsia="en-US"/>
        </w:rPr>
        <w:lastRenderedPageBreak/>
        <w:t>- технически правильно выполнять двигательные действия  из базовых видов спорта, использовать их в игровой и соревновательной деятельности.</w:t>
      </w:r>
    </w:p>
    <w:p w:rsidR="00DE080F" w:rsidRPr="003A585F" w:rsidRDefault="00E50791" w:rsidP="003A585F">
      <w:pPr>
        <w:ind w:firstLine="708"/>
        <w:jc w:val="both"/>
        <w:rPr>
          <w:rFonts w:eastAsia="Calibri"/>
          <w:b/>
          <w:u w:val="single"/>
          <w:lang w:eastAsia="en-US"/>
        </w:rPr>
      </w:pPr>
      <w:r>
        <w:rPr>
          <w:rFonts w:eastAsia="Calibri"/>
          <w:b/>
          <w:u w:val="single"/>
          <w:lang w:eastAsia="en-US"/>
        </w:rPr>
        <w:t>Технология</w:t>
      </w:r>
      <w:r w:rsidR="00DE080F">
        <w:rPr>
          <w:rFonts w:eastAsia="Calibri"/>
          <w:b/>
          <w:u w:val="single"/>
          <w:lang w:eastAsia="en-US"/>
        </w:rPr>
        <w:t xml:space="preserve"> (</w:t>
      </w:r>
      <w:r w:rsidR="005E25BA">
        <w:rPr>
          <w:rFonts w:eastAsia="Calibri"/>
          <w:b/>
          <w:u w:val="single"/>
          <w:lang w:eastAsia="en-US"/>
        </w:rPr>
        <w:t>ч</w:t>
      </w:r>
      <w:r w:rsidR="00DE080F">
        <w:rPr>
          <w:rFonts w:eastAsia="Calibri"/>
          <w:b/>
          <w:u w:val="single"/>
          <w:lang w:eastAsia="en-US"/>
        </w:rPr>
        <w:t>ерчение и ИКТ)</w:t>
      </w:r>
    </w:p>
    <w:p w:rsidR="00DE080F" w:rsidRPr="00074F91" w:rsidRDefault="00DE080F" w:rsidP="00DE080F">
      <w:pPr>
        <w:pStyle w:val="a4"/>
        <w:spacing w:before="0" w:after="0"/>
        <w:ind w:firstLine="709"/>
        <w:jc w:val="both"/>
        <w:rPr>
          <w:rStyle w:val="aff"/>
          <w:b w:val="0"/>
        </w:rPr>
      </w:pPr>
      <w:r w:rsidRPr="00074F91">
        <w:rPr>
          <w:rStyle w:val="aff"/>
          <w:b w:val="0"/>
        </w:rPr>
        <w:t>Пропедевтический курс черчения в 5-6 классах</w:t>
      </w:r>
      <w:r w:rsidRPr="00F252B7">
        <w:t xml:space="preserve"> </w:t>
      </w:r>
      <w:r>
        <w:t xml:space="preserve">в рамках </w:t>
      </w:r>
      <w:r w:rsidRPr="00F252B7">
        <w:rPr>
          <w:rStyle w:val="aff"/>
          <w:b w:val="0"/>
        </w:rPr>
        <w:t xml:space="preserve">учебного предмета «Технология» </w:t>
      </w:r>
      <w:r w:rsidRPr="00074F91">
        <w:rPr>
          <w:rStyle w:val="aff"/>
          <w:b w:val="0"/>
        </w:rPr>
        <w:t xml:space="preserve"> дает учителю уникальную возможность развивать ребенка на любой стадии формирования его интеллекта. Три ее основные составляющие: фигуры, логика и практическая применимость позволяют гармонично развивать образное и логическое мышление ребенка любого возраста, воспитывать у него навыки познавательной, творческой и практической деятельности.</w:t>
      </w:r>
    </w:p>
    <w:p w:rsidR="00DE080F" w:rsidRPr="00074F91" w:rsidRDefault="005E25BA" w:rsidP="00DE080F">
      <w:pPr>
        <w:pStyle w:val="a4"/>
        <w:spacing w:before="0" w:after="0"/>
        <w:ind w:firstLine="709"/>
        <w:jc w:val="both"/>
        <w:rPr>
          <w:rStyle w:val="aff"/>
          <w:b w:val="0"/>
        </w:rPr>
      </w:pPr>
      <w:r>
        <w:rPr>
          <w:rStyle w:val="aff"/>
          <w:b w:val="0"/>
        </w:rPr>
        <w:t>У</w:t>
      </w:r>
      <w:r w:rsidR="00DE080F" w:rsidRPr="00074F91">
        <w:rPr>
          <w:rStyle w:val="aff"/>
          <w:b w:val="0"/>
        </w:rPr>
        <w:t xml:space="preserve">ченики </w:t>
      </w:r>
      <w:r w:rsidR="003A585F">
        <w:rPr>
          <w:rStyle w:val="aff"/>
          <w:b w:val="0"/>
        </w:rPr>
        <w:t xml:space="preserve">5-6 </w:t>
      </w:r>
      <w:r w:rsidR="00DE080F" w:rsidRPr="00074F91">
        <w:rPr>
          <w:rStyle w:val="aff"/>
          <w:b w:val="0"/>
        </w:rPr>
        <w:t xml:space="preserve">класса должны одновременно и знакомиться с новыми фигурами, усваивая их основные свойства, накапливая и связывая между собой геометрические представления, и овладевать геометрической терминологией, приобретать навыки доказательства утверждений, сталкиваясь с необходимостью не только говорить, но и думать на новом для себя научном языке. Необходимость выделения геометрического материала </w:t>
      </w:r>
      <w:r w:rsidR="00DE080F">
        <w:rPr>
          <w:rStyle w:val="aff"/>
          <w:b w:val="0"/>
        </w:rPr>
        <w:t xml:space="preserve">в рамках предмета  Черчения </w:t>
      </w:r>
      <w:r w:rsidR="00DE080F" w:rsidRPr="00074F91">
        <w:rPr>
          <w:rStyle w:val="aff"/>
          <w:b w:val="0"/>
        </w:rPr>
        <w:t xml:space="preserve">в самостоятельную линию объясняется, прежде всего, уникальными возможностями, которые предоставляет изучение пропедевтико-геометрического курса для решения главной цели общего математического образования – целостного развития и становления личности средствами математики. </w:t>
      </w:r>
    </w:p>
    <w:p w:rsidR="00DE080F" w:rsidRPr="007B2265" w:rsidRDefault="00DE080F" w:rsidP="007B2265">
      <w:pPr>
        <w:pStyle w:val="a4"/>
        <w:spacing w:before="0" w:after="0"/>
        <w:ind w:firstLine="709"/>
        <w:jc w:val="both"/>
        <w:rPr>
          <w:bCs/>
        </w:rPr>
      </w:pPr>
      <w:r w:rsidRPr="00074F91">
        <w:rPr>
          <w:rStyle w:val="aff"/>
          <w:b w:val="0"/>
        </w:rPr>
        <w:t>На занятиях черчения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 Приобретение новых знаний учащимися осуществляется</w:t>
      </w:r>
      <w:r w:rsidR="007B2265">
        <w:rPr>
          <w:rStyle w:val="aff"/>
          <w:b w:val="0"/>
        </w:rPr>
        <w:t>,</w:t>
      </w:r>
      <w:r w:rsidRPr="00074F91">
        <w:rPr>
          <w:rStyle w:val="aff"/>
          <w:b w:val="0"/>
        </w:rPr>
        <w:t xml:space="preserve"> в основном</w:t>
      </w:r>
      <w:r w:rsidR="007B2265">
        <w:rPr>
          <w:rStyle w:val="aff"/>
          <w:b w:val="0"/>
        </w:rPr>
        <w:t>,</w:t>
      </w:r>
      <w:r w:rsidRPr="00074F91">
        <w:rPr>
          <w:rStyle w:val="aff"/>
          <w:b w:val="0"/>
        </w:rPr>
        <w:t xml:space="preserve">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учащихся. Уровень сложности задач таков, чтобы их решения были доступны большинству учащихся.</w:t>
      </w:r>
      <w:r w:rsidR="007B2265" w:rsidRPr="007B2265">
        <w:rPr>
          <w:rStyle w:val="aff"/>
          <w:b w:val="0"/>
        </w:rPr>
        <w:t xml:space="preserve"> </w:t>
      </w:r>
      <w:r w:rsidR="007B2265" w:rsidRPr="00074F91">
        <w:rPr>
          <w:rStyle w:val="aff"/>
          <w:b w:val="0"/>
        </w:rPr>
        <w:t xml:space="preserve">Основными приемами решения задач являются: наблюдение, конструирование, эксперимент. </w:t>
      </w:r>
    </w:p>
    <w:p w:rsidR="00DE080F" w:rsidRPr="007B2265" w:rsidRDefault="00DE080F" w:rsidP="007B2265">
      <w:pPr>
        <w:rPr>
          <w:rStyle w:val="aff"/>
          <w:b w:val="0"/>
          <w:bCs w:val="0"/>
        </w:rPr>
      </w:pPr>
      <w:r w:rsidRPr="00074F91">
        <w:t xml:space="preserve"> </w:t>
      </w:r>
      <w:r w:rsidR="007B2265">
        <w:t xml:space="preserve">  </w:t>
      </w:r>
      <w:r w:rsidR="00EF5207">
        <w:t xml:space="preserve">     </w:t>
      </w:r>
      <w:r w:rsidR="007B2265">
        <w:t xml:space="preserve">  С</w:t>
      </w:r>
      <w:r w:rsidRPr="00074F91">
        <w:t>одержание курса и способ его изложения  опира</w:t>
      </w:r>
      <w:r w:rsidR="007B2265">
        <w:t>ют</w:t>
      </w:r>
      <w:r w:rsidRPr="00074F91">
        <w:t>ся на предыдущий жизненный и геометрический опыт учащихся, при этом основа курса систе</w:t>
      </w:r>
      <w:r w:rsidR="007B2265">
        <w:t>ма единой визуальной поддержки. С</w:t>
      </w:r>
      <w:r w:rsidRPr="00074F91">
        <w:t>одержание курса подчинено внутре</w:t>
      </w:r>
      <w:r w:rsidR="007B2265">
        <w:t>нней логике.</w:t>
      </w:r>
      <w:r w:rsidRPr="00074F91">
        <w:t xml:space="preserve"> </w:t>
      </w:r>
      <w:r w:rsidR="007B2265">
        <w:t>У</w:t>
      </w:r>
      <w:r w:rsidRPr="00074F91">
        <w:t>делено достаточно внимания развитию речи: работе с терминами, предложениями, формулировке определений</w:t>
      </w:r>
      <w:r w:rsidR="007B2265">
        <w:t xml:space="preserve">. </w:t>
      </w:r>
      <w:r w:rsidRPr="00074F91">
        <w:t>Система упражнений способств</w:t>
      </w:r>
      <w:r w:rsidR="007B2265">
        <w:t>ует р</w:t>
      </w:r>
      <w:r w:rsidRPr="00074F91">
        <w:t xml:space="preserve">азвитию пространственных представлений навыков рисования, </w:t>
      </w:r>
      <w:r w:rsidR="007B2265">
        <w:t>знакомит</w:t>
      </w:r>
      <w:r w:rsidRPr="00074F91">
        <w:t xml:space="preserve"> учащихся с простейшими логическими операциями</w:t>
      </w:r>
      <w:r w:rsidR="007B2265">
        <w:t>,</w:t>
      </w:r>
      <w:r w:rsidRPr="00074F91">
        <w:t xml:space="preserve"> закладыва</w:t>
      </w:r>
      <w:r w:rsidR="007B2265">
        <w:t>ет</w:t>
      </w:r>
      <w:r w:rsidRPr="00074F91">
        <w:t xml:space="preserve"> основы формирования навыков поведения этих операций</w:t>
      </w:r>
      <w:r w:rsidR="007B2265">
        <w:t>.</w:t>
      </w:r>
    </w:p>
    <w:p w:rsidR="00E50791" w:rsidRDefault="00E50791" w:rsidP="00E50791">
      <w:pPr>
        <w:jc w:val="both"/>
        <w:rPr>
          <w:rFonts w:eastAsia="Calibri"/>
          <w:lang w:eastAsia="en-US"/>
        </w:rPr>
      </w:pPr>
    </w:p>
    <w:p w:rsidR="00E50791" w:rsidRDefault="00E50791" w:rsidP="00E50791">
      <w:pPr>
        <w:jc w:val="center"/>
        <w:rPr>
          <w:rFonts w:eastAsia="Calibri"/>
          <w:b/>
          <w:bCs/>
          <w:lang w:eastAsia="en-US"/>
        </w:rPr>
      </w:pPr>
      <w:r>
        <w:rPr>
          <w:rFonts w:eastAsia="Calibri"/>
          <w:b/>
          <w:bCs/>
          <w:lang w:eastAsia="en-US"/>
        </w:rPr>
        <w:t>Обеспечение преемственности программы формирования универсальных учебных действий при переходе от начального к</w:t>
      </w:r>
    </w:p>
    <w:p w:rsidR="00E50791" w:rsidRDefault="00E50791" w:rsidP="00E50791">
      <w:pPr>
        <w:jc w:val="center"/>
        <w:rPr>
          <w:rFonts w:eastAsia="Calibri"/>
          <w:b/>
          <w:bCs/>
          <w:lang w:eastAsia="en-US"/>
        </w:rPr>
      </w:pPr>
      <w:r>
        <w:rPr>
          <w:rFonts w:eastAsia="Calibri"/>
          <w:b/>
          <w:bCs/>
          <w:lang w:eastAsia="en-US"/>
        </w:rPr>
        <w:t xml:space="preserve"> основному общему образованию</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lastRenderedPageBreak/>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50791" w:rsidRDefault="00E50791" w:rsidP="00E50791">
      <w:pPr>
        <w:autoSpaceDE w:val="0"/>
        <w:autoSpaceDN w:val="0"/>
        <w:adjustRightInd w:val="0"/>
        <w:ind w:firstLine="709"/>
        <w:jc w:val="both"/>
        <w:rPr>
          <w:rFonts w:eastAsia="Calibri"/>
          <w:lang w:eastAsia="en-US"/>
        </w:rPr>
      </w:pPr>
      <w:r>
        <w:rPr>
          <w:rFonts w:eastAsia="Calibri"/>
          <w:lang w:eastAsia="en-US"/>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50791" w:rsidRDefault="00E50791" w:rsidP="00E50791">
      <w:pPr>
        <w:autoSpaceDE w:val="0"/>
        <w:autoSpaceDN w:val="0"/>
        <w:adjustRightInd w:val="0"/>
        <w:ind w:firstLine="709"/>
        <w:jc w:val="both"/>
        <w:rPr>
          <w:rFonts w:eastAsia="Calibri"/>
          <w:lang w:eastAsia="en-US"/>
        </w:rPr>
      </w:pPr>
    </w:p>
    <w:p w:rsidR="00E50791" w:rsidRDefault="00E50791" w:rsidP="00E50791">
      <w:pPr>
        <w:jc w:val="both"/>
        <w:rPr>
          <w:rFonts w:eastAsia="Calibri"/>
          <w:i/>
          <w:lang w:eastAsia="en-US"/>
        </w:rPr>
      </w:pPr>
      <w:r>
        <w:rPr>
          <w:rFonts w:eastAsia="Calibri"/>
          <w:i/>
          <w:lang w:eastAsia="en-US"/>
        </w:rPr>
        <w:t xml:space="preserve">*Планируемые результаты образования по формированию познавательных универсальных учебных действий </w:t>
      </w:r>
    </w:p>
    <w:p w:rsidR="00E50791" w:rsidRDefault="00E50791" w:rsidP="00E50791">
      <w:pPr>
        <w:jc w:val="both"/>
        <w:rPr>
          <w:rFonts w:eastAsia="Calibri"/>
          <w:i/>
          <w:lang w:eastAsia="en-US"/>
        </w:rPr>
      </w:pPr>
      <w:r>
        <w:rPr>
          <w:rFonts w:eastAsia="Calibri"/>
          <w:i/>
          <w:lang w:eastAsia="en-US"/>
        </w:rPr>
        <w:t>(Приложение 3)</w:t>
      </w:r>
    </w:p>
    <w:p w:rsidR="00703DE6" w:rsidRDefault="00703DE6" w:rsidP="00703DE6">
      <w:pPr>
        <w:rPr>
          <w:rFonts w:eastAsia="Calibri"/>
          <w:b/>
          <w:sz w:val="28"/>
          <w:szCs w:val="28"/>
          <w:lang w:eastAsia="en-US"/>
        </w:rPr>
      </w:pPr>
      <w:r w:rsidRPr="00795AAA">
        <w:rPr>
          <w:rFonts w:eastAsia="Calibri"/>
          <w:b/>
          <w:sz w:val="28"/>
          <w:szCs w:val="28"/>
          <w:lang w:eastAsia="en-US"/>
        </w:rPr>
        <w:t>2.3. Программа проектно-исследовательской деятельности обучающихся</w:t>
      </w:r>
    </w:p>
    <w:p w:rsidR="00703DE6" w:rsidRDefault="00703DE6" w:rsidP="00703DE6">
      <w:pPr>
        <w:ind w:firstLine="709"/>
        <w:jc w:val="center"/>
        <w:rPr>
          <w:rFonts w:eastAsia="Calibri"/>
          <w:b/>
          <w:lang w:eastAsia="en-US"/>
        </w:rPr>
      </w:pPr>
    </w:p>
    <w:p w:rsidR="00703DE6" w:rsidRDefault="00703DE6" w:rsidP="00703DE6">
      <w:pPr>
        <w:ind w:firstLine="709"/>
        <w:jc w:val="center"/>
        <w:rPr>
          <w:rFonts w:eastAsia="Calibri"/>
          <w:b/>
          <w:lang w:eastAsia="en-US"/>
        </w:rPr>
      </w:pPr>
      <w:r>
        <w:rPr>
          <w:rFonts w:eastAsia="Calibri"/>
          <w:b/>
          <w:lang w:eastAsia="en-US"/>
        </w:rPr>
        <w:t>Пояснительная записка</w:t>
      </w:r>
    </w:p>
    <w:p w:rsidR="00703DE6" w:rsidRDefault="00703DE6" w:rsidP="00703DE6">
      <w:pPr>
        <w:ind w:firstLine="709"/>
        <w:jc w:val="center"/>
        <w:rPr>
          <w:rFonts w:eastAsia="Calibri"/>
          <w:b/>
          <w:lang w:eastAsia="en-US"/>
        </w:rPr>
      </w:pPr>
    </w:p>
    <w:p w:rsidR="00703DE6" w:rsidRDefault="00703DE6" w:rsidP="00703DE6">
      <w:pPr>
        <w:ind w:firstLine="709"/>
        <w:jc w:val="both"/>
        <w:rPr>
          <w:rFonts w:eastAsia="Calibri"/>
          <w:lang w:eastAsia="en-US"/>
        </w:rPr>
      </w:pPr>
      <w:r>
        <w:rPr>
          <w:rFonts w:eastAsia="Calibri"/>
          <w:lang w:eastAsia="en-US"/>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703DE6" w:rsidRDefault="00703DE6" w:rsidP="002A7AB4">
      <w:pPr>
        <w:ind w:firstLine="709"/>
        <w:jc w:val="both"/>
        <w:rPr>
          <w:rFonts w:eastAsia="Calibri"/>
          <w:lang w:eastAsia="en-US"/>
        </w:rPr>
      </w:pPr>
      <w:r>
        <w:rPr>
          <w:rFonts w:eastAsia="Calibri"/>
          <w:lang w:eastAsia="en-US"/>
        </w:rPr>
        <w:t xml:space="preserve">Программа по основам проектно-исследовательской деятельности и социальному проектированию рассчитана на </w:t>
      </w:r>
      <w:r w:rsidR="004E78B1">
        <w:rPr>
          <w:rFonts w:eastAsia="Calibri"/>
          <w:lang w:eastAsia="en-US"/>
        </w:rPr>
        <w:t xml:space="preserve">5 лет обучения. </w:t>
      </w:r>
      <w:r>
        <w:rPr>
          <w:rFonts w:eastAsia="Calibri"/>
          <w:lang w:eastAsia="en-US"/>
        </w:rPr>
        <w:t>Реализаци</w:t>
      </w:r>
      <w:r w:rsidR="002A7AB4">
        <w:rPr>
          <w:rFonts w:eastAsia="Calibri"/>
          <w:lang w:eastAsia="en-US"/>
        </w:rPr>
        <w:t>я социального, общекультурного,</w:t>
      </w:r>
      <w:r>
        <w:rPr>
          <w:rFonts w:eastAsia="Calibri"/>
          <w:lang w:eastAsia="en-US"/>
        </w:rPr>
        <w:t xml:space="preserve"> общеинтеллектуального</w:t>
      </w:r>
      <w:r w:rsidR="002A7AB4">
        <w:rPr>
          <w:rFonts w:eastAsia="Calibri"/>
          <w:lang w:eastAsia="en-US"/>
        </w:rPr>
        <w:t xml:space="preserve"> </w:t>
      </w:r>
      <w:r>
        <w:rPr>
          <w:rFonts w:eastAsia="Calibri"/>
          <w:lang w:eastAsia="en-US"/>
        </w:rPr>
        <w:t xml:space="preserve">направлений осуществляется через проектно-исследовательскую деятельность учащихся, которая организуется </w:t>
      </w:r>
      <w:r w:rsidR="002A7AB4">
        <w:rPr>
          <w:rFonts w:eastAsia="Calibri"/>
          <w:lang w:eastAsia="en-US"/>
        </w:rPr>
        <w:t>по следующим направлениям:</w:t>
      </w:r>
    </w:p>
    <w:p w:rsidR="003313B6" w:rsidRDefault="003313B6" w:rsidP="002A7AB4">
      <w:pPr>
        <w:ind w:firstLine="709"/>
        <w:jc w:val="both"/>
        <w:rPr>
          <w:rFonts w:eastAsia="Calibri"/>
          <w:lang w:eastAsia="en-US"/>
        </w:rPr>
      </w:pPr>
    </w:p>
    <w:p w:rsidR="00703DE6" w:rsidRDefault="00EF5207" w:rsidP="008F0609">
      <w:pPr>
        <w:numPr>
          <w:ilvl w:val="0"/>
          <w:numId w:val="13"/>
        </w:numPr>
        <w:ind w:left="0"/>
        <w:jc w:val="both"/>
        <w:rPr>
          <w:rFonts w:eastAsia="Calibri"/>
          <w:lang w:eastAsia="en-US"/>
        </w:rPr>
      </w:pPr>
      <w:r>
        <w:rPr>
          <w:rFonts w:eastAsia="Calibri"/>
          <w:lang w:eastAsia="en-US"/>
        </w:rPr>
        <w:t xml:space="preserve">  </w:t>
      </w:r>
      <w:r w:rsidR="00703DE6">
        <w:rPr>
          <w:rFonts w:eastAsia="Calibri"/>
          <w:lang w:eastAsia="en-US"/>
        </w:rPr>
        <w:t>Биология/экология;</w:t>
      </w:r>
    </w:p>
    <w:p w:rsidR="002A7AB4" w:rsidRDefault="003313B6" w:rsidP="008F0609">
      <w:pPr>
        <w:numPr>
          <w:ilvl w:val="0"/>
          <w:numId w:val="13"/>
        </w:numPr>
        <w:ind w:left="0"/>
        <w:jc w:val="both"/>
        <w:rPr>
          <w:rFonts w:eastAsia="Calibri"/>
          <w:lang w:eastAsia="en-US"/>
        </w:rPr>
      </w:pPr>
      <w:r>
        <w:rPr>
          <w:rFonts w:eastAsia="Calibri"/>
          <w:lang w:eastAsia="en-US"/>
        </w:rPr>
        <w:t>Физика/</w:t>
      </w:r>
      <w:r w:rsidR="000A33C6">
        <w:rPr>
          <w:rFonts w:eastAsia="Calibri"/>
          <w:lang w:eastAsia="en-US"/>
        </w:rPr>
        <w:t xml:space="preserve"> а</w:t>
      </w:r>
      <w:r w:rsidR="002A7AB4">
        <w:rPr>
          <w:rFonts w:eastAsia="Calibri"/>
          <w:lang w:eastAsia="en-US"/>
        </w:rPr>
        <w:t>строномия</w:t>
      </w:r>
    </w:p>
    <w:p w:rsidR="003313B6" w:rsidRDefault="003313B6" w:rsidP="008F0609">
      <w:pPr>
        <w:numPr>
          <w:ilvl w:val="0"/>
          <w:numId w:val="13"/>
        </w:numPr>
        <w:ind w:left="0"/>
        <w:jc w:val="both"/>
        <w:rPr>
          <w:rFonts w:eastAsia="Calibri"/>
          <w:lang w:eastAsia="en-US"/>
        </w:rPr>
      </w:pPr>
      <w:r>
        <w:rPr>
          <w:rFonts w:eastAsia="Calibri"/>
          <w:lang w:eastAsia="en-US"/>
        </w:rPr>
        <w:t>Искусство/изобразительное искусство</w:t>
      </w:r>
    </w:p>
    <w:p w:rsidR="003313B6" w:rsidRDefault="003313B6" w:rsidP="008F0609">
      <w:pPr>
        <w:numPr>
          <w:ilvl w:val="0"/>
          <w:numId w:val="13"/>
        </w:numPr>
        <w:ind w:left="0"/>
        <w:jc w:val="both"/>
        <w:rPr>
          <w:rFonts w:eastAsia="Calibri"/>
          <w:lang w:eastAsia="en-US"/>
        </w:rPr>
      </w:pPr>
      <w:r>
        <w:rPr>
          <w:rFonts w:eastAsia="Calibri"/>
          <w:lang w:eastAsia="en-US"/>
        </w:rPr>
        <w:t>История/краеведение</w:t>
      </w:r>
    </w:p>
    <w:p w:rsidR="003313B6" w:rsidRDefault="003313B6" w:rsidP="008F0609">
      <w:pPr>
        <w:numPr>
          <w:ilvl w:val="0"/>
          <w:numId w:val="13"/>
        </w:numPr>
        <w:ind w:left="0"/>
        <w:jc w:val="both"/>
        <w:rPr>
          <w:rFonts w:eastAsia="Calibri"/>
          <w:lang w:eastAsia="en-US"/>
        </w:rPr>
      </w:pPr>
      <w:r>
        <w:rPr>
          <w:rFonts w:eastAsia="Calibri"/>
          <w:lang w:eastAsia="en-US"/>
        </w:rPr>
        <w:t>Информатика/ИТК-т</w:t>
      </w:r>
      <w:r w:rsidR="00B53214">
        <w:rPr>
          <w:rFonts w:eastAsia="Calibri"/>
          <w:lang w:eastAsia="en-US"/>
        </w:rPr>
        <w:t>е</w:t>
      </w:r>
      <w:r>
        <w:rPr>
          <w:rFonts w:eastAsia="Calibri"/>
          <w:lang w:eastAsia="en-US"/>
        </w:rPr>
        <w:t>хнологии</w:t>
      </w:r>
      <w:r w:rsidR="00B53214">
        <w:rPr>
          <w:rFonts w:eastAsia="Calibri"/>
          <w:lang w:eastAsia="en-US"/>
        </w:rPr>
        <w:t xml:space="preserve"> </w:t>
      </w:r>
    </w:p>
    <w:p w:rsidR="00703DE6" w:rsidRDefault="00703DE6" w:rsidP="00703DE6">
      <w:pPr>
        <w:ind w:firstLine="709"/>
        <w:jc w:val="both"/>
      </w:pPr>
      <w:r>
        <w:rPr>
          <w:b/>
          <w:i/>
          <w:iCs/>
        </w:rPr>
        <w:t>Ценность программы</w:t>
      </w:r>
      <w: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703DE6" w:rsidRDefault="00703DE6" w:rsidP="00703DE6">
      <w:pPr>
        <w:ind w:firstLine="709"/>
        <w:jc w:val="both"/>
      </w:pPr>
      <w:r>
        <w:rPr>
          <w:b/>
          <w:iCs/>
        </w:rPr>
        <w:t xml:space="preserve">       Основные принципы реализации программы</w:t>
      </w:r>
      <w:r>
        <w:rPr>
          <w:i/>
          <w:iCs/>
        </w:rPr>
        <w:t xml:space="preserve"> – </w:t>
      </w:r>
      <w: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703DE6" w:rsidRDefault="00703DE6" w:rsidP="008F0609">
      <w:pPr>
        <w:numPr>
          <w:ilvl w:val="0"/>
          <w:numId w:val="14"/>
        </w:numPr>
        <w:ind w:left="0" w:firstLine="709"/>
      </w:pPr>
      <w:r>
        <w:rPr>
          <w:b/>
        </w:rPr>
        <w:lastRenderedPageBreak/>
        <w:t xml:space="preserve">Цель и задачи программы </w:t>
      </w:r>
    </w:p>
    <w:p w:rsidR="00703DE6" w:rsidRDefault="00703DE6" w:rsidP="00703DE6">
      <w:r>
        <w:rPr>
          <w:b/>
          <w:iCs/>
        </w:rPr>
        <w:t xml:space="preserve">       Цель программы:</w:t>
      </w:r>
      <w:r>
        <w:t xml:space="preserve"> создание условий для успешного освоения учениками основ исследовательской деятельности.</w:t>
      </w:r>
    </w:p>
    <w:p w:rsidR="00703DE6" w:rsidRDefault="00703DE6" w:rsidP="00703DE6">
      <w:pPr>
        <w:ind w:firstLine="709"/>
        <w:rPr>
          <w:b/>
        </w:rPr>
      </w:pPr>
      <w:r>
        <w:rPr>
          <w:b/>
          <w:iCs/>
        </w:rPr>
        <w:t xml:space="preserve">        Задачи программы:</w:t>
      </w:r>
    </w:p>
    <w:p w:rsidR="00703DE6" w:rsidRDefault="00703DE6" w:rsidP="008F0609">
      <w:pPr>
        <w:numPr>
          <w:ilvl w:val="0"/>
          <w:numId w:val="15"/>
        </w:numPr>
        <w:ind w:left="0" w:firstLine="709"/>
      </w:pPr>
      <w:r>
        <w:t>формировать представление об исследовательском об</w:t>
      </w:r>
      <w:r w:rsidR="00867C24">
        <w:t>учении, как об одном из  ведущих</w:t>
      </w:r>
      <w:r>
        <w:t xml:space="preserve"> способе учебной деятельности;</w:t>
      </w:r>
    </w:p>
    <w:p w:rsidR="00703DE6" w:rsidRDefault="00703DE6" w:rsidP="008F0609">
      <w:pPr>
        <w:numPr>
          <w:ilvl w:val="0"/>
          <w:numId w:val="15"/>
        </w:numPr>
        <w:ind w:left="0" w:firstLine="709"/>
      </w:pPr>
      <w:r>
        <w:t xml:space="preserve"> обучать специальным знаниям, необходимым для проведения самостоятельных исследований;</w:t>
      </w:r>
    </w:p>
    <w:p w:rsidR="00703DE6" w:rsidRDefault="00703DE6" w:rsidP="008F0609">
      <w:pPr>
        <w:numPr>
          <w:ilvl w:val="0"/>
          <w:numId w:val="15"/>
        </w:numPr>
        <w:ind w:left="0" w:firstLine="709"/>
      </w:pPr>
      <w:r>
        <w:t>формировать и развивать умения и навыки исследовательского поиска;</w:t>
      </w:r>
    </w:p>
    <w:p w:rsidR="00703DE6" w:rsidRDefault="00703DE6" w:rsidP="008F0609">
      <w:pPr>
        <w:numPr>
          <w:ilvl w:val="0"/>
          <w:numId w:val="15"/>
        </w:numPr>
        <w:ind w:left="0" w:firstLine="709"/>
      </w:pPr>
      <w:r>
        <w:t>развивать познавательные потребности и способности, креативность.</w:t>
      </w:r>
    </w:p>
    <w:p w:rsidR="00703DE6" w:rsidRDefault="00703DE6" w:rsidP="008F0609">
      <w:pPr>
        <w:widowControl w:val="0"/>
        <w:numPr>
          <w:ilvl w:val="0"/>
          <w:numId w:val="14"/>
        </w:numPr>
        <w:ind w:left="0" w:firstLine="709"/>
        <w:contextualSpacing/>
        <w:rPr>
          <w:rFonts w:eastAsia="Calibri"/>
          <w:b/>
          <w:lang w:eastAsia="en-US"/>
        </w:rPr>
      </w:pPr>
      <w:r>
        <w:rPr>
          <w:rFonts w:eastAsia="Calibri"/>
          <w:b/>
          <w:lang w:eastAsia="en-US"/>
        </w:rPr>
        <w:t>Содержание программы</w:t>
      </w:r>
    </w:p>
    <w:p w:rsidR="00703DE6" w:rsidRDefault="00703DE6" w:rsidP="00703DE6">
      <w:pPr>
        <w:ind w:firstLine="709"/>
        <w:jc w:val="both"/>
      </w:pPr>
      <w: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703DE6" w:rsidRDefault="00703DE6" w:rsidP="008F0609">
      <w:pPr>
        <w:numPr>
          <w:ilvl w:val="0"/>
          <w:numId w:val="16"/>
        </w:numPr>
        <w:ind w:left="0" w:firstLine="709"/>
        <w:jc w:val="both"/>
      </w:pPr>
      <w:r>
        <w:t xml:space="preserve">вести устный диалог на заданную тему; </w:t>
      </w:r>
    </w:p>
    <w:p w:rsidR="00703DE6" w:rsidRDefault="00703DE6" w:rsidP="008F0609">
      <w:pPr>
        <w:numPr>
          <w:ilvl w:val="0"/>
          <w:numId w:val="16"/>
        </w:numPr>
        <w:ind w:left="0" w:firstLine="709"/>
        <w:jc w:val="both"/>
      </w:pPr>
      <w:r>
        <w:t xml:space="preserve">участвовать в обсуждении исследуемого объекта или собранного материала; </w:t>
      </w:r>
    </w:p>
    <w:p w:rsidR="00703DE6" w:rsidRDefault="00703DE6" w:rsidP="008F0609">
      <w:pPr>
        <w:numPr>
          <w:ilvl w:val="0"/>
          <w:numId w:val="16"/>
        </w:numPr>
        <w:ind w:left="0" w:firstLine="709"/>
        <w:jc w:val="both"/>
      </w:pPr>
      <w:r>
        <w:t xml:space="preserve">участвовать в работе конференций, чтений. </w:t>
      </w:r>
    </w:p>
    <w:p w:rsidR="00703DE6" w:rsidRDefault="00703DE6" w:rsidP="00703DE6">
      <w:pPr>
        <w:ind w:firstLine="709"/>
        <w:jc w:val="both"/>
        <w:rPr>
          <w:bCs/>
          <w:color w:val="000000"/>
        </w:rPr>
      </w:pPr>
      <w:r>
        <w:t xml:space="preserve">Теоретический материал включает в себя вопросы, касающиеся основ проектно-исследовательской деятельности, знакомства </w:t>
      </w:r>
      <w:r>
        <w:rPr>
          <w:bCs/>
          <w:color w:val="000000"/>
        </w:rPr>
        <w:t>со структурой работы.</w:t>
      </w:r>
    </w:p>
    <w:p w:rsidR="00703DE6" w:rsidRDefault="00703DE6" w:rsidP="00703DE6">
      <w:pPr>
        <w:ind w:firstLine="709"/>
        <w:jc w:val="both"/>
        <w:rPr>
          <w:b/>
          <w:iCs/>
        </w:rPr>
      </w:pPr>
      <w:r>
        <w:rPr>
          <w:b/>
          <w:iCs/>
        </w:rPr>
        <w:t>Методы проведения занятий:</w:t>
      </w:r>
      <w:r>
        <w:rPr>
          <w:i/>
          <w:iCs/>
        </w:rPr>
        <w:t xml:space="preserve"> </w:t>
      </w:r>
      <w: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703DE6" w:rsidRDefault="00703DE6" w:rsidP="00703DE6">
      <w:pPr>
        <w:ind w:firstLine="709"/>
        <w:jc w:val="both"/>
      </w:pPr>
      <w:r>
        <w:rPr>
          <w:b/>
          <w:iCs/>
        </w:rPr>
        <w:t>Методы контроля:</w:t>
      </w:r>
      <w:r>
        <w:rPr>
          <w:i/>
          <w:iCs/>
        </w:rPr>
        <w:t xml:space="preserve"> </w:t>
      </w:r>
      <w:r>
        <w:t>консультация,</w:t>
      </w:r>
      <w:r>
        <w:rPr>
          <w:i/>
          <w:iCs/>
        </w:rPr>
        <w:t xml:space="preserve"> </w:t>
      </w:r>
      <w:r>
        <w:t>доклад, защита исследовательских работ,</w:t>
      </w:r>
      <w:r>
        <w:rPr>
          <w:i/>
          <w:iCs/>
        </w:rPr>
        <w:t xml:space="preserve"> </w:t>
      </w:r>
      <w:r>
        <w:t>выступление, выставка, презентация, мини-конференция, научно-исследовательская конференция, участие в конкурсах исследовательских работ.</w:t>
      </w:r>
    </w:p>
    <w:p w:rsidR="00703DE6" w:rsidRDefault="00703DE6" w:rsidP="00703DE6">
      <w:pPr>
        <w:ind w:firstLine="709"/>
        <w:jc w:val="both"/>
      </w:pPr>
      <w:r>
        <w:rPr>
          <w:b/>
        </w:rPr>
        <w:t xml:space="preserve">Технологии, методики: </w:t>
      </w:r>
    </w:p>
    <w:p w:rsidR="00703DE6" w:rsidRDefault="00703DE6" w:rsidP="008F0609">
      <w:pPr>
        <w:numPr>
          <w:ilvl w:val="0"/>
          <w:numId w:val="17"/>
        </w:numPr>
        <w:ind w:left="0" w:firstLine="709"/>
        <w:jc w:val="both"/>
      </w:pPr>
      <w:r>
        <w:tab/>
        <w:t>проблемное обучение;</w:t>
      </w:r>
    </w:p>
    <w:p w:rsidR="00703DE6" w:rsidRDefault="00703DE6" w:rsidP="008F0609">
      <w:pPr>
        <w:numPr>
          <w:ilvl w:val="0"/>
          <w:numId w:val="17"/>
        </w:numPr>
        <w:ind w:left="0" w:firstLine="709"/>
        <w:jc w:val="both"/>
      </w:pPr>
      <w:r>
        <w:tab/>
        <w:t>моделирующая деятельность;</w:t>
      </w:r>
    </w:p>
    <w:p w:rsidR="00703DE6" w:rsidRDefault="00703DE6" w:rsidP="008F0609">
      <w:pPr>
        <w:numPr>
          <w:ilvl w:val="0"/>
          <w:numId w:val="17"/>
        </w:numPr>
        <w:ind w:left="0" w:firstLine="709"/>
        <w:jc w:val="both"/>
      </w:pPr>
      <w:r>
        <w:tab/>
        <w:t>поисковая деятельность;</w:t>
      </w:r>
    </w:p>
    <w:p w:rsidR="00703DE6" w:rsidRDefault="00703DE6" w:rsidP="008F0609">
      <w:pPr>
        <w:numPr>
          <w:ilvl w:val="0"/>
          <w:numId w:val="17"/>
        </w:numPr>
        <w:ind w:left="0" w:firstLine="709"/>
        <w:jc w:val="both"/>
      </w:pPr>
      <w:r>
        <w:tab/>
        <w:t>информационно-коммуникационные технологии;</w:t>
      </w:r>
    </w:p>
    <w:p w:rsidR="00703DE6" w:rsidRDefault="00703DE6" w:rsidP="008F0609">
      <w:pPr>
        <w:numPr>
          <w:ilvl w:val="0"/>
          <w:numId w:val="17"/>
        </w:numPr>
        <w:ind w:left="0" w:firstLine="709"/>
        <w:jc w:val="both"/>
      </w:pPr>
      <w:r>
        <w:tab/>
        <w:t>здоровьесберегающие технологии;</w:t>
      </w:r>
    </w:p>
    <w:p w:rsidR="00703DE6" w:rsidRDefault="00703DE6" w:rsidP="00703DE6">
      <w:pPr>
        <w:ind w:firstLine="709"/>
        <w:jc w:val="both"/>
      </w:pPr>
      <w: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703DE6" w:rsidRDefault="00703DE6" w:rsidP="00703DE6">
      <w:pPr>
        <w:ind w:firstLine="709"/>
        <w:jc w:val="both"/>
        <w:rPr>
          <w:b/>
        </w:rPr>
      </w:pPr>
      <w:r>
        <w:rPr>
          <w:b/>
        </w:rPr>
        <w:t xml:space="preserve">         Требования к уровню знаний, умений и навыков по окончанию реализации программы:</w:t>
      </w:r>
    </w:p>
    <w:p w:rsidR="00703DE6" w:rsidRDefault="00703DE6" w:rsidP="00703DE6">
      <w:pPr>
        <w:ind w:firstLine="709"/>
      </w:pPr>
      <w:r>
        <w:t>– иметь представление об исследовании, проекте, сборе и обработке информации, составлении доклада, публичном выступлении;</w:t>
      </w:r>
    </w:p>
    <w:p w:rsidR="00703DE6" w:rsidRDefault="00703DE6" w:rsidP="00703DE6">
      <w:pPr>
        <w:ind w:firstLine="709"/>
      </w:pPr>
      <w:r>
        <w:t>– знать, как выбрать тему исследования, структуру исследования;</w:t>
      </w:r>
    </w:p>
    <w:p w:rsidR="00703DE6" w:rsidRDefault="00703DE6" w:rsidP="00703DE6">
      <w:pPr>
        <w:ind w:firstLine="709"/>
      </w:pPr>
      <w:r>
        <w:t>– уметь видеть проблему, выдвигать гипотезы, планировать ход исследования, давать определения понятиям, работать с текстом, делать выводы;</w:t>
      </w:r>
    </w:p>
    <w:p w:rsidR="00703DE6" w:rsidRDefault="00703DE6" w:rsidP="00703DE6">
      <w:pPr>
        <w:ind w:firstLine="709"/>
      </w:pPr>
      <w:r>
        <w:t>– уметь работать в группе, прислушиваться к мнению членов группы, отстаивать собственную точку зрения;</w:t>
      </w:r>
    </w:p>
    <w:p w:rsidR="00703DE6" w:rsidRDefault="00703DE6" w:rsidP="00703DE6">
      <w:pPr>
        <w:ind w:firstLine="709"/>
      </w:pPr>
      <w:r>
        <w:t>– владеть планированием и постановкой эксперимента.</w:t>
      </w:r>
    </w:p>
    <w:p w:rsidR="00703DE6" w:rsidRDefault="00703DE6" w:rsidP="00703DE6">
      <w:pPr>
        <w:ind w:firstLine="709"/>
        <w:rPr>
          <w:b/>
          <w:bCs/>
        </w:rPr>
      </w:pPr>
      <w:r>
        <w:rPr>
          <w:b/>
          <w:bCs/>
        </w:rPr>
        <w:t>Метапредметные  результаты:</w:t>
      </w:r>
    </w:p>
    <w:p w:rsidR="00703DE6" w:rsidRDefault="00703DE6" w:rsidP="00703DE6">
      <w:pPr>
        <w:ind w:firstLine="709"/>
        <w:rPr>
          <w:b/>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551"/>
        <w:gridCol w:w="5734"/>
        <w:gridCol w:w="6740"/>
      </w:tblGrid>
      <w:tr w:rsidR="00703DE6" w:rsidTr="00C81738">
        <w:trPr>
          <w:trHeight w:val="538"/>
        </w:trPr>
        <w:tc>
          <w:tcPr>
            <w:tcW w:w="2551" w:type="dxa"/>
            <w:tcBorders>
              <w:top w:val="single" w:sz="4" w:space="0" w:color="000000"/>
              <w:left w:val="single" w:sz="4" w:space="0" w:color="000000"/>
              <w:bottom w:val="single" w:sz="4" w:space="0" w:color="000000"/>
              <w:right w:val="single" w:sz="4" w:space="0" w:color="auto"/>
            </w:tcBorders>
            <w:shd w:val="clear" w:color="auto" w:fill="FFFFFF"/>
            <w:hideMark/>
          </w:tcPr>
          <w:p w:rsidR="00703DE6" w:rsidRDefault="00703DE6" w:rsidP="00C81738">
            <w:pPr>
              <w:jc w:val="center"/>
              <w:rPr>
                <w:rFonts w:eastAsia="Calibri"/>
                <w:b/>
                <w:bCs/>
                <w:lang w:eastAsia="en-US"/>
              </w:rPr>
            </w:pPr>
            <w:r>
              <w:rPr>
                <w:rFonts w:eastAsia="Calibri"/>
                <w:b/>
                <w:bCs/>
                <w:lang w:eastAsia="en-US"/>
              </w:rPr>
              <w:t>Результаты</w:t>
            </w:r>
          </w:p>
        </w:tc>
        <w:tc>
          <w:tcPr>
            <w:tcW w:w="5734" w:type="dxa"/>
            <w:tcBorders>
              <w:top w:val="single" w:sz="4" w:space="0" w:color="000000"/>
              <w:left w:val="single" w:sz="4" w:space="0" w:color="auto"/>
              <w:bottom w:val="single" w:sz="4" w:space="0" w:color="000000"/>
              <w:right w:val="single" w:sz="4" w:space="0" w:color="auto"/>
            </w:tcBorders>
            <w:shd w:val="clear" w:color="auto" w:fill="FFFFFF"/>
            <w:hideMark/>
          </w:tcPr>
          <w:p w:rsidR="00703DE6" w:rsidRDefault="00703DE6" w:rsidP="00C81738">
            <w:pPr>
              <w:jc w:val="center"/>
              <w:rPr>
                <w:rFonts w:eastAsia="Calibri"/>
                <w:b/>
                <w:bCs/>
                <w:lang w:eastAsia="en-US"/>
              </w:rPr>
            </w:pPr>
            <w:r>
              <w:rPr>
                <w:rFonts w:eastAsia="Calibri"/>
                <w:b/>
                <w:bCs/>
                <w:lang w:eastAsia="en-US"/>
              </w:rPr>
              <w:t>Формируемые  умения</w:t>
            </w:r>
          </w:p>
        </w:tc>
        <w:tc>
          <w:tcPr>
            <w:tcW w:w="6740" w:type="dxa"/>
            <w:tcBorders>
              <w:top w:val="single" w:sz="4" w:space="0" w:color="000000"/>
              <w:left w:val="single" w:sz="4" w:space="0" w:color="auto"/>
              <w:bottom w:val="single" w:sz="4" w:space="0" w:color="000000"/>
              <w:right w:val="single" w:sz="4" w:space="0" w:color="000000"/>
            </w:tcBorders>
            <w:shd w:val="clear" w:color="auto" w:fill="FFFFFF"/>
            <w:hideMark/>
          </w:tcPr>
          <w:p w:rsidR="00703DE6" w:rsidRDefault="00703DE6" w:rsidP="00C81738">
            <w:pPr>
              <w:jc w:val="center"/>
              <w:rPr>
                <w:rFonts w:eastAsia="Calibri"/>
                <w:b/>
                <w:bCs/>
                <w:lang w:eastAsia="en-US"/>
              </w:rPr>
            </w:pPr>
            <w:r>
              <w:rPr>
                <w:rFonts w:eastAsia="Calibri"/>
                <w:b/>
                <w:bCs/>
                <w:lang w:eastAsia="en-US"/>
              </w:rPr>
              <w:t>Средства формирования</w:t>
            </w:r>
          </w:p>
        </w:tc>
      </w:tr>
      <w:tr w:rsidR="00703DE6" w:rsidTr="00C81738">
        <w:tc>
          <w:tcPr>
            <w:tcW w:w="2551" w:type="dxa"/>
            <w:tcBorders>
              <w:top w:val="single" w:sz="4" w:space="0" w:color="000000"/>
              <w:left w:val="single" w:sz="4" w:space="0" w:color="000000"/>
              <w:bottom w:val="single" w:sz="4" w:space="0" w:color="auto"/>
              <w:right w:val="single" w:sz="4" w:space="0" w:color="000000"/>
            </w:tcBorders>
            <w:shd w:val="clear" w:color="auto" w:fill="FFFFFF"/>
            <w:hideMark/>
          </w:tcPr>
          <w:p w:rsidR="00703DE6" w:rsidRDefault="00703DE6" w:rsidP="00C81738">
            <w:pPr>
              <w:jc w:val="center"/>
              <w:rPr>
                <w:rFonts w:eastAsia="Calibri"/>
                <w:bCs/>
                <w:lang w:eastAsia="en-US"/>
              </w:rPr>
            </w:pPr>
            <w:r>
              <w:rPr>
                <w:rFonts w:eastAsia="Calibri"/>
                <w:bCs/>
                <w:lang w:eastAsia="en-US"/>
              </w:rPr>
              <w:t>регулятивные</w:t>
            </w:r>
          </w:p>
        </w:tc>
        <w:tc>
          <w:tcPr>
            <w:tcW w:w="5734" w:type="dxa"/>
            <w:tcBorders>
              <w:top w:val="single" w:sz="4" w:space="0" w:color="000000"/>
              <w:left w:val="single" w:sz="4" w:space="0" w:color="000000"/>
              <w:bottom w:val="single" w:sz="4" w:space="0" w:color="auto"/>
              <w:right w:val="single" w:sz="4" w:space="0" w:color="000000"/>
            </w:tcBorders>
            <w:shd w:val="clear" w:color="auto" w:fill="FFFFFF"/>
            <w:hideMark/>
          </w:tcPr>
          <w:p w:rsidR="00703DE6" w:rsidRDefault="00703DE6" w:rsidP="008F0609">
            <w:pPr>
              <w:numPr>
                <w:ilvl w:val="0"/>
                <w:numId w:val="18"/>
              </w:numPr>
              <w:shd w:val="clear" w:color="auto" w:fill="FFFFFF"/>
              <w:tabs>
                <w:tab w:val="left" w:pos="331"/>
              </w:tabs>
              <w:rPr>
                <w:rFonts w:eastAsia="Calibri"/>
                <w:lang w:eastAsia="en-US"/>
              </w:rPr>
            </w:pPr>
            <w:r>
              <w:rPr>
                <w:rFonts w:eastAsia="Calibri"/>
                <w:color w:val="000000"/>
                <w:lang w:eastAsia="en-US"/>
              </w:rPr>
              <w:t xml:space="preserve"> учитывать выделенные учителем ориентиры действия в новом учебном материале в сотрудничестве с учителем;</w:t>
            </w:r>
          </w:p>
          <w:p w:rsidR="00703DE6" w:rsidRDefault="00703DE6" w:rsidP="008F0609">
            <w:pPr>
              <w:numPr>
                <w:ilvl w:val="0"/>
                <w:numId w:val="18"/>
              </w:numPr>
              <w:rPr>
                <w:rFonts w:eastAsia="Calibri"/>
                <w:color w:val="000000"/>
                <w:lang w:eastAsia="en-US"/>
              </w:rPr>
            </w:pPr>
            <w:r>
              <w:rPr>
                <w:rFonts w:eastAsia="Calibri"/>
                <w:color w:val="000000"/>
                <w:lang w:eastAsia="en-US"/>
              </w:rPr>
              <w:t>планировать свое действие в соответствии с поставленной задачей и условиями ее реализации;</w:t>
            </w:r>
          </w:p>
          <w:p w:rsidR="00703DE6" w:rsidRDefault="00703DE6" w:rsidP="008F0609">
            <w:pPr>
              <w:widowControl w:val="0"/>
              <w:numPr>
                <w:ilvl w:val="0"/>
                <w:numId w:val="18"/>
              </w:numPr>
              <w:shd w:val="clear" w:color="auto" w:fill="FFFFFF"/>
              <w:tabs>
                <w:tab w:val="left" w:pos="331"/>
              </w:tabs>
              <w:autoSpaceDE w:val="0"/>
              <w:autoSpaceDN w:val="0"/>
              <w:adjustRightInd w:val="0"/>
              <w:rPr>
                <w:rFonts w:eastAsia="Calibri"/>
                <w:color w:val="000000"/>
                <w:lang w:eastAsia="en-US"/>
              </w:rPr>
            </w:pPr>
            <w:r>
              <w:rPr>
                <w:rFonts w:eastAsia="Calibri"/>
                <w:color w:val="000000"/>
                <w:lang w:eastAsia="en-US"/>
              </w:rPr>
              <w:t>осуществлять итоговый и пошаговый контроль по резуль</w:t>
            </w:r>
            <w:r>
              <w:rPr>
                <w:rFonts w:eastAsia="Calibri"/>
                <w:color w:val="000000"/>
                <w:lang w:eastAsia="en-US"/>
              </w:rPr>
              <w:softHyphen/>
              <w:t>тату;</w:t>
            </w:r>
          </w:p>
        </w:tc>
        <w:tc>
          <w:tcPr>
            <w:tcW w:w="6740" w:type="dxa"/>
            <w:tcBorders>
              <w:top w:val="single" w:sz="4" w:space="0" w:color="000000"/>
              <w:left w:val="single" w:sz="4" w:space="0" w:color="000000"/>
              <w:bottom w:val="single" w:sz="4" w:space="0" w:color="auto"/>
              <w:right w:val="single" w:sz="4" w:space="0" w:color="000000"/>
            </w:tcBorders>
            <w:shd w:val="clear" w:color="auto" w:fill="FFFFFF"/>
            <w:hideMark/>
          </w:tcPr>
          <w:p w:rsidR="00703DE6" w:rsidRDefault="00703DE6" w:rsidP="008F0609">
            <w:pPr>
              <w:widowControl w:val="0"/>
              <w:numPr>
                <w:ilvl w:val="0"/>
                <w:numId w:val="18"/>
              </w:numPr>
              <w:shd w:val="clear" w:color="auto" w:fill="FFFFFF"/>
              <w:tabs>
                <w:tab w:val="left" w:pos="331"/>
              </w:tabs>
              <w:autoSpaceDE w:val="0"/>
              <w:autoSpaceDN w:val="0"/>
              <w:adjustRightInd w:val="0"/>
              <w:ind w:firstLine="34"/>
              <w:rPr>
                <w:rFonts w:eastAsia="Calibri"/>
                <w:iCs/>
                <w:color w:val="000000"/>
                <w:lang w:eastAsia="en-US"/>
              </w:rPr>
            </w:pPr>
            <w:r>
              <w:rPr>
                <w:rFonts w:eastAsia="Calibri"/>
                <w:iCs/>
                <w:color w:val="000000"/>
                <w:lang w:eastAsia="en-US"/>
              </w:rPr>
              <w:t>в сотрудничестве с учителем ставить новые учебные задачи;</w:t>
            </w:r>
          </w:p>
          <w:p w:rsidR="00703DE6" w:rsidRDefault="00703DE6" w:rsidP="008F0609">
            <w:pPr>
              <w:widowControl w:val="0"/>
              <w:numPr>
                <w:ilvl w:val="0"/>
                <w:numId w:val="18"/>
              </w:numPr>
              <w:shd w:val="clear" w:color="auto" w:fill="FFFFFF"/>
              <w:tabs>
                <w:tab w:val="left" w:pos="331"/>
              </w:tabs>
              <w:autoSpaceDE w:val="0"/>
              <w:autoSpaceDN w:val="0"/>
              <w:adjustRightInd w:val="0"/>
              <w:ind w:firstLine="34"/>
              <w:rPr>
                <w:rFonts w:eastAsia="Calibri"/>
                <w:iCs/>
                <w:color w:val="000000"/>
                <w:lang w:eastAsia="en-US"/>
              </w:rPr>
            </w:pPr>
            <w:r>
              <w:rPr>
                <w:rFonts w:eastAsia="Calibri"/>
                <w:iCs/>
                <w:color w:val="000000"/>
                <w:lang w:eastAsia="en-US"/>
              </w:rPr>
              <w:t>преобразовывать практическую задачу в познаватель</w:t>
            </w:r>
            <w:r>
              <w:rPr>
                <w:rFonts w:eastAsia="Calibri"/>
                <w:iCs/>
                <w:color w:val="000000"/>
                <w:lang w:eastAsia="en-US"/>
              </w:rPr>
              <w:softHyphen/>
              <w:t>ную;</w:t>
            </w:r>
          </w:p>
          <w:p w:rsidR="00703DE6" w:rsidRDefault="00703DE6" w:rsidP="008F0609">
            <w:pPr>
              <w:numPr>
                <w:ilvl w:val="0"/>
                <w:numId w:val="18"/>
              </w:numPr>
              <w:ind w:firstLine="34"/>
              <w:rPr>
                <w:rFonts w:eastAsia="Calibri"/>
                <w:bCs/>
                <w:lang w:eastAsia="en-US"/>
              </w:rPr>
            </w:pPr>
            <w:r>
              <w:rPr>
                <w:rFonts w:eastAsia="Calibri"/>
                <w:iCs/>
                <w:color w:val="000000"/>
                <w:lang w:eastAsia="en-US"/>
              </w:rPr>
              <w:t>проявлять познавательную инициативу в учебном со</w:t>
            </w:r>
            <w:r>
              <w:rPr>
                <w:rFonts w:eastAsia="Calibri"/>
                <w:iCs/>
                <w:color w:val="000000"/>
                <w:lang w:eastAsia="en-US"/>
              </w:rPr>
              <w:softHyphen/>
              <w:t>трудничестве</w:t>
            </w:r>
          </w:p>
        </w:tc>
      </w:tr>
      <w:tr w:rsidR="00703DE6" w:rsidTr="00C81738">
        <w:tc>
          <w:tcPr>
            <w:tcW w:w="2551" w:type="dxa"/>
            <w:tcBorders>
              <w:top w:val="single" w:sz="4" w:space="0" w:color="000000"/>
              <w:left w:val="single" w:sz="4" w:space="0" w:color="000000"/>
              <w:bottom w:val="single" w:sz="4" w:space="0" w:color="auto"/>
              <w:right w:val="single" w:sz="4" w:space="0" w:color="000000"/>
            </w:tcBorders>
            <w:shd w:val="clear" w:color="auto" w:fill="FFFFFF"/>
            <w:hideMark/>
          </w:tcPr>
          <w:p w:rsidR="00703DE6" w:rsidRDefault="00703DE6" w:rsidP="00C81738">
            <w:pPr>
              <w:jc w:val="center"/>
              <w:rPr>
                <w:rFonts w:eastAsia="Calibri"/>
                <w:bCs/>
                <w:lang w:eastAsia="en-US"/>
              </w:rPr>
            </w:pPr>
            <w:r>
              <w:rPr>
                <w:rFonts w:eastAsia="Calibri"/>
                <w:bCs/>
                <w:lang w:eastAsia="en-US"/>
              </w:rPr>
              <w:t>познавательные</w:t>
            </w:r>
          </w:p>
        </w:tc>
        <w:tc>
          <w:tcPr>
            <w:tcW w:w="5734" w:type="dxa"/>
            <w:tcBorders>
              <w:top w:val="single" w:sz="4" w:space="0" w:color="000000"/>
              <w:left w:val="single" w:sz="4" w:space="0" w:color="000000"/>
              <w:bottom w:val="single" w:sz="4" w:space="0" w:color="auto"/>
              <w:right w:val="single" w:sz="4" w:space="0" w:color="000000"/>
            </w:tcBorders>
            <w:shd w:val="clear" w:color="auto" w:fill="FFFFFF"/>
            <w:hideMark/>
          </w:tcPr>
          <w:p w:rsidR="00703DE6" w:rsidRDefault="00703DE6" w:rsidP="008F0609">
            <w:pPr>
              <w:numPr>
                <w:ilvl w:val="0"/>
                <w:numId w:val="19"/>
              </w:numPr>
              <w:ind w:left="0"/>
              <w:rPr>
                <w:rFonts w:eastAsia="Calibri"/>
                <w:color w:val="000000"/>
                <w:lang w:eastAsia="en-US"/>
              </w:rPr>
            </w:pPr>
            <w:r>
              <w:rPr>
                <w:rFonts w:eastAsia="Calibri"/>
                <w:color w:val="000000"/>
                <w:lang w:eastAsia="en-US"/>
              </w:rPr>
              <w:t>умения учиться: в навыках решения творческих задач и навыках поиска, анализа и интерпретации информации.</w:t>
            </w:r>
          </w:p>
          <w:p w:rsidR="00703DE6" w:rsidRDefault="00703DE6" w:rsidP="008F0609">
            <w:pPr>
              <w:numPr>
                <w:ilvl w:val="0"/>
                <w:numId w:val="19"/>
              </w:numPr>
              <w:ind w:left="0"/>
              <w:rPr>
                <w:rFonts w:eastAsia="Calibri"/>
                <w:bCs/>
                <w:lang w:eastAsia="en-US"/>
              </w:rPr>
            </w:pPr>
            <w:r>
              <w:rPr>
                <w:rFonts w:eastAsia="Calibri"/>
                <w:color w:val="000000"/>
                <w:lang w:eastAsia="en-US"/>
              </w:rPr>
              <w:t>добывать необходимые знания и с их помощью проделывать конкретную работу;</w:t>
            </w:r>
          </w:p>
          <w:p w:rsidR="00703DE6" w:rsidRDefault="00703DE6" w:rsidP="008F0609">
            <w:pPr>
              <w:numPr>
                <w:ilvl w:val="0"/>
                <w:numId w:val="19"/>
              </w:numPr>
              <w:ind w:left="0"/>
              <w:rPr>
                <w:rFonts w:eastAsia="Calibri"/>
                <w:bCs/>
                <w:lang w:eastAsia="en-US"/>
              </w:rPr>
            </w:pPr>
            <w:r>
              <w:rPr>
                <w:rFonts w:eastAsia="Calibri"/>
                <w:color w:val="000000"/>
                <w:lang w:eastAsia="en-US"/>
              </w:rPr>
              <w:t>осуществлять поиск необходимой информации для вы</w:t>
            </w:r>
            <w:r>
              <w:rPr>
                <w:rFonts w:eastAsia="Calibri"/>
                <w:color w:val="000000"/>
                <w:lang w:eastAsia="en-US"/>
              </w:rPr>
              <w:softHyphen/>
              <w:t>полнения учебных заданий с использованием учебной литера</w:t>
            </w:r>
            <w:r>
              <w:rPr>
                <w:rFonts w:eastAsia="Calibri"/>
                <w:color w:val="000000"/>
                <w:lang w:eastAsia="en-US"/>
              </w:rPr>
              <w:softHyphen/>
              <w:t>туры;</w:t>
            </w:r>
          </w:p>
          <w:p w:rsidR="00703DE6" w:rsidRDefault="00703DE6" w:rsidP="008F0609">
            <w:pPr>
              <w:numPr>
                <w:ilvl w:val="0"/>
                <w:numId w:val="19"/>
              </w:numPr>
              <w:shd w:val="clear" w:color="auto" w:fill="FFFFFF"/>
              <w:tabs>
                <w:tab w:val="left" w:pos="293"/>
              </w:tabs>
              <w:ind w:left="0"/>
              <w:rPr>
                <w:rFonts w:eastAsia="Calibri"/>
                <w:lang w:eastAsia="en-US"/>
              </w:rPr>
            </w:pPr>
            <w:r>
              <w:rPr>
                <w:rFonts w:eastAsia="Calibri"/>
                <w:color w:val="000000"/>
                <w:lang w:eastAsia="en-US"/>
              </w:rPr>
              <w:t>владеть основами  смыслового чтения художественных и познава</w:t>
            </w:r>
            <w:r>
              <w:rPr>
                <w:rFonts w:eastAsia="Calibri"/>
                <w:color w:val="000000"/>
                <w:lang w:eastAsia="en-US"/>
              </w:rPr>
              <w:softHyphen/>
              <w:t>тельных текстов, выделять существенную информацию из текс</w:t>
            </w:r>
            <w:r>
              <w:rPr>
                <w:rFonts w:eastAsia="Calibri"/>
                <w:color w:val="000000"/>
                <w:lang w:eastAsia="en-US"/>
              </w:rPr>
              <w:softHyphen/>
              <w:t>тов разных видов;</w:t>
            </w:r>
          </w:p>
          <w:p w:rsidR="00703DE6" w:rsidRDefault="00703DE6" w:rsidP="008F0609">
            <w:pPr>
              <w:widowControl w:val="0"/>
              <w:numPr>
                <w:ilvl w:val="0"/>
                <w:numId w:val="19"/>
              </w:numPr>
              <w:shd w:val="clear" w:color="auto" w:fill="FFFFFF"/>
              <w:tabs>
                <w:tab w:val="left" w:pos="293"/>
              </w:tabs>
              <w:autoSpaceDE w:val="0"/>
              <w:autoSpaceDN w:val="0"/>
              <w:adjustRightInd w:val="0"/>
              <w:ind w:left="0"/>
              <w:rPr>
                <w:rFonts w:eastAsia="Calibri"/>
                <w:color w:val="000000"/>
                <w:lang w:eastAsia="en-US"/>
              </w:rPr>
            </w:pPr>
            <w:r>
              <w:rPr>
                <w:rFonts w:eastAsia="Calibri"/>
                <w:color w:val="000000"/>
                <w:lang w:eastAsia="en-US"/>
              </w:rPr>
              <w:t>осуществлять анализ объектов с выделением существен</w:t>
            </w:r>
            <w:r>
              <w:rPr>
                <w:rFonts w:eastAsia="Calibri"/>
                <w:color w:val="000000"/>
                <w:lang w:eastAsia="en-US"/>
              </w:rPr>
              <w:softHyphen/>
              <w:t>ных и несущественных признаков</w:t>
            </w:r>
          </w:p>
        </w:tc>
        <w:tc>
          <w:tcPr>
            <w:tcW w:w="6740" w:type="dxa"/>
            <w:tcBorders>
              <w:top w:val="single" w:sz="4" w:space="0" w:color="000000"/>
              <w:left w:val="single" w:sz="4" w:space="0" w:color="000000"/>
              <w:bottom w:val="single" w:sz="4" w:space="0" w:color="auto"/>
              <w:right w:val="single" w:sz="4" w:space="0" w:color="000000"/>
            </w:tcBorders>
            <w:shd w:val="clear" w:color="auto" w:fill="auto"/>
          </w:tcPr>
          <w:p w:rsidR="00703DE6" w:rsidRDefault="00703DE6" w:rsidP="008F0609">
            <w:pPr>
              <w:numPr>
                <w:ilvl w:val="0"/>
                <w:numId w:val="20"/>
              </w:numPr>
              <w:tabs>
                <w:tab w:val="num" w:pos="71"/>
              </w:tabs>
              <w:ind w:left="0" w:firstLine="23"/>
              <w:jc w:val="both"/>
              <w:rPr>
                <w:rFonts w:eastAsia="Calibri"/>
                <w:bCs/>
                <w:lang w:eastAsia="en-US"/>
              </w:rPr>
            </w:pPr>
            <w:r>
              <w:rPr>
                <w:rFonts w:eastAsia="Calibri"/>
                <w:bCs/>
                <w:lang w:eastAsia="en-US"/>
              </w:rPr>
              <w:t>осуществлять расширенный поиск информации с использованием ресурсов библиотек и Интернета;</w:t>
            </w:r>
          </w:p>
          <w:p w:rsidR="00703DE6" w:rsidRDefault="00703DE6" w:rsidP="00C81738">
            <w:pPr>
              <w:jc w:val="both"/>
              <w:rPr>
                <w:rFonts w:eastAsia="Calibri"/>
                <w:bCs/>
                <w:lang w:eastAsia="en-US"/>
              </w:rPr>
            </w:pPr>
          </w:p>
        </w:tc>
      </w:tr>
      <w:tr w:rsidR="00703DE6" w:rsidTr="00C81738">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703DE6" w:rsidRDefault="00703DE6" w:rsidP="00C81738">
            <w:pPr>
              <w:jc w:val="center"/>
              <w:rPr>
                <w:rFonts w:eastAsia="Calibri"/>
                <w:bCs/>
                <w:lang w:eastAsia="en-US"/>
              </w:rPr>
            </w:pPr>
            <w:r>
              <w:rPr>
                <w:rFonts w:eastAsia="Calibri"/>
                <w:bCs/>
                <w:lang w:eastAsia="en-US"/>
              </w:rPr>
              <w:t>коммуникативные</w:t>
            </w:r>
          </w:p>
        </w:tc>
        <w:tc>
          <w:tcPr>
            <w:tcW w:w="5734" w:type="dxa"/>
            <w:tcBorders>
              <w:top w:val="single" w:sz="4" w:space="0" w:color="000000"/>
              <w:left w:val="single" w:sz="4" w:space="0" w:color="000000"/>
              <w:bottom w:val="single" w:sz="4" w:space="0" w:color="000000"/>
              <w:right w:val="single" w:sz="4" w:space="0" w:color="000000"/>
            </w:tcBorders>
            <w:shd w:val="clear" w:color="auto" w:fill="FFFFFF"/>
            <w:hideMark/>
          </w:tcPr>
          <w:p w:rsidR="00703DE6" w:rsidRDefault="00703DE6" w:rsidP="008F0609">
            <w:pPr>
              <w:numPr>
                <w:ilvl w:val="0"/>
                <w:numId w:val="20"/>
              </w:numPr>
              <w:ind w:left="0"/>
              <w:rPr>
                <w:rFonts w:eastAsia="Calibri"/>
                <w:lang w:eastAsia="en-US"/>
              </w:rPr>
            </w:pPr>
            <w:r>
              <w:rPr>
                <w:rFonts w:eastAsia="Calibri"/>
                <w:lang w:eastAsia="en-US"/>
              </w:rPr>
              <w:t>учиться выполнять различные роли в группе (лидера, исполнителя, критика);</w:t>
            </w:r>
          </w:p>
          <w:p w:rsidR="00703DE6" w:rsidRDefault="00703DE6" w:rsidP="008F0609">
            <w:pPr>
              <w:numPr>
                <w:ilvl w:val="0"/>
                <w:numId w:val="20"/>
              </w:numPr>
              <w:ind w:left="0"/>
              <w:rPr>
                <w:rFonts w:eastAsia="Calibri"/>
                <w:bCs/>
                <w:lang w:eastAsia="en-US"/>
              </w:rPr>
            </w:pPr>
            <w:r>
              <w:rPr>
                <w:rFonts w:eastAsia="Calibri"/>
                <w:color w:val="000000"/>
                <w:lang w:eastAsia="en-US"/>
              </w:rPr>
              <w:t xml:space="preserve">координировать свои усилия с усилиями других; </w:t>
            </w:r>
          </w:p>
          <w:p w:rsidR="00703DE6" w:rsidRDefault="00703DE6" w:rsidP="008F0609">
            <w:pPr>
              <w:numPr>
                <w:ilvl w:val="0"/>
                <w:numId w:val="20"/>
              </w:numPr>
              <w:shd w:val="clear" w:color="auto" w:fill="FFFFFF"/>
              <w:tabs>
                <w:tab w:val="left" w:pos="326"/>
              </w:tabs>
              <w:ind w:left="0"/>
              <w:rPr>
                <w:rFonts w:eastAsia="Calibri"/>
                <w:lang w:eastAsia="en-US"/>
              </w:rPr>
            </w:pPr>
            <w:r>
              <w:rPr>
                <w:rFonts w:eastAsia="Calibri"/>
                <w:color w:val="000000"/>
                <w:lang w:eastAsia="en-US"/>
              </w:rPr>
              <w:t>формулировать собственное мнение и позицию;</w:t>
            </w:r>
          </w:p>
          <w:p w:rsidR="00703DE6" w:rsidRDefault="00703DE6" w:rsidP="008F0609">
            <w:pPr>
              <w:numPr>
                <w:ilvl w:val="0"/>
                <w:numId w:val="20"/>
              </w:numPr>
              <w:shd w:val="clear" w:color="auto" w:fill="FFFFFF"/>
              <w:tabs>
                <w:tab w:val="left" w:pos="326"/>
              </w:tabs>
              <w:ind w:left="0"/>
              <w:rPr>
                <w:rFonts w:eastAsia="Calibri"/>
                <w:lang w:eastAsia="en-US"/>
              </w:rPr>
            </w:pPr>
            <w:r>
              <w:rPr>
                <w:rFonts w:eastAsia="Calibri"/>
                <w:color w:val="000000"/>
                <w:lang w:eastAsia="en-US"/>
              </w:rPr>
              <w:t xml:space="preserve">договариваться </w:t>
            </w:r>
            <w:r>
              <w:rPr>
                <w:rFonts w:eastAsia="Calibri"/>
                <w:bCs/>
                <w:color w:val="000000"/>
                <w:lang w:eastAsia="en-US"/>
              </w:rPr>
              <w:t xml:space="preserve">и </w:t>
            </w:r>
            <w:r>
              <w:rPr>
                <w:rFonts w:eastAsia="Calibri"/>
                <w:color w:val="000000"/>
                <w:lang w:eastAsia="en-US"/>
              </w:rPr>
              <w:t>приходить к общему решению в совме</w:t>
            </w:r>
            <w:r>
              <w:rPr>
                <w:rFonts w:eastAsia="Calibri"/>
                <w:color w:val="000000"/>
                <w:lang w:eastAsia="en-US"/>
              </w:rPr>
              <w:softHyphen/>
              <w:t>стной деятельности, в том числе в ситуации столкновения инте</w:t>
            </w:r>
            <w:r>
              <w:rPr>
                <w:rFonts w:eastAsia="Calibri"/>
                <w:color w:val="000000"/>
                <w:lang w:eastAsia="en-US"/>
              </w:rPr>
              <w:softHyphen/>
              <w:t>ресов;</w:t>
            </w:r>
          </w:p>
          <w:p w:rsidR="00703DE6" w:rsidRDefault="00703DE6" w:rsidP="008F0609">
            <w:pPr>
              <w:widowControl w:val="0"/>
              <w:numPr>
                <w:ilvl w:val="0"/>
                <w:numId w:val="20"/>
              </w:numPr>
              <w:shd w:val="clear" w:color="auto" w:fill="FFFFFF"/>
              <w:tabs>
                <w:tab w:val="left" w:pos="326"/>
              </w:tabs>
              <w:autoSpaceDE w:val="0"/>
              <w:autoSpaceDN w:val="0"/>
              <w:adjustRightInd w:val="0"/>
              <w:ind w:left="0"/>
              <w:rPr>
                <w:rFonts w:eastAsia="Calibri"/>
                <w:color w:val="000000"/>
                <w:lang w:eastAsia="en-US"/>
              </w:rPr>
            </w:pPr>
            <w:r>
              <w:rPr>
                <w:rFonts w:eastAsia="Calibri"/>
                <w:color w:val="000000"/>
                <w:lang w:eastAsia="en-US"/>
              </w:rPr>
              <w:t>задавать вопросы;</w:t>
            </w:r>
          </w:p>
          <w:p w:rsidR="00703DE6" w:rsidRDefault="00703DE6" w:rsidP="008F0609">
            <w:pPr>
              <w:widowControl w:val="0"/>
              <w:numPr>
                <w:ilvl w:val="0"/>
                <w:numId w:val="20"/>
              </w:numPr>
              <w:shd w:val="clear" w:color="auto" w:fill="FFFFFF"/>
              <w:tabs>
                <w:tab w:val="left" w:pos="326"/>
              </w:tabs>
              <w:autoSpaceDE w:val="0"/>
              <w:autoSpaceDN w:val="0"/>
              <w:adjustRightInd w:val="0"/>
              <w:ind w:left="0"/>
              <w:rPr>
                <w:rFonts w:eastAsia="Calibri"/>
                <w:color w:val="000000"/>
                <w:lang w:eastAsia="en-US"/>
              </w:rPr>
            </w:pPr>
            <w:r>
              <w:rPr>
                <w:rFonts w:eastAsia="Calibri"/>
                <w:color w:val="000000"/>
                <w:lang w:eastAsia="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03DE6" w:rsidRDefault="00703DE6" w:rsidP="008F0609">
            <w:pPr>
              <w:numPr>
                <w:ilvl w:val="0"/>
                <w:numId w:val="20"/>
              </w:numPr>
              <w:ind w:left="0"/>
              <w:rPr>
                <w:rFonts w:eastAsia="Calibri"/>
                <w:bCs/>
                <w:lang w:eastAsia="en-US"/>
              </w:rPr>
            </w:pPr>
            <w:r>
              <w:rPr>
                <w:rFonts w:eastAsia="Calibri"/>
                <w:color w:val="000000"/>
                <w:lang w:eastAsia="en-US"/>
              </w:rPr>
              <w:lastRenderedPageBreak/>
              <w:t>учитывать разные мнения и стремиться к координации различных позиций в сотрудничестве</w:t>
            </w:r>
          </w:p>
        </w:tc>
        <w:tc>
          <w:tcPr>
            <w:tcW w:w="6740" w:type="dxa"/>
            <w:tcBorders>
              <w:top w:val="single" w:sz="4" w:space="0" w:color="000000"/>
              <w:left w:val="single" w:sz="4" w:space="0" w:color="000000"/>
              <w:bottom w:val="single" w:sz="4" w:space="0" w:color="000000"/>
              <w:right w:val="single" w:sz="4" w:space="0" w:color="000000"/>
            </w:tcBorders>
            <w:shd w:val="clear" w:color="auto" w:fill="FFFFFF"/>
            <w:hideMark/>
          </w:tcPr>
          <w:p w:rsidR="00703DE6" w:rsidRDefault="00703DE6" w:rsidP="008F0609">
            <w:pPr>
              <w:widowControl w:val="0"/>
              <w:numPr>
                <w:ilvl w:val="0"/>
                <w:numId w:val="20"/>
              </w:numPr>
              <w:shd w:val="clear" w:color="auto" w:fill="FFFFFF"/>
              <w:tabs>
                <w:tab w:val="left" w:pos="326"/>
                <w:tab w:val="num" w:pos="490"/>
              </w:tabs>
              <w:autoSpaceDE w:val="0"/>
              <w:autoSpaceDN w:val="0"/>
              <w:adjustRightInd w:val="0"/>
              <w:ind w:left="0" w:firstLine="23"/>
              <w:rPr>
                <w:rFonts w:eastAsia="Calibri"/>
                <w:color w:val="000000"/>
                <w:lang w:eastAsia="en-US"/>
              </w:rPr>
            </w:pPr>
            <w:r>
              <w:rPr>
                <w:rFonts w:eastAsia="Calibri"/>
                <w:iCs/>
                <w:color w:val="000000"/>
                <w:lang w:eastAsia="en-US"/>
              </w:rPr>
              <w:lastRenderedPageBreak/>
              <w:t>учитывать разные мнения и интересы и обосновывать собственную позицию;</w:t>
            </w:r>
          </w:p>
          <w:p w:rsidR="00703DE6" w:rsidRDefault="00703DE6" w:rsidP="008F0609">
            <w:pPr>
              <w:widowControl w:val="0"/>
              <w:numPr>
                <w:ilvl w:val="0"/>
                <w:numId w:val="20"/>
              </w:numPr>
              <w:shd w:val="clear" w:color="auto" w:fill="FFFFFF"/>
              <w:tabs>
                <w:tab w:val="left" w:pos="326"/>
                <w:tab w:val="num" w:pos="490"/>
              </w:tabs>
              <w:autoSpaceDE w:val="0"/>
              <w:autoSpaceDN w:val="0"/>
              <w:adjustRightInd w:val="0"/>
              <w:ind w:left="0" w:firstLine="23"/>
              <w:rPr>
                <w:rFonts w:eastAsia="Calibri"/>
                <w:lang w:eastAsia="en-US"/>
              </w:rPr>
            </w:pPr>
            <w:r>
              <w:rPr>
                <w:rFonts w:eastAsia="Calibri"/>
                <w:iCs/>
                <w:color w:val="000000"/>
                <w:lang w:eastAsia="en-US"/>
              </w:rPr>
              <w:t>понимать относительность мнений и подходов к реше</w:t>
            </w:r>
            <w:r>
              <w:rPr>
                <w:rFonts w:eastAsia="Calibri"/>
                <w:iCs/>
                <w:color w:val="000000"/>
                <w:lang w:eastAsia="en-US"/>
              </w:rPr>
              <w:softHyphen/>
              <w:t>нию проблемы;</w:t>
            </w:r>
          </w:p>
          <w:p w:rsidR="00703DE6" w:rsidRDefault="00703DE6" w:rsidP="008F0609">
            <w:pPr>
              <w:widowControl w:val="0"/>
              <w:numPr>
                <w:ilvl w:val="0"/>
                <w:numId w:val="20"/>
              </w:numPr>
              <w:shd w:val="clear" w:color="auto" w:fill="FFFFFF"/>
              <w:tabs>
                <w:tab w:val="left" w:pos="326"/>
                <w:tab w:val="num" w:pos="490"/>
              </w:tabs>
              <w:autoSpaceDE w:val="0"/>
              <w:autoSpaceDN w:val="0"/>
              <w:adjustRightInd w:val="0"/>
              <w:ind w:left="0" w:firstLine="23"/>
              <w:rPr>
                <w:rFonts w:eastAsia="Calibri"/>
                <w:lang w:eastAsia="en-US"/>
              </w:rPr>
            </w:pPr>
            <w:r>
              <w:rPr>
                <w:rFonts w:eastAsia="Calibri"/>
                <w:iCs/>
                <w:color w:val="000000"/>
                <w:lang w:eastAsia="en-US"/>
              </w:rPr>
              <w:t>аргументировать свою позицию и координировать ее с позициями партнеров в сотрудничестве при выработке обще</w:t>
            </w:r>
            <w:r>
              <w:rPr>
                <w:rFonts w:eastAsia="Calibri"/>
                <w:iCs/>
                <w:color w:val="000000"/>
                <w:lang w:eastAsia="en-US"/>
              </w:rPr>
              <w:softHyphen/>
              <w:t>го решения в совместной деятельности;</w:t>
            </w:r>
          </w:p>
          <w:p w:rsidR="00703DE6" w:rsidRDefault="00703DE6" w:rsidP="008F0609">
            <w:pPr>
              <w:widowControl w:val="0"/>
              <w:numPr>
                <w:ilvl w:val="0"/>
                <w:numId w:val="20"/>
              </w:numPr>
              <w:shd w:val="clear" w:color="auto" w:fill="FFFFFF"/>
              <w:tabs>
                <w:tab w:val="left" w:pos="326"/>
                <w:tab w:val="num" w:pos="490"/>
              </w:tabs>
              <w:autoSpaceDE w:val="0"/>
              <w:autoSpaceDN w:val="0"/>
              <w:adjustRightInd w:val="0"/>
              <w:ind w:left="0" w:firstLine="23"/>
              <w:rPr>
                <w:rFonts w:eastAsia="Calibri"/>
                <w:iCs/>
                <w:color w:val="000000"/>
                <w:lang w:eastAsia="en-US"/>
              </w:rPr>
            </w:pPr>
            <w:r>
              <w:rPr>
                <w:rFonts w:eastAsia="Calibri"/>
                <w:iCs/>
                <w:color w:val="000000"/>
                <w:lang w:eastAsia="en-US"/>
              </w:rPr>
              <w:t>продуктивно разрешать конфликты на основе учета интересов и позиций всех его участников;</w:t>
            </w:r>
          </w:p>
          <w:p w:rsidR="00703DE6" w:rsidRDefault="00703DE6" w:rsidP="008F0609">
            <w:pPr>
              <w:widowControl w:val="0"/>
              <w:numPr>
                <w:ilvl w:val="0"/>
                <w:numId w:val="20"/>
              </w:numPr>
              <w:shd w:val="clear" w:color="auto" w:fill="FFFFFF"/>
              <w:tabs>
                <w:tab w:val="left" w:pos="326"/>
                <w:tab w:val="num" w:pos="490"/>
              </w:tabs>
              <w:autoSpaceDE w:val="0"/>
              <w:autoSpaceDN w:val="0"/>
              <w:adjustRightInd w:val="0"/>
              <w:ind w:left="0" w:firstLine="23"/>
              <w:rPr>
                <w:rFonts w:eastAsia="Calibri"/>
                <w:color w:val="000000"/>
                <w:lang w:eastAsia="en-US"/>
              </w:rPr>
            </w:pPr>
            <w:r>
              <w:rPr>
                <w:rFonts w:eastAsia="Calibri"/>
                <w:iCs/>
                <w:color w:val="000000"/>
                <w:lang w:eastAsia="en-US"/>
              </w:rPr>
              <w:t>с учетом целей коммуникации достаточно точно, по</w:t>
            </w:r>
            <w:r>
              <w:rPr>
                <w:rFonts w:eastAsia="Calibri"/>
                <w:iCs/>
                <w:color w:val="000000"/>
                <w:lang w:eastAsia="en-US"/>
              </w:rPr>
              <w:softHyphen/>
              <w:t>следовательно и полно передавать партнеру необходимую ин</w:t>
            </w:r>
            <w:r>
              <w:rPr>
                <w:rFonts w:eastAsia="Calibri"/>
                <w:iCs/>
                <w:color w:val="000000"/>
                <w:lang w:eastAsia="en-US"/>
              </w:rPr>
              <w:softHyphen/>
              <w:t>формацию как ориентир для построения действия</w:t>
            </w:r>
          </w:p>
        </w:tc>
      </w:tr>
    </w:tbl>
    <w:p w:rsidR="00703DE6" w:rsidRDefault="00703DE6" w:rsidP="00703DE6">
      <w:pPr>
        <w:ind w:firstLine="709"/>
        <w:rPr>
          <w:b/>
        </w:rPr>
      </w:pPr>
    </w:p>
    <w:p w:rsidR="00703DE6" w:rsidRDefault="00703DE6" w:rsidP="00703DE6">
      <w:pPr>
        <w:rPr>
          <w:b/>
        </w:rPr>
      </w:pPr>
      <w:r>
        <w:rPr>
          <w:b/>
          <w:bCs/>
          <w:iCs/>
        </w:rPr>
        <w:t>Обучающиеся должны научиться</w:t>
      </w:r>
    </w:p>
    <w:p w:rsidR="00703DE6" w:rsidRDefault="00703DE6" w:rsidP="00703DE6">
      <w:pPr>
        <w:jc w:val="both"/>
      </w:pPr>
      <w:r>
        <w:t>■ видеть проблемы;</w:t>
      </w:r>
    </w:p>
    <w:p w:rsidR="00703DE6" w:rsidRDefault="00703DE6" w:rsidP="00703DE6">
      <w:pPr>
        <w:jc w:val="both"/>
      </w:pPr>
      <w:r>
        <w:t>■ ставить вопросы;</w:t>
      </w:r>
    </w:p>
    <w:p w:rsidR="00703DE6" w:rsidRDefault="00703DE6" w:rsidP="00703DE6">
      <w:pPr>
        <w:jc w:val="both"/>
      </w:pPr>
      <w:r>
        <w:t>■ выдвигать гипотезы;</w:t>
      </w:r>
    </w:p>
    <w:p w:rsidR="00703DE6" w:rsidRDefault="00703DE6" w:rsidP="00703DE6">
      <w:pPr>
        <w:jc w:val="both"/>
      </w:pPr>
      <w:r>
        <w:t>■ давать определение понятиям;</w:t>
      </w:r>
    </w:p>
    <w:p w:rsidR="00703DE6" w:rsidRDefault="00703DE6" w:rsidP="00703DE6">
      <w:pPr>
        <w:jc w:val="both"/>
      </w:pPr>
      <w:r>
        <w:t>■ классифицировать;</w:t>
      </w:r>
    </w:p>
    <w:p w:rsidR="00703DE6" w:rsidRDefault="00703DE6" w:rsidP="00703DE6">
      <w:pPr>
        <w:jc w:val="both"/>
      </w:pPr>
      <w:r>
        <w:t>■ наблюдать;</w:t>
      </w:r>
    </w:p>
    <w:p w:rsidR="00703DE6" w:rsidRDefault="00703DE6" w:rsidP="00703DE6">
      <w:pPr>
        <w:jc w:val="both"/>
      </w:pPr>
      <w:r>
        <w:t>■ проводить эксперименты;</w:t>
      </w:r>
    </w:p>
    <w:p w:rsidR="00703DE6" w:rsidRDefault="00703DE6" w:rsidP="00703DE6">
      <w:pPr>
        <w:jc w:val="both"/>
      </w:pPr>
      <w:r>
        <w:t>■ делать умозаключения и выводы;</w:t>
      </w:r>
    </w:p>
    <w:p w:rsidR="00703DE6" w:rsidRDefault="00703DE6" w:rsidP="00703DE6">
      <w:pPr>
        <w:jc w:val="both"/>
      </w:pPr>
      <w:r>
        <w:t>■ структурировать материал;</w:t>
      </w:r>
    </w:p>
    <w:p w:rsidR="00703DE6" w:rsidRDefault="00703DE6" w:rsidP="00703DE6">
      <w:pPr>
        <w:jc w:val="both"/>
      </w:pPr>
      <w:r>
        <w:t>■ готовить тексты собственных докладов;</w:t>
      </w:r>
    </w:p>
    <w:p w:rsidR="00703DE6" w:rsidRDefault="00703DE6" w:rsidP="00703DE6">
      <w:pPr>
        <w:jc w:val="both"/>
      </w:pPr>
      <w:r>
        <w:t>■ объяснять, доказывать и защищать свои идеи.</w:t>
      </w:r>
    </w:p>
    <w:p w:rsidR="00703DE6" w:rsidRDefault="00703DE6" w:rsidP="00703DE6">
      <w:pPr>
        <w:ind w:firstLine="708"/>
        <w:jc w:val="both"/>
        <w:rPr>
          <w:color w:val="000000"/>
          <w:lang w:eastAsia="en-US"/>
        </w:rPr>
      </w:pPr>
      <w:r>
        <w:rPr>
          <w:color w:val="000000"/>
          <w:lang w:eastAsia="en-US"/>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Pr>
          <w:bCs/>
          <w:color w:val="000000"/>
          <w:lang w:eastAsia="en-US"/>
        </w:rPr>
        <w:t>рефлексивных листах и листах самоанализа.</w:t>
      </w:r>
      <w:r>
        <w:rPr>
          <w:color w:val="000000"/>
          <w:lang w:eastAsia="en-US"/>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 (приложение).</w:t>
      </w:r>
    </w:p>
    <w:p w:rsidR="00703DE6" w:rsidRDefault="00703DE6" w:rsidP="00703DE6">
      <w:pPr>
        <w:ind w:firstLine="709"/>
        <w:rPr>
          <w:b/>
        </w:rPr>
      </w:pPr>
      <w:r>
        <w:rPr>
          <w:b/>
        </w:rPr>
        <w:t>Список литературы для педагога:</w:t>
      </w:r>
    </w:p>
    <w:p w:rsidR="00703DE6" w:rsidRDefault="00703DE6" w:rsidP="00703DE6">
      <w:pPr>
        <w:tabs>
          <w:tab w:val="left" w:pos="6120"/>
          <w:tab w:val="left" w:pos="9540"/>
        </w:tabs>
        <w:rPr>
          <w:rFonts w:eastAsia="Calibri"/>
          <w:b/>
          <w:color w:val="000000"/>
          <w:lang w:eastAsia="en-US"/>
        </w:rPr>
      </w:pPr>
      <w:r>
        <w:rPr>
          <w:rFonts w:eastAsia="Calibri"/>
          <w:lang w:eastAsia="en-US"/>
        </w:rPr>
        <w:t>1. Новожилова М.М  Как корректно провести учебное исследование: От замысла к открытию. – М.: 5 за знания, 2008.</w:t>
      </w:r>
      <w:r>
        <w:rPr>
          <w:rFonts w:eastAsia="Calibri"/>
          <w:b/>
          <w:color w:val="000000"/>
          <w:lang w:eastAsia="en-US"/>
        </w:rPr>
        <w:t xml:space="preserve">  </w:t>
      </w:r>
    </w:p>
    <w:p w:rsidR="00703DE6" w:rsidRDefault="00703DE6" w:rsidP="00703DE6">
      <w:pPr>
        <w:tabs>
          <w:tab w:val="left" w:pos="6120"/>
          <w:tab w:val="left" w:pos="9540"/>
        </w:tabs>
        <w:rPr>
          <w:rFonts w:eastAsia="Calibri"/>
          <w:lang w:eastAsia="en-US"/>
        </w:rPr>
      </w:pPr>
      <w:r>
        <w:rPr>
          <w:rFonts w:eastAsia="Calibri"/>
          <w:b/>
          <w:color w:val="000000"/>
          <w:lang w:eastAsia="en-US"/>
        </w:rPr>
        <w:t xml:space="preserve"> 2. </w:t>
      </w:r>
      <w:r>
        <w:rPr>
          <w:rFonts w:eastAsia="Calibri"/>
          <w:lang w:eastAsia="en-US"/>
        </w:rPr>
        <w:t xml:space="preserve">http://www.internet-school.ru/Enc.ashx?item=4272 </w:t>
      </w:r>
    </w:p>
    <w:p w:rsidR="00703DE6" w:rsidRDefault="00703DE6" w:rsidP="00703DE6">
      <w:pPr>
        <w:tabs>
          <w:tab w:val="left" w:pos="6120"/>
          <w:tab w:val="left" w:pos="9540"/>
        </w:tabs>
        <w:rPr>
          <w:rFonts w:eastAsia="Calibri"/>
          <w:lang w:eastAsia="en-US"/>
        </w:rPr>
      </w:pPr>
      <w:r>
        <w:rPr>
          <w:rFonts w:eastAsia="Calibri"/>
          <w:lang w:eastAsia="en-US"/>
        </w:rPr>
        <w:t xml:space="preserve"> 3. http://it-n.ru/communities.aspx?cat_no=7913&amp;tmpl=com </w:t>
      </w:r>
      <w:r>
        <w:rPr>
          <w:rFonts w:eastAsia="Calibri"/>
          <w:lang w:eastAsia="en-US"/>
        </w:rPr>
        <w:br/>
        <w:t xml:space="preserve"> 4. http://www.ucheba.ru/referats/26760.html </w:t>
      </w:r>
      <w:r>
        <w:rPr>
          <w:rFonts w:eastAsia="Calibri"/>
          <w:lang w:eastAsia="en-US"/>
        </w:rPr>
        <w:br/>
        <w:t xml:space="preserve"> 5. http://educationmod.by.ru/p1/ch1052.htm </w:t>
      </w:r>
      <w:r>
        <w:rPr>
          <w:rFonts w:eastAsia="Calibri"/>
          <w:lang w:eastAsia="en-US"/>
        </w:rPr>
        <w:br/>
        <w:t xml:space="preserve"> 6. www.mega.educat.samara.ru. </w:t>
      </w:r>
      <w:r>
        <w:rPr>
          <w:rFonts w:eastAsia="Calibri"/>
          <w:lang w:eastAsia="en-US"/>
        </w:rPr>
        <w:br/>
        <w:t xml:space="preserve"> 7. http://schools.keldysh.ru/labmro/peds/listok.htm </w:t>
      </w:r>
      <w:r>
        <w:rPr>
          <w:rFonts w:eastAsia="Calibri"/>
          <w:lang w:eastAsia="en-US"/>
        </w:rPr>
        <w:br/>
        <w:t xml:space="preserve"> 8. http://www.educom.ru/ru/documents/archive/advices.php </w:t>
      </w:r>
      <w:r>
        <w:rPr>
          <w:rFonts w:eastAsia="Calibri"/>
          <w:lang w:eastAsia="en-US"/>
        </w:rPr>
        <w:br/>
        <w:t xml:space="preserve"> 9. http://www.mec.tgl.ru/intel/ </w:t>
      </w:r>
      <w:r>
        <w:rPr>
          <w:rFonts w:eastAsia="Calibri"/>
          <w:lang w:eastAsia="en-US"/>
        </w:rPr>
        <w:br/>
        <w:t xml:space="preserve"> 10. </w:t>
      </w:r>
      <w:hyperlink r:id="rId9" w:history="1">
        <w:r>
          <w:rPr>
            <w:rStyle w:val="afd"/>
            <w:rFonts w:eastAsia="Calibri"/>
            <w:lang w:eastAsia="en-US"/>
          </w:rPr>
          <w:t>http://www.ms45.edu.ru/ms45/cont_05/html/2005_06/adm_project.html</w:t>
        </w:r>
      </w:hyperlink>
    </w:p>
    <w:p w:rsidR="00703DE6" w:rsidRDefault="00004F47" w:rsidP="00703DE6">
      <w:pPr>
        <w:rPr>
          <w:rFonts w:eastAsia="Calibri"/>
          <w:i/>
          <w:lang w:eastAsia="en-US"/>
        </w:rPr>
      </w:pPr>
      <w:r>
        <w:rPr>
          <w:rFonts w:eastAsia="Calibri"/>
          <w:b/>
          <w:lang w:eastAsia="en-US"/>
        </w:rPr>
        <w:t xml:space="preserve"> </w:t>
      </w:r>
    </w:p>
    <w:p w:rsidR="00703DE6" w:rsidRDefault="00703DE6" w:rsidP="00703DE6">
      <w:pPr>
        <w:rPr>
          <w:rFonts w:eastAsia="Calibri"/>
          <w:i/>
          <w:lang w:eastAsia="en-US"/>
        </w:rPr>
      </w:pPr>
    </w:p>
    <w:p w:rsidR="00703DE6" w:rsidRDefault="00703DE6" w:rsidP="008F0609">
      <w:pPr>
        <w:numPr>
          <w:ilvl w:val="1"/>
          <w:numId w:val="14"/>
        </w:numPr>
        <w:ind w:left="360"/>
        <w:rPr>
          <w:rFonts w:eastAsia="Calibri"/>
          <w:b/>
          <w:sz w:val="28"/>
          <w:szCs w:val="28"/>
          <w:lang w:eastAsia="en-US"/>
        </w:rPr>
      </w:pPr>
      <w:r>
        <w:rPr>
          <w:rFonts w:eastAsia="Calibri"/>
          <w:b/>
          <w:sz w:val="28"/>
          <w:szCs w:val="28"/>
          <w:lang w:eastAsia="en-US"/>
        </w:rPr>
        <w:t>Проект «Формирование ИКТ-компетентности обучающихся»</w:t>
      </w:r>
    </w:p>
    <w:p w:rsidR="00703DE6" w:rsidRDefault="00703DE6" w:rsidP="00703DE6">
      <w:pPr>
        <w:autoSpaceDE w:val="0"/>
        <w:autoSpaceDN w:val="0"/>
        <w:adjustRightInd w:val="0"/>
        <w:spacing w:line="288" w:lineRule="auto"/>
        <w:ind w:firstLine="720"/>
        <w:jc w:val="center"/>
        <w:rPr>
          <w:b/>
        </w:rPr>
      </w:pPr>
    </w:p>
    <w:p w:rsidR="00703DE6" w:rsidRDefault="00703DE6" w:rsidP="00703DE6">
      <w:pPr>
        <w:autoSpaceDE w:val="0"/>
        <w:autoSpaceDN w:val="0"/>
        <w:adjustRightInd w:val="0"/>
        <w:spacing w:line="288" w:lineRule="auto"/>
        <w:ind w:firstLine="720"/>
        <w:jc w:val="center"/>
        <w:rPr>
          <w:b/>
        </w:rPr>
      </w:pPr>
      <w:r>
        <w:rPr>
          <w:b/>
        </w:rPr>
        <w:t>Краткая аннотация проекта</w:t>
      </w:r>
    </w:p>
    <w:p w:rsidR="00703DE6" w:rsidRDefault="00703DE6" w:rsidP="00703DE6">
      <w:pPr>
        <w:autoSpaceDE w:val="0"/>
        <w:autoSpaceDN w:val="0"/>
        <w:adjustRightInd w:val="0"/>
        <w:spacing w:line="288" w:lineRule="auto"/>
        <w:ind w:firstLine="720"/>
        <w:jc w:val="center"/>
        <w:rPr>
          <w:b/>
        </w:rPr>
      </w:pPr>
    </w:p>
    <w:p w:rsidR="00703DE6" w:rsidRDefault="00703DE6" w:rsidP="00EF5207">
      <w:pPr>
        <w:ind w:firstLine="567"/>
        <w:jc w:val="both"/>
        <w:rPr>
          <w:color w:val="000000"/>
        </w:rPr>
      </w:pPr>
      <w:r>
        <w:lastRenderedPageBreak/>
        <w:t xml:space="preserve">Проект «Формирование ИКТ – компетентности обучающихся» направлен на формирование ИКТ – компетентности учащихся. </w:t>
      </w:r>
      <w:r>
        <w:rPr>
          <w:color w:val="000000"/>
        </w:rPr>
        <w:t xml:space="preserve">В результате изучения всех без исключения предметов на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703DE6" w:rsidRDefault="00703DE6" w:rsidP="00EF5207">
      <w:pPr>
        <w:ind w:firstLine="567"/>
        <w:jc w:val="both"/>
      </w:pPr>
      <w:r>
        <w:t>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703DE6" w:rsidRDefault="00703DE6" w:rsidP="00EF5207">
      <w:pPr>
        <w:autoSpaceDE w:val="0"/>
        <w:autoSpaceDN w:val="0"/>
        <w:adjustRightInd w:val="0"/>
        <w:ind w:firstLine="720"/>
        <w:jc w:val="both"/>
      </w:pPr>
    </w:p>
    <w:p w:rsidR="00703DE6" w:rsidRDefault="00703DE6" w:rsidP="00703DE6">
      <w:pPr>
        <w:autoSpaceDE w:val="0"/>
        <w:autoSpaceDN w:val="0"/>
        <w:adjustRightInd w:val="0"/>
        <w:spacing w:line="288" w:lineRule="auto"/>
        <w:ind w:left="720"/>
        <w:jc w:val="center"/>
        <w:rPr>
          <w:b/>
        </w:rPr>
      </w:pPr>
      <w:r>
        <w:rPr>
          <w:b/>
        </w:rPr>
        <w:t>Обоснование необходимости проекта</w:t>
      </w:r>
    </w:p>
    <w:p w:rsidR="00703DE6" w:rsidRDefault="00703DE6" w:rsidP="00703DE6">
      <w:pPr>
        <w:autoSpaceDE w:val="0"/>
        <w:autoSpaceDN w:val="0"/>
        <w:adjustRightInd w:val="0"/>
        <w:spacing w:line="288" w:lineRule="auto"/>
        <w:ind w:left="720"/>
        <w:jc w:val="center"/>
        <w:rPr>
          <w:b/>
        </w:rPr>
      </w:pPr>
    </w:p>
    <w:p w:rsidR="00703DE6" w:rsidRDefault="00703DE6" w:rsidP="00EF5207">
      <w:pPr>
        <w:ind w:firstLine="567"/>
        <w:jc w:val="both"/>
      </w:pPr>
      <w:r>
        <w:rPr>
          <w:shd w:val="clear" w:color="auto" w:fill="FFFFFF"/>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w:t>
      </w:r>
      <w:r>
        <w:t xml:space="preserve">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 </w:t>
      </w:r>
    </w:p>
    <w:p w:rsidR="00703DE6" w:rsidRDefault="00703DE6" w:rsidP="00EF5207">
      <w:pPr>
        <w:ind w:firstLine="567"/>
        <w:jc w:val="both"/>
      </w:pPr>
      <w:r>
        <w:rPr>
          <w:b/>
          <w:i/>
          <w:iCs/>
        </w:rPr>
        <w:t>ИКТ-грамотность</w:t>
      </w:r>
      <w: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r>
        <w:rPr>
          <w:vertAlign w:val="superscript"/>
        </w:rPr>
        <w:footnoteReference w:id="1"/>
      </w:r>
      <w:r>
        <w:t>.</w:t>
      </w:r>
    </w:p>
    <w:p w:rsidR="00703DE6" w:rsidRDefault="00703DE6" w:rsidP="00EF5207">
      <w:pPr>
        <w:jc w:val="both"/>
      </w:pPr>
      <w:r>
        <w:t>В данном определении используется несколько терминов и понятий, поэтому необходимо их тоже  обозначить.</w:t>
      </w:r>
    </w:p>
    <w:p w:rsidR="00703DE6" w:rsidRDefault="00703DE6" w:rsidP="00EF5207">
      <w:pPr>
        <w:ind w:left="709" w:hanging="709"/>
        <w:jc w:val="both"/>
      </w:pPr>
      <w:r>
        <w:rPr>
          <w:b/>
          <w:bCs/>
        </w:rPr>
        <w:tab/>
      </w:r>
      <w:r>
        <w:rPr>
          <w:b/>
          <w:bCs/>
          <w:i/>
        </w:rPr>
        <w:t>ИКТ</w:t>
      </w:r>
      <w: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703DE6" w:rsidRDefault="00703DE6" w:rsidP="00EF5207">
      <w:pPr>
        <w:ind w:left="709"/>
        <w:jc w:val="both"/>
      </w:pPr>
      <w:r>
        <w:rPr>
          <w:b/>
          <w:bCs/>
          <w:i/>
        </w:rPr>
        <w:t>грамотность</w:t>
      </w:r>
      <w:r>
        <w:t xml:space="preserve"> – это динамичный инструмент (в самом широком смысле слова), позволяющий индивидууму постоянно учиться и расти;</w:t>
      </w:r>
    </w:p>
    <w:p w:rsidR="00703DE6" w:rsidRDefault="00703DE6" w:rsidP="00EF5207">
      <w:pPr>
        <w:ind w:left="709"/>
        <w:jc w:val="both"/>
      </w:pPr>
      <w:r>
        <w:rPr>
          <w:b/>
          <w:bCs/>
          <w:i/>
        </w:rPr>
        <w:t>цифровые технологии</w:t>
      </w:r>
      <w:r>
        <w:t xml:space="preserve"> относятся к компьютерному и программному обеспечению;</w:t>
      </w:r>
    </w:p>
    <w:p w:rsidR="00703DE6" w:rsidRDefault="00703DE6" w:rsidP="00EF5207">
      <w:pPr>
        <w:ind w:left="709"/>
        <w:jc w:val="both"/>
      </w:pPr>
      <w:r>
        <w:rPr>
          <w:b/>
          <w:bCs/>
          <w:i/>
        </w:rPr>
        <w:t>инструменты коммуникации</w:t>
      </w:r>
      <w:r>
        <w:t xml:space="preserve"> – к продуктам и услугам, с помощью которых передается информация;</w:t>
      </w:r>
    </w:p>
    <w:p w:rsidR="00703DE6" w:rsidRDefault="00703DE6" w:rsidP="00EF5207">
      <w:pPr>
        <w:ind w:left="709"/>
        <w:jc w:val="both"/>
      </w:pPr>
      <w:r>
        <w:rPr>
          <w:b/>
          <w:bCs/>
          <w:i/>
        </w:rPr>
        <w:t>сети</w:t>
      </w:r>
      <w:r>
        <w:t xml:space="preserve"> – это каналы передачи информации.</w:t>
      </w:r>
    </w:p>
    <w:p w:rsidR="00703DE6" w:rsidRDefault="00703DE6" w:rsidP="00EF5207">
      <w:pPr>
        <w:jc w:val="both"/>
      </w:pPr>
      <w:r>
        <w:rPr>
          <w:b/>
          <w:bCs/>
          <w:i/>
        </w:rPr>
        <w:tab/>
        <w:t>Функционирование в современном обществе</w:t>
      </w:r>
      <w:r>
        <w:t xml:space="preserve">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703DE6" w:rsidRDefault="00703DE6" w:rsidP="00703DE6">
      <w:pPr>
        <w:spacing w:line="288" w:lineRule="auto"/>
        <w:jc w:val="both"/>
      </w:pPr>
      <w:r>
        <w:tab/>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703DE6" w:rsidRDefault="00703DE6" w:rsidP="00EF5207">
      <w:pPr>
        <w:numPr>
          <w:ilvl w:val="0"/>
          <w:numId w:val="21"/>
        </w:numPr>
        <w:ind w:left="709" w:hanging="709"/>
        <w:jc w:val="both"/>
      </w:pPr>
      <w:r>
        <w:rPr>
          <w:b/>
          <w:bCs/>
        </w:rPr>
        <w:t>определение</w:t>
      </w:r>
      <w: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703DE6" w:rsidRDefault="00703DE6" w:rsidP="00EF5207">
      <w:pPr>
        <w:numPr>
          <w:ilvl w:val="0"/>
          <w:numId w:val="21"/>
        </w:numPr>
        <w:ind w:left="709" w:hanging="709"/>
        <w:jc w:val="both"/>
      </w:pPr>
      <w:r>
        <w:rPr>
          <w:b/>
          <w:bCs/>
        </w:rPr>
        <w:t>доступ</w:t>
      </w:r>
      <w:r>
        <w:t xml:space="preserve"> к информации – умение собирать и/или извлекать информацию;</w:t>
      </w:r>
    </w:p>
    <w:p w:rsidR="00703DE6" w:rsidRDefault="00703DE6" w:rsidP="00EF5207">
      <w:pPr>
        <w:numPr>
          <w:ilvl w:val="0"/>
          <w:numId w:val="21"/>
        </w:numPr>
        <w:ind w:left="709" w:hanging="709"/>
        <w:jc w:val="both"/>
      </w:pPr>
      <w:r>
        <w:rPr>
          <w:b/>
          <w:bCs/>
        </w:rPr>
        <w:t>управление</w:t>
      </w:r>
      <w:r>
        <w:t xml:space="preserve"> информацией – умение применять существующую схему организации или классификации;</w:t>
      </w:r>
    </w:p>
    <w:p w:rsidR="00703DE6" w:rsidRDefault="00703DE6" w:rsidP="00EF5207">
      <w:pPr>
        <w:numPr>
          <w:ilvl w:val="0"/>
          <w:numId w:val="21"/>
        </w:numPr>
        <w:ind w:left="709" w:hanging="709"/>
        <w:jc w:val="both"/>
      </w:pPr>
      <w:r>
        <w:rPr>
          <w:b/>
          <w:bCs/>
        </w:rPr>
        <w:t>интегрирование</w:t>
      </w:r>
      <w:r>
        <w:t xml:space="preserve"> информации – умение интерпретировать и представлять информацию. Сюда входит обобщение, сравнение и противопоставление данных;</w:t>
      </w:r>
    </w:p>
    <w:p w:rsidR="00703DE6" w:rsidRDefault="00703DE6" w:rsidP="00EF5207">
      <w:pPr>
        <w:numPr>
          <w:ilvl w:val="0"/>
          <w:numId w:val="21"/>
        </w:numPr>
        <w:ind w:left="709" w:hanging="709"/>
        <w:jc w:val="both"/>
      </w:pPr>
      <w:r>
        <w:rPr>
          <w:b/>
          <w:bCs/>
        </w:rPr>
        <w:t>оценивание</w:t>
      </w:r>
      <w:r>
        <w:t xml:space="preserve"> информации – умение выносить суждение о качестве, важности, полезности или эффективности информации;</w:t>
      </w:r>
    </w:p>
    <w:p w:rsidR="00703DE6" w:rsidRDefault="00703DE6" w:rsidP="00EF5207">
      <w:pPr>
        <w:numPr>
          <w:ilvl w:val="0"/>
          <w:numId w:val="21"/>
        </w:numPr>
        <w:ind w:left="709" w:hanging="709"/>
        <w:jc w:val="both"/>
      </w:pPr>
      <w:r>
        <w:rPr>
          <w:b/>
          <w:bCs/>
        </w:rPr>
        <w:lastRenderedPageBreak/>
        <w:t>создание</w:t>
      </w:r>
      <w:r>
        <w:t xml:space="preserve"> информации – умение генерировать информацию, адаптируя, применяя, проектируя, изобретая или разрабатывая ее;</w:t>
      </w:r>
    </w:p>
    <w:p w:rsidR="00703DE6" w:rsidRDefault="00703DE6" w:rsidP="00EF5207">
      <w:pPr>
        <w:numPr>
          <w:ilvl w:val="0"/>
          <w:numId w:val="21"/>
        </w:numPr>
        <w:autoSpaceDE w:val="0"/>
        <w:autoSpaceDN w:val="0"/>
        <w:adjustRightInd w:val="0"/>
        <w:ind w:left="709" w:hanging="709"/>
        <w:jc w:val="both"/>
      </w:pPr>
      <w:r>
        <w:rPr>
          <w:b/>
          <w:bCs/>
        </w:rPr>
        <w:t xml:space="preserve">передача </w:t>
      </w:r>
      <w: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703DE6" w:rsidRDefault="00703DE6" w:rsidP="00EF5207">
      <w:pPr>
        <w:autoSpaceDE w:val="0"/>
        <w:autoSpaceDN w:val="0"/>
        <w:adjustRightInd w:val="0"/>
        <w:jc w:val="both"/>
      </w:pPr>
    </w:p>
    <w:p w:rsidR="00703DE6" w:rsidRDefault="00703DE6" w:rsidP="00EF5207">
      <w:pPr>
        <w:autoSpaceDE w:val="0"/>
        <w:autoSpaceDN w:val="0"/>
        <w:adjustRightInd w:val="0"/>
        <w:jc w:val="both"/>
        <w:rPr>
          <w:b/>
        </w:rPr>
      </w:pPr>
      <w:r>
        <w:rPr>
          <w:b/>
        </w:rPr>
        <w:t xml:space="preserve">Планируемые результаты программы «Формирование ИКТ-компетентности </w:t>
      </w:r>
    </w:p>
    <w:p w:rsidR="00703DE6" w:rsidRDefault="00703DE6" w:rsidP="00EF5207">
      <w:pPr>
        <w:autoSpaceDE w:val="0"/>
        <w:autoSpaceDN w:val="0"/>
        <w:adjustRightInd w:val="0"/>
        <w:jc w:val="both"/>
        <w:rPr>
          <w:b/>
        </w:rPr>
      </w:pPr>
      <w:r>
        <w:rPr>
          <w:b/>
        </w:rPr>
        <w:t xml:space="preserve">обучающихся» </w:t>
      </w:r>
    </w:p>
    <w:p w:rsidR="00703DE6" w:rsidRDefault="00703DE6" w:rsidP="00EF5207">
      <w:pPr>
        <w:autoSpaceDE w:val="0"/>
        <w:autoSpaceDN w:val="0"/>
        <w:adjustRightInd w:val="0"/>
        <w:rPr>
          <w:i/>
        </w:rPr>
      </w:pPr>
      <w:r>
        <w:rPr>
          <w:i/>
        </w:rPr>
        <w:t>При освоении личностных действий формируется:</w:t>
      </w:r>
    </w:p>
    <w:p w:rsidR="00703DE6" w:rsidRDefault="00703DE6" w:rsidP="00EF5207">
      <w:pPr>
        <w:numPr>
          <w:ilvl w:val="0"/>
          <w:numId w:val="22"/>
        </w:numPr>
        <w:autoSpaceDE w:val="0"/>
        <w:autoSpaceDN w:val="0"/>
        <w:adjustRightInd w:val="0"/>
        <w:jc w:val="both"/>
      </w:pPr>
      <w:r>
        <w:t xml:space="preserve">критическое отношение к информации и избирательности её восприятия; </w:t>
      </w:r>
    </w:p>
    <w:p w:rsidR="00703DE6" w:rsidRDefault="00703DE6" w:rsidP="00EF5207">
      <w:pPr>
        <w:numPr>
          <w:ilvl w:val="0"/>
          <w:numId w:val="22"/>
        </w:numPr>
        <w:autoSpaceDE w:val="0"/>
        <w:autoSpaceDN w:val="0"/>
        <w:adjustRightInd w:val="0"/>
        <w:jc w:val="both"/>
      </w:pPr>
      <w:r>
        <w:t xml:space="preserve">уважение к информации о частной жизни и информационным результатам деятельности других людей; </w:t>
      </w:r>
    </w:p>
    <w:p w:rsidR="00703DE6" w:rsidRDefault="00703DE6" w:rsidP="00EF5207">
      <w:pPr>
        <w:numPr>
          <w:ilvl w:val="0"/>
          <w:numId w:val="22"/>
        </w:numPr>
        <w:autoSpaceDE w:val="0"/>
        <w:autoSpaceDN w:val="0"/>
        <w:adjustRightInd w:val="0"/>
        <w:jc w:val="both"/>
      </w:pPr>
      <w:r>
        <w:t xml:space="preserve">основы правовой культуры в области использования информации. </w:t>
      </w:r>
    </w:p>
    <w:p w:rsidR="00703DE6" w:rsidRDefault="00703DE6" w:rsidP="00EF5207">
      <w:pPr>
        <w:autoSpaceDE w:val="0"/>
        <w:autoSpaceDN w:val="0"/>
        <w:adjustRightInd w:val="0"/>
        <w:rPr>
          <w:i/>
        </w:rPr>
      </w:pPr>
      <w:r>
        <w:rPr>
          <w:i/>
        </w:rPr>
        <w:t>При освоении регулятивных универсальных учебных действий обеспечивается:</w:t>
      </w:r>
    </w:p>
    <w:p w:rsidR="00703DE6" w:rsidRDefault="00703DE6" w:rsidP="00EF5207">
      <w:pPr>
        <w:numPr>
          <w:ilvl w:val="0"/>
          <w:numId w:val="23"/>
        </w:numPr>
        <w:autoSpaceDE w:val="0"/>
        <w:autoSpaceDN w:val="0"/>
        <w:adjustRightInd w:val="0"/>
        <w:jc w:val="both"/>
      </w:pPr>
      <w:r>
        <w:t xml:space="preserve">оценка условий,  алгоритмов и результатов действий, выполняемых в информационной среде; </w:t>
      </w:r>
    </w:p>
    <w:p w:rsidR="00703DE6" w:rsidRDefault="00703DE6" w:rsidP="00EF5207">
      <w:pPr>
        <w:numPr>
          <w:ilvl w:val="0"/>
          <w:numId w:val="23"/>
        </w:numPr>
        <w:autoSpaceDE w:val="0"/>
        <w:autoSpaceDN w:val="0"/>
        <w:adjustRightInd w:val="0"/>
        <w:jc w:val="both"/>
      </w:pPr>
      <w:r>
        <w:t xml:space="preserve">использование  результатов  действия,  размещённых  в    информационной  среде,  для оценки  и коррекции выполненного действия; </w:t>
      </w:r>
    </w:p>
    <w:p w:rsidR="00703DE6" w:rsidRDefault="00703DE6" w:rsidP="00EF5207">
      <w:pPr>
        <w:numPr>
          <w:ilvl w:val="0"/>
          <w:numId w:val="23"/>
        </w:numPr>
        <w:autoSpaceDE w:val="0"/>
        <w:autoSpaceDN w:val="0"/>
        <w:adjustRightInd w:val="0"/>
        <w:jc w:val="both"/>
      </w:pPr>
      <w:r>
        <w:t xml:space="preserve">создание цифрового портфолио учебных достижений учащегося. </w:t>
      </w:r>
    </w:p>
    <w:p w:rsidR="00703DE6" w:rsidRDefault="00703DE6" w:rsidP="00EF5207">
      <w:pPr>
        <w:autoSpaceDE w:val="0"/>
        <w:autoSpaceDN w:val="0"/>
        <w:adjustRightInd w:val="0"/>
        <w:rPr>
          <w:i/>
        </w:rPr>
      </w:pPr>
      <w:r>
        <w:rPr>
          <w:i/>
        </w:rPr>
        <w:t>При освоении познавательных универсальных учебных действий ИКТ играют</w:t>
      </w:r>
      <w:r>
        <w:t xml:space="preserve"> </w:t>
      </w:r>
      <w:r>
        <w:rPr>
          <w:i/>
        </w:rPr>
        <w:t xml:space="preserve">ключевую роль в таких общеучебных универсальных действиях, как: </w:t>
      </w:r>
    </w:p>
    <w:p w:rsidR="00703DE6" w:rsidRDefault="00703DE6" w:rsidP="00EF5207">
      <w:pPr>
        <w:numPr>
          <w:ilvl w:val="0"/>
          <w:numId w:val="23"/>
        </w:numPr>
        <w:autoSpaceDE w:val="0"/>
        <w:autoSpaceDN w:val="0"/>
        <w:adjustRightInd w:val="0"/>
        <w:jc w:val="both"/>
      </w:pPr>
      <w:r>
        <w:t xml:space="preserve">поиск информации; </w:t>
      </w:r>
    </w:p>
    <w:p w:rsidR="00703DE6" w:rsidRDefault="00703DE6" w:rsidP="00EF5207">
      <w:pPr>
        <w:numPr>
          <w:ilvl w:val="0"/>
          <w:numId w:val="24"/>
        </w:numPr>
        <w:autoSpaceDE w:val="0"/>
        <w:autoSpaceDN w:val="0"/>
        <w:adjustRightInd w:val="0"/>
        <w:jc w:val="both"/>
      </w:pPr>
      <w:r>
        <w:t xml:space="preserve">фиксация (запись) информации с помощью различных технических средств; </w:t>
      </w:r>
    </w:p>
    <w:p w:rsidR="00703DE6" w:rsidRDefault="00703DE6" w:rsidP="00EF5207">
      <w:pPr>
        <w:numPr>
          <w:ilvl w:val="0"/>
          <w:numId w:val="24"/>
        </w:numPr>
        <w:autoSpaceDE w:val="0"/>
        <w:autoSpaceDN w:val="0"/>
        <w:adjustRightInd w:val="0"/>
        <w:jc w:val="both"/>
      </w:pPr>
      <w:r>
        <w:t xml:space="preserve">структурирование  информации,  её  организация  и  представление  в  виде  диаграмм, картосхем, линий времени и пр.; </w:t>
      </w:r>
    </w:p>
    <w:p w:rsidR="00703DE6" w:rsidRDefault="00703DE6" w:rsidP="00EF5207">
      <w:pPr>
        <w:numPr>
          <w:ilvl w:val="0"/>
          <w:numId w:val="24"/>
        </w:numPr>
        <w:autoSpaceDE w:val="0"/>
        <w:autoSpaceDN w:val="0"/>
        <w:adjustRightInd w:val="0"/>
        <w:jc w:val="both"/>
      </w:pPr>
      <w:r>
        <w:t xml:space="preserve">создание простых медиасообщений; </w:t>
      </w:r>
    </w:p>
    <w:p w:rsidR="00703DE6" w:rsidRDefault="00703DE6" w:rsidP="00EF5207">
      <w:pPr>
        <w:numPr>
          <w:ilvl w:val="0"/>
          <w:numId w:val="24"/>
        </w:numPr>
        <w:autoSpaceDE w:val="0"/>
        <w:autoSpaceDN w:val="0"/>
        <w:adjustRightInd w:val="0"/>
        <w:jc w:val="both"/>
      </w:pPr>
      <w:r>
        <w:t>построение простейших моделей объектов и процессов.</w:t>
      </w:r>
    </w:p>
    <w:p w:rsidR="00703DE6" w:rsidRDefault="00703DE6" w:rsidP="00EF5207">
      <w:pPr>
        <w:autoSpaceDE w:val="0"/>
        <w:autoSpaceDN w:val="0"/>
        <w:adjustRightInd w:val="0"/>
        <w:jc w:val="both"/>
      </w:pPr>
      <w:r>
        <w:t xml:space="preserve">ИКТ  является  важным  инструментом  для  формирования  коммуникативных </w:t>
      </w:r>
    </w:p>
    <w:p w:rsidR="00703DE6" w:rsidRDefault="00703DE6" w:rsidP="00EF5207">
      <w:pPr>
        <w:autoSpaceDE w:val="0"/>
        <w:autoSpaceDN w:val="0"/>
        <w:adjustRightInd w:val="0"/>
        <w:jc w:val="both"/>
      </w:pPr>
      <w:r>
        <w:t xml:space="preserve">универсальных учебных действий. Для этого используются: </w:t>
      </w:r>
    </w:p>
    <w:p w:rsidR="00703DE6" w:rsidRDefault="00703DE6" w:rsidP="00EF5207">
      <w:pPr>
        <w:numPr>
          <w:ilvl w:val="0"/>
          <w:numId w:val="25"/>
        </w:numPr>
        <w:autoSpaceDE w:val="0"/>
        <w:autoSpaceDN w:val="0"/>
        <w:adjustRightInd w:val="0"/>
        <w:jc w:val="both"/>
      </w:pPr>
      <w:r>
        <w:t xml:space="preserve">обмен гипермедиасообщениями; </w:t>
      </w:r>
    </w:p>
    <w:p w:rsidR="00703DE6" w:rsidRDefault="00703DE6" w:rsidP="00EF5207">
      <w:pPr>
        <w:numPr>
          <w:ilvl w:val="0"/>
          <w:numId w:val="25"/>
        </w:numPr>
        <w:autoSpaceDE w:val="0"/>
        <w:autoSpaceDN w:val="0"/>
        <w:adjustRightInd w:val="0"/>
        <w:jc w:val="both"/>
      </w:pPr>
      <w:r>
        <w:t xml:space="preserve">выступление с аудиовизуальной поддержкой; </w:t>
      </w:r>
    </w:p>
    <w:p w:rsidR="00703DE6" w:rsidRDefault="00703DE6" w:rsidP="00EF5207">
      <w:pPr>
        <w:numPr>
          <w:ilvl w:val="0"/>
          <w:numId w:val="25"/>
        </w:numPr>
        <w:autoSpaceDE w:val="0"/>
        <w:autoSpaceDN w:val="0"/>
        <w:adjustRightInd w:val="0"/>
        <w:jc w:val="both"/>
      </w:pPr>
      <w:r>
        <w:t xml:space="preserve">фиксация хода коллективной/личной коммуникации; </w:t>
      </w:r>
    </w:p>
    <w:p w:rsidR="00703DE6" w:rsidRDefault="00703DE6" w:rsidP="00EF5207">
      <w:pPr>
        <w:numPr>
          <w:ilvl w:val="0"/>
          <w:numId w:val="25"/>
        </w:numPr>
        <w:autoSpaceDE w:val="0"/>
        <w:autoSpaceDN w:val="0"/>
        <w:adjustRightInd w:val="0"/>
        <w:jc w:val="both"/>
      </w:pPr>
      <w:r>
        <w:t xml:space="preserve">общение в цифровой среде (электронная почта, чат, видеоконференция, форум, блог). </w:t>
      </w:r>
    </w:p>
    <w:p w:rsidR="00703DE6" w:rsidRDefault="00703DE6" w:rsidP="00EF5207">
      <w:pPr>
        <w:autoSpaceDE w:val="0"/>
        <w:autoSpaceDN w:val="0"/>
        <w:adjustRightInd w:val="0"/>
        <w:ind w:left="1843" w:hanging="1843"/>
        <w:jc w:val="both"/>
      </w:pPr>
      <w:r>
        <w:rPr>
          <w:b/>
          <w:i/>
        </w:rPr>
        <w:t>Цель</w:t>
      </w:r>
      <w:r>
        <w:t>: Создание условий для формирования ИКТ-компетентности обучающихся</w:t>
      </w:r>
    </w:p>
    <w:p w:rsidR="00703DE6" w:rsidRDefault="00703DE6" w:rsidP="00EF5207">
      <w:pPr>
        <w:autoSpaceDE w:val="0"/>
        <w:autoSpaceDN w:val="0"/>
        <w:adjustRightInd w:val="0"/>
        <w:jc w:val="both"/>
      </w:pPr>
      <w:r>
        <w:rPr>
          <w:b/>
          <w:i/>
        </w:rPr>
        <w:t>Задачи</w:t>
      </w:r>
      <w:r>
        <w:t>:</w:t>
      </w:r>
    </w:p>
    <w:p w:rsidR="00703DE6" w:rsidRDefault="00703DE6" w:rsidP="00EF5207">
      <w:pPr>
        <w:numPr>
          <w:ilvl w:val="0"/>
          <w:numId w:val="26"/>
        </w:numPr>
        <w:autoSpaceDE w:val="0"/>
        <w:autoSpaceDN w:val="0"/>
        <w:adjustRightInd w:val="0"/>
        <w:jc w:val="both"/>
      </w:pPr>
      <w:r>
        <w:t xml:space="preserve">формировать  ИКТ-компетентность  обучающихся  посредством  консолидация возможностей всех без исключения учебных предметов;  </w:t>
      </w:r>
    </w:p>
    <w:p w:rsidR="00703DE6" w:rsidRDefault="00703DE6" w:rsidP="00EF5207">
      <w:pPr>
        <w:numPr>
          <w:ilvl w:val="0"/>
          <w:numId w:val="26"/>
        </w:numPr>
        <w:autoSpaceDE w:val="0"/>
        <w:autoSpaceDN w:val="0"/>
        <w:adjustRightInd w:val="0"/>
        <w:jc w:val="both"/>
      </w:pPr>
      <w:r>
        <w:t xml:space="preserve">способствовать  участию  обучающихся в  образовательных  событиях разного уровня, способствующих закреплению ИКТ-компетентности обучающихся; </w:t>
      </w:r>
    </w:p>
    <w:p w:rsidR="00703DE6" w:rsidRDefault="00703DE6" w:rsidP="00EF5207">
      <w:pPr>
        <w:numPr>
          <w:ilvl w:val="0"/>
          <w:numId w:val="26"/>
        </w:numPr>
        <w:autoSpaceDE w:val="0"/>
        <w:autoSpaceDN w:val="0"/>
        <w:adjustRightInd w:val="0"/>
        <w:jc w:val="both"/>
      </w:pPr>
      <w:r>
        <w:t xml:space="preserve">использовать  информационно-коммуникационную  технологию  при  оценке сформированности универсальных учебных действий;  </w:t>
      </w:r>
    </w:p>
    <w:p w:rsidR="00703DE6" w:rsidRDefault="00703DE6" w:rsidP="00EF5207">
      <w:pPr>
        <w:numPr>
          <w:ilvl w:val="0"/>
          <w:numId w:val="26"/>
        </w:numPr>
        <w:autoSpaceDE w:val="0"/>
        <w:autoSpaceDN w:val="0"/>
        <w:adjustRightInd w:val="0"/>
        <w:jc w:val="both"/>
      </w:pPr>
      <w:r>
        <w:t>формировать  навык  использования    информационно-образовательной  среды обучающимися и педагогами в урочной и внеурочной деятельности;</w:t>
      </w:r>
    </w:p>
    <w:p w:rsidR="00703DE6" w:rsidRDefault="00703DE6" w:rsidP="00EF5207">
      <w:pPr>
        <w:numPr>
          <w:ilvl w:val="0"/>
          <w:numId w:val="26"/>
        </w:numPr>
        <w:autoSpaceDE w:val="0"/>
        <w:autoSpaceDN w:val="0"/>
        <w:adjustRightInd w:val="0"/>
        <w:jc w:val="both"/>
      </w:pPr>
      <w:r>
        <w:t>изменение содержания рабочих программ в разделе, включив раздел «Использование ИКТ, виды деятельности»;</w:t>
      </w:r>
    </w:p>
    <w:p w:rsidR="00703DE6" w:rsidRDefault="00703DE6" w:rsidP="00EF5207">
      <w:pPr>
        <w:ind w:firstLine="708"/>
        <w:jc w:val="both"/>
        <w:rPr>
          <w:u w:val="single"/>
        </w:rPr>
      </w:pPr>
      <w:r>
        <w:lastRenderedPageBreak/>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703DE6" w:rsidRDefault="00703DE6" w:rsidP="00EF5207">
      <w:pPr>
        <w:jc w:val="both"/>
      </w:pPr>
      <w:r>
        <w:t xml:space="preserve">Подпрограмма формирования ИКТ-компетентности включает следующие разделы:  </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EFE"/>
        <w:tblCellMar>
          <w:left w:w="0" w:type="dxa"/>
          <w:right w:w="0" w:type="dxa"/>
        </w:tblCellMar>
        <w:tblLook w:val="04A0" w:firstRow="1" w:lastRow="0" w:firstColumn="1" w:lastColumn="0" w:noHBand="0" w:noVBand="1"/>
      </w:tblPr>
      <w:tblGrid>
        <w:gridCol w:w="4268"/>
        <w:gridCol w:w="10348"/>
      </w:tblGrid>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jc w:val="center"/>
              <w:rPr>
                <w:color w:val="000000"/>
              </w:rPr>
            </w:pPr>
            <w:r>
              <w:t xml:space="preserve"> </w:t>
            </w:r>
            <w:r>
              <w:rPr>
                <w:b/>
                <w:bCs/>
                <w:color w:val="000000"/>
              </w:rPr>
              <w:t>Разделы</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center"/>
              <w:rPr>
                <w:color w:val="000000"/>
              </w:rPr>
            </w:pPr>
            <w:r>
              <w:rPr>
                <w:b/>
                <w:bCs/>
                <w:color w:val="000000"/>
              </w:rPr>
              <w:t>Содержание</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Знакомство со средствами ИКТ</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Запись, фиксация информации</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Создание текстов с помощью компьютера</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Создание графических сообщений</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Рисование на графическом планшете. Создание планов территории. Создание диаграмм и деревьев. </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Редактирование сообщений</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Редактирование текста фотоизображений и их цепочек (слайд-шоу), видео- и аудиозаписей. </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Создание новых сообщений путём комбинирования имеющихся</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Составление нового изображения из готовых фрагментов (аппликация). </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Создание структурированных сообщений</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Создание письменного сообщения. Подготовка устного сообщения c аудиовизуальной поддержкой, написание пояснений и тезисов</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Представление и обработка данных</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Поиск информации</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Поиск информации в соответствую</w:t>
            </w:r>
            <w:r>
              <w:rPr>
                <w:color w:val="000000"/>
              </w:rPr>
              <w:softHyphen/>
              <w:t>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w:t>
            </w:r>
            <w:r>
              <w:rPr>
                <w:color w:val="000000"/>
              </w:rPr>
              <w:softHyphen/>
              <w:t>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w:t>
            </w:r>
            <w:r>
              <w:rPr>
                <w:color w:val="000000"/>
              </w:rPr>
              <w:softHyphen/>
              <w:t>ных небольшого объёма. </w:t>
            </w:r>
          </w:p>
        </w:tc>
      </w:tr>
      <w:tr w:rsidR="00703DE6" w:rsidTr="00C81738">
        <w:trPr>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rPr>
                <w:color w:val="000000"/>
              </w:rPr>
            </w:pPr>
            <w:r>
              <w:rPr>
                <w:color w:val="000000"/>
              </w:rPr>
              <w:t>Коммуникация, проектирование, моделирование, управление и организация деятельности</w:t>
            </w:r>
          </w:p>
        </w:tc>
        <w:tc>
          <w:tcPr>
            <w:tcW w:w="10348" w:type="dxa"/>
            <w:tcBorders>
              <w:top w:val="outset" w:sz="6" w:space="0" w:color="auto"/>
              <w:left w:val="outset" w:sz="6" w:space="0" w:color="auto"/>
              <w:bottom w:val="outset" w:sz="6" w:space="0" w:color="auto"/>
              <w:right w:val="outset" w:sz="6" w:space="0" w:color="auto"/>
            </w:tcBorders>
            <w:shd w:val="clear" w:color="auto" w:fill="FFFEFE"/>
            <w:hideMark/>
          </w:tcPr>
          <w:p w:rsidR="00703DE6" w:rsidRDefault="00703DE6" w:rsidP="00EF5207">
            <w:pPr>
              <w:ind w:left="269"/>
              <w:jc w:val="both"/>
              <w:rPr>
                <w:color w:val="000000"/>
              </w:rPr>
            </w:pPr>
            <w:r>
              <w:rPr>
                <w:color w:val="000000"/>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w:t>
            </w:r>
            <w:r>
              <w:rPr>
                <w:color w:val="000000"/>
              </w:rPr>
              <w:softHyphen/>
              <w:t xml:space="preserve">ного сообщения в </w:t>
            </w:r>
            <w:r>
              <w:rPr>
                <w:color w:val="000000"/>
              </w:rPr>
              <w:lastRenderedPageBreak/>
              <w:t>информационной образовательной среде.</w:t>
            </w:r>
          </w:p>
          <w:p w:rsidR="00703DE6" w:rsidRDefault="00703DE6" w:rsidP="00EF5207">
            <w:pPr>
              <w:ind w:left="269"/>
              <w:jc w:val="both"/>
              <w:rPr>
                <w:color w:val="000000"/>
              </w:rPr>
            </w:pPr>
            <w:r>
              <w:rPr>
                <w:color w:val="000000"/>
              </w:rPr>
              <w:t> </w:t>
            </w:r>
          </w:p>
        </w:tc>
      </w:tr>
    </w:tbl>
    <w:p w:rsidR="00703DE6" w:rsidRDefault="00703DE6" w:rsidP="00EF5207">
      <w:pPr>
        <w:shd w:val="clear" w:color="auto" w:fill="FFFEFE"/>
      </w:pPr>
      <w:r>
        <w:rPr>
          <w:color w:val="000000"/>
        </w:rPr>
        <w:lastRenderedPageBreak/>
        <w:t>  </w:t>
      </w:r>
    </w:p>
    <w:p w:rsidR="00703DE6" w:rsidRDefault="00703DE6" w:rsidP="00EF5207">
      <w:pPr>
        <w:jc w:val="center"/>
        <w:rPr>
          <w:b/>
        </w:rPr>
      </w:pPr>
      <w:r>
        <w:rPr>
          <w:b/>
        </w:rPr>
        <w:t xml:space="preserve">Средства ИКТ, используемые в ходе формирования </w:t>
      </w:r>
    </w:p>
    <w:p w:rsidR="00703DE6" w:rsidRDefault="00703DE6" w:rsidP="00EF5207">
      <w:pPr>
        <w:jc w:val="center"/>
        <w:rPr>
          <w:b/>
        </w:rPr>
      </w:pPr>
      <w:r>
        <w:rPr>
          <w:b/>
        </w:rPr>
        <w:t>и применения ИКТ-компетентности</w:t>
      </w:r>
    </w:p>
    <w:p w:rsidR="00703DE6" w:rsidRDefault="00703DE6" w:rsidP="00703DE6">
      <w:pPr>
        <w:spacing w:line="288" w:lineRule="auto"/>
        <w:ind w:left="709"/>
      </w:pPr>
    </w:p>
    <w:p w:rsidR="00703DE6" w:rsidRDefault="00703DE6" w:rsidP="00EF5207">
      <w:pPr>
        <w:ind w:firstLine="708"/>
      </w:pPr>
      <w:r>
        <w:t>Для формирования ИКТ–компетентности в рамках  ООП используются следующие технические средства и программные  инструменты:</w:t>
      </w:r>
    </w:p>
    <w:p w:rsidR="00703DE6" w:rsidRDefault="00703DE6" w:rsidP="00EF5207">
      <w:pPr>
        <w:numPr>
          <w:ilvl w:val="0"/>
          <w:numId w:val="27"/>
        </w:numPr>
        <w:tabs>
          <w:tab w:val="num" w:pos="0"/>
        </w:tabs>
        <w:ind w:firstLine="567"/>
        <w:jc w:val="both"/>
      </w:pPr>
      <w:r>
        <w:rPr>
          <w:b/>
          <w:i/>
        </w:rPr>
        <w:t xml:space="preserve">  технические</w:t>
      </w:r>
      <w:r>
        <w:t xml:space="preserve"> – персональный компьютер, мультимедийный проектор и экран, принтер монохромный, принтер цветной, фотопринтер, цифровой фотоаппарат, </w:t>
      </w:r>
      <w:r w:rsidR="00DD22BE">
        <w:t>сканер, микрофон</w:t>
      </w:r>
      <w:r>
        <w:t>, оборудование компьютерной сети</w:t>
      </w:r>
      <w:r w:rsidR="00DD22BE">
        <w:t xml:space="preserve">, </w:t>
      </w:r>
      <w:r>
        <w:t xml:space="preserve"> доска со средствами, обеспечивающими обратную связь;</w:t>
      </w:r>
    </w:p>
    <w:p w:rsidR="00703DE6" w:rsidRDefault="00703DE6" w:rsidP="00EF5207">
      <w:pPr>
        <w:numPr>
          <w:ilvl w:val="0"/>
          <w:numId w:val="27"/>
        </w:numPr>
        <w:ind w:firstLine="540"/>
        <w:jc w:val="both"/>
      </w:pPr>
      <w:r>
        <w:rPr>
          <w:b/>
          <w:i/>
        </w:rPr>
        <w:t xml:space="preserve"> программные инструменты</w:t>
      </w:r>
      <w:r>
        <w:rPr>
          <w:b/>
        </w:rPr>
        <w:t xml:space="preserve"> - </w:t>
      </w:r>
      <w: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703DE6" w:rsidRDefault="00703DE6" w:rsidP="00EF5207">
      <w:pPr>
        <w:jc w:val="both"/>
      </w:pPr>
    </w:p>
    <w:p w:rsidR="00703DE6" w:rsidRDefault="00703DE6" w:rsidP="00EF5207">
      <w:r>
        <w:t>Вклад каждого предмета в формирование ИКТ-компетентности обучающихся</w:t>
      </w:r>
    </w:p>
    <w:p w:rsidR="00703DE6" w:rsidRDefault="00703DE6" w:rsidP="00EF5207">
      <w:pPr>
        <w:jc w:val="center"/>
        <w:rPr>
          <w:b/>
          <w:u w:val="single"/>
        </w:rPr>
      </w:pPr>
      <w:r>
        <w:rPr>
          <w:b/>
          <w:u w:val="single"/>
        </w:rPr>
        <w:t>Механизм  управления и этапы реализации</w:t>
      </w:r>
    </w:p>
    <w:p w:rsidR="00703DE6" w:rsidRDefault="00703DE6" w:rsidP="00EF5207">
      <w:pPr>
        <w:jc w:val="center"/>
      </w:pPr>
    </w:p>
    <w:p w:rsidR="00703DE6" w:rsidRDefault="00703DE6" w:rsidP="00EF5207">
      <w:pPr>
        <w:jc w:val="center"/>
        <w:rPr>
          <w:b/>
        </w:rPr>
      </w:pPr>
      <w:r>
        <w:rPr>
          <w:b/>
        </w:rPr>
        <w:t xml:space="preserve">1 Этап. Подготовительный.  </w:t>
      </w:r>
    </w:p>
    <w:p w:rsidR="00703DE6" w:rsidRDefault="00703DE6" w:rsidP="00EF5207">
      <w:pPr>
        <w:jc w:val="cente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5812"/>
      </w:tblGrid>
      <w:tr w:rsidR="00703DE6" w:rsidTr="00C81738">
        <w:tc>
          <w:tcPr>
            <w:tcW w:w="8330"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rPr>
                <w:b/>
              </w:rPr>
            </w:pPr>
            <w:r>
              <w:rPr>
                <w:b/>
              </w:rPr>
              <w:t xml:space="preserve">Действия и ответственные </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rPr>
                <w:b/>
              </w:rPr>
            </w:pPr>
            <w:r>
              <w:rPr>
                <w:b/>
              </w:rPr>
              <w:t xml:space="preserve">Сроки </w:t>
            </w:r>
          </w:p>
        </w:tc>
      </w:tr>
      <w:tr w:rsidR="00703DE6" w:rsidTr="00C81738">
        <w:tc>
          <w:tcPr>
            <w:tcW w:w="8330" w:type="dxa"/>
            <w:tcBorders>
              <w:top w:val="single" w:sz="4" w:space="0" w:color="auto"/>
              <w:left w:val="single" w:sz="4" w:space="0" w:color="auto"/>
              <w:bottom w:val="single" w:sz="4" w:space="0" w:color="auto"/>
              <w:right w:val="single" w:sz="4" w:space="0" w:color="auto"/>
            </w:tcBorders>
            <w:hideMark/>
          </w:tcPr>
          <w:p w:rsidR="00703DE6" w:rsidRDefault="00703DE6" w:rsidP="00EF5207">
            <w:r>
              <w:t>Зам.директора по УВР, методисты организуют  проблемно-ориентированный анализ  на предмет определения уровня развития ИКТ компетентности учащихся 5-9 классов</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Октябрь- декабрь 2015</w:t>
            </w:r>
          </w:p>
        </w:tc>
      </w:tr>
      <w:tr w:rsidR="00703DE6" w:rsidTr="00C81738">
        <w:tc>
          <w:tcPr>
            <w:tcW w:w="8330" w:type="dxa"/>
            <w:tcBorders>
              <w:top w:val="single" w:sz="4" w:space="0" w:color="auto"/>
              <w:left w:val="single" w:sz="4" w:space="0" w:color="auto"/>
              <w:bottom w:val="single" w:sz="4" w:space="0" w:color="auto"/>
              <w:right w:val="single" w:sz="4" w:space="0" w:color="auto"/>
            </w:tcBorders>
            <w:hideMark/>
          </w:tcPr>
          <w:p w:rsidR="00703DE6" w:rsidRDefault="00703DE6" w:rsidP="00EF5207">
            <w:r>
              <w:t>Методисты формируют творческие  группы (предметные) разработчиков практико-ориентированных заданий, контрольно-измерительных материалов</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Декабрь 2015</w:t>
            </w:r>
          </w:p>
        </w:tc>
      </w:tr>
    </w:tbl>
    <w:p w:rsidR="00703DE6" w:rsidRDefault="00703DE6" w:rsidP="00EF5207">
      <w:pPr>
        <w:jc w:val="center"/>
        <w:rPr>
          <w:b/>
        </w:rPr>
      </w:pPr>
    </w:p>
    <w:p w:rsidR="00703DE6" w:rsidRDefault="00703DE6" w:rsidP="00EF5207">
      <w:pPr>
        <w:jc w:val="center"/>
        <w:rPr>
          <w:b/>
        </w:rPr>
      </w:pPr>
      <w:r>
        <w:rPr>
          <w:b/>
        </w:rPr>
        <w:t xml:space="preserve">2 этап. Реализация. </w:t>
      </w:r>
    </w:p>
    <w:p w:rsidR="00703DE6" w:rsidRDefault="00703DE6" w:rsidP="00EF5207">
      <w:pPr>
        <w:jc w:val="cente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462"/>
        <w:gridCol w:w="5812"/>
      </w:tblGrid>
      <w:tr w:rsidR="00703DE6" w:rsidTr="00C81738">
        <w:tc>
          <w:tcPr>
            <w:tcW w:w="5868"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rPr>
                <w:b/>
              </w:rPr>
            </w:pPr>
            <w:r>
              <w:rPr>
                <w:b/>
              </w:rPr>
              <w:t xml:space="preserve">Действия и ответственные </w:t>
            </w:r>
          </w:p>
        </w:tc>
        <w:tc>
          <w:tcPr>
            <w:tcW w:w="8274"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rPr>
                <w:b/>
              </w:rPr>
            </w:pPr>
            <w:r>
              <w:rPr>
                <w:b/>
              </w:rPr>
              <w:t xml:space="preserve">Сроки </w:t>
            </w:r>
          </w:p>
        </w:tc>
      </w:tr>
      <w:tr w:rsidR="00703DE6" w:rsidTr="00C81738">
        <w:tc>
          <w:tcPr>
            <w:tcW w:w="14142" w:type="dxa"/>
            <w:gridSpan w:val="3"/>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rPr>
                <w:b/>
              </w:rPr>
            </w:pPr>
            <w:r>
              <w:rPr>
                <w:b/>
              </w:rPr>
              <w:t>2016</w:t>
            </w:r>
            <w:r w:rsidR="00703DE6">
              <w:rPr>
                <w:b/>
              </w:rPr>
              <w:t xml:space="preserve"> год   Уровень апробации</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t>Творческие группы 1,2,3 определяют роль учебных предметов в формировании ИКТ- компетентности</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Январь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t xml:space="preserve">Творческие группы 1,2,3 определяют аспекты ИКТ компетентности, </w:t>
            </w:r>
            <w:r>
              <w:lastRenderedPageBreak/>
              <w:t>формируемые на каждой параллели</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lastRenderedPageBreak/>
              <w:t>Январь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lastRenderedPageBreak/>
              <w:t>Творческие группы 1,2,3 определяют аспекты ИКТ компетентности, контролируемые  на каждой параллели</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Январь –февраль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r>
              <w:t>Творческие группы 1,2 определяют степень изменения содержания рабочих программ  5-9 классов в разделе «Использование ИКТ, виды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Январь – февраль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r>
              <w:t>Творческая группа 3 определяет  формы внеурочной деятельности, способствующие развитию ИКТ - компетентности</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Январь – февраль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ind w:right="300"/>
              <w:jc w:val="both"/>
            </w:pPr>
            <w:r>
              <w:t>Творческая группа 1 разрабатывает практико-ориентированные задания по формированию ИКТ –компетентности  для учащихся 5 классов</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Февраль – 2 неделя апреля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ind w:right="300"/>
              <w:jc w:val="both"/>
            </w:pPr>
            <w:r>
              <w:t>Творческая группа 2 разрабатывает практико-ориентированные задания по формированию ИКТ –компетентности  для учащихся 6 классов</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Февраль – 2 неделя апреля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ind w:right="300"/>
              <w:jc w:val="both"/>
            </w:pPr>
            <w:r>
              <w:t>Творческая группа 2 разрабатывает практико-ориентированные задания по формированию ИКТ –компетентности  для учащихся 7 классов</w:t>
            </w:r>
          </w:p>
        </w:tc>
        <w:tc>
          <w:tcPr>
            <w:tcW w:w="5812" w:type="dxa"/>
            <w:tcBorders>
              <w:top w:val="single" w:sz="4" w:space="0" w:color="auto"/>
              <w:left w:val="single" w:sz="4" w:space="0" w:color="auto"/>
              <w:bottom w:val="single" w:sz="4" w:space="0" w:color="auto"/>
              <w:right w:val="single" w:sz="4" w:space="0" w:color="auto"/>
            </w:tcBorders>
          </w:tcPr>
          <w:p w:rsidR="00703DE6" w:rsidRDefault="00703DE6" w:rsidP="00EF5207">
            <w:pPr>
              <w:jc w:val="center"/>
            </w:pP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r>
              <w:t xml:space="preserve">Апробация  практико-ориентированных заданий </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pPr>
            <w:r>
              <w:t>3 не</w:t>
            </w:r>
            <w:r w:rsidR="002747C1">
              <w:t>деля апреля -  2 неделя мая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r>
              <w:t>Апробация контрольно-измерительных материалов</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pPr>
            <w:r>
              <w:t>2 неде</w:t>
            </w:r>
            <w:r w:rsidR="002747C1">
              <w:t>ля мая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r>
              <w:t>Внесение изменений в разработанные материалы</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3,4 недели мая 2016</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t>Разработка методических рекомендаций по использованию системы практико-ориентированных заданий</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1 неделя  июня 2016</w:t>
            </w:r>
          </w:p>
        </w:tc>
      </w:tr>
      <w:tr w:rsidR="00703DE6" w:rsidTr="00C81738">
        <w:tc>
          <w:tcPr>
            <w:tcW w:w="14142" w:type="dxa"/>
            <w:gridSpan w:val="3"/>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rPr>
                <w:b/>
              </w:rPr>
            </w:pPr>
            <w:r>
              <w:rPr>
                <w:b/>
              </w:rPr>
              <w:t>2016-2020</w:t>
            </w:r>
            <w:r w:rsidR="00703DE6">
              <w:rPr>
                <w:b/>
              </w:rPr>
              <w:t xml:space="preserve"> г.г. </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t>Использование практико-ориентированных заданий по развитию ИКТ –компетентности в деятельности учителей - предметников</w:t>
            </w:r>
          </w:p>
        </w:tc>
        <w:tc>
          <w:tcPr>
            <w:tcW w:w="581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2016-2017</w:t>
            </w:r>
            <w:r w:rsidR="00703DE6">
              <w:t xml:space="preserve"> </w:t>
            </w:r>
          </w:p>
          <w:p w:rsidR="00703DE6" w:rsidRDefault="002747C1" w:rsidP="00EF5207">
            <w:pPr>
              <w:jc w:val="center"/>
            </w:pPr>
            <w:r>
              <w:t>2017-2018</w:t>
            </w:r>
          </w:p>
          <w:p w:rsidR="00703DE6" w:rsidRDefault="002747C1" w:rsidP="00EF5207">
            <w:pPr>
              <w:jc w:val="center"/>
            </w:pPr>
            <w:r>
              <w:t>2018-2019</w:t>
            </w:r>
          </w:p>
          <w:p w:rsidR="00703DE6" w:rsidRDefault="002747C1" w:rsidP="00EF5207">
            <w:pPr>
              <w:jc w:val="center"/>
            </w:pPr>
            <w:r>
              <w:t>2019-2020</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t xml:space="preserve">Проведение семинаров для учителей –предметников, внедряющих задания, по формированию ИКТ компетентности  </w:t>
            </w:r>
          </w:p>
        </w:tc>
        <w:tc>
          <w:tcPr>
            <w:tcW w:w="5812" w:type="dxa"/>
            <w:tcBorders>
              <w:top w:val="single" w:sz="4" w:space="0" w:color="auto"/>
              <w:left w:val="single" w:sz="4" w:space="0" w:color="auto"/>
              <w:bottom w:val="single" w:sz="4" w:space="0" w:color="auto"/>
              <w:right w:val="single" w:sz="4" w:space="0" w:color="auto"/>
            </w:tcBorders>
            <w:hideMark/>
          </w:tcPr>
          <w:p w:rsidR="002747C1" w:rsidRDefault="002747C1" w:rsidP="00EF5207">
            <w:pPr>
              <w:jc w:val="center"/>
            </w:pPr>
            <w:r>
              <w:t xml:space="preserve">2016-2017 </w:t>
            </w:r>
          </w:p>
          <w:p w:rsidR="002747C1" w:rsidRDefault="002747C1" w:rsidP="00EF5207">
            <w:pPr>
              <w:jc w:val="center"/>
            </w:pPr>
            <w:r>
              <w:t>2017-2018</w:t>
            </w:r>
          </w:p>
          <w:p w:rsidR="002747C1" w:rsidRDefault="002747C1" w:rsidP="00EF5207">
            <w:pPr>
              <w:jc w:val="center"/>
            </w:pPr>
            <w:r>
              <w:t>2018-2019</w:t>
            </w:r>
          </w:p>
          <w:p w:rsidR="00703DE6" w:rsidRDefault="002747C1" w:rsidP="00EF5207">
            <w:pPr>
              <w:jc w:val="center"/>
            </w:pPr>
            <w:r>
              <w:t>2019-2020</w:t>
            </w:r>
          </w:p>
        </w:tc>
      </w:tr>
      <w:tr w:rsidR="00703DE6" w:rsidTr="00C81738">
        <w:tc>
          <w:tcPr>
            <w:tcW w:w="8330" w:type="dxa"/>
            <w:gridSpan w:val="2"/>
            <w:tcBorders>
              <w:top w:val="single" w:sz="4" w:space="0" w:color="auto"/>
              <w:left w:val="single" w:sz="4" w:space="0" w:color="auto"/>
              <w:bottom w:val="single" w:sz="4" w:space="0" w:color="auto"/>
              <w:right w:val="single" w:sz="4" w:space="0" w:color="auto"/>
            </w:tcBorders>
            <w:hideMark/>
          </w:tcPr>
          <w:p w:rsidR="00703DE6" w:rsidRDefault="00703DE6" w:rsidP="00EF5207">
            <w:pPr>
              <w:jc w:val="both"/>
            </w:pPr>
            <w:r>
              <w:t>Представление результатов работы педагогическому сообществу</w:t>
            </w:r>
          </w:p>
        </w:tc>
        <w:tc>
          <w:tcPr>
            <w:tcW w:w="5812" w:type="dxa"/>
            <w:tcBorders>
              <w:top w:val="single" w:sz="4" w:space="0" w:color="auto"/>
              <w:left w:val="single" w:sz="4" w:space="0" w:color="auto"/>
              <w:bottom w:val="single" w:sz="4" w:space="0" w:color="auto"/>
              <w:right w:val="single" w:sz="4" w:space="0" w:color="auto"/>
            </w:tcBorders>
            <w:hideMark/>
          </w:tcPr>
          <w:p w:rsidR="002747C1" w:rsidRDefault="002747C1" w:rsidP="00EF5207">
            <w:pPr>
              <w:jc w:val="center"/>
            </w:pPr>
            <w:r>
              <w:t xml:space="preserve">2016-2017 </w:t>
            </w:r>
          </w:p>
          <w:p w:rsidR="002747C1" w:rsidRDefault="002747C1" w:rsidP="00EF5207">
            <w:pPr>
              <w:jc w:val="center"/>
            </w:pPr>
            <w:r>
              <w:t>2017-2018</w:t>
            </w:r>
          </w:p>
          <w:p w:rsidR="002747C1" w:rsidRDefault="002747C1" w:rsidP="00EF5207">
            <w:pPr>
              <w:jc w:val="center"/>
            </w:pPr>
            <w:r>
              <w:t>2018-2019</w:t>
            </w:r>
          </w:p>
          <w:p w:rsidR="00703DE6" w:rsidRDefault="002747C1" w:rsidP="00EF5207">
            <w:pPr>
              <w:jc w:val="center"/>
            </w:pPr>
            <w:r>
              <w:t>2019-2020</w:t>
            </w:r>
          </w:p>
        </w:tc>
      </w:tr>
    </w:tbl>
    <w:p w:rsidR="00703DE6" w:rsidRDefault="00703DE6" w:rsidP="00EF5207">
      <w:pPr>
        <w:jc w:val="center"/>
        <w:rPr>
          <w:b/>
        </w:rPr>
      </w:pPr>
    </w:p>
    <w:p w:rsidR="00703DE6" w:rsidRDefault="00703DE6" w:rsidP="00EF5207">
      <w:pPr>
        <w:jc w:val="center"/>
        <w:rPr>
          <w:b/>
        </w:rPr>
      </w:pPr>
      <w:r>
        <w:rPr>
          <w:b/>
        </w:rPr>
        <w:t>3 этап. Определение результативности. Представление итогов работы.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5252"/>
      </w:tblGrid>
      <w:tr w:rsidR="00703DE6" w:rsidTr="00C81738">
        <w:tc>
          <w:tcPr>
            <w:tcW w:w="8748"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rPr>
                <w:b/>
              </w:rPr>
            </w:pPr>
            <w:r>
              <w:rPr>
                <w:b/>
              </w:rPr>
              <w:t xml:space="preserve">Действия и ответственные </w:t>
            </w:r>
          </w:p>
        </w:tc>
        <w:tc>
          <w:tcPr>
            <w:tcW w:w="5252" w:type="dxa"/>
            <w:tcBorders>
              <w:top w:val="single" w:sz="4" w:space="0" w:color="auto"/>
              <w:left w:val="single" w:sz="4" w:space="0" w:color="auto"/>
              <w:bottom w:val="single" w:sz="4" w:space="0" w:color="auto"/>
              <w:right w:val="single" w:sz="4" w:space="0" w:color="auto"/>
            </w:tcBorders>
            <w:hideMark/>
          </w:tcPr>
          <w:p w:rsidR="00703DE6" w:rsidRDefault="00703DE6" w:rsidP="00EF5207">
            <w:pPr>
              <w:jc w:val="center"/>
              <w:rPr>
                <w:b/>
              </w:rPr>
            </w:pPr>
            <w:r>
              <w:rPr>
                <w:b/>
              </w:rPr>
              <w:t xml:space="preserve">Сроки </w:t>
            </w:r>
          </w:p>
        </w:tc>
      </w:tr>
      <w:tr w:rsidR="00703DE6" w:rsidTr="00C81738">
        <w:tc>
          <w:tcPr>
            <w:tcW w:w="8748" w:type="dxa"/>
            <w:tcBorders>
              <w:top w:val="single" w:sz="4" w:space="0" w:color="auto"/>
              <w:left w:val="single" w:sz="4" w:space="0" w:color="auto"/>
              <w:bottom w:val="single" w:sz="4" w:space="0" w:color="auto"/>
              <w:right w:val="single" w:sz="4" w:space="0" w:color="auto"/>
            </w:tcBorders>
            <w:hideMark/>
          </w:tcPr>
          <w:p w:rsidR="00703DE6" w:rsidRDefault="00703DE6" w:rsidP="00EF5207">
            <w:r>
              <w:t>Зам.</w:t>
            </w:r>
            <w:r w:rsidR="002747C1">
              <w:t xml:space="preserve"> </w:t>
            </w:r>
            <w:r>
              <w:t xml:space="preserve">директора по УВР организует представление первых результатов на заседании научно-методического совета </w:t>
            </w:r>
          </w:p>
        </w:tc>
        <w:tc>
          <w:tcPr>
            <w:tcW w:w="525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t>Июнь  2016</w:t>
            </w:r>
          </w:p>
        </w:tc>
      </w:tr>
      <w:tr w:rsidR="00703DE6" w:rsidTr="00C81738">
        <w:tc>
          <w:tcPr>
            <w:tcW w:w="8748" w:type="dxa"/>
            <w:tcBorders>
              <w:top w:val="single" w:sz="4" w:space="0" w:color="auto"/>
              <w:left w:val="single" w:sz="4" w:space="0" w:color="auto"/>
              <w:bottom w:val="single" w:sz="4" w:space="0" w:color="auto"/>
              <w:right w:val="single" w:sz="4" w:space="0" w:color="auto"/>
            </w:tcBorders>
            <w:hideMark/>
          </w:tcPr>
          <w:p w:rsidR="00703DE6" w:rsidRDefault="00703DE6" w:rsidP="00EF5207">
            <w:r>
              <w:t>Зам.</w:t>
            </w:r>
            <w:r w:rsidR="002747C1">
              <w:t xml:space="preserve"> </w:t>
            </w:r>
            <w:r>
              <w:t xml:space="preserve">директора по УВР осуществляет проблемно-ориентированный анализ </w:t>
            </w:r>
            <w:r>
              <w:lastRenderedPageBreak/>
              <w:t xml:space="preserve">результативности проекта </w:t>
            </w:r>
          </w:p>
        </w:tc>
        <w:tc>
          <w:tcPr>
            <w:tcW w:w="5252" w:type="dxa"/>
            <w:tcBorders>
              <w:top w:val="single" w:sz="4" w:space="0" w:color="auto"/>
              <w:left w:val="single" w:sz="4" w:space="0" w:color="auto"/>
              <w:bottom w:val="single" w:sz="4" w:space="0" w:color="auto"/>
              <w:right w:val="single" w:sz="4" w:space="0" w:color="auto"/>
            </w:tcBorders>
            <w:hideMark/>
          </w:tcPr>
          <w:p w:rsidR="00703DE6" w:rsidRDefault="002747C1" w:rsidP="00EF5207">
            <w:pPr>
              <w:jc w:val="center"/>
            </w:pPr>
            <w:r>
              <w:lastRenderedPageBreak/>
              <w:t>Май - июнь 2016, 2017, 2018, 2019</w:t>
            </w:r>
          </w:p>
        </w:tc>
      </w:tr>
    </w:tbl>
    <w:p w:rsidR="00703DE6" w:rsidRDefault="00703DE6" w:rsidP="00EF5207">
      <w:pPr>
        <w:rPr>
          <w:b/>
        </w:rPr>
      </w:pPr>
    </w:p>
    <w:p w:rsidR="00703DE6" w:rsidRDefault="00703DE6" w:rsidP="00EF5207">
      <w:pPr>
        <w:ind w:left="360"/>
        <w:rPr>
          <w:rFonts w:eastAsia="Calibri"/>
          <w:b/>
          <w:lang w:eastAsia="en-US"/>
        </w:rPr>
      </w:pPr>
    </w:p>
    <w:p w:rsidR="00E50791" w:rsidRDefault="00E50791" w:rsidP="00E50791">
      <w:pPr>
        <w:rPr>
          <w:rFonts w:eastAsia="Calibri"/>
          <w:b/>
          <w:lang w:eastAsia="en-US"/>
        </w:rPr>
      </w:pPr>
    </w:p>
    <w:p w:rsidR="00E50791" w:rsidRDefault="00E50791" w:rsidP="00E50791">
      <w:pPr>
        <w:ind w:firstLine="720"/>
        <w:jc w:val="center"/>
        <w:rPr>
          <w:b/>
        </w:rPr>
      </w:pPr>
    </w:p>
    <w:p w:rsidR="00D25362" w:rsidRDefault="00D25362" w:rsidP="00D25362">
      <w:pPr>
        <w:rPr>
          <w:rFonts w:eastAsia="Calibri"/>
          <w:b/>
          <w:sz w:val="28"/>
          <w:szCs w:val="28"/>
          <w:lang w:eastAsia="en-US"/>
        </w:rPr>
      </w:pPr>
    </w:p>
    <w:p w:rsidR="00D25362" w:rsidRDefault="00D25362" w:rsidP="00D25362">
      <w:pPr>
        <w:ind w:left="142"/>
        <w:rPr>
          <w:rFonts w:eastAsia="Calibri"/>
          <w:b/>
          <w:sz w:val="28"/>
          <w:szCs w:val="28"/>
          <w:lang w:eastAsia="en-US"/>
        </w:rPr>
      </w:pPr>
    </w:p>
    <w:p w:rsidR="00D25362" w:rsidRDefault="001655AD" w:rsidP="001655AD">
      <w:pPr>
        <w:ind w:left="502"/>
        <w:rPr>
          <w:rFonts w:eastAsia="Calibri"/>
          <w:b/>
          <w:sz w:val="28"/>
          <w:szCs w:val="28"/>
          <w:lang w:eastAsia="en-US"/>
        </w:rPr>
      </w:pPr>
      <w:r>
        <w:rPr>
          <w:rFonts w:eastAsia="Calibri"/>
          <w:b/>
          <w:sz w:val="28"/>
          <w:szCs w:val="28"/>
          <w:lang w:eastAsia="en-US"/>
        </w:rPr>
        <w:t>2.3.</w:t>
      </w:r>
      <w:r w:rsidRPr="00EC1B2B">
        <w:rPr>
          <w:rFonts w:eastAsia="Calibri"/>
          <w:b/>
          <w:sz w:val="28"/>
          <w:szCs w:val="28"/>
          <w:highlight w:val="yellow"/>
          <w:lang w:eastAsia="en-US"/>
        </w:rPr>
        <w:t>Программы отдельных учебных предметов</w:t>
      </w:r>
    </w:p>
    <w:p w:rsidR="00EF5207" w:rsidRDefault="00EF5207" w:rsidP="001655AD">
      <w:pPr>
        <w:ind w:left="502"/>
        <w:rPr>
          <w:rFonts w:eastAsia="Calibri"/>
          <w:b/>
          <w:sz w:val="28"/>
          <w:szCs w:val="28"/>
          <w:lang w:eastAsia="en-US"/>
        </w:rPr>
      </w:pPr>
    </w:p>
    <w:p w:rsidR="00E53937" w:rsidRPr="00E53937" w:rsidRDefault="00E53937" w:rsidP="001655AD">
      <w:pPr>
        <w:ind w:left="502"/>
        <w:rPr>
          <w:rFonts w:eastAsia="Calibri"/>
          <w:b/>
          <w:u w:val="single"/>
          <w:lang w:eastAsia="en-US"/>
        </w:rPr>
      </w:pPr>
      <w:r w:rsidRPr="00E53937">
        <w:rPr>
          <w:rFonts w:eastAsia="Calibri"/>
          <w:b/>
          <w:u w:val="single"/>
          <w:lang w:eastAsia="en-US"/>
        </w:rPr>
        <w:t>Русский язык</w:t>
      </w:r>
    </w:p>
    <w:p w:rsidR="00E53937" w:rsidRDefault="00E53937" w:rsidP="001655AD">
      <w:pPr>
        <w:ind w:left="502"/>
        <w:rPr>
          <w:rFonts w:eastAsia="Calibri"/>
          <w:b/>
          <w:lang w:eastAsia="en-US"/>
        </w:rPr>
      </w:pPr>
    </w:p>
    <w:p w:rsidR="00E53937" w:rsidRPr="00E53937" w:rsidRDefault="00E53937" w:rsidP="00E53937">
      <w:pPr>
        <w:ind w:firstLine="709"/>
        <w:jc w:val="both"/>
        <w:rPr>
          <w:b/>
        </w:rPr>
      </w:pPr>
      <w:r w:rsidRPr="00E53937">
        <w:rPr>
          <w:b/>
        </w:rPr>
        <w:t>Речь. Речевая деятельность</w:t>
      </w:r>
    </w:p>
    <w:p w:rsidR="00E53937" w:rsidRPr="00E53937" w:rsidRDefault="00E53937" w:rsidP="00E53937">
      <w:pPr>
        <w:ind w:firstLine="709"/>
        <w:jc w:val="both"/>
      </w:pPr>
      <w:r w:rsidRPr="00E53937">
        <w:rPr>
          <w:b/>
        </w:rPr>
        <w:t>Речь</w:t>
      </w:r>
    </w:p>
    <w:p w:rsidR="00E53937" w:rsidRPr="00E53937" w:rsidRDefault="00E53937" w:rsidP="00E53937">
      <w:pPr>
        <w:ind w:firstLine="709"/>
        <w:jc w:val="both"/>
      </w:pPr>
      <w:r w:rsidRPr="00E53937">
        <w:t>Язык и речь. Речевое общение. Виды речи (устная и письменная, диалогическая и монологическая). Тексты устные и письменные.</w:t>
      </w:r>
    </w:p>
    <w:p w:rsidR="00E53937" w:rsidRPr="00E53937" w:rsidRDefault="00E53937" w:rsidP="00E53937">
      <w:pPr>
        <w:ind w:firstLine="709"/>
        <w:jc w:val="both"/>
      </w:pPr>
      <w:r w:rsidRPr="00E53937">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(отзыв, выступление, </w:t>
      </w:r>
      <w:r w:rsidRPr="00E53937">
        <w:rPr>
          <w:i/>
        </w:rPr>
        <w:t>доклад, реферат, статья, рецензия</w:t>
      </w:r>
      <w:r w:rsidRPr="00E53937">
        <w:t xml:space="preserve">), публицистического (выступление, </w:t>
      </w:r>
      <w:r w:rsidRPr="00E53937">
        <w:rPr>
          <w:i/>
        </w:rPr>
        <w:t>статья, интервью, очерк</w:t>
      </w:r>
      <w:r w:rsidRPr="00E53937">
        <w:t xml:space="preserve">), официально-делового (расписка, </w:t>
      </w:r>
      <w:r w:rsidRPr="00E53937">
        <w:rPr>
          <w:i/>
        </w:rPr>
        <w:t>доверенность,</w:t>
      </w:r>
      <w:r w:rsidRPr="00E53937">
        <w:t xml:space="preserve"> заявление, </w:t>
      </w:r>
      <w:r w:rsidRPr="00E53937">
        <w:rPr>
          <w:i/>
        </w:rPr>
        <w:t>резюме</w:t>
      </w:r>
      <w:r w:rsidRPr="00E53937">
        <w:t>) стилей.</w:t>
      </w:r>
    </w:p>
    <w:p w:rsidR="00E53937" w:rsidRPr="00E53937" w:rsidRDefault="00E53937" w:rsidP="00E53937">
      <w:pPr>
        <w:ind w:firstLine="709"/>
        <w:jc w:val="both"/>
        <w:rPr>
          <w:i/>
        </w:rPr>
      </w:pPr>
      <w:r w:rsidRPr="00E53937">
        <w:t xml:space="preserve">Текст как продукт речевой деятельности. Функционально-смысловые разновидности текста (повествование, описание, рассуждение). </w:t>
      </w:r>
      <w:r w:rsidRPr="00E53937">
        <w:rPr>
          <w:i/>
        </w:rPr>
        <w:t>Функциональные разновидности языка.</w:t>
      </w:r>
    </w:p>
    <w:p w:rsidR="00E53937" w:rsidRPr="00E53937" w:rsidRDefault="00E53937" w:rsidP="00E53937">
      <w:pPr>
        <w:ind w:firstLine="709"/>
        <w:jc w:val="both"/>
      </w:pPr>
      <w:r w:rsidRPr="00E53937">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E53937" w:rsidRPr="00E53937" w:rsidRDefault="00E53937" w:rsidP="00E53937">
      <w:pPr>
        <w:ind w:firstLine="709"/>
        <w:jc w:val="both"/>
      </w:pPr>
      <w:r w:rsidRPr="00E53937">
        <w:t>Информационная переработка текста (план, конспект, аннотация).</w:t>
      </w:r>
    </w:p>
    <w:p w:rsidR="00E53937" w:rsidRPr="00E53937" w:rsidRDefault="00E53937" w:rsidP="00E53937">
      <w:pPr>
        <w:ind w:firstLine="709"/>
        <w:jc w:val="both"/>
        <w:rPr>
          <w:b/>
        </w:rPr>
      </w:pPr>
      <w:r w:rsidRPr="00E53937">
        <w:rPr>
          <w:b/>
        </w:rPr>
        <w:t>Речевая деятельность</w:t>
      </w:r>
    </w:p>
    <w:p w:rsidR="00E53937" w:rsidRPr="00E53937" w:rsidRDefault="00E53937" w:rsidP="00E53937">
      <w:pPr>
        <w:ind w:firstLine="709"/>
        <w:jc w:val="both"/>
      </w:pPr>
      <w:r w:rsidRPr="00E53937">
        <w:t>Виды речевой деятельности (говорение, слушание, письмо, чтение).</w:t>
      </w:r>
    </w:p>
    <w:p w:rsidR="00E53937" w:rsidRPr="00E53937" w:rsidRDefault="00E53937" w:rsidP="00E53937">
      <w:pPr>
        <w:ind w:firstLine="709"/>
        <w:jc w:val="both"/>
      </w:pPr>
      <w:r w:rsidRPr="00E53937">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Полилог. Свободная беседа, обсуждение, дискуссия.</w:t>
      </w:r>
    </w:p>
    <w:p w:rsidR="00E53937" w:rsidRPr="00E53937" w:rsidRDefault="00E53937" w:rsidP="00E53937">
      <w:pPr>
        <w:ind w:firstLine="709"/>
        <w:jc w:val="both"/>
      </w:pPr>
      <w:r w:rsidRPr="00E53937">
        <w:t>Адекватное понимание устной и письменной речи в соответствии с условиями и целями общения.</w:t>
      </w:r>
    </w:p>
    <w:p w:rsidR="00E53937" w:rsidRPr="00E53937" w:rsidRDefault="00E53937" w:rsidP="00E53937">
      <w:pPr>
        <w:ind w:firstLine="709"/>
        <w:jc w:val="both"/>
      </w:pPr>
      <w:r w:rsidRPr="00E53937">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E53937" w:rsidRPr="00E53937" w:rsidRDefault="00E53937" w:rsidP="00E53937">
      <w:pPr>
        <w:ind w:firstLine="709"/>
        <w:jc w:val="both"/>
      </w:pPr>
      <w:r w:rsidRPr="00E53937">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E53937" w:rsidRPr="00E53937" w:rsidRDefault="00E53937" w:rsidP="00E53937">
      <w:pPr>
        <w:ind w:firstLine="709"/>
        <w:jc w:val="both"/>
      </w:pPr>
      <w:r w:rsidRPr="00E53937">
        <w:t>Изложение содержания прослушанного или прочитанного текста (подробное, сжатое, выборочное). Написание сочинений; создание письменных текстов разных стилей и жанров (</w:t>
      </w:r>
      <w:r w:rsidRPr="00E53937">
        <w:rPr>
          <w:i/>
        </w:rPr>
        <w:t>тезисов</w:t>
      </w:r>
      <w:r w:rsidRPr="00E53937">
        <w:t xml:space="preserve">, конспекта, отзыва, </w:t>
      </w:r>
      <w:r w:rsidRPr="00E53937">
        <w:rPr>
          <w:i/>
        </w:rPr>
        <w:t>рецензии</w:t>
      </w:r>
      <w:r w:rsidRPr="00E53937">
        <w:t xml:space="preserve">, аннотации; письма; расписки, </w:t>
      </w:r>
      <w:r w:rsidRPr="00E53937">
        <w:rPr>
          <w:i/>
        </w:rPr>
        <w:t>доверенности</w:t>
      </w:r>
      <w:r w:rsidRPr="00E53937">
        <w:t>, заявления).</w:t>
      </w:r>
    </w:p>
    <w:p w:rsidR="00E53937" w:rsidRPr="00E53937" w:rsidRDefault="00E53937" w:rsidP="00E53937">
      <w:pPr>
        <w:ind w:firstLine="709"/>
        <w:jc w:val="both"/>
        <w:rPr>
          <w:b/>
        </w:rPr>
      </w:pPr>
      <w:r w:rsidRPr="00C35F3F">
        <w:rPr>
          <w:b/>
          <w:sz w:val="28"/>
          <w:szCs w:val="28"/>
        </w:rPr>
        <w:t xml:space="preserve"> </w:t>
      </w:r>
      <w:r w:rsidRPr="00E53937">
        <w:rPr>
          <w:b/>
        </w:rPr>
        <w:t>Культура речи</w:t>
      </w:r>
    </w:p>
    <w:p w:rsidR="00E53937" w:rsidRPr="00E53937" w:rsidRDefault="00E53937" w:rsidP="00E53937">
      <w:pPr>
        <w:ind w:firstLine="709"/>
        <w:jc w:val="both"/>
        <w:rPr>
          <w:i/>
        </w:rPr>
      </w:pPr>
      <w:r w:rsidRPr="00E53937">
        <w:t xml:space="preserve">Культура речи и ее основные аспекты: нормативный, коммуникативный, этический. </w:t>
      </w:r>
      <w:r w:rsidRPr="00E53937">
        <w:rPr>
          <w:i/>
        </w:rPr>
        <w:t>Основные критерии культуры речи.</w:t>
      </w:r>
    </w:p>
    <w:p w:rsidR="00E53937" w:rsidRPr="00E53937" w:rsidRDefault="00E53937" w:rsidP="00E53937">
      <w:pPr>
        <w:ind w:firstLine="709"/>
        <w:jc w:val="both"/>
      </w:pPr>
      <w:r w:rsidRPr="00E53937">
        <w:lastRenderedPageBreak/>
        <w:t>Языковая норма, ее функции. Основные нормы русского литературного языка (орфоэпические, лексические, грамматические, стилистические, орфографические, пунктуационные).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w:t>
      </w:r>
    </w:p>
    <w:p w:rsidR="00E53937" w:rsidRPr="00E53937" w:rsidRDefault="00E53937" w:rsidP="00E53937">
      <w:pPr>
        <w:ind w:firstLine="709"/>
        <w:jc w:val="both"/>
      </w:pPr>
      <w:r w:rsidRPr="00E53937">
        <w:t>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E53937" w:rsidRPr="00E53937" w:rsidRDefault="00E53937" w:rsidP="00E53937">
      <w:pPr>
        <w:ind w:firstLine="709"/>
        <w:jc w:val="both"/>
        <w:rPr>
          <w:b/>
        </w:rPr>
      </w:pPr>
      <w:r w:rsidRPr="00E53937">
        <w:rPr>
          <w:b/>
        </w:rPr>
        <w:t>Общие сведения о языке. Основные разделы науки о языке</w:t>
      </w:r>
    </w:p>
    <w:p w:rsidR="00E53937" w:rsidRPr="00E53937" w:rsidRDefault="00E53937" w:rsidP="00E53937">
      <w:pPr>
        <w:ind w:firstLine="709"/>
        <w:jc w:val="both"/>
      </w:pPr>
      <w:r w:rsidRPr="00E53937">
        <w:rPr>
          <w:b/>
        </w:rPr>
        <w:t>Общие сведения о языке</w:t>
      </w:r>
    </w:p>
    <w:p w:rsidR="00E53937" w:rsidRPr="00E53937" w:rsidRDefault="00E53937" w:rsidP="00E53937">
      <w:pPr>
        <w:ind w:firstLine="709"/>
        <w:jc w:val="both"/>
      </w:pPr>
      <w:r w:rsidRPr="00E53937">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53937" w:rsidRPr="00E53937" w:rsidRDefault="00E53937" w:rsidP="00E53937">
      <w:pPr>
        <w:ind w:firstLine="709"/>
        <w:jc w:val="both"/>
      </w:pPr>
      <w:r w:rsidRPr="00E53937">
        <w:rPr>
          <w:i/>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E53937" w:rsidRPr="00E53937" w:rsidRDefault="00E53937" w:rsidP="00E53937">
      <w:pPr>
        <w:ind w:firstLine="709"/>
        <w:jc w:val="both"/>
      </w:pPr>
      <w:r w:rsidRPr="00E53937">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53937" w:rsidRPr="00E53937" w:rsidRDefault="00E53937" w:rsidP="00E53937">
      <w:pPr>
        <w:ind w:firstLine="709"/>
        <w:jc w:val="both"/>
      </w:pPr>
      <w:r w:rsidRPr="00E53937">
        <w:t>Взаимосвязь языка и культуры. Отражение в языке культуры и истории народа</w:t>
      </w:r>
      <w:r w:rsidRPr="00E53937">
        <w:rPr>
          <w:i/>
        </w:rPr>
        <w:t>. Взаимообогащение языков народов России.</w:t>
      </w:r>
      <w:r w:rsidRPr="00E53937">
        <w:t xml:space="preserve">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53937" w:rsidRPr="00E53937" w:rsidRDefault="00E53937" w:rsidP="00E53937">
      <w:pPr>
        <w:ind w:firstLine="709"/>
        <w:jc w:val="both"/>
      </w:pPr>
      <w:r w:rsidRPr="00E53937">
        <w:t>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w:t>
      </w:r>
    </w:p>
    <w:p w:rsidR="00E53937" w:rsidRPr="00E53937" w:rsidRDefault="00E53937" w:rsidP="00E53937">
      <w:pPr>
        <w:ind w:firstLine="709"/>
        <w:jc w:val="both"/>
      </w:pPr>
      <w:r w:rsidRPr="00E53937">
        <w:t>Основные лингвистические словари. Извлечение необходимой информации из словарей.</w:t>
      </w:r>
    </w:p>
    <w:p w:rsidR="00E53937" w:rsidRPr="00E53937" w:rsidRDefault="00E53937" w:rsidP="00E53937">
      <w:pPr>
        <w:ind w:firstLine="709"/>
        <w:jc w:val="both"/>
      </w:pPr>
      <w:r w:rsidRPr="00E53937">
        <w:rPr>
          <w:i/>
        </w:rPr>
        <w:t>Выдающиеся отечественные лингвисты.</w:t>
      </w:r>
    </w:p>
    <w:p w:rsidR="00E53937" w:rsidRPr="00E53937" w:rsidRDefault="00E53937" w:rsidP="00E53937">
      <w:pPr>
        <w:ind w:firstLine="709"/>
        <w:jc w:val="both"/>
        <w:rPr>
          <w:b/>
        </w:rPr>
      </w:pPr>
      <w:r w:rsidRPr="00E53937">
        <w:rPr>
          <w:b/>
        </w:rPr>
        <w:t>Фонетика, орфоэпия и графика</w:t>
      </w:r>
    </w:p>
    <w:p w:rsidR="00E53937" w:rsidRPr="00E53937" w:rsidRDefault="00E53937" w:rsidP="00E53937">
      <w:pPr>
        <w:ind w:firstLine="709"/>
        <w:jc w:val="both"/>
      </w:pPr>
      <w:r w:rsidRPr="00E53937">
        <w:t xml:space="preserve">Звук как единица языка. Система гласных звуков. Система согласных звуков. Изменение звуков в речевом потоке. </w:t>
      </w:r>
      <w:r w:rsidRPr="00E53937">
        <w:rPr>
          <w:i/>
        </w:rPr>
        <w:t>Фонетическая транскрипция</w:t>
      </w:r>
      <w:r w:rsidRPr="00E53937">
        <w:t>. Слог. Ударение, его смыслоразличительная роль, подвижность ударения при формо- и словообразовании. Фонетический анализ слова.</w:t>
      </w:r>
    </w:p>
    <w:p w:rsidR="00E53937" w:rsidRPr="00E53937" w:rsidRDefault="00E53937" w:rsidP="00E53937">
      <w:pPr>
        <w:ind w:firstLine="709"/>
        <w:jc w:val="both"/>
      </w:pPr>
      <w:r w:rsidRPr="00E53937">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53937" w:rsidRPr="00E53937" w:rsidRDefault="00E53937" w:rsidP="00E53937">
      <w:pPr>
        <w:ind w:firstLine="709"/>
        <w:jc w:val="both"/>
      </w:pPr>
      <w:r w:rsidRPr="00E53937">
        <w:t>Интонация, ее функции. Основные элементы интонации.</w:t>
      </w:r>
    </w:p>
    <w:p w:rsidR="00E53937" w:rsidRPr="00E53937" w:rsidRDefault="00E53937" w:rsidP="00E53937">
      <w:pPr>
        <w:ind w:firstLine="709"/>
        <w:jc w:val="both"/>
      </w:pPr>
      <w:r w:rsidRPr="00E53937">
        <w:t>Орфоэпия как раздел лингвистики. Основные нормы произношения и ударения.</w:t>
      </w:r>
    </w:p>
    <w:p w:rsidR="00E53937" w:rsidRPr="00E53937" w:rsidRDefault="00E53937" w:rsidP="00E53937">
      <w:pPr>
        <w:ind w:firstLine="709"/>
        <w:jc w:val="both"/>
      </w:pPr>
      <w:r w:rsidRPr="00E53937">
        <w:t>Связь фонетики с графикой и орфографией.</w:t>
      </w:r>
    </w:p>
    <w:p w:rsidR="00E53937" w:rsidRPr="00E53937" w:rsidRDefault="00E53937" w:rsidP="00E53937">
      <w:pPr>
        <w:ind w:firstLine="709"/>
        <w:jc w:val="both"/>
      </w:pPr>
      <w:r w:rsidRPr="00E53937">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E53937" w:rsidRPr="00E53937" w:rsidRDefault="00E53937" w:rsidP="00E53937">
      <w:pPr>
        <w:ind w:firstLine="709"/>
        <w:jc w:val="both"/>
        <w:rPr>
          <w:b/>
        </w:rPr>
      </w:pPr>
      <w:r w:rsidRPr="00E53937">
        <w:rPr>
          <w:b/>
        </w:rPr>
        <w:t>Морфемика и словообразование</w:t>
      </w:r>
    </w:p>
    <w:p w:rsidR="00E53937" w:rsidRPr="00E53937" w:rsidRDefault="00E53937" w:rsidP="00E53937">
      <w:pPr>
        <w:ind w:firstLine="709"/>
        <w:jc w:val="both"/>
      </w:pPr>
      <w:r w:rsidRPr="00E53937">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E53937" w:rsidRPr="00E53937" w:rsidRDefault="00E53937" w:rsidP="00E53937">
      <w:pPr>
        <w:ind w:firstLine="709"/>
        <w:jc w:val="both"/>
      </w:pPr>
      <w:r w:rsidRPr="00E53937">
        <w:t xml:space="preserve">Основные способы образования слов. Исходная (производящая) основа и словообразующая морфема. Словообразовательная пара. </w:t>
      </w:r>
      <w:r w:rsidRPr="00E53937">
        <w:rPr>
          <w:i/>
        </w:rPr>
        <w:t>Словообразовательная цепочка. Словообразовательное гнездо.</w:t>
      </w:r>
      <w:r w:rsidRPr="00E53937">
        <w:t xml:space="preserve"> Словообразовательный анализ слова.</w:t>
      </w:r>
    </w:p>
    <w:p w:rsidR="00E53937" w:rsidRPr="00E53937" w:rsidRDefault="00E53937" w:rsidP="00E53937">
      <w:pPr>
        <w:ind w:firstLine="709"/>
        <w:jc w:val="both"/>
      </w:pPr>
      <w:r w:rsidRPr="00E53937">
        <w:lastRenderedPageBreak/>
        <w:t>Применение знаний и умений по морфемике и словообразованию в практике правописания.</w:t>
      </w:r>
    </w:p>
    <w:p w:rsidR="00E53937" w:rsidRPr="00E53937" w:rsidRDefault="00E53937" w:rsidP="00E53937">
      <w:pPr>
        <w:ind w:firstLine="709"/>
        <w:jc w:val="both"/>
        <w:rPr>
          <w:b/>
        </w:rPr>
      </w:pPr>
      <w:r w:rsidRPr="00E53937">
        <w:rPr>
          <w:b/>
        </w:rPr>
        <w:t>Лексикология и фразеология</w:t>
      </w:r>
    </w:p>
    <w:p w:rsidR="00E53937" w:rsidRPr="00E53937" w:rsidRDefault="00E53937" w:rsidP="00E53937">
      <w:pPr>
        <w:ind w:firstLine="709"/>
        <w:jc w:val="both"/>
      </w:pPr>
      <w:r w:rsidRPr="00E53937">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E53937" w:rsidRPr="00E53937" w:rsidRDefault="00E53937" w:rsidP="00E53937">
      <w:pPr>
        <w:ind w:firstLine="709"/>
        <w:jc w:val="both"/>
        <w:rPr>
          <w:i/>
        </w:rPr>
      </w:pPr>
      <w:r w:rsidRPr="00E53937">
        <w:rPr>
          <w:i/>
        </w:rPr>
        <w:t>Понятие об этимологии как науке о происхождении слов и фразеологизмов.</w:t>
      </w:r>
    </w:p>
    <w:p w:rsidR="00E53937" w:rsidRPr="00E53937" w:rsidRDefault="00E53937" w:rsidP="00E53937">
      <w:pPr>
        <w:ind w:firstLine="709"/>
        <w:jc w:val="both"/>
      </w:pPr>
      <w:r w:rsidRPr="00E53937">
        <w:t>Оценка своей и чужой речи с точки зрения точного, уместного и выразительного словоупотребления.</w:t>
      </w:r>
    </w:p>
    <w:p w:rsidR="00E53937" w:rsidRPr="00E53937" w:rsidRDefault="00E53937" w:rsidP="00E53937">
      <w:pPr>
        <w:ind w:firstLine="709"/>
        <w:jc w:val="both"/>
        <w:rPr>
          <w:b/>
        </w:rPr>
      </w:pPr>
      <w:r w:rsidRPr="00E53937">
        <w:rPr>
          <w:b/>
        </w:rPr>
        <w:t>Морфология</w:t>
      </w:r>
    </w:p>
    <w:p w:rsidR="00E53937" w:rsidRPr="00E53937" w:rsidRDefault="00E53937" w:rsidP="00E53937">
      <w:pPr>
        <w:ind w:firstLine="709"/>
        <w:jc w:val="both"/>
      </w:pPr>
      <w:r w:rsidRPr="00E53937">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E53937" w:rsidRPr="00E53937" w:rsidRDefault="00E53937" w:rsidP="00E53937">
      <w:pPr>
        <w:ind w:firstLine="709"/>
        <w:jc w:val="both"/>
      </w:pPr>
      <w:r w:rsidRPr="00E53937">
        <w:t>Морфологический анализ слова.</w:t>
      </w:r>
    </w:p>
    <w:p w:rsidR="00E53937" w:rsidRPr="00E53937" w:rsidRDefault="00E53937" w:rsidP="00E53937">
      <w:pPr>
        <w:ind w:firstLine="709"/>
        <w:jc w:val="both"/>
      </w:pPr>
      <w:r w:rsidRPr="00E53937">
        <w:t>Омонимия слов разных частей речи.</w:t>
      </w:r>
    </w:p>
    <w:p w:rsidR="00E53937" w:rsidRPr="00E53937" w:rsidRDefault="00E53937" w:rsidP="00E53937">
      <w:pPr>
        <w:ind w:firstLine="709"/>
        <w:jc w:val="both"/>
      </w:pPr>
      <w:r w:rsidRPr="00E53937">
        <w:t>Основные морфологические нормы русского литературного языка (нормы образования форм имен прилагательных, имен существительных, местоимений, глаголов, причастий и деепричастий, числительных и др.).</w:t>
      </w:r>
    </w:p>
    <w:p w:rsidR="00E53937" w:rsidRPr="00E53937" w:rsidRDefault="00E53937" w:rsidP="00E53937">
      <w:pPr>
        <w:ind w:firstLine="709"/>
        <w:jc w:val="both"/>
      </w:pPr>
      <w:r w:rsidRPr="00E53937">
        <w:t>Применение знаний и умений по морфологии в практике правописания.</w:t>
      </w:r>
    </w:p>
    <w:p w:rsidR="00E53937" w:rsidRPr="00E53937" w:rsidRDefault="00E53937" w:rsidP="00E53937">
      <w:pPr>
        <w:ind w:firstLine="709"/>
        <w:jc w:val="both"/>
        <w:rPr>
          <w:b/>
        </w:rPr>
      </w:pPr>
      <w:r w:rsidRPr="00E53937">
        <w:rPr>
          <w:b/>
        </w:rPr>
        <w:t>Синтаксис</w:t>
      </w:r>
    </w:p>
    <w:p w:rsidR="00E53937" w:rsidRPr="00E53937" w:rsidRDefault="00E53937" w:rsidP="00E53937">
      <w:pPr>
        <w:ind w:firstLine="709"/>
        <w:jc w:val="both"/>
      </w:pPr>
      <w:r w:rsidRPr="00E53937">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53937" w:rsidRPr="00E53937" w:rsidRDefault="00E53937" w:rsidP="00E53937">
      <w:pPr>
        <w:ind w:firstLine="709"/>
        <w:jc w:val="both"/>
      </w:pPr>
      <w:r w:rsidRPr="00E53937">
        <w:t>Способы передачи чужой речи.</w:t>
      </w:r>
    </w:p>
    <w:p w:rsidR="00E53937" w:rsidRPr="00E53937" w:rsidRDefault="00E53937" w:rsidP="00E53937">
      <w:pPr>
        <w:ind w:firstLine="709"/>
        <w:jc w:val="both"/>
      </w:pPr>
      <w:r w:rsidRPr="00E53937">
        <w:t>Синтаксический анализ простого и сложного предложения.</w:t>
      </w:r>
    </w:p>
    <w:p w:rsidR="00E53937" w:rsidRPr="00E53937" w:rsidRDefault="00E53937" w:rsidP="00E53937">
      <w:pPr>
        <w:ind w:firstLine="709"/>
        <w:jc w:val="both"/>
      </w:pPr>
      <w:r w:rsidRPr="00E53937">
        <w:t>Понятие текста, основные признаки текста (членимость, смысловая цельность, связность).</w:t>
      </w:r>
    </w:p>
    <w:p w:rsidR="00E53937" w:rsidRPr="00E53937" w:rsidRDefault="00E53937" w:rsidP="00E53937">
      <w:pPr>
        <w:ind w:firstLine="709"/>
        <w:jc w:val="both"/>
      </w:pPr>
      <w:r w:rsidRPr="00E53937">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53937" w:rsidRPr="00E53937" w:rsidRDefault="00E53937" w:rsidP="00E53937">
      <w:pPr>
        <w:ind w:firstLine="709"/>
        <w:jc w:val="both"/>
      </w:pPr>
      <w:r w:rsidRPr="00E53937">
        <w:t>Применение знаний и умений по синтаксису в практике правописания.</w:t>
      </w:r>
    </w:p>
    <w:p w:rsidR="00E53937" w:rsidRPr="00E53937" w:rsidRDefault="00E53937" w:rsidP="00E53937">
      <w:pPr>
        <w:ind w:firstLine="709"/>
        <w:jc w:val="both"/>
        <w:rPr>
          <w:b/>
        </w:rPr>
      </w:pPr>
      <w:r w:rsidRPr="00E53937">
        <w:rPr>
          <w:b/>
        </w:rPr>
        <w:t>Правописание: орфография и пунктуация</w:t>
      </w:r>
    </w:p>
    <w:p w:rsidR="00E53937" w:rsidRPr="00E53937" w:rsidRDefault="00E53937" w:rsidP="00E53937">
      <w:pPr>
        <w:ind w:firstLine="709"/>
        <w:jc w:val="both"/>
      </w:pPr>
      <w:r w:rsidRPr="00E53937">
        <w:lastRenderedPageBreak/>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53937" w:rsidRPr="00E53937" w:rsidRDefault="00E53937" w:rsidP="00E53937">
      <w:pPr>
        <w:ind w:firstLine="709"/>
        <w:jc w:val="both"/>
      </w:pPr>
      <w:r w:rsidRPr="00E53937">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53937" w:rsidRDefault="00E53937" w:rsidP="00E53937">
      <w:pPr>
        <w:ind w:firstLine="709"/>
        <w:jc w:val="both"/>
      </w:pPr>
      <w:r w:rsidRPr="00E53937">
        <w:t>Орфографический анализ слова и пунктуационный анализ предложения.</w:t>
      </w:r>
    </w:p>
    <w:p w:rsidR="00E53937" w:rsidRDefault="00E53937" w:rsidP="00E53937">
      <w:pPr>
        <w:ind w:firstLine="709"/>
        <w:jc w:val="both"/>
      </w:pPr>
    </w:p>
    <w:p w:rsidR="00E53937" w:rsidRDefault="00E53937" w:rsidP="00E53937">
      <w:pPr>
        <w:ind w:firstLine="709"/>
        <w:jc w:val="both"/>
        <w:rPr>
          <w:b/>
          <w:u w:val="single"/>
        </w:rPr>
      </w:pPr>
      <w:r w:rsidRPr="00E53937">
        <w:rPr>
          <w:b/>
          <w:u w:val="single"/>
        </w:rPr>
        <w:t>Литература</w:t>
      </w:r>
    </w:p>
    <w:p w:rsidR="00BC27C8" w:rsidRPr="00BC27C8" w:rsidRDefault="00BC27C8" w:rsidP="00BC27C8">
      <w:pPr>
        <w:ind w:firstLine="709"/>
        <w:jc w:val="both"/>
        <w:rPr>
          <w:b/>
          <w:u w:val="single"/>
        </w:rPr>
      </w:pPr>
    </w:p>
    <w:p w:rsidR="00BC27C8" w:rsidRPr="00BC27C8" w:rsidRDefault="00BC27C8" w:rsidP="00BC27C8">
      <w:pPr>
        <w:ind w:firstLine="709"/>
        <w:jc w:val="both"/>
      </w:pPr>
      <w:r w:rsidRPr="00BC27C8">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C27C8" w:rsidRPr="00BC27C8" w:rsidRDefault="00BC27C8" w:rsidP="00BC27C8">
      <w:pPr>
        <w:ind w:firstLine="709"/>
        <w:jc w:val="both"/>
      </w:pPr>
      <w:r w:rsidRPr="00BC27C8">
        <w:t xml:space="preserve">Рабочая программа учебного курса строится на произведениях из </w:t>
      </w:r>
      <w:r w:rsidRPr="00BC27C8">
        <w:rPr>
          <w:b/>
        </w:rPr>
        <w:t>трех списков</w:t>
      </w:r>
      <w:r w:rsidRPr="00BC27C8">
        <w:t xml:space="preserve">: А, В и С (см. таблицу ниже). </w:t>
      </w:r>
      <w:r>
        <w:t>В</w:t>
      </w:r>
      <w:r w:rsidRPr="00BC27C8">
        <w:t>се эти три списка равноправны по статусу (то есть произведения из них должны быть представлены в рабочих программах); разница их в том, что они включают в себя элементы разных порядков.</w:t>
      </w:r>
    </w:p>
    <w:p w:rsidR="00BC27C8" w:rsidRPr="00BC27C8" w:rsidRDefault="00BC27C8" w:rsidP="00BC27C8">
      <w:pPr>
        <w:ind w:firstLine="709"/>
        <w:jc w:val="both"/>
      </w:pPr>
      <w:r w:rsidRPr="00BC27C8">
        <w:rPr>
          <w:b/>
          <w:bCs/>
        </w:rPr>
        <w:t>Список А</w:t>
      </w:r>
      <w:r w:rsidRPr="00BC27C8">
        <w:t xml:space="preserve"> представляет собой </w:t>
      </w:r>
      <w:r w:rsidRPr="00BC27C8">
        <w:rPr>
          <w:b/>
          <w:bCs/>
        </w:rPr>
        <w:t>перечень конкретных произведений</w:t>
      </w:r>
      <w:r w:rsidRPr="00BC27C8">
        <w:t xml:space="preserve"> (например: </w:t>
      </w:r>
      <w:r w:rsidRPr="00BC27C8">
        <w:rPr>
          <w:i/>
          <w:iCs/>
        </w:rPr>
        <w:t>А.С.Пушкин «Евгений Онегин», Н.В.Гоголь «Мертвые души»</w:t>
      </w:r>
      <w:r w:rsidRPr="00BC27C8">
        <w:t xml:space="preserve"> и т. д.). В инвариантные блоки программ включаются все указанные в списке А произведения. В этот список попадают ключевые, базовые произведения литературы, предназначенные для обязательного изучения. Вариативной части в списке А нет.</w:t>
      </w:r>
    </w:p>
    <w:p w:rsidR="00BC27C8" w:rsidRPr="00BC27C8" w:rsidRDefault="00BC27C8" w:rsidP="00BC27C8">
      <w:pPr>
        <w:ind w:firstLine="709"/>
        <w:jc w:val="both"/>
      </w:pPr>
      <w:r w:rsidRPr="00BC27C8">
        <w:rPr>
          <w:b/>
          <w:bCs/>
        </w:rPr>
        <w:t>Список В</w:t>
      </w:r>
      <w:r w:rsidRPr="00BC27C8">
        <w:t xml:space="preserve"> представляет собой </w:t>
      </w:r>
      <w:r w:rsidRPr="00BC27C8">
        <w:rPr>
          <w:b/>
          <w:bCs/>
        </w:rPr>
        <w:t>перечень авторов</w:t>
      </w:r>
      <w:r w:rsidRPr="00BC27C8">
        <w:t xml:space="preserve">; конкретное произведение выбирается составителем программ (минимальное количество произведений указано, например: </w:t>
      </w:r>
      <w:r w:rsidRPr="00BC27C8">
        <w:rPr>
          <w:i/>
          <w:iCs/>
        </w:rPr>
        <w:t>А.Блок. 1стихотворение; М.Булгаков. 1 повесть</w:t>
      </w:r>
      <w:r w:rsidRPr="00BC27C8">
        <w:t xml:space="preserve">). Иногда в списке В названо произведение – в таком случае речь идет о выборе его фрагментов (например </w:t>
      </w:r>
      <w:r w:rsidRPr="00BC27C8">
        <w:rPr>
          <w:i/>
          <w:iCs/>
        </w:rPr>
        <w:t>А.Твардовский. «Василий Теркин», главы по выбору</w:t>
      </w:r>
      <w:r w:rsidRPr="00BC27C8">
        <w:t>). В программах представляются произведения всех указанных в списке В авторов. В этот список попадают ключевые, базовые для культуры авторы, знакомство с которыми обязательно в школе и в творчестве которых можно выбрать те или иные произведения исходя из потребностей конкретного класса. Единство списков в разных рабочих программах скрепляется в списке В фигурой автора; вариативная часть – конкретное произведение, выбор которого оказывается тоже во многом предопределен (традицией изучения в школе, жанром, разработанностью методических подходов и т. п.)</w:t>
      </w:r>
    </w:p>
    <w:p w:rsidR="00BC27C8" w:rsidRPr="00BC27C8" w:rsidRDefault="00BC27C8" w:rsidP="00BC27C8">
      <w:pPr>
        <w:ind w:firstLine="709"/>
        <w:jc w:val="both"/>
      </w:pPr>
      <w:r w:rsidRPr="00BC27C8">
        <w:rPr>
          <w:b/>
          <w:bCs/>
        </w:rPr>
        <w:t>Список С</w:t>
      </w:r>
      <w:r w:rsidRPr="00BC27C8">
        <w:t xml:space="preserve"> представляет собой </w:t>
      </w:r>
      <w:r w:rsidRPr="00BC27C8">
        <w:rPr>
          <w:b/>
          <w:bCs/>
        </w:rPr>
        <w:t>перечень авторов</w:t>
      </w:r>
      <w:r w:rsidRPr="00BC27C8">
        <w:t xml:space="preserve">, </w:t>
      </w:r>
      <w:r w:rsidRPr="00BC27C8">
        <w:rPr>
          <w:b/>
          <w:bCs/>
        </w:rPr>
        <w:t>сгруппированных по определенному принципу</w:t>
      </w:r>
      <w:r w:rsidRPr="00BC27C8">
        <w:t xml:space="preserve"> (тематическому, хронологическому, жанровому и т. п.); конкретного автора и произведение выбирает составитель программы (минимальное количество произведений указано, например: </w:t>
      </w:r>
      <w:r w:rsidRPr="00BC27C8">
        <w:rPr>
          <w:i/>
          <w:iCs/>
        </w:rPr>
        <w:t>Поэты пушкинской поры: К.Н.Батюшков, А.А.Дельвиг, Н.М.Языков, Е.А.Баратынский (2-3 стихотворения на выбор)</w:t>
      </w:r>
      <w:r w:rsidRPr="00BC27C8">
        <w:t>).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Поскольку эти «точки сборки» притягивают к себе нескольких авторов, конкретный выбор произведений остается за составителем программ.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C27C8" w:rsidRPr="00BC27C8" w:rsidRDefault="00BC27C8" w:rsidP="00BC27C8">
      <w:pPr>
        <w:ind w:firstLine="709"/>
        <w:jc w:val="both"/>
      </w:pPr>
      <w:r>
        <w:t>И</w:t>
      </w:r>
      <w:r w:rsidRPr="00BC27C8">
        <w:t xml:space="preserve">нвариантная часть программы очень высока и становится средством обеспечения единого образовательного пространства. Единство прошивает программу на разных уровнях: это общие для изучения произведения, общие авторы, общие проблемно-тематические и жанровые блоки. Кроме того – и это самое важное – </w:t>
      </w:r>
      <w:r w:rsidRPr="00BC27C8">
        <w:rPr>
          <w:b/>
        </w:rPr>
        <w:t>в логике ФГОС единство образовательного пространства достигается за счет формирования общих компетенций</w:t>
      </w:r>
      <w:r w:rsidRPr="00BC27C8">
        <w:t xml:space="preserve">. При смене образовательного учреждения обучающийся должен попасть не «в то же произведение», которое он оставил в </w:t>
      </w:r>
      <w:r w:rsidRPr="00BC27C8">
        <w:lastRenderedPageBreak/>
        <w:t xml:space="preserve">предыдущей школе (при наличии нескольких программ по литературе это физически невозможно и стремиться к достижению такого единства – утопия), а «в ту же систему сформированных умений», на ту же ступень владения базовыми предметными компетенциями. </w:t>
      </w:r>
    </w:p>
    <w:p w:rsidR="00BC27C8" w:rsidRPr="00BC27C8" w:rsidRDefault="00BC27C8" w:rsidP="00BC27C8">
      <w:pPr>
        <w:ind w:firstLine="709"/>
        <w:jc w:val="both"/>
      </w:pPr>
      <w:r w:rsidRPr="00BC27C8">
        <w:t xml:space="preserve">Дополнительно </w:t>
      </w:r>
      <w:r>
        <w:t xml:space="preserve">учителя </w:t>
      </w:r>
      <w:r w:rsidRPr="00BC27C8">
        <w:t>могут самостоятельно выбрать литературные произведения (не из списков) для изучения при условии освоения необходимого минимума произведений из всех трех указанных списков. Весьма полезно предложить сделать свой выбор и обучающимся; если в течение года на уроках литературы будет рассмотрено хотя бы одно произведение по выбору самих школьников, это может серьезно повысить интерес к предмету и мотивацию к чтению.</w:t>
      </w:r>
    </w:p>
    <w:p w:rsidR="00BC27C8" w:rsidRPr="00BC27C8" w:rsidRDefault="00BC27C8" w:rsidP="00BC27C8">
      <w:pPr>
        <w:ind w:firstLine="709"/>
        <w:jc w:val="both"/>
      </w:pPr>
      <w:r w:rsidRPr="00BC27C8">
        <w:t>Предложенная структура списк</w:t>
      </w:r>
      <w:r>
        <w:t>а позволяе</w:t>
      </w:r>
      <w:r w:rsidRPr="00BC27C8">
        <w:t>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C27C8" w:rsidRPr="00BC27C8" w:rsidRDefault="00BC27C8" w:rsidP="00BC27C8">
      <w:pPr>
        <w:ind w:firstLine="709"/>
        <w:jc w:val="both"/>
      </w:pPr>
      <w:r>
        <w:t>О</w:t>
      </w:r>
      <w:r w:rsidRPr="00BC27C8">
        <w:t>бщность изучаемого списка резко возрастет в старшей школе, где происходит освоение историко-литературного курса (это происходит уже и в 9 классе, где такой курс начинается). В итоге литературного образования у обучающихся из разных школ разных регионов страны окажется прочитанным значительный и значимый для культуры список общих произведений. Средние же классы школы более вариативны по своей природе. Гибкость, вариативность нужны здесь потому, что именно в этих классах падает интерес детей к чтению. Одна из причин такого падения интереса состоит как раз в том, что предлагаемое детям чтение не всегда учитывает их собственные потребности и интересы.</w:t>
      </w:r>
    </w:p>
    <w:p w:rsidR="00BC27C8" w:rsidRPr="00BC27C8" w:rsidRDefault="00BC27C8" w:rsidP="00BC27C8">
      <w:pPr>
        <w:ind w:firstLine="709"/>
        <w:jc w:val="both"/>
      </w:pPr>
      <w:r w:rsidRPr="00BC27C8">
        <w:t xml:space="preserve">Отнесенность произведения к конкретному списку учитывается при разработке промежуточного и итогового контроля. Ввиду того что изучаются произведения из всех трех списков, контрольно-измерительные материалы в рамках государственной итоговой аттестации будут опираться на использование материала произведений всех указанных списков. Однако сам характер вопросов (тем), предлагаемых для экзамена, различен в зависимости от списка. По произведениям из списка А будут формулироваться конкретные вопросы в соответствии с изучаемыми произведениями (примеры тем: «Особенности композиции романа «Герой нашего времени», «Тема чести и долга в «Капитанской дочке» и т. п.). Списки В и С предполагают выбор в заданных границах, поэтому темы и вопросы будут носить более общий характер, с тем чтобы обучающийся для ответа мог самостоятельно выбрать материал (примеры тем: «Тема поэта и поэзии в лирике А.С.Пушкина», «Проблема нравственного выбора в прозе о Великой Отечественной войне», «Особенности басен И.А.Крылова» и т. п.). Такой подход согласуется с идеей возвращаемого в старшие классы сочинения, работая над которым обучающиеся определяют необходимый для раскрытия темы материал сами. Принципы формирования рабочих программ, заложенные в примерную программу, позволяют заранее готовиться к итоговому сочинению. </w:t>
      </w:r>
    </w:p>
    <w:p w:rsidR="00BC27C8" w:rsidRPr="00BC27C8" w:rsidRDefault="00BC27C8" w:rsidP="00BC27C8">
      <w:pPr>
        <w:pStyle w:val="25"/>
        <w:spacing w:line="240" w:lineRule="auto"/>
        <w:ind w:firstLine="709"/>
        <w:jc w:val="both"/>
      </w:pPr>
      <w:r w:rsidRPr="00BC27C8">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преподавания литературы. В таблице представлены списки в кратком виде, чтобы легче было увидеть принцип; более детализированные списки представлены после таблицы. В скобках указывается класс, в котором обращение к тому или иному произведению, автору, проблемно-тематическому или жанровому блоку наиболее целесообразно.</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gridCol w:w="6379"/>
      </w:tblGrid>
      <w:tr w:rsidR="00BC27C8" w:rsidRPr="00BC27C8" w:rsidTr="00BC27C8">
        <w:tc>
          <w:tcPr>
            <w:tcW w:w="4077" w:type="dxa"/>
            <w:tcBorders>
              <w:top w:val="single" w:sz="4" w:space="0" w:color="auto"/>
              <w:left w:val="single" w:sz="4" w:space="0" w:color="auto"/>
              <w:bottom w:val="single" w:sz="4" w:space="0" w:color="auto"/>
              <w:right w:val="single" w:sz="4" w:space="0" w:color="auto"/>
            </w:tcBorders>
            <w:hideMark/>
          </w:tcPr>
          <w:p w:rsidR="00BC27C8" w:rsidRPr="00BC27C8" w:rsidRDefault="00BC27C8" w:rsidP="00BC27C8">
            <w:pPr>
              <w:jc w:val="center"/>
              <w:rPr>
                <w:b/>
                <w:bCs/>
              </w:rPr>
            </w:pPr>
            <w:r w:rsidRPr="00BC27C8">
              <w:rPr>
                <w:b/>
                <w:bCs/>
              </w:rPr>
              <w:t>Список А</w:t>
            </w:r>
          </w:p>
        </w:tc>
        <w:tc>
          <w:tcPr>
            <w:tcW w:w="5387" w:type="dxa"/>
            <w:tcBorders>
              <w:top w:val="single" w:sz="4" w:space="0" w:color="auto"/>
              <w:left w:val="single" w:sz="4" w:space="0" w:color="auto"/>
              <w:bottom w:val="single" w:sz="4" w:space="0" w:color="auto"/>
              <w:right w:val="single" w:sz="4" w:space="0" w:color="auto"/>
            </w:tcBorders>
            <w:hideMark/>
          </w:tcPr>
          <w:p w:rsidR="00BC27C8" w:rsidRPr="00BC27C8" w:rsidRDefault="00BC27C8" w:rsidP="00BC27C8">
            <w:pPr>
              <w:jc w:val="center"/>
              <w:rPr>
                <w:b/>
                <w:bCs/>
              </w:rPr>
            </w:pPr>
            <w:r w:rsidRPr="00BC27C8">
              <w:rPr>
                <w:b/>
                <w:bCs/>
              </w:rPr>
              <w:t>Список В</w:t>
            </w:r>
          </w:p>
        </w:tc>
        <w:tc>
          <w:tcPr>
            <w:tcW w:w="6379" w:type="dxa"/>
            <w:tcBorders>
              <w:top w:val="single" w:sz="4" w:space="0" w:color="auto"/>
              <w:left w:val="single" w:sz="4" w:space="0" w:color="auto"/>
              <w:bottom w:val="single" w:sz="4" w:space="0" w:color="auto"/>
              <w:right w:val="single" w:sz="4" w:space="0" w:color="auto"/>
            </w:tcBorders>
            <w:hideMark/>
          </w:tcPr>
          <w:p w:rsidR="00BC27C8" w:rsidRPr="00BC27C8" w:rsidRDefault="00BC27C8" w:rsidP="00BC27C8">
            <w:pPr>
              <w:jc w:val="center"/>
              <w:rPr>
                <w:b/>
                <w:bCs/>
              </w:rPr>
            </w:pPr>
            <w:r w:rsidRPr="00BC27C8">
              <w:rPr>
                <w:b/>
                <w:bCs/>
              </w:rPr>
              <w:t>Список С</w:t>
            </w:r>
          </w:p>
        </w:tc>
      </w:tr>
      <w:tr w:rsidR="00BC27C8" w:rsidRPr="00BC27C8" w:rsidTr="00BC27C8">
        <w:trPr>
          <w:trHeight w:val="274"/>
        </w:trPr>
        <w:tc>
          <w:tcPr>
            <w:tcW w:w="4077" w:type="dxa"/>
            <w:tcBorders>
              <w:top w:val="single" w:sz="4" w:space="0" w:color="auto"/>
              <w:left w:val="single" w:sz="4" w:space="0" w:color="auto"/>
              <w:bottom w:val="single" w:sz="4" w:space="0" w:color="auto"/>
              <w:right w:val="single" w:sz="4" w:space="0" w:color="auto"/>
            </w:tcBorders>
          </w:tcPr>
          <w:p w:rsidR="00BC27C8" w:rsidRPr="00BC27C8" w:rsidRDefault="00BC27C8" w:rsidP="00BC27C8">
            <w:pPr>
              <w:jc w:val="center"/>
              <w:rPr>
                <w:b/>
                <w:bCs/>
                <w:shd w:val="clear" w:color="auto" w:fill="FFFFFF"/>
              </w:rPr>
            </w:pPr>
          </w:p>
          <w:p w:rsidR="00BC27C8" w:rsidRPr="00BC27C8" w:rsidRDefault="00BC27C8" w:rsidP="00BC27C8">
            <w:pPr>
              <w:jc w:val="center"/>
              <w:rPr>
                <w:b/>
                <w:bCs/>
                <w:shd w:val="clear" w:color="auto" w:fill="FFFFFF"/>
              </w:rPr>
            </w:pPr>
          </w:p>
          <w:p w:rsidR="00BC27C8" w:rsidRPr="00BC27C8" w:rsidRDefault="00BC27C8" w:rsidP="00BC27C8">
            <w:pPr>
              <w:jc w:val="center"/>
              <w:rPr>
                <w:b/>
                <w:bCs/>
                <w:shd w:val="clear" w:color="auto" w:fill="FFFFFF"/>
              </w:rPr>
            </w:pPr>
          </w:p>
          <w:p w:rsidR="00BC27C8" w:rsidRPr="00BC27C8" w:rsidRDefault="00BC27C8" w:rsidP="00BC27C8">
            <w:pPr>
              <w:jc w:val="center"/>
              <w:rPr>
                <w:b/>
                <w:bCs/>
                <w:shd w:val="clear" w:color="auto" w:fill="FFFFFF"/>
              </w:rPr>
            </w:pPr>
          </w:p>
          <w:p w:rsidR="00BC27C8" w:rsidRPr="00BC27C8" w:rsidRDefault="00BC27C8" w:rsidP="00BC27C8">
            <w:pPr>
              <w:jc w:val="center"/>
              <w:rPr>
                <w:b/>
                <w:bCs/>
                <w:shd w:val="clear" w:color="auto" w:fill="FFFFFF"/>
              </w:rPr>
            </w:pPr>
            <w:r w:rsidRPr="00BC27C8">
              <w:rPr>
                <w:b/>
                <w:bCs/>
                <w:shd w:val="clear" w:color="auto" w:fill="FFFFFF"/>
              </w:rPr>
              <w:t>«Слово о полку Игореве»</w:t>
            </w:r>
          </w:p>
          <w:p w:rsidR="00BC27C8" w:rsidRPr="00BC27C8" w:rsidRDefault="00BC27C8" w:rsidP="00BC27C8">
            <w:pPr>
              <w:jc w:val="center"/>
              <w:rPr>
                <w:bCs/>
                <w:shd w:val="clear" w:color="auto" w:fill="FFFFFF"/>
              </w:rPr>
            </w:pPr>
            <w:r w:rsidRPr="00BC27C8">
              <w:rPr>
                <w:bCs/>
                <w:shd w:val="clear" w:color="auto" w:fill="FFFFFF"/>
              </w:rPr>
              <w:t>(8-9 кл)</w:t>
            </w:r>
          </w:p>
          <w:p w:rsidR="00BC27C8" w:rsidRPr="00BC27C8" w:rsidRDefault="00BC27C8" w:rsidP="00BC27C8">
            <w:pPr>
              <w:jc w:val="center"/>
              <w:rPr>
                <w:b/>
                <w:bCs/>
                <w:shd w:val="clear" w:color="auto" w:fill="FFFFFF"/>
              </w:rPr>
            </w:pPr>
          </w:p>
          <w:p w:rsidR="00BC27C8" w:rsidRPr="00BC27C8" w:rsidRDefault="00BC27C8" w:rsidP="00BC27C8">
            <w:pPr>
              <w:jc w:val="center"/>
            </w:pPr>
            <w:r w:rsidRPr="00BC27C8">
              <w:rPr>
                <w:b/>
                <w:bCs/>
                <w:shd w:val="clear" w:color="auto" w:fill="FFFFFF"/>
              </w:rPr>
              <w:t>Д.И. Фонвизин</w:t>
            </w:r>
            <w:r w:rsidRPr="00BC27C8">
              <w:t xml:space="preserve"> «Недоросль»</w:t>
            </w:r>
          </w:p>
          <w:p w:rsidR="00BC27C8" w:rsidRPr="00BC27C8" w:rsidRDefault="00BC27C8" w:rsidP="00BC27C8">
            <w:pPr>
              <w:jc w:val="center"/>
            </w:pPr>
            <w:r w:rsidRPr="00BC27C8">
              <w:lastRenderedPageBreak/>
              <w:t>(8-9 кл)</w:t>
            </w:r>
          </w:p>
          <w:p w:rsidR="00BC27C8" w:rsidRPr="00BC27C8" w:rsidRDefault="00BC27C8" w:rsidP="00BC27C8">
            <w:pPr>
              <w:jc w:val="center"/>
              <w:rPr>
                <w:b/>
                <w:bCs/>
                <w:shd w:val="clear" w:color="auto" w:fill="FFFFFF"/>
              </w:rPr>
            </w:pPr>
          </w:p>
          <w:p w:rsidR="00BC27C8" w:rsidRPr="00BC27C8" w:rsidRDefault="00BC27C8" w:rsidP="00BC27C8">
            <w:pPr>
              <w:jc w:val="center"/>
              <w:rPr>
                <w:b/>
                <w:bCs/>
                <w:shd w:val="clear" w:color="auto" w:fill="FFFFFF"/>
              </w:rPr>
            </w:pPr>
          </w:p>
          <w:p w:rsidR="00BC27C8" w:rsidRPr="00BC27C8" w:rsidRDefault="00BC27C8" w:rsidP="00BC27C8">
            <w:pPr>
              <w:jc w:val="center"/>
              <w:rPr>
                <w:b/>
                <w:bCs/>
                <w:shd w:val="clear" w:color="auto" w:fill="FFFFFF"/>
              </w:rPr>
            </w:pPr>
          </w:p>
          <w:p w:rsidR="00BC27C8" w:rsidRPr="00BC27C8" w:rsidRDefault="00BC27C8" w:rsidP="00BC27C8">
            <w:pPr>
              <w:jc w:val="center"/>
            </w:pPr>
            <w:r w:rsidRPr="00BC27C8">
              <w:rPr>
                <w:b/>
                <w:bCs/>
                <w:shd w:val="clear" w:color="auto" w:fill="FFFFFF"/>
              </w:rPr>
              <w:t>Н.М. Карамзин</w:t>
            </w:r>
          </w:p>
          <w:p w:rsidR="00BC27C8" w:rsidRPr="00BC27C8" w:rsidRDefault="00BC27C8" w:rsidP="00BC27C8">
            <w:pPr>
              <w:jc w:val="center"/>
            </w:pPr>
            <w:r w:rsidRPr="00BC27C8">
              <w:t>«Бедная Лиза»</w:t>
            </w:r>
          </w:p>
          <w:p w:rsidR="00BC27C8" w:rsidRPr="00BC27C8" w:rsidRDefault="00BC27C8" w:rsidP="00BC27C8">
            <w:pPr>
              <w:jc w:val="center"/>
              <w:rPr>
                <w:bCs/>
                <w:iCs/>
                <w:shd w:val="clear" w:color="auto" w:fill="FFFFFF"/>
              </w:rPr>
            </w:pPr>
            <w:r w:rsidRPr="00BC27C8">
              <w:rPr>
                <w:bCs/>
                <w:iCs/>
                <w:shd w:val="clear" w:color="auto" w:fill="FFFFFF"/>
              </w:rPr>
              <w:t>(8-9 кл)</w:t>
            </w:r>
          </w:p>
          <w:p w:rsidR="00BC27C8" w:rsidRPr="00BC27C8" w:rsidRDefault="00BC27C8" w:rsidP="00BC27C8">
            <w:pPr>
              <w:jc w:val="center"/>
              <w:rPr>
                <w:b/>
                <w:bCs/>
                <w:iCs/>
                <w:shd w:val="clear" w:color="auto" w:fill="FFFFFF"/>
              </w:rPr>
            </w:pPr>
          </w:p>
          <w:p w:rsidR="00BC27C8" w:rsidRPr="00BC27C8" w:rsidRDefault="00BC27C8" w:rsidP="00BC27C8">
            <w:pPr>
              <w:jc w:val="center"/>
              <w:rPr>
                <w:b/>
                <w:bCs/>
                <w:iCs/>
                <w:shd w:val="clear" w:color="auto" w:fill="FFFFFF"/>
              </w:rPr>
            </w:pPr>
          </w:p>
          <w:p w:rsidR="00BC27C8" w:rsidRPr="00BC27C8" w:rsidRDefault="00BC27C8" w:rsidP="00BC27C8">
            <w:pPr>
              <w:jc w:val="center"/>
              <w:rPr>
                <w:iCs/>
              </w:rPr>
            </w:pPr>
            <w:r w:rsidRPr="00BC27C8">
              <w:rPr>
                <w:b/>
                <w:bCs/>
                <w:iCs/>
                <w:shd w:val="clear" w:color="auto" w:fill="FFFFFF"/>
              </w:rPr>
              <w:t>А.С. Грибоедов</w:t>
            </w:r>
          </w:p>
          <w:p w:rsidR="00BC27C8" w:rsidRPr="00BC27C8" w:rsidRDefault="00BC27C8" w:rsidP="00BC27C8">
            <w:pPr>
              <w:jc w:val="center"/>
              <w:rPr>
                <w:iCs/>
              </w:rPr>
            </w:pPr>
            <w:r w:rsidRPr="00BC27C8">
              <w:rPr>
                <w:iCs/>
              </w:rPr>
              <w:t>«Горе от ума»</w:t>
            </w:r>
          </w:p>
          <w:p w:rsidR="00BC27C8" w:rsidRPr="00BC27C8" w:rsidRDefault="00BC27C8" w:rsidP="00BC27C8">
            <w:pPr>
              <w:jc w:val="center"/>
              <w:rPr>
                <w:bCs/>
                <w:iCs/>
                <w:shd w:val="clear" w:color="auto" w:fill="FFFFFF"/>
              </w:rPr>
            </w:pPr>
            <w:r w:rsidRPr="00BC27C8">
              <w:rPr>
                <w:bCs/>
                <w:iCs/>
                <w:shd w:val="clear" w:color="auto" w:fill="FFFFFF"/>
              </w:rPr>
              <w:t>(9 кл)</w:t>
            </w:r>
          </w:p>
          <w:p w:rsidR="00BC27C8" w:rsidRPr="00BC27C8" w:rsidRDefault="00BC27C8" w:rsidP="00BC27C8">
            <w:pPr>
              <w:jc w:val="center"/>
              <w:rPr>
                <w:b/>
                <w:bCs/>
                <w:iCs/>
                <w:shd w:val="clear" w:color="auto" w:fill="FFFFFF"/>
              </w:rPr>
            </w:pPr>
          </w:p>
          <w:p w:rsidR="00BC27C8" w:rsidRPr="00BC27C8" w:rsidRDefault="00BC27C8" w:rsidP="00BC27C8">
            <w:pPr>
              <w:jc w:val="center"/>
              <w:rPr>
                <w:b/>
                <w:bCs/>
                <w:iCs/>
                <w:shd w:val="clear" w:color="auto" w:fill="FFFFFF"/>
              </w:rPr>
            </w:pPr>
          </w:p>
          <w:p w:rsidR="00BC27C8" w:rsidRPr="00BC27C8" w:rsidRDefault="00BC27C8" w:rsidP="00BC27C8">
            <w:pPr>
              <w:jc w:val="center"/>
              <w:rPr>
                <w:b/>
                <w:bCs/>
                <w:iCs/>
                <w:shd w:val="clear" w:color="auto" w:fill="FFFFFF"/>
              </w:rPr>
            </w:pPr>
          </w:p>
          <w:p w:rsidR="00BC27C8" w:rsidRPr="00BC27C8" w:rsidRDefault="00BC27C8" w:rsidP="00BC27C8">
            <w:pPr>
              <w:jc w:val="center"/>
              <w:rPr>
                <w:iCs/>
              </w:rPr>
            </w:pPr>
            <w:r w:rsidRPr="00BC27C8">
              <w:rPr>
                <w:b/>
                <w:bCs/>
                <w:iCs/>
                <w:shd w:val="clear" w:color="auto" w:fill="FFFFFF"/>
              </w:rPr>
              <w:t>А.С. Пушкин</w:t>
            </w:r>
          </w:p>
          <w:p w:rsidR="00BC27C8" w:rsidRPr="00BC27C8" w:rsidRDefault="00BC27C8" w:rsidP="00BC27C8">
            <w:pPr>
              <w:jc w:val="center"/>
              <w:rPr>
                <w:iCs/>
              </w:rPr>
            </w:pPr>
            <w:r w:rsidRPr="00BC27C8">
              <w:rPr>
                <w:iCs/>
              </w:rPr>
              <w:t>«</w:t>
            </w:r>
            <w:r w:rsidRPr="00BC27C8">
              <w:rPr>
                <w:shd w:val="clear" w:color="auto" w:fill="FFFFFF"/>
              </w:rPr>
              <w:t>Евгений Онегин» (9 кл),</w:t>
            </w:r>
          </w:p>
          <w:p w:rsidR="00BC27C8" w:rsidRPr="00BC27C8" w:rsidRDefault="00BC27C8" w:rsidP="00BC27C8">
            <w:pPr>
              <w:jc w:val="center"/>
              <w:rPr>
                <w:iCs/>
              </w:rPr>
            </w:pPr>
            <w:r w:rsidRPr="00BC27C8">
              <w:rPr>
                <w:iCs/>
              </w:rPr>
              <w:t>«Дубровский» (6-7 кл),</w:t>
            </w:r>
          </w:p>
          <w:p w:rsidR="00BC27C8" w:rsidRPr="00BC27C8" w:rsidRDefault="00BC27C8" w:rsidP="00BC27C8">
            <w:pPr>
              <w:jc w:val="center"/>
            </w:pPr>
            <w:r w:rsidRPr="00BC27C8">
              <w:rPr>
                <w:iCs/>
              </w:rPr>
              <w:t>«Капитанская дочка» (7-8 кл)</w:t>
            </w:r>
          </w:p>
          <w:p w:rsidR="00BC27C8" w:rsidRPr="00BC27C8" w:rsidRDefault="00BC27C8" w:rsidP="00BC27C8">
            <w:pPr>
              <w:jc w:val="center"/>
              <w:rPr>
                <w:b/>
                <w:bCs/>
              </w:rPr>
            </w:pPr>
          </w:p>
          <w:p w:rsidR="00BC27C8" w:rsidRPr="00BC27C8" w:rsidRDefault="00BC27C8" w:rsidP="00BC27C8">
            <w:pPr>
              <w:jc w:val="center"/>
              <w:rPr>
                <w:b/>
                <w:bCs/>
              </w:rPr>
            </w:pPr>
          </w:p>
          <w:p w:rsidR="00BC27C8" w:rsidRPr="00BC27C8" w:rsidRDefault="00BC27C8" w:rsidP="00BC27C8">
            <w:pPr>
              <w:jc w:val="center"/>
              <w:rPr>
                <w:b/>
                <w:bCs/>
              </w:rPr>
            </w:pPr>
          </w:p>
          <w:p w:rsidR="00BC27C8" w:rsidRPr="00BC27C8" w:rsidRDefault="00BC27C8" w:rsidP="00BC27C8">
            <w:pPr>
              <w:jc w:val="center"/>
              <w:rPr>
                <w:b/>
                <w:bCs/>
              </w:rPr>
            </w:pPr>
            <w:r w:rsidRPr="00BC27C8">
              <w:rPr>
                <w:b/>
                <w:bCs/>
              </w:rPr>
              <w:t>М.Ю. Лермонтов</w:t>
            </w:r>
          </w:p>
          <w:p w:rsidR="00BC27C8" w:rsidRPr="00BC27C8" w:rsidRDefault="00BC27C8" w:rsidP="00BC27C8">
            <w:pPr>
              <w:jc w:val="center"/>
            </w:pPr>
            <w:r w:rsidRPr="00BC27C8">
              <w:t>«Герой нашего времени»</w:t>
            </w:r>
          </w:p>
          <w:p w:rsidR="00BC27C8" w:rsidRPr="00BC27C8" w:rsidRDefault="00BC27C8" w:rsidP="00BC27C8">
            <w:pPr>
              <w:jc w:val="center"/>
              <w:rPr>
                <w:bCs/>
              </w:rPr>
            </w:pPr>
            <w:r w:rsidRPr="00BC27C8">
              <w:rPr>
                <w:bCs/>
              </w:rPr>
              <w:t>(9 кл)</w:t>
            </w:r>
          </w:p>
          <w:p w:rsidR="00BC27C8" w:rsidRPr="00BC27C8" w:rsidRDefault="00BC27C8" w:rsidP="00BC27C8">
            <w:pPr>
              <w:jc w:val="center"/>
              <w:rPr>
                <w:b/>
                <w:bCs/>
              </w:rPr>
            </w:pPr>
          </w:p>
          <w:p w:rsidR="00BC27C8" w:rsidRPr="00BC27C8" w:rsidRDefault="00BC27C8" w:rsidP="00BC27C8">
            <w:pPr>
              <w:jc w:val="center"/>
              <w:rPr>
                <w:b/>
                <w:bCs/>
              </w:rPr>
            </w:pPr>
          </w:p>
          <w:p w:rsidR="00BC27C8" w:rsidRPr="00BC27C8" w:rsidRDefault="00BC27C8" w:rsidP="00BC27C8">
            <w:pPr>
              <w:jc w:val="center"/>
            </w:pPr>
            <w:r w:rsidRPr="00BC27C8">
              <w:rPr>
                <w:b/>
                <w:bCs/>
              </w:rPr>
              <w:t>Н.В. Гоголь</w:t>
            </w:r>
          </w:p>
          <w:p w:rsidR="00BC27C8" w:rsidRPr="00BC27C8" w:rsidRDefault="00BC27C8" w:rsidP="00BC27C8">
            <w:pPr>
              <w:jc w:val="center"/>
            </w:pPr>
            <w:r w:rsidRPr="00BC27C8">
              <w:t>«Ревизор» (7-8 кл), «Мертвые души» (9-10 кл)</w:t>
            </w:r>
          </w:p>
          <w:p w:rsidR="00BC27C8" w:rsidRPr="00BC27C8" w:rsidRDefault="00BC27C8" w:rsidP="00BC27C8">
            <w:pPr>
              <w:jc w:val="center"/>
              <w:rPr>
                <w:b/>
                <w:bCs/>
                <w:shd w:val="clear" w:color="auto" w:fill="FFFFFF"/>
              </w:rPr>
            </w:pPr>
          </w:p>
        </w:tc>
        <w:tc>
          <w:tcPr>
            <w:tcW w:w="5387" w:type="dxa"/>
            <w:tcBorders>
              <w:top w:val="single" w:sz="4" w:space="0" w:color="auto"/>
              <w:left w:val="single" w:sz="4" w:space="0" w:color="auto"/>
              <w:bottom w:val="single" w:sz="4" w:space="0" w:color="auto"/>
              <w:right w:val="single" w:sz="4" w:space="0" w:color="auto"/>
            </w:tcBorders>
          </w:tcPr>
          <w:p w:rsidR="00BC27C8" w:rsidRPr="00BC27C8" w:rsidRDefault="00BC27C8" w:rsidP="00BC27C8">
            <w:pPr>
              <w:pStyle w:val="2"/>
              <w:widowControl w:val="0"/>
              <w:jc w:val="center"/>
              <w:rPr>
                <w:rFonts w:ascii="Times New Roman" w:hAnsi="Times New Roman" w:cs="Times New Roman"/>
                <w:i/>
                <w:color w:val="auto"/>
                <w:sz w:val="24"/>
                <w:szCs w:val="24"/>
                <w:u w:val="single"/>
              </w:rPr>
            </w:pPr>
            <w:bookmarkStart w:id="4" w:name="_Toc405145673"/>
            <w:bookmarkStart w:id="5" w:name="_Toc406059016"/>
            <w:bookmarkStart w:id="6" w:name="_Toc409682195"/>
            <w:bookmarkStart w:id="7" w:name="_Toc409691671"/>
            <w:bookmarkStart w:id="8" w:name="_Toc410653997"/>
            <w:bookmarkStart w:id="9" w:name="_Toc410703001"/>
            <w:bookmarkStart w:id="10" w:name="_Toc284662757"/>
            <w:bookmarkStart w:id="11" w:name="_Toc284663384"/>
            <w:r w:rsidRPr="00BC27C8">
              <w:rPr>
                <w:rFonts w:ascii="Times New Roman" w:hAnsi="Times New Roman" w:cs="Times New Roman"/>
                <w:color w:val="auto"/>
                <w:sz w:val="24"/>
                <w:szCs w:val="24"/>
                <w:u w:val="single"/>
              </w:rPr>
              <w:lastRenderedPageBreak/>
              <w:t>РУССКАЯ ЛИТЕРАТУРА</w:t>
            </w:r>
            <w:bookmarkEnd w:id="4"/>
            <w:bookmarkEnd w:id="5"/>
            <w:bookmarkEnd w:id="6"/>
            <w:bookmarkEnd w:id="7"/>
            <w:bookmarkEnd w:id="8"/>
            <w:bookmarkEnd w:id="9"/>
            <w:bookmarkEnd w:id="10"/>
            <w:bookmarkEnd w:id="11"/>
          </w:p>
          <w:p w:rsidR="00BC27C8" w:rsidRPr="00BC27C8" w:rsidRDefault="00BC27C8" w:rsidP="00BC27C8">
            <w:pPr>
              <w:jc w:val="center"/>
            </w:pPr>
          </w:p>
          <w:p w:rsidR="00BC27C8" w:rsidRPr="00BC27C8" w:rsidRDefault="00BC27C8" w:rsidP="00BC27C8">
            <w:pPr>
              <w:pStyle w:val="2"/>
              <w:widowControl w:val="0"/>
              <w:jc w:val="center"/>
              <w:rPr>
                <w:rFonts w:ascii="Times New Roman" w:hAnsi="Times New Roman" w:cs="Times New Roman"/>
                <w:color w:val="auto"/>
                <w:sz w:val="24"/>
                <w:szCs w:val="24"/>
              </w:rPr>
            </w:pPr>
            <w:bookmarkStart w:id="12" w:name="_Toc405145674"/>
            <w:bookmarkStart w:id="13" w:name="_Toc406059017"/>
            <w:bookmarkStart w:id="14" w:name="_Toc409682196"/>
            <w:bookmarkStart w:id="15" w:name="_Toc409691672"/>
            <w:bookmarkStart w:id="16" w:name="_Toc410653998"/>
            <w:bookmarkStart w:id="17" w:name="_Toc410703002"/>
            <w:bookmarkStart w:id="18" w:name="_Toc284662758"/>
            <w:bookmarkStart w:id="19" w:name="_Toc284663385"/>
            <w:r w:rsidRPr="00BC27C8">
              <w:rPr>
                <w:rFonts w:ascii="Times New Roman" w:hAnsi="Times New Roman" w:cs="Times New Roman"/>
                <w:color w:val="auto"/>
                <w:sz w:val="24"/>
                <w:szCs w:val="24"/>
              </w:rPr>
              <w:t>М.В. Ломоносов</w:t>
            </w:r>
            <w:bookmarkEnd w:id="12"/>
            <w:bookmarkEnd w:id="13"/>
            <w:bookmarkEnd w:id="14"/>
            <w:bookmarkEnd w:id="15"/>
            <w:bookmarkEnd w:id="16"/>
            <w:bookmarkEnd w:id="17"/>
            <w:bookmarkEnd w:id="18"/>
            <w:bookmarkEnd w:id="19"/>
          </w:p>
          <w:p w:rsidR="00BC27C8" w:rsidRPr="00BC27C8" w:rsidRDefault="00BC27C8" w:rsidP="00BC27C8"/>
          <w:p w:rsidR="00BC27C8" w:rsidRPr="00BC27C8" w:rsidRDefault="00BC27C8" w:rsidP="00BC27C8">
            <w:pPr>
              <w:pStyle w:val="2"/>
              <w:widowControl w:val="0"/>
              <w:jc w:val="center"/>
              <w:rPr>
                <w:rFonts w:ascii="Times New Roman" w:hAnsi="Times New Roman" w:cs="Times New Roman"/>
                <w:b w:val="0"/>
                <w:color w:val="auto"/>
                <w:sz w:val="24"/>
                <w:szCs w:val="24"/>
              </w:rPr>
            </w:pPr>
            <w:bookmarkStart w:id="20" w:name="_Toc405145675"/>
            <w:bookmarkStart w:id="21" w:name="_Toc406059018"/>
            <w:bookmarkStart w:id="22" w:name="_Toc409682197"/>
            <w:bookmarkStart w:id="23" w:name="_Toc409691673"/>
            <w:bookmarkStart w:id="24" w:name="_Toc410653999"/>
            <w:bookmarkStart w:id="25" w:name="_Toc410703003"/>
            <w:bookmarkStart w:id="26" w:name="_Toc284662759"/>
            <w:bookmarkStart w:id="27" w:name="_Toc284663386"/>
            <w:r w:rsidRPr="00BC27C8">
              <w:rPr>
                <w:rFonts w:ascii="Times New Roman" w:hAnsi="Times New Roman" w:cs="Times New Roman"/>
                <w:b w:val="0"/>
                <w:color w:val="auto"/>
                <w:sz w:val="24"/>
                <w:szCs w:val="24"/>
              </w:rPr>
              <w:t>(1 ст-е, 8-9 кл)</w:t>
            </w:r>
            <w:bookmarkEnd w:id="20"/>
            <w:bookmarkEnd w:id="21"/>
            <w:bookmarkEnd w:id="22"/>
            <w:bookmarkEnd w:id="23"/>
            <w:bookmarkEnd w:id="24"/>
            <w:bookmarkEnd w:id="25"/>
            <w:bookmarkEnd w:id="26"/>
            <w:bookmarkEnd w:id="27"/>
          </w:p>
          <w:p w:rsidR="00BC27C8" w:rsidRPr="00BC27C8" w:rsidRDefault="00BC27C8" w:rsidP="00BC27C8">
            <w:pPr>
              <w:rPr>
                <w:i/>
              </w:rPr>
            </w:pPr>
          </w:p>
          <w:p w:rsidR="00BC27C8" w:rsidRPr="00BC27C8" w:rsidRDefault="00BC27C8" w:rsidP="00BC27C8">
            <w:pPr>
              <w:pStyle w:val="2"/>
              <w:widowControl w:val="0"/>
              <w:jc w:val="center"/>
              <w:rPr>
                <w:rFonts w:ascii="Times New Roman" w:hAnsi="Times New Roman" w:cs="Times New Roman"/>
                <w:b w:val="0"/>
                <w:bCs w:val="0"/>
                <w:iCs/>
                <w:color w:val="auto"/>
                <w:sz w:val="24"/>
                <w:szCs w:val="24"/>
                <w:shd w:val="clear" w:color="auto" w:fill="FFFFFF"/>
              </w:rPr>
            </w:pPr>
            <w:r w:rsidRPr="00BC27C8">
              <w:rPr>
                <w:rFonts w:ascii="Times New Roman" w:hAnsi="Times New Roman" w:cs="Times New Roman"/>
                <w:b w:val="0"/>
                <w:bCs w:val="0"/>
                <w:iCs/>
                <w:color w:val="auto"/>
                <w:sz w:val="24"/>
                <w:szCs w:val="24"/>
                <w:shd w:val="clear" w:color="auto" w:fill="FFFFFF"/>
              </w:rPr>
              <w:lastRenderedPageBreak/>
              <w:t>«Ода на день восшествия на Всероссийский престол ЕЁ Величества государыни Императрицы Елисаветы Петровны, 1747года»</w:t>
            </w:r>
          </w:p>
          <w:p w:rsidR="00BC27C8" w:rsidRPr="00BC27C8" w:rsidRDefault="00BC27C8" w:rsidP="00BC27C8">
            <w:pPr>
              <w:pStyle w:val="2"/>
              <w:widowControl w:val="0"/>
              <w:jc w:val="center"/>
              <w:rPr>
                <w:rFonts w:ascii="Times New Roman" w:hAnsi="Times New Roman" w:cs="Times New Roman"/>
                <w:b w:val="0"/>
                <w:i/>
                <w:iCs/>
                <w:color w:val="auto"/>
                <w:sz w:val="24"/>
                <w:szCs w:val="24"/>
                <w:shd w:val="clear" w:color="auto" w:fill="FFFFFF"/>
              </w:rPr>
            </w:pPr>
            <w:bookmarkStart w:id="28" w:name="_Toc405145676"/>
            <w:bookmarkStart w:id="29" w:name="_Toc406059019"/>
            <w:bookmarkStart w:id="30" w:name="_Toc409682198"/>
            <w:bookmarkStart w:id="31" w:name="_Toc409691674"/>
            <w:bookmarkStart w:id="32" w:name="_Toc410654000"/>
            <w:bookmarkStart w:id="33" w:name="_Toc410703004"/>
            <w:bookmarkStart w:id="34" w:name="_Toc284662760"/>
            <w:bookmarkStart w:id="35" w:name="_Toc284663387"/>
            <w:r w:rsidRPr="00BC27C8">
              <w:rPr>
                <w:rFonts w:ascii="Times New Roman" w:hAnsi="Times New Roman" w:cs="Times New Roman"/>
                <w:iCs/>
                <w:color w:val="auto"/>
                <w:sz w:val="24"/>
                <w:szCs w:val="24"/>
                <w:shd w:val="clear" w:color="auto" w:fill="FFFFFF"/>
              </w:rPr>
              <w:t>Г.Р. Державин</w:t>
            </w:r>
            <w:bookmarkEnd w:id="28"/>
            <w:bookmarkEnd w:id="29"/>
            <w:bookmarkEnd w:id="30"/>
            <w:bookmarkEnd w:id="31"/>
            <w:bookmarkEnd w:id="32"/>
            <w:bookmarkEnd w:id="33"/>
            <w:bookmarkEnd w:id="34"/>
            <w:bookmarkEnd w:id="35"/>
          </w:p>
          <w:p w:rsidR="00BC27C8" w:rsidRPr="00BC27C8" w:rsidRDefault="00BC27C8" w:rsidP="00BC27C8">
            <w:pPr>
              <w:pStyle w:val="2"/>
              <w:widowControl w:val="0"/>
              <w:jc w:val="center"/>
              <w:rPr>
                <w:rFonts w:ascii="Times New Roman" w:hAnsi="Times New Roman" w:cs="Times New Roman"/>
                <w:b w:val="0"/>
                <w:iCs/>
                <w:color w:val="auto"/>
                <w:sz w:val="24"/>
                <w:szCs w:val="24"/>
                <w:shd w:val="clear" w:color="auto" w:fill="FFFFFF"/>
              </w:rPr>
            </w:pPr>
            <w:bookmarkStart w:id="36" w:name="_Toc405145677"/>
            <w:bookmarkStart w:id="37" w:name="_Toc406059020"/>
            <w:bookmarkStart w:id="38" w:name="_Toc409682199"/>
            <w:bookmarkStart w:id="39" w:name="_Toc409691675"/>
            <w:bookmarkStart w:id="40" w:name="_Toc410654001"/>
            <w:bookmarkStart w:id="41" w:name="_Toc410703005"/>
            <w:bookmarkStart w:id="42" w:name="_Toc284662761"/>
            <w:bookmarkStart w:id="43" w:name="_Toc284663388"/>
            <w:r w:rsidRPr="00BC27C8">
              <w:rPr>
                <w:rFonts w:ascii="Times New Roman" w:hAnsi="Times New Roman" w:cs="Times New Roman"/>
                <w:b w:val="0"/>
                <w:iCs/>
                <w:color w:val="auto"/>
                <w:sz w:val="24"/>
                <w:szCs w:val="24"/>
                <w:shd w:val="clear" w:color="auto" w:fill="FFFFFF"/>
              </w:rPr>
              <w:t>(1-2 ст-я, 8-9 кл)</w:t>
            </w:r>
            <w:bookmarkEnd w:id="36"/>
            <w:bookmarkEnd w:id="37"/>
            <w:bookmarkEnd w:id="38"/>
            <w:bookmarkEnd w:id="39"/>
            <w:bookmarkEnd w:id="40"/>
            <w:bookmarkEnd w:id="41"/>
            <w:bookmarkEnd w:id="42"/>
            <w:bookmarkEnd w:id="43"/>
          </w:p>
          <w:p w:rsidR="00BC27C8" w:rsidRPr="00BC27C8" w:rsidRDefault="00BC27C8" w:rsidP="00BC27C8">
            <w:pPr>
              <w:rPr>
                <w:i/>
              </w:rPr>
            </w:pPr>
            <w:r w:rsidRPr="00BC27C8">
              <w:rPr>
                <w:i/>
              </w:rPr>
              <w:t>«Памятник»,  «Властителям и судьям»</w:t>
            </w:r>
          </w:p>
          <w:p w:rsidR="00BC27C8" w:rsidRPr="00BC27C8" w:rsidRDefault="00BC27C8" w:rsidP="00BC27C8">
            <w:pPr>
              <w:pStyle w:val="2"/>
              <w:widowControl w:val="0"/>
              <w:jc w:val="center"/>
              <w:rPr>
                <w:rFonts w:ascii="Times New Roman" w:hAnsi="Times New Roman" w:cs="Times New Roman"/>
                <w:bCs w:val="0"/>
                <w:i/>
                <w:sz w:val="24"/>
                <w:szCs w:val="24"/>
                <w:shd w:val="clear" w:color="auto" w:fill="FFFFFF"/>
              </w:rPr>
            </w:pPr>
          </w:p>
          <w:p w:rsidR="00BC27C8" w:rsidRPr="00BC27C8" w:rsidRDefault="00BC27C8" w:rsidP="00BC27C8">
            <w:pPr>
              <w:pStyle w:val="2"/>
              <w:widowControl w:val="0"/>
              <w:jc w:val="center"/>
              <w:rPr>
                <w:rFonts w:ascii="Times New Roman" w:hAnsi="Times New Roman" w:cs="Times New Roman"/>
                <w:bCs w:val="0"/>
                <w:i/>
                <w:color w:val="auto"/>
                <w:sz w:val="24"/>
                <w:szCs w:val="24"/>
                <w:shd w:val="clear" w:color="auto" w:fill="FFFFFF"/>
              </w:rPr>
            </w:pPr>
            <w:bookmarkStart w:id="44" w:name="_Toc405145678"/>
            <w:bookmarkStart w:id="45" w:name="_Toc406059021"/>
            <w:bookmarkStart w:id="46" w:name="_Toc409682200"/>
            <w:bookmarkStart w:id="47" w:name="_Toc409691676"/>
            <w:bookmarkStart w:id="48" w:name="_Toc410654002"/>
            <w:bookmarkStart w:id="49" w:name="_Toc410703006"/>
            <w:bookmarkStart w:id="50" w:name="_Toc284662762"/>
            <w:bookmarkStart w:id="51" w:name="_Toc284663389"/>
            <w:r w:rsidRPr="00BC27C8">
              <w:rPr>
                <w:rFonts w:ascii="Times New Roman" w:hAnsi="Times New Roman" w:cs="Times New Roman"/>
                <w:color w:val="auto"/>
                <w:sz w:val="24"/>
                <w:szCs w:val="24"/>
                <w:shd w:val="clear" w:color="auto" w:fill="FFFFFF"/>
              </w:rPr>
              <w:t>И.А. Крылов</w:t>
            </w:r>
            <w:bookmarkEnd w:id="44"/>
            <w:bookmarkEnd w:id="45"/>
            <w:bookmarkEnd w:id="46"/>
            <w:bookmarkEnd w:id="47"/>
            <w:bookmarkEnd w:id="48"/>
            <w:bookmarkEnd w:id="49"/>
            <w:bookmarkEnd w:id="50"/>
            <w:bookmarkEnd w:id="51"/>
          </w:p>
          <w:p w:rsidR="00BC27C8" w:rsidRPr="00BC27C8" w:rsidRDefault="00BC27C8" w:rsidP="00BC27C8">
            <w:pPr>
              <w:pStyle w:val="2"/>
              <w:widowControl w:val="0"/>
              <w:jc w:val="center"/>
              <w:rPr>
                <w:rFonts w:ascii="Times New Roman" w:hAnsi="Times New Roman" w:cs="Times New Roman"/>
                <w:b w:val="0"/>
                <w:iCs/>
                <w:sz w:val="24"/>
                <w:szCs w:val="24"/>
              </w:rPr>
            </w:pPr>
            <w:bookmarkStart w:id="52" w:name="_Toc405145679"/>
            <w:bookmarkStart w:id="53" w:name="_Toc406059022"/>
            <w:bookmarkStart w:id="54" w:name="_Toc409682201"/>
            <w:bookmarkStart w:id="55" w:name="_Toc409691677"/>
            <w:bookmarkStart w:id="56" w:name="_Toc410654003"/>
            <w:bookmarkStart w:id="57" w:name="_Toc410703007"/>
            <w:bookmarkStart w:id="58" w:name="_Toc284662763"/>
            <w:bookmarkStart w:id="59" w:name="_Toc284663390"/>
            <w:r w:rsidRPr="00BC27C8">
              <w:rPr>
                <w:rFonts w:ascii="Times New Roman" w:hAnsi="Times New Roman" w:cs="Times New Roman"/>
                <w:b w:val="0"/>
                <w:iCs/>
                <w:color w:val="auto"/>
                <w:sz w:val="24"/>
                <w:szCs w:val="24"/>
              </w:rPr>
              <w:t>(3 басни на выбор, 5-6 кл</w:t>
            </w:r>
            <w:r w:rsidRPr="00BC27C8">
              <w:rPr>
                <w:rFonts w:ascii="Times New Roman" w:hAnsi="Times New Roman" w:cs="Times New Roman"/>
                <w:b w:val="0"/>
                <w:iCs/>
                <w:sz w:val="24"/>
                <w:szCs w:val="24"/>
              </w:rPr>
              <w:t>)</w:t>
            </w:r>
            <w:bookmarkEnd w:id="52"/>
            <w:bookmarkEnd w:id="53"/>
            <w:bookmarkEnd w:id="54"/>
            <w:bookmarkEnd w:id="55"/>
            <w:bookmarkEnd w:id="56"/>
            <w:bookmarkEnd w:id="57"/>
            <w:bookmarkEnd w:id="58"/>
            <w:bookmarkEnd w:id="59"/>
          </w:p>
          <w:p w:rsidR="00BC27C8" w:rsidRPr="00BC27C8" w:rsidRDefault="00BC27C8" w:rsidP="00BC27C8">
            <w:r w:rsidRPr="00BC27C8">
              <w:t>«Волк на псарне», «Свинья под дубом», «Ларчик»</w:t>
            </w:r>
          </w:p>
          <w:p w:rsidR="00BC27C8" w:rsidRPr="00BC27C8" w:rsidRDefault="00BC27C8" w:rsidP="00BC27C8">
            <w:pPr>
              <w:pStyle w:val="2"/>
              <w:widowControl w:val="0"/>
              <w:jc w:val="center"/>
              <w:rPr>
                <w:rFonts w:ascii="Times New Roman" w:hAnsi="Times New Roman" w:cs="Times New Roman"/>
                <w:i/>
                <w:iCs/>
                <w:sz w:val="24"/>
                <w:szCs w:val="24"/>
                <w:shd w:val="clear" w:color="auto" w:fill="FFFFFF"/>
              </w:rPr>
            </w:pPr>
          </w:p>
          <w:p w:rsidR="00BC27C8" w:rsidRPr="00BC27C8" w:rsidRDefault="00BC27C8" w:rsidP="00BC27C8">
            <w:pPr>
              <w:pStyle w:val="2"/>
              <w:widowControl w:val="0"/>
              <w:jc w:val="center"/>
              <w:rPr>
                <w:rFonts w:ascii="Times New Roman" w:hAnsi="Times New Roman" w:cs="Times New Roman"/>
                <w:iCs/>
                <w:color w:val="auto"/>
                <w:sz w:val="24"/>
                <w:szCs w:val="24"/>
                <w:shd w:val="clear" w:color="auto" w:fill="FFFFFF"/>
              </w:rPr>
            </w:pPr>
            <w:bookmarkStart w:id="60" w:name="_Toc405145680"/>
            <w:bookmarkStart w:id="61" w:name="_Toc406059023"/>
            <w:bookmarkStart w:id="62" w:name="_Toc409682202"/>
            <w:bookmarkStart w:id="63" w:name="_Toc409691678"/>
            <w:bookmarkStart w:id="64" w:name="_Toc410654004"/>
            <w:bookmarkStart w:id="65" w:name="_Toc410703008"/>
            <w:bookmarkStart w:id="66" w:name="_Toc284662764"/>
            <w:bookmarkStart w:id="67" w:name="_Toc284663391"/>
            <w:r w:rsidRPr="00BC27C8">
              <w:rPr>
                <w:rFonts w:ascii="Times New Roman" w:hAnsi="Times New Roman" w:cs="Times New Roman"/>
                <w:iCs/>
                <w:color w:val="auto"/>
                <w:sz w:val="24"/>
                <w:szCs w:val="24"/>
                <w:shd w:val="clear" w:color="auto" w:fill="FFFFFF"/>
              </w:rPr>
              <w:t>В.А. Жуковский</w:t>
            </w:r>
            <w:bookmarkEnd w:id="60"/>
            <w:bookmarkEnd w:id="61"/>
            <w:bookmarkEnd w:id="62"/>
            <w:bookmarkEnd w:id="63"/>
            <w:bookmarkEnd w:id="64"/>
            <w:bookmarkEnd w:id="65"/>
            <w:bookmarkEnd w:id="66"/>
            <w:bookmarkEnd w:id="67"/>
          </w:p>
          <w:p w:rsidR="00BC27C8" w:rsidRPr="00BC27C8" w:rsidRDefault="00BC27C8" w:rsidP="00BC27C8"/>
          <w:p w:rsidR="00BC27C8" w:rsidRPr="00BC27C8" w:rsidRDefault="00BC27C8" w:rsidP="00BC27C8">
            <w:pPr>
              <w:pStyle w:val="2"/>
              <w:widowControl w:val="0"/>
              <w:jc w:val="center"/>
              <w:rPr>
                <w:rFonts w:ascii="Times New Roman" w:hAnsi="Times New Roman" w:cs="Times New Roman"/>
                <w:b w:val="0"/>
                <w:iCs/>
                <w:sz w:val="24"/>
                <w:szCs w:val="24"/>
              </w:rPr>
            </w:pPr>
            <w:bookmarkStart w:id="68" w:name="_Toc405145681"/>
            <w:bookmarkStart w:id="69" w:name="_Toc406059024"/>
            <w:bookmarkStart w:id="70" w:name="_Toc409682203"/>
            <w:bookmarkStart w:id="71" w:name="_Toc409691679"/>
            <w:bookmarkStart w:id="72" w:name="_Toc410654005"/>
            <w:bookmarkStart w:id="73" w:name="_Toc410703009"/>
            <w:bookmarkStart w:id="74" w:name="_Toc284662765"/>
            <w:bookmarkStart w:id="75" w:name="_Toc284663392"/>
            <w:r w:rsidRPr="00BC27C8">
              <w:rPr>
                <w:rFonts w:ascii="Times New Roman" w:hAnsi="Times New Roman" w:cs="Times New Roman"/>
                <w:b w:val="0"/>
                <w:iCs/>
                <w:sz w:val="24"/>
                <w:szCs w:val="24"/>
              </w:rPr>
              <w:t xml:space="preserve">(1-2 баллады, </w:t>
            </w:r>
          </w:p>
          <w:p w:rsidR="00BC27C8" w:rsidRPr="00BC27C8" w:rsidRDefault="00BC27C8" w:rsidP="00BC27C8">
            <w:r w:rsidRPr="00BC27C8">
              <w:rPr>
                <w:iCs/>
              </w:rPr>
              <w:t xml:space="preserve">6-7 кл; </w:t>
            </w:r>
            <w:r w:rsidRPr="00BC27C8">
              <w:t>Баллада «Светлана»</w:t>
            </w:r>
          </w:p>
          <w:p w:rsidR="00BC27C8" w:rsidRPr="00BC27C8" w:rsidRDefault="00BC27C8" w:rsidP="00BC27C8">
            <w:pPr>
              <w:pStyle w:val="2"/>
              <w:widowControl w:val="0"/>
              <w:jc w:val="center"/>
              <w:rPr>
                <w:rFonts w:ascii="Times New Roman" w:hAnsi="Times New Roman" w:cs="Times New Roman"/>
                <w:b w:val="0"/>
                <w:iCs/>
                <w:color w:val="auto"/>
                <w:sz w:val="24"/>
                <w:szCs w:val="24"/>
              </w:rPr>
            </w:pPr>
            <w:r w:rsidRPr="00BC27C8">
              <w:rPr>
                <w:rFonts w:ascii="Times New Roman" w:hAnsi="Times New Roman" w:cs="Times New Roman"/>
                <w:b w:val="0"/>
                <w:iCs/>
                <w:color w:val="auto"/>
                <w:sz w:val="24"/>
                <w:szCs w:val="24"/>
              </w:rPr>
              <w:t>1-2 элегии, 8-9 кл)</w:t>
            </w:r>
            <w:bookmarkEnd w:id="68"/>
            <w:bookmarkEnd w:id="69"/>
            <w:bookmarkEnd w:id="70"/>
            <w:bookmarkEnd w:id="71"/>
            <w:bookmarkEnd w:id="72"/>
            <w:bookmarkEnd w:id="73"/>
            <w:bookmarkEnd w:id="74"/>
            <w:bookmarkEnd w:id="75"/>
          </w:p>
          <w:p w:rsidR="00BC27C8" w:rsidRPr="00BC27C8" w:rsidRDefault="00BC27C8" w:rsidP="00BC27C8">
            <w:r w:rsidRPr="00BC27C8">
              <w:t>«Море»</w:t>
            </w:r>
          </w:p>
          <w:p w:rsidR="00BC27C8" w:rsidRPr="00BC27C8" w:rsidRDefault="00BC27C8" w:rsidP="00BC27C8">
            <w:pPr>
              <w:jc w:val="center"/>
              <w:rPr>
                <w:b/>
                <w:bCs/>
                <w:iCs/>
                <w:shd w:val="clear" w:color="auto" w:fill="FFFFFF"/>
              </w:rPr>
            </w:pPr>
          </w:p>
          <w:p w:rsidR="00BC27C8" w:rsidRPr="00BC27C8" w:rsidRDefault="00BC27C8" w:rsidP="00BC27C8">
            <w:pPr>
              <w:jc w:val="center"/>
              <w:rPr>
                <w:iCs/>
              </w:rPr>
            </w:pPr>
            <w:r w:rsidRPr="00BC27C8">
              <w:rPr>
                <w:b/>
                <w:bCs/>
                <w:iCs/>
                <w:shd w:val="clear" w:color="auto" w:fill="FFFFFF"/>
              </w:rPr>
              <w:t>А.С. Пушкин</w:t>
            </w:r>
          </w:p>
          <w:p w:rsidR="00BC27C8" w:rsidRPr="00BC27C8" w:rsidRDefault="00BC27C8" w:rsidP="00BC27C8">
            <w:pPr>
              <w:jc w:val="center"/>
              <w:rPr>
                <w:iCs/>
              </w:rPr>
            </w:pPr>
            <w:r w:rsidRPr="00BC27C8">
              <w:rPr>
                <w:iCs/>
              </w:rPr>
              <w:t>Лирика (10 стихотворений различной тематики, представляющих разные периоды творчества – на выбор; 5-9 кл, входят в программу каждого класса</w:t>
            </w:r>
          </w:p>
          <w:p w:rsidR="00BC27C8" w:rsidRPr="00BC27C8" w:rsidRDefault="00BC27C8" w:rsidP="00BC27C8">
            <w:pPr>
              <w:ind w:firstLine="709"/>
              <w:jc w:val="both"/>
            </w:pPr>
            <w:r w:rsidRPr="00BC27C8">
              <w:t>Стихотворения «Няне»,  «Зимнее утро», , «К ***» («Я помню чудное мгновенье»), «Песнь о вещем Олеге», «Анчар», «Туча», «К Чаадаеву»,  «Пророк», «На холмах Грузии лежит ночная мгла…», «Я вас любил: любовь еще, быть может…», «Я памятник себе воздвиг нерукотворный…»,  «Осень».</w:t>
            </w:r>
          </w:p>
          <w:p w:rsidR="00BC27C8" w:rsidRPr="00BC27C8" w:rsidRDefault="00BC27C8" w:rsidP="00BC27C8">
            <w:pPr>
              <w:jc w:val="center"/>
              <w:rPr>
                <w:iCs/>
              </w:rPr>
            </w:pPr>
          </w:p>
          <w:p w:rsidR="00BC27C8" w:rsidRPr="00BC27C8" w:rsidRDefault="00BC27C8" w:rsidP="00BC27C8">
            <w:pPr>
              <w:jc w:val="center"/>
              <w:rPr>
                <w:iCs/>
              </w:rPr>
            </w:pPr>
            <w:r w:rsidRPr="00BC27C8">
              <w:rPr>
                <w:iCs/>
              </w:rPr>
              <w:t>«Маленькие трагедии» (1-2 на выбор, «Моцарт и Сальери»             8-9 кл)</w:t>
            </w:r>
          </w:p>
          <w:p w:rsidR="00BC27C8" w:rsidRPr="00BC27C8" w:rsidRDefault="00BC27C8" w:rsidP="00BC27C8">
            <w:pPr>
              <w:jc w:val="center"/>
              <w:rPr>
                <w:iCs/>
              </w:rPr>
            </w:pPr>
            <w:r w:rsidRPr="00BC27C8">
              <w:rPr>
                <w:iCs/>
              </w:rPr>
              <w:t>«Повести Белкина» (2-3 на выбор, 7-8 кл</w:t>
            </w:r>
          </w:p>
          <w:p w:rsidR="00BC27C8" w:rsidRPr="00BC27C8" w:rsidRDefault="00BC27C8" w:rsidP="00BC27C8">
            <w:pPr>
              <w:jc w:val="center"/>
              <w:rPr>
                <w:i/>
                <w:iCs/>
              </w:rPr>
            </w:pPr>
            <w:r w:rsidRPr="00BC27C8">
              <w:rPr>
                <w:i/>
              </w:rPr>
              <w:t>«Станционный смотритель».</w:t>
            </w:r>
            <w:r w:rsidRPr="00BC27C8">
              <w:rPr>
                <w:i/>
                <w:iCs/>
              </w:rPr>
              <w:t>)</w:t>
            </w:r>
          </w:p>
          <w:p w:rsidR="00BC27C8" w:rsidRPr="00BC27C8" w:rsidRDefault="00BC27C8" w:rsidP="00BC27C8">
            <w:pPr>
              <w:jc w:val="center"/>
              <w:rPr>
                <w:iCs/>
              </w:rPr>
            </w:pPr>
            <w:r w:rsidRPr="00BC27C8">
              <w:rPr>
                <w:iCs/>
              </w:rPr>
              <w:t xml:space="preserve">Поэмы (1 на выбор, 7-9 кл в зависимости от выбранной </w:t>
            </w:r>
            <w:r w:rsidRPr="00BC27C8">
              <w:rPr>
                <w:i/>
                <w:iCs/>
              </w:rPr>
              <w:t xml:space="preserve">поэма </w:t>
            </w:r>
            <w:r w:rsidRPr="00BC27C8">
              <w:rPr>
                <w:i/>
              </w:rPr>
              <w:t>«Цыганы»;</w:t>
            </w:r>
            <w:r w:rsidRPr="00BC27C8">
              <w:rPr>
                <w:i/>
                <w:iCs/>
              </w:rPr>
              <w:t>)</w:t>
            </w:r>
          </w:p>
          <w:p w:rsidR="00BC27C8" w:rsidRPr="00BC27C8" w:rsidRDefault="00BC27C8" w:rsidP="00BC27C8">
            <w:pPr>
              <w:pStyle w:val="2"/>
              <w:widowControl w:val="0"/>
              <w:jc w:val="center"/>
              <w:rPr>
                <w:rFonts w:ascii="Times New Roman" w:hAnsi="Times New Roman" w:cs="Times New Roman"/>
                <w:b w:val="0"/>
                <w:i/>
                <w:color w:val="auto"/>
                <w:sz w:val="24"/>
                <w:szCs w:val="24"/>
                <w:shd w:val="clear" w:color="auto" w:fill="FFFFFF"/>
              </w:rPr>
            </w:pPr>
            <w:bookmarkStart w:id="76" w:name="_Toc405145682"/>
            <w:bookmarkStart w:id="77" w:name="_Toc406059025"/>
            <w:bookmarkStart w:id="78" w:name="_Toc409682204"/>
            <w:bookmarkStart w:id="79" w:name="_Toc409691680"/>
            <w:bookmarkStart w:id="80" w:name="_Toc410654006"/>
            <w:bookmarkStart w:id="81" w:name="_Toc410703010"/>
            <w:bookmarkStart w:id="82" w:name="_Toc284662766"/>
            <w:bookmarkStart w:id="83" w:name="_Toc284663393"/>
            <w:r w:rsidRPr="00BC27C8">
              <w:rPr>
                <w:rFonts w:ascii="Times New Roman" w:hAnsi="Times New Roman" w:cs="Times New Roman"/>
                <w:b w:val="0"/>
                <w:color w:val="auto"/>
                <w:sz w:val="24"/>
                <w:szCs w:val="24"/>
                <w:shd w:val="clear" w:color="auto" w:fill="FFFFFF"/>
              </w:rPr>
              <w:t>Сказки (1 на выбор, 5 кл)</w:t>
            </w:r>
            <w:bookmarkEnd w:id="76"/>
            <w:bookmarkEnd w:id="77"/>
            <w:bookmarkEnd w:id="78"/>
            <w:bookmarkEnd w:id="79"/>
            <w:bookmarkEnd w:id="80"/>
            <w:bookmarkEnd w:id="81"/>
            <w:bookmarkEnd w:id="82"/>
            <w:bookmarkEnd w:id="83"/>
          </w:p>
          <w:p w:rsidR="00BC27C8" w:rsidRPr="00BC27C8" w:rsidRDefault="00BC27C8" w:rsidP="00BC27C8">
            <w:pPr>
              <w:pStyle w:val="2"/>
              <w:widowControl w:val="0"/>
              <w:jc w:val="center"/>
              <w:rPr>
                <w:rFonts w:ascii="Times New Roman" w:hAnsi="Times New Roman" w:cs="Times New Roman"/>
                <w:bCs w:val="0"/>
                <w:i/>
                <w:color w:val="auto"/>
                <w:sz w:val="24"/>
                <w:szCs w:val="24"/>
                <w:shd w:val="clear" w:color="auto" w:fill="FFFFFF"/>
              </w:rPr>
            </w:pPr>
            <w:bookmarkStart w:id="84" w:name="_Toc405145683"/>
            <w:bookmarkStart w:id="85" w:name="_Toc406059026"/>
            <w:bookmarkStart w:id="86" w:name="_Toc409682205"/>
            <w:bookmarkStart w:id="87" w:name="_Toc409691681"/>
            <w:bookmarkStart w:id="88" w:name="_Toc410654007"/>
            <w:bookmarkStart w:id="89" w:name="_Toc410703011"/>
            <w:bookmarkStart w:id="90" w:name="_Toc284662767"/>
            <w:bookmarkStart w:id="91" w:name="_Toc284663394"/>
            <w:r w:rsidRPr="00BC27C8">
              <w:rPr>
                <w:rFonts w:ascii="Times New Roman" w:hAnsi="Times New Roman" w:cs="Times New Roman"/>
                <w:color w:val="auto"/>
                <w:sz w:val="24"/>
                <w:szCs w:val="24"/>
                <w:shd w:val="clear" w:color="auto" w:fill="FFFFFF"/>
              </w:rPr>
              <w:t>М.Ю. Лермонтов</w:t>
            </w:r>
            <w:bookmarkEnd w:id="84"/>
            <w:bookmarkEnd w:id="85"/>
            <w:bookmarkEnd w:id="86"/>
            <w:bookmarkEnd w:id="87"/>
            <w:bookmarkEnd w:id="88"/>
            <w:bookmarkEnd w:id="89"/>
            <w:bookmarkEnd w:id="90"/>
            <w:bookmarkEnd w:id="91"/>
          </w:p>
          <w:p w:rsidR="00BC27C8" w:rsidRPr="00BC27C8" w:rsidRDefault="00BC27C8" w:rsidP="00BC27C8">
            <w:pPr>
              <w:jc w:val="center"/>
            </w:pPr>
            <w:r w:rsidRPr="00BC27C8">
              <w:t>Лирика (10 ст-й на выбор, 5-9 класс, входят в программу каждого класса)</w:t>
            </w:r>
          </w:p>
          <w:p w:rsidR="00BC27C8" w:rsidRPr="00BC27C8" w:rsidRDefault="00BC27C8" w:rsidP="00BC27C8">
            <w:pPr>
              <w:jc w:val="center"/>
            </w:pPr>
            <w:r w:rsidRPr="00BC27C8">
              <w:t>Поэмы (1-2 на выбор, 8-9 класс)</w:t>
            </w:r>
          </w:p>
          <w:p w:rsidR="00BC27C8" w:rsidRPr="00BC27C8" w:rsidRDefault="00BC27C8" w:rsidP="00BC27C8">
            <w:pPr>
              <w:pStyle w:val="1"/>
              <w:jc w:val="center"/>
              <w:rPr>
                <w:rFonts w:ascii="Times New Roman" w:hAnsi="Times New Roman" w:cs="Times New Roman"/>
                <w:sz w:val="24"/>
                <w:szCs w:val="24"/>
              </w:rPr>
            </w:pPr>
          </w:p>
          <w:p w:rsidR="00BC27C8" w:rsidRPr="00BC27C8" w:rsidRDefault="00BC27C8" w:rsidP="00BC27C8">
            <w:pPr>
              <w:pStyle w:val="1"/>
              <w:jc w:val="center"/>
              <w:rPr>
                <w:rFonts w:ascii="Times New Roman" w:hAnsi="Times New Roman" w:cs="Times New Roman"/>
                <w:sz w:val="24"/>
                <w:szCs w:val="24"/>
              </w:rPr>
            </w:pPr>
            <w:bookmarkStart w:id="92" w:name="_Toc405145684"/>
            <w:bookmarkStart w:id="93" w:name="_Toc406059027"/>
            <w:bookmarkStart w:id="94" w:name="_Toc409682206"/>
            <w:bookmarkStart w:id="95" w:name="_Toc409691682"/>
            <w:bookmarkStart w:id="96" w:name="_Toc410654008"/>
            <w:bookmarkStart w:id="97" w:name="_Toc410703012"/>
            <w:bookmarkStart w:id="98" w:name="_Toc284662768"/>
            <w:bookmarkStart w:id="99" w:name="_Toc284663395"/>
            <w:r w:rsidRPr="00BC27C8">
              <w:rPr>
                <w:rFonts w:ascii="Times New Roman" w:hAnsi="Times New Roman" w:cs="Times New Roman"/>
                <w:sz w:val="24"/>
                <w:szCs w:val="24"/>
              </w:rPr>
              <w:t>Н.В. Гоголь</w:t>
            </w:r>
            <w:bookmarkEnd w:id="92"/>
            <w:bookmarkEnd w:id="93"/>
            <w:bookmarkEnd w:id="94"/>
            <w:bookmarkEnd w:id="95"/>
            <w:bookmarkEnd w:id="96"/>
            <w:bookmarkEnd w:id="97"/>
            <w:bookmarkEnd w:id="98"/>
            <w:bookmarkEnd w:id="99"/>
          </w:p>
          <w:p w:rsidR="00BC27C8" w:rsidRPr="00BC27C8" w:rsidRDefault="00BC27C8" w:rsidP="00BC27C8">
            <w:pPr>
              <w:jc w:val="center"/>
            </w:pPr>
            <w:r w:rsidRPr="00BC27C8">
              <w:t>Повести (5 из разных циклов, на выбор, 5-9 класс, входят в программу каждого класса)</w:t>
            </w:r>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00" w:name="_Toc405145685"/>
            <w:bookmarkStart w:id="101" w:name="_Toc406059028"/>
            <w:bookmarkStart w:id="102" w:name="_Toc409682207"/>
            <w:bookmarkStart w:id="103" w:name="_Toc409691683"/>
            <w:bookmarkStart w:id="104" w:name="_Toc410654009"/>
            <w:bookmarkStart w:id="105" w:name="_Toc410703013"/>
            <w:bookmarkStart w:id="106" w:name="_Toc284662769"/>
            <w:bookmarkStart w:id="107" w:name="_Toc284663396"/>
            <w:r w:rsidRPr="00BC27C8">
              <w:rPr>
                <w:rFonts w:ascii="Times New Roman" w:hAnsi="Times New Roman" w:cs="Times New Roman"/>
                <w:sz w:val="24"/>
                <w:szCs w:val="24"/>
              </w:rPr>
              <w:t>И.С. Тургенев</w:t>
            </w:r>
            <w:bookmarkEnd w:id="100"/>
            <w:bookmarkEnd w:id="101"/>
            <w:bookmarkEnd w:id="102"/>
            <w:bookmarkEnd w:id="103"/>
            <w:bookmarkEnd w:id="104"/>
            <w:bookmarkEnd w:id="105"/>
            <w:bookmarkEnd w:id="106"/>
            <w:bookmarkEnd w:id="107"/>
          </w:p>
          <w:p w:rsidR="00BC27C8" w:rsidRPr="00BC27C8" w:rsidRDefault="00BC27C8" w:rsidP="00BC27C8">
            <w:pPr>
              <w:jc w:val="center"/>
            </w:pPr>
            <w:r w:rsidRPr="00BC27C8">
              <w:t>(1 рассказ, 1 повесть, 1 стихотворение в прозе, 6-8 кл.)</w:t>
            </w:r>
          </w:p>
          <w:p w:rsidR="00BC27C8" w:rsidRPr="00BC27C8" w:rsidRDefault="00BC27C8" w:rsidP="00BC27C8">
            <w:pPr>
              <w:jc w:val="center"/>
            </w:pPr>
          </w:p>
          <w:p w:rsidR="00BC27C8" w:rsidRPr="00BC27C8" w:rsidRDefault="00BC27C8" w:rsidP="00BC27C8">
            <w:pPr>
              <w:jc w:val="center"/>
            </w:pPr>
            <w:r w:rsidRPr="00BC27C8">
              <w:rPr>
                <w:b/>
                <w:bCs/>
              </w:rPr>
              <w:t>Ф.И. Тютчев</w:t>
            </w:r>
          </w:p>
          <w:p w:rsidR="00BC27C8" w:rsidRPr="00BC27C8" w:rsidRDefault="00BC27C8" w:rsidP="00BC27C8">
            <w:pPr>
              <w:jc w:val="center"/>
            </w:pPr>
            <w:r w:rsidRPr="00BC27C8">
              <w:t>(3-4 ст-я, 5-8 кл)</w:t>
            </w:r>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08" w:name="_Toc405145686"/>
            <w:bookmarkStart w:id="109" w:name="_Toc406059029"/>
            <w:bookmarkStart w:id="110" w:name="_Toc409682208"/>
            <w:bookmarkStart w:id="111" w:name="_Toc409691684"/>
            <w:bookmarkStart w:id="112" w:name="_Toc410654010"/>
            <w:bookmarkStart w:id="113" w:name="_Toc410703014"/>
            <w:bookmarkStart w:id="114" w:name="_Toc284662770"/>
            <w:bookmarkStart w:id="115" w:name="_Toc284663397"/>
            <w:r w:rsidRPr="00BC27C8">
              <w:rPr>
                <w:rFonts w:ascii="Times New Roman" w:hAnsi="Times New Roman" w:cs="Times New Roman"/>
                <w:sz w:val="24"/>
                <w:szCs w:val="24"/>
              </w:rPr>
              <w:t>А.А.Фет</w:t>
            </w:r>
            <w:bookmarkEnd w:id="108"/>
            <w:bookmarkEnd w:id="109"/>
            <w:bookmarkEnd w:id="110"/>
            <w:bookmarkEnd w:id="111"/>
            <w:bookmarkEnd w:id="112"/>
            <w:bookmarkEnd w:id="113"/>
            <w:bookmarkEnd w:id="114"/>
            <w:bookmarkEnd w:id="115"/>
          </w:p>
          <w:p w:rsidR="00BC27C8" w:rsidRPr="00BC27C8" w:rsidRDefault="00BC27C8" w:rsidP="00BC27C8">
            <w:pPr>
              <w:pStyle w:val="1"/>
              <w:jc w:val="center"/>
              <w:rPr>
                <w:rFonts w:ascii="Times New Roman" w:hAnsi="Times New Roman" w:cs="Times New Roman"/>
                <w:sz w:val="24"/>
                <w:szCs w:val="24"/>
              </w:rPr>
            </w:pPr>
            <w:bookmarkStart w:id="116" w:name="_Toc405145687"/>
            <w:bookmarkStart w:id="117" w:name="_Toc406059030"/>
            <w:bookmarkStart w:id="118" w:name="_Toc409682209"/>
            <w:bookmarkStart w:id="119" w:name="_Toc409691685"/>
            <w:bookmarkStart w:id="120" w:name="_Toc410654011"/>
            <w:bookmarkStart w:id="121" w:name="_Toc410703015"/>
            <w:bookmarkStart w:id="122" w:name="_Toc284662771"/>
            <w:bookmarkStart w:id="123" w:name="_Toc284663398"/>
            <w:r w:rsidRPr="00BC27C8">
              <w:rPr>
                <w:rFonts w:ascii="Times New Roman" w:hAnsi="Times New Roman" w:cs="Times New Roman"/>
                <w:sz w:val="24"/>
                <w:szCs w:val="24"/>
              </w:rPr>
              <w:t>(3-4 ст-я, 5-8 кл)</w:t>
            </w:r>
            <w:bookmarkEnd w:id="116"/>
            <w:bookmarkEnd w:id="117"/>
            <w:bookmarkEnd w:id="118"/>
            <w:bookmarkEnd w:id="119"/>
            <w:bookmarkEnd w:id="120"/>
            <w:bookmarkEnd w:id="121"/>
            <w:bookmarkEnd w:id="122"/>
            <w:bookmarkEnd w:id="123"/>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24" w:name="_Toc405145688"/>
            <w:bookmarkStart w:id="125" w:name="_Toc406059031"/>
            <w:bookmarkStart w:id="126" w:name="_Toc409682210"/>
            <w:bookmarkStart w:id="127" w:name="_Toc409691686"/>
            <w:bookmarkStart w:id="128" w:name="_Toc410654012"/>
            <w:bookmarkStart w:id="129" w:name="_Toc410703016"/>
            <w:bookmarkStart w:id="130" w:name="_Toc284662772"/>
            <w:bookmarkStart w:id="131" w:name="_Toc284663399"/>
            <w:r w:rsidRPr="00BC27C8">
              <w:rPr>
                <w:rFonts w:ascii="Times New Roman" w:hAnsi="Times New Roman" w:cs="Times New Roman"/>
                <w:sz w:val="24"/>
                <w:szCs w:val="24"/>
              </w:rPr>
              <w:t>Н.А.Некрасов</w:t>
            </w:r>
            <w:bookmarkEnd w:id="124"/>
            <w:bookmarkEnd w:id="125"/>
            <w:bookmarkEnd w:id="126"/>
            <w:bookmarkEnd w:id="127"/>
            <w:bookmarkEnd w:id="128"/>
            <w:bookmarkEnd w:id="129"/>
            <w:bookmarkEnd w:id="130"/>
            <w:bookmarkEnd w:id="131"/>
          </w:p>
          <w:p w:rsidR="00BC27C8" w:rsidRPr="00BC27C8" w:rsidRDefault="00BC27C8" w:rsidP="00BC27C8">
            <w:pPr>
              <w:pStyle w:val="1"/>
              <w:jc w:val="center"/>
              <w:rPr>
                <w:rFonts w:ascii="Times New Roman" w:hAnsi="Times New Roman" w:cs="Times New Roman"/>
                <w:b w:val="0"/>
                <w:bCs w:val="0"/>
                <w:sz w:val="24"/>
                <w:szCs w:val="24"/>
              </w:rPr>
            </w:pPr>
            <w:bookmarkStart w:id="132" w:name="_Toc405145689"/>
            <w:bookmarkStart w:id="133" w:name="_Toc406059032"/>
            <w:bookmarkStart w:id="134" w:name="_Toc409682211"/>
            <w:bookmarkStart w:id="135" w:name="_Toc409691687"/>
            <w:bookmarkStart w:id="136" w:name="_Toc410654013"/>
            <w:bookmarkStart w:id="137" w:name="_Toc410703017"/>
            <w:bookmarkStart w:id="138" w:name="_Toc284662773"/>
            <w:bookmarkStart w:id="139" w:name="_Toc284663400"/>
            <w:r w:rsidRPr="00BC27C8">
              <w:rPr>
                <w:rFonts w:ascii="Times New Roman" w:hAnsi="Times New Roman" w:cs="Times New Roman"/>
                <w:sz w:val="24"/>
                <w:szCs w:val="24"/>
              </w:rPr>
              <w:t>(1–2 ст-я, 5-8 кл)</w:t>
            </w:r>
            <w:bookmarkEnd w:id="132"/>
            <w:bookmarkEnd w:id="133"/>
            <w:bookmarkEnd w:id="134"/>
            <w:bookmarkEnd w:id="135"/>
            <w:bookmarkEnd w:id="136"/>
            <w:bookmarkEnd w:id="137"/>
            <w:bookmarkEnd w:id="138"/>
            <w:bookmarkEnd w:id="139"/>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40" w:name="_Toc405145690"/>
            <w:bookmarkStart w:id="141" w:name="_Toc406059033"/>
            <w:bookmarkStart w:id="142" w:name="_Toc409682212"/>
            <w:bookmarkStart w:id="143" w:name="_Toc409691688"/>
            <w:bookmarkStart w:id="144" w:name="_Toc410654014"/>
            <w:bookmarkStart w:id="145" w:name="_Toc410703018"/>
            <w:bookmarkStart w:id="146" w:name="_Toc284662774"/>
            <w:bookmarkStart w:id="147" w:name="_Toc284663401"/>
            <w:r w:rsidRPr="00BC27C8">
              <w:rPr>
                <w:rFonts w:ascii="Times New Roman" w:hAnsi="Times New Roman" w:cs="Times New Roman"/>
                <w:sz w:val="24"/>
                <w:szCs w:val="24"/>
              </w:rPr>
              <w:t>Н.С.Лесков</w:t>
            </w:r>
            <w:bookmarkEnd w:id="140"/>
            <w:bookmarkEnd w:id="141"/>
            <w:bookmarkEnd w:id="142"/>
            <w:bookmarkEnd w:id="143"/>
            <w:bookmarkEnd w:id="144"/>
            <w:bookmarkEnd w:id="145"/>
            <w:bookmarkEnd w:id="146"/>
            <w:bookmarkEnd w:id="147"/>
          </w:p>
          <w:p w:rsidR="00BC27C8" w:rsidRPr="00BC27C8" w:rsidRDefault="00BC27C8" w:rsidP="00BC27C8">
            <w:pPr>
              <w:jc w:val="center"/>
            </w:pPr>
            <w:r w:rsidRPr="00BC27C8">
              <w:t>(1 повесть или рассказ, 6-8 кл)</w:t>
            </w:r>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48" w:name="_Toc405145691"/>
            <w:bookmarkStart w:id="149" w:name="_Toc406059034"/>
            <w:bookmarkStart w:id="150" w:name="_Toc409682213"/>
            <w:bookmarkStart w:id="151" w:name="_Toc409691689"/>
            <w:bookmarkStart w:id="152" w:name="_Toc410654015"/>
            <w:bookmarkStart w:id="153" w:name="_Toc410703019"/>
            <w:bookmarkStart w:id="154" w:name="_Toc284662775"/>
            <w:bookmarkStart w:id="155" w:name="_Toc284663402"/>
            <w:r w:rsidRPr="00BC27C8">
              <w:rPr>
                <w:rFonts w:ascii="Times New Roman" w:hAnsi="Times New Roman" w:cs="Times New Roman"/>
                <w:sz w:val="24"/>
                <w:szCs w:val="24"/>
              </w:rPr>
              <w:t>М.Е.Салтыков-Щедрин</w:t>
            </w:r>
            <w:bookmarkEnd w:id="148"/>
            <w:bookmarkEnd w:id="149"/>
            <w:bookmarkEnd w:id="150"/>
            <w:bookmarkEnd w:id="151"/>
            <w:bookmarkEnd w:id="152"/>
            <w:bookmarkEnd w:id="153"/>
            <w:bookmarkEnd w:id="154"/>
            <w:bookmarkEnd w:id="155"/>
          </w:p>
          <w:p w:rsidR="00BC27C8" w:rsidRPr="00BC27C8" w:rsidRDefault="00BC27C8" w:rsidP="00BC27C8">
            <w:pPr>
              <w:jc w:val="center"/>
            </w:pPr>
            <w:r w:rsidRPr="00BC27C8">
              <w:t>(2 сказки, 7-8 кл)</w:t>
            </w:r>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56" w:name="_Toc405145692"/>
            <w:bookmarkStart w:id="157" w:name="_Toc406059035"/>
            <w:bookmarkStart w:id="158" w:name="_Toc409682214"/>
            <w:bookmarkStart w:id="159" w:name="_Toc409691690"/>
            <w:bookmarkStart w:id="160" w:name="_Toc410654016"/>
            <w:bookmarkStart w:id="161" w:name="_Toc410703020"/>
            <w:bookmarkStart w:id="162" w:name="_Toc284662776"/>
            <w:bookmarkStart w:id="163" w:name="_Toc284663403"/>
            <w:r w:rsidRPr="00BC27C8">
              <w:rPr>
                <w:rFonts w:ascii="Times New Roman" w:hAnsi="Times New Roman" w:cs="Times New Roman"/>
                <w:sz w:val="24"/>
                <w:szCs w:val="24"/>
              </w:rPr>
              <w:t>Л.Н.Толстой</w:t>
            </w:r>
            <w:bookmarkEnd w:id="156"/>
            <w:bookmarkEnd w:id="157"/>
            <w:bookmarkEnd w:id="158"/>
            <w:bookmarkEnd w:id="159"/>
            <w:bookmarkEnd w:id="160"/>
            <w:bookmarkEnd w:id="161"/>
            <w:bookmarkEnd w:id="162"/>
            <w:bookmarkEnd w:id="163"/>
          </w:p>
          <w:p w:rsidR="00BC27C8" w:rsidRPr="00BC27C8" w:rsidRDefault="00BC27C8" w:rsidP="00BC27C8">
            <w:pPr>
              <w:jc w:val="center"/>
            </w:pPr>
            <w:r w:rsidRPr="00BC27C8">
              <w:t>(1 повесть, 1 рассказ; 5-8 кл)</w:t>
            </w:r>
          </w:p>
          <w:p w:rsidR="00BC27C8" w:rsidRPr="00BC27C8" w:rsidRDefault="00BC27C8" w:rsidP="00BC27C8">
            <w:pPr>
              <w:jc w:val="center"/>
            </w:pPr>
          </w:p>
          <w:p w:rsidR="00BC27C8" w:rsidRPr="00BC27C8" w:rsidRDefault="00BC27C8" w:rsidP="00BC27C8">
            <w:pPr>
              <w:pStyle w:val="1"/>
              <w:jc w:val="center"/>
              <w:rPr>
                <w:rFonts w:ascii="Times New Roman" w:hAnsi="Times New Roman" w:cs="Times New Roman"/>
                <w:sz w:val="24"/>
                <w:szCs w:val="24"/>
              </w:rPr>
            </w:pPr>
            <w:bookmarkStart w:id="164" w:name="_Toc405145693"/>
            <w:bookmarkStart w:id="165" w:name="_Toc406059036"/>
            <w:bookmarkStart w:id="166" w:name="_Toc409682215"/>
            <w:bookmarkStart w:id="167" w:name="_Toc409691691"/>
            <w:bookmarkStart w:id="168" w:name="_Toc410654017"/>
            <w:bookmarkStart w:id="169" w:name="_Toc410703021"/>
            <w:bookmarkStart w:id="170" w:name="_Toc284662777"/>
            <w:bookmarkStart w:id="171" w:name="_Toc284663404"/>
            <w:r w:rsidRPr="00BC27C8">
              <w:rPr>
                <w:rFonts w:ascii="Times New Roman" w:hAnsi="Times New Roman" w:cs="Times New Roman"/>
                <w:sz w:val="24"/>
                <w:szCs w:val="24"/>
              </w:rPr>
              <w:t>А.П.Чехов</w:t>
            </w:r>
            <w:bookmarkEnd w:id="164"/>
            <w:bookmarkEnd w:id="165"/>
            <w:bookmarkEnd w:id="166"/>
            <w:bookmarkEnd w:id="167"/>
            <w:bookmarkEnd w:id="168"/>
            <w:bookmarkEnd w:id="169"/>
            <w:bookmarkEnd w:id="170"/>
            <w:bookmarkEnd w:id="171"/>
          </w:p>
          <w:p w:rsidR="00BC27C8" w:rsidRPr="00BC27C8" w:rsidRDefault="00BC27C8" w:rsidP="00BC27C8">
            <w:pPr>
              <w:jc w:val="center"/>
            </w:pPr>
            <w:r w:rsidRPr="00BC27C8">
              <w:t>(3 рассказа, 6-8 кл.)</w:t>
            </w:r>
          </w:p>
          <w:p w:rsidR="00BC27C8" w:rsidRPr="00BC27C8" w:rsidRDefault="00BC27C8" w:rsidP="00BC27C8">
            <w:pPr>
              <w:jc w:val="center"/>
              <w:rPr>
                <w:i/>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172" w:name="_Toc405145694"/>
            <w:bookmarkStart w:id="173" w:name="_Toc406059037"/>
            <w:bookmarkStart w:id="174" w:name="_Toc409682216"/>
            <w:bookmarkStart w:id="175" w:name="_Toc409691692"/>
            <w:bookmarkStart w:id="176" w:name="_Toc410654018"/>
            <w:bookmarkStart w:id="177" w:name="_Toc410703022"/>
            <w:bookmarkStart w:id="178" w:name="_Toc284662778"/>
            <w:bookmarkStart w:id="179" w:name="_Toc284663405"/>
            <w:r w:rsidRPr="00BC27C8">
              <w:rPr>
                <w:rFonts w:ascii="Times New Roman" w:hAnsi="Times New Roman" w:cs="Times New Roman"/>
                <w:iCs/>
                <w:sz w:val="24"/>
                <w:szCs w:val="24"/>
                <w:shd w:val="clear" w:color="auto" w:fill="FFFFFF"/>
              </w:rPr>
              <w:t>А.А.Блок</w:t>
            </w:r>
            <w:bookmarkEnd w:id="172"/>
            <w:bookmarkEnd w:id="173"/>
            <w:bookmarkEnd w:id="174"/>
            <w:bookmarkEnd w:id="175"/>
            <w:bookmarkEnd w:id="176"/>
            <w:bookmarkEnd w:id="177"/>
            <w:bookmarkEnd w:id="178"/>
            <w:bookmarkEnd w:id="179"/>
          </w:p>
          <w:p w:rsidR="00BC27C8" w:rsidRPr="00BC27C8" w:rsidRDefault="00BC27C8" w:rsidP="00BC27C8">
            <w:pPr>
              <w:jc w:val="center"/>
              <w:rPr>
                <w:iCs/>
                <w:shd w:val="clear" w:color="auto" w:fill="FFFFFF"/>
              </w:rPr>
            </w:pPr>
            <w:r w:rsidRPr="00BC27C8">
              <w:rPr>
                <w:iCs/>
                <w:shd w:val="clear" w:color="auto" w:fill="FFFFFF"/>
              </w:rPr>
              <w:t>(2 ст-я, 7-9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180" w:name="_Toc405145695"/>
            <w:bookmarkStart w:id="181" w:name="_Toc406059038"/>
            <w:bookmarkStart w:id="182" w:name="_Toc409682217"/>
            <w:bookmarkStart w:id="183" w:name="_Toc409691693"/>
            <w:bookmarkStart w:id="184" w:name="_Toc410654019"/>
            <w:bookmarkStart w:id="185" w:name="_Toc410703023"/>
            <w:bookmarkStart w:id="186" w:name="_Toc284662779"/>
            <w:bookmarkStart w:id="187" w:name="_Toc284663406"/>
            <w:r w:rsidRPr="00BC27C8">
              <w:rPr>
                <w:rFonts w:ascii="Times New Roman" w:hAnsi="Times New Roman" w:cs="Times New Roman"/>
                <w:iCs/>
                <w:sz w:val="24"/>
                <w:szCs w:val="24"/>
                <w:shd w:val="clear" w:color="auto" w:fill="FFFFFF"/>
              </w:rPr>
              <w:t>А.А.Ахматова</w:t>
            </w:r>
            <w:bookmarkEnd w:id="180"/>
            <w:bookmarkEnd w:id="181"/>
            <w:bookmarkEnd w:id="182"/>
            <w:bookmarkEnd w:id="183"/>
            <w:bookmarkEnd w:id="184"/>
            <w:bookmarkEnd w:id="185"/>
            <w:bookmarkEnd w:id="186"/>
            <w:bookmarkEnd w:id="187"/>
          </w:p>
          <w:p w:rsidR="00BC27C8" w:rsidRPr="00BC27C8" w:rsidRDefault="00BC27C8" w:rsidP="00BC27C8">
            <w:pPr>
              <w:jc w:val="center"/>
              <w:rPr>
                <w:iCs/>
                <w:shd w:val="clear" w:color="auto" w:fill="FFFFFF"/>
              </w:rPr>
            </w:pPr>
            <w:r w:rsidRPr="00BC27C8">
              <w:rPr>
                <w:iCs/>
                <w:shd w:val="clear" w:color="auto" w:fill="FFFFFF"/>
              </w:rPr>
              <w:t>(1 ст-е, 7-9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188" w:name="_Toc405145696"/>
            <w:bookmarkStart w:id="189" w:name="_Toc406059039"/>
            <w:bookmarkStart w:id="190" w:name="_Toc409682218"/>
            <w:bookmarkStart w:id="191" w:name="_Toc409691694"/>
            <w:bookmarkStart w:id="192" w:name="_Toc410654020"/>
            <w:bookmarkStart w:id="193" w:name="_Toc410703024"/>
            <w:bookmarkStart w:id="194" w:name="_Toc284662780"/>
            <w:bookmarkStart w:id="195" w:name="_Toc284663407"/>
            <w:r w:rsidRPr="00BC27C8">
              <w:rPr>
                <w:rFonts w:ascii="Times New Roman" w:hAnsi="Times New Roman" w:cs="Times New Roman"/>
                <w:iCs/>
                <w:sz w:val="24"/>
                <w:szCs w:val="24"/>
                <w:shd w:val="clear" w:color="auto" w:fill="FFFFFF"/>
              </w:rPr>
              <w:t>Н.С.Гумилев</w:t>
            </w:r>
            <w:bookmarkEnd w:id="188"/>
            <w:bookmarkEnd w:id="189"/>
            <w:bookmarkEnd w:id="190"/>
            <w:bookmarkEnd w:id="191"/>
            <w:bookmarkEnd w:id="192"/>
            <w:bookmarkEnd w:id="193"/>
            <w:bookmarkEnd w:id="194"/>
            <w:bookmarkEnd w:id="195"/>
          </w:p>
          <w:p w:rsidR="00BC27C8" w:rsidRPr="00BC27C8" w:rsidRDefault="00BC27C8" w:rsidP="00BC27C8">
            <w:pPr>
              <w:jc w:val="center"/>
              <w:rPr>
                <w:iCs/>
                <w:shd w:val="clear" w:color="auto" w:fill="FFFFFF"/>
              </w:rPr>
            </w:pPr>
            <w:r w:rsidRPr="00BC27C8">
              <w:rPr>
                <w:iCs/>
                <w:shd w:val="clear" w:color="auto" w:fill="FFFFFF"/>
              </w:rPr>
              <w:t>(1 ст-е, 6-8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196" w:name="_Toc405145697"/>
            <w:bookmarkStart w:id="197" w:name="_Toc406059040"/>
            <w:bookmarkStart w:id="198" w:name="_Toc409682219"/>
            <w:bookmarkStart w:id="199" w:name="_Toc409691695"/>
            <w:bookmarkStart w:id="200" w:name="_Toc410654021"/>
            <w:bookmarkStart w:id="201" w:name="_Toc410703025"/>
            <w:bookmarkStart w:id="202" w:name="_Toc284662781"/>
            <w:bookmarkStart w:id="203" w:name="_Toc284663408"/>
            <w:r w:rsidRPr="00BC27C8">
              <w:rPr>
                <w:rFonts w:ascii="Times New Roman" w:hAnsi="Times New Roman" w:cs="Times New Roman"/>
                <w:iCs/>
                <w:sz w:val="24"/>
                <w:szCs w:val="24"/>
                <w:shd w:val="clear" w:color="auto" w:fill="FFFFFF"/>
              </w:rPr>
              <w:t>М.И.Цветаева</w:t>
            </w:r>
            <w:bookmarkEnd w:id="196"/>
            <w:bookmarkEnd w:id="197"/>
            <w:bookmarkEnd w:id="198"/>
            <w:bookmarkEnd w:id="199"/>
            <w:bookmarkEnd w:id="200"/>
            <w:bookmarkEnd w:id="201"/>
            <w:bookmarkEnd w:id="202"/>
            <w:bookmarkEnd w:id="203"/>
          </w:p>
          <w:p w:rsidR="00BC27C8" w:rsidRPr="00BC27C8" w:rsidRDefault="00BC27C8" w:rsidP="00BC27C8">
            <w:pPr>
              <w:jc w:val="center"/>
              <w:rPr>
                <w:iCs/>
                <w:shd w:val="clear" w:color="auto" w:fill="FFFFFF"/>
              </w:rPr>
            </w:pPr>
            <w:r w:rsidRPr="00BC27C8">
              <w:rPr>
                <w:iCs/>
                <w:shd w:val="clear" w:color="auto" w:fill="FFFFFF"/>
              </w:rPr>
              <w:t>(1ст-е, 6-8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04" w:name="_Toc405145698"/>
            <w:bookmarkStart w:id="205" w:name="_Toc406059041"/>
            <w:bookmarkStart w:id="206" w:name="_Toc409682220"/>
            <w:bookmarkStart w:id="207" w:name="_Toc409691696"/>
            <w:bookmarkStart w:id="208" w:name="_Toc410654022"/>
            <w:bookmarkStart w:id="209" w:name="_Toc410703026"/>
            <w:bookmarkStart w:id="210" w:name="_Toc284662782"/>
            <w:bookmarkStart w:id="211" w:name="_Toc284663409"/>
            <w:r w:rsidRPr="00BC27C8">
              <w:rPr>
                <w:rFonts w:ascii="Times New Roman" w:hAnsi="Times New Roman" w:cs="Times New Roman"/>
                <w:iCs/>
                <w:sz w:val="24"/>
                <w:szCs w:val="24"/>
                <w:shd w:val="clear" w:color="auto" w:fill="FFFFFF"/>
              </w:rPr>
              <w:t>О.Э.Мандельштам</w:t>
            </w:r>
            <w:bookmarkEnd w:id="204"/>
            <w:bookmarkEnd w:id="205"/>
            <w:bookmarkEnd w:id="206"/>
            <w:bookmarkEnd w:id="207"/>
            <w:bookmarkEnd w:id="208"/>
            <w:bookmarkEnd w:id="209"/>
            <w:bookmarkEnd w:id="210"/>
            <w:bookmarkEnd w:id="211"/>
          </w:p>
          <w:p w:rsidR="00BC27C8" w:rsidRPr="00BC27C8" w:rsidRDefault="00BC27C8" w:rsidP="00BC27C8">
            <w:pPr>
              <w:jc w:val="center"/>
              <w:rPr>
                <w:iCs/>
                <w:shd w:val="clear" w:color="auto" w:fill="FFFFFF"/>
              </w:rPr>
            </w:pPr>
            <w:r w:rsidRPr="00BC27C8">
              <w:rPr>
                <w:iCs/>
                <w:shd w:val="clear" w:color="auto" w:fill="FFFFFF"/>
              </w:rPr>
              <w:t>(1ст-е, 6-8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12" w:name="_Toc405145699"/>
            <w:bookmarkStart w:id="213" w:name="_Toc406059042"/>
            <w:bookmarkStart w:id="214" w:name="_Toc409682221"/>
            <w:bookmarkStart w:id="215" w:name="_Toc409691697"/>
            <w:bookmarkStart w:id="216" w:name="_Toc410654023"/>
            <w:bookmarkStart w:id="217" w:name="_Toc410703027"/>
            <w:bookmarkStart w:id="218" w:name="_Toc284662783"/>
            <w:bookmarkStart w:id="219" w:name="_Toc284663410"/>
            <w:r w:rsidRPr="00BC27C8">
              <w:rPr>
                <w:rFonts w:ascii="Times New Roman" w:hAnsi="Times New Roman" w:cs="Times New Roman"/>
                <w:iCs/>
                <w:sz w:val="24"/>
                <w:szCs w:val="24"/>
                <w:shd w:val="clear" w:color="auto" w:fill="FFFFFF"/>
              </w:rPr>
              <w:lastRenderedPageBreak/>
              <w:t>В.В.Маяковский</w:t>
            </w:r>
            <w:bookmarkEnd w:id="212"/>
            <w:bookmarkEnd w:id="213"/>
            <w:bookmarkEnd w:id="214"/>
            <w:bookmarkEnd w:id="215"/>
            <w:bookmarkEnd w:id="216"/>
            <w:bookmarkEnd w:id="217"/>
            <w:bookmarkEnd w:id="218"/>
            <w:bookmarkEnd w:id="219"/>
          </w:p>
          <w:p w:rsidR="00BC27C8" w:rsidRPr="00BC27C8" w:rsidRDefault="00BC27C8" w:rsidP="00BC27C8">
            <w:pPr>
              <w:jc w:val="center"/>
            </w:pPr>
            <w:r w:rsidRPr="00BC27C8">
              <w:t>(1 ст-е, 7-8 кл)</w:t>
            </w:r>
          </w:p>
          <w:p w:rsidR="00BC27C8" w:rsidRPr="00BC27C8" w:rsidRDefault="00BC27C8" w:rsidP="00BC27C8">
            <w:pPr>
              <w:pStyle w:val="1"/>
              <w:jc w:val="center"/>
              <w:rPr>
                <w:rFonts w:ascii="Times New Roman" w:hAnsi="Times New Roman" w:cs="Times New Roman"/>
                <w:iCs/>
                <w:sz w:val="24"/>
                <w:szCs w:val="24"/>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20" w:name="_Toc405145700"/>
            <w:bookmarkStart w:id="221" w:name="_Toc406059043"/>
            <w:bookmarkStart w:id="222" w:name="_Toc409682222"/>
            <w:bookmarkStart w:id="223" w:name="_Toc409691698"/>
            <w:bookmarkStart w:id="224" w:name="_Toc410654024"/>
            <w:bookmarkStart w:id="225" w:name="_Toc410703028"/>
            <w:bookmarkStart w:id="226" w:name="_Toc284662784"/>
            <w:bookmarkStart w:id="227" w:name="_Toc284663411"/>
            <w:r w:rsidRPr="00BC27C8">
              <w:rPr>
                <w:rFonts w:ascii="Times New Roman" w:hAnsi="Times New Roman" w:cs="Times New Roman"/>
                <w:iCs/>
                <w:sz w:val="24"/>
                <w:szCs w:val="24"/>
                <w:shd w:val="clear" w:color="auto" w:fill="FFFFFF"/>
              </w:rPr>
              <w:t>С.А.Есенин</w:t>
            </w:r>
            <w:bookmarkEnd w:id="220"/>
            <w:bookmarkEnd w:id="221"/>
            <w:bookmarkEnd w:id="222"/>
            <w:bookmarkEnd w:id="223"/>
            <w:bookmarkEnd w:id="224"/>
            <w:bookmarkEnd w:id="225"/>
            <w:bookmarkEnd w:id="226"/>
            <w:bookmarkEnd w:id="227"/>
          </w:p>
          <w:p w:rsidR="00BC27C8" w:rsidRPr="00BC27C8" w:rsidRDefault="00BC27C8" w:rsidP="00BC27C8">
            <w:pPr>
              <w:jc w:val="center"/>
              <w:rPr>
                <w:iCs/>
                <w:shd w:val="clear" w:color="auto" w:fill="FFFFFF"/>
              </w:rPr>
            </w:pPr>
            <w:r w:rsidRPr="00BC27C8">
              <w:rPr>
                <w:iCs/>
                <w:shd w:val="clear" w:color="auto" w:fill="FFFFFF"/>
              </w:rPr>
              <w:t>(1ст-е, 5-6 кл)</w:t>
            </w:r>
          </w:p>
          <w:p w:rsidR="00BC27C8" w:rsidRPr="00BC27C8" w:rsidRDefault="00BC27C8" w:rsidP="00BC27C8">
            <w:pPr>
              <w:pStyle w:val="1"/>
              <w:jc w:val="center"/>
              <w:rPr>
                <w:rFonts w:ascii="Times New Roman" w:hAnsi="Times New Roman" w:cs="Times New Roman"/>
                <w:iCs/>
                <w:sz w:val="24"/>
                <w:szCs w:val="24"/>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28" w:name="_Toc405145701"/>
            <w:bookmarkStart w:id="229" w:name="_Toc406059044"/>
            <w:bookmarkStart w:id="230" w:name="_Toc409682223"/>
            <w:bookmarkStart w:id="231" w:name="_Toc409691699"/>
            <w:bookmarkStart w:id="232" w:name="_Toc410654025"/>
            <w:bookmarkStart w:id="233" w:name="_Toc410703029"/>
            <w:bookmarkStart w:id="234" w:name="_Toc284662785"/>
            <w:bookmarkStart w:id="235" w:name="_Toc284663412"/>
            <w:r w:rsidRPr="00BC27C8">
              <w:rPr>
                <w:rFonts w:ascii="Times New Roman" w:hAnsi="Times New Roman" w:cs="Times New Roman"/>
                <w:iCs/>
                <w:sz w:val="24"/>
                <w:szCs w:val="24"/>
                <w:shd w:val="clear" w:color="auto" w:fill="FFFFFF"/>
              </w:rPr>
              <w:t>М.А.Булгаков</w:t>
            </w:r>
            <w:bookmarkEnd w:id="228"/>
            <w:bookmarkEnd w:id="229"/>
            <w:bookmarkEnd w:id="230"/>
            <w:bookmarkEnd w:id="231"/>
            <w:bookmarkEnd w:id="232"/>
            <w:bookmarkEnd w:id="233"/>
            <w:bookmarkEnd w:id="234"/>
            <w:bookmarkEnd w:id="235"/>
          </w:p>
          <w:p w:rsidR="00BC27C8" w:rsidRPr="00BC27C8" w:rsidRDefault="00BC27C8" w:rsidP="00BC27C8">
            <w:pPr>
              <w:jc w:val="center"/>
              <w:rPr>
                <w:iCs/>
                <w:shd w:val="clear" w:color="auto" w:fill="FFFFFF"/>
              </w:rPr>
            </w:pPr>
            <w:r w:rsidRPr="00BC27C8">
              <w:rPr>
                <w:iCs/>
                <w:shd w:val="clear" w:color="auto" w:fill="FFFFFF"/>
              </w:rPr>
              <w:t>(1 повесть, 7-8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36" w:name="_Toc405145702"/>
            <w:bookmarkStart w:id="237" w:name="_Toc406059045"/>
            <w:bookmarkStart w:id="238" w:name="_Toc409682224"/>
            <w:bookmarkStart w:id="239" w:name="_Toc409691700"/>
            <w:bookmarkStart w:id="240" w:name="_Toc410654026"/>
            <w:bookmarkStart w:id="241" w:name="_Toc410703030"/>
            <w:bookmarkStart w:id="242" w:name="_Toc284662786"/>
            <w:bookmarkStart w:id="243" w:name="_Toc284663413"/>
            <w:r w:rsidRPr="00BC27C8">
              <w:rPr>
                <w:rFonts w:ascii="Times New Roman" w:hAnsi="Times New Roman" w:cs="Times New Roman"/>
                <w:iCs/>
                <w:sz w:val="24"/>
                <w:szCs w:val="24"/>
                <w:shd w:val="clear" w:color="auto" w:fill="FFFFFF"/>
              </w:rPr>
              <w:t>А.П.Платонов</w:t>
            </w:r>
            <w:bookmarkEnd w:id="236"/>
            <w:bookmarkEnd w:id="237"/>
            <w:bookmarkEnd w:id="238"/>
            <w:bookmarkEnd w:id="239"/>
            <w:bookmarkEnd w:id="240"/>
            <w:bookmarkEnd w:id="241"/>
            <w:bookmarkEnd w:id="242"/>
            <w:bookmarkEnd w:id="243"/>
          </w:p>
          <w:p w:rsidR="00BC27C8" w:rsidRPr="00BC27C8" w:rsidRDefault="00BC27C8" w:rsidP="00BC27C8">
            <w:pPr>
              <w:jc w:val="center"/>
              <w:rPr>
                <w:iCs/>
                <w:shd w:val="clear" w:color="auto" w:fill="FFFFFF"/>
              </w:rPr>
            </w:pPr>
            <w:r w:rsidRPr="00BC27C8">
              <w:rPr>
                <w:iCs/>
                <w:shd w:val="clear" w:color="auto" w:fill="FFFFFF"/>
              </w:rPr>
              <w:t>(1 рассказ, 5-8 кл)</w:t>
            </w:r>
          </w:p>
          <w:p w:rsidR="00BC27C8" w:rsidRPr="00BC27C8" w:rsidRDefault="00BC27C8" w:rsidP="00BC27C8">
            <w:pPr>
              <w:jc w:val="center"/>
              <w:rPr>
                <w:iCs/>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44" w:name="_Toc405145703"/>
            <w:bookmarkStart w:id="245" w:name="_Toc406059046"/>
            <w:bookmarkStart w:id="246" w:name="_Toc409682225"/>
            <w:bookmarkStart w:id="247" w:name="_Toc409691701"/>
            <w:bookmarkStart w:id="248" w:name="_Toc410654027"/>
            <w:bookmarkStart w:id="249" w:name="_Toc410703031"/>
            <w:bookmarkStart w:id="250" w:name="_Toc284662787"/>
            <w:bookmarkStart w:id="251" w:name="_Toc284663414"/>
            <w:r w:rsidRPr="00BC27C8">
              <w:rPr>
                <w:rFonts w:ascii="Times New Roman" w:hAnsi="Times New Roman" w:cs="Times New Roman"/>
                <w:iCs/>
                <w:sz w:val="24"/>
                <w:szCs w:val="24"/>
                <w:shd w:val="clear" w:color="auto" w:fill="FFFFFF"/>
              </w:rPr>
              <w:t>М.М.Зощенко</w:t>
            </w:r>
            <w:bookmarkEnd w:id="244"/>
            <w:bookmarkEnd w:id="245"/>
            <w:bookmarkEnd w:id="246"/>
            <w:bookmarkEnd w:id="247"/>
            <w:bookmarkEnd w:id="248"/>
            <w:bookmarkEnd w:id="249"/>
            <w:bookmarkEnd w:id="250"/>
            <w:bookmarkEnd w:id="251"/>
          </w:p>
          <w:p w:rsidR="00BC27C8" w:rsidRPr="00BC27C8" w:rsidRDefault="00BC27C8" w:rsidP="00BC27C8">
            <w:pPr>
              <w:jc w:val="center"/>
              <w:rPr>
                <w:iCs/>
                <w:shd w:val="clear" w:color="auto" w:fill="FFFFFF"/>
              </w:rPr>
            </w:pPr>
            <w:r w:rsidRPr="00BC27C8">
              <w:rPr>
                <w:iCs/>
                <w:shd w:val="clear" w:color="auto" w:fill="FFFFFF"/>
              </w:rPr>
              <w:t>(2 рассказа, 5-7 кл)</w:t>
            </w:r>
          </w:p>
          <w:p w:rsidR="00BC27C8" w:rsidRPr="00BC27C8" w:rsidRDefault="00BC27C8" w:rsidP="00BC27C8">
            <w:pPr>
              <w:jc w:val="center"/>
              <w:rPr>
                <w:iCs/>
                <w:shd w:val="clear" w:color="auto" w:fill="FFFFFF"/>
              </w:rPr>
            </w:pPr>
          </w:p>
          <w:p w:rsidR="00BC27C8" w:rsidRPr="00BC27C8" w:rsidRDefault="00BC27C8" w:rsidP="00BC27C8">
            <w:pPr>
              <w:jc w:val="center"/>
              <w:rPr>
                <w:iCs/>
                <w:shd w:val="clear" w:color="auto" w:fill="FFFFFF"/>
              </w:rPr>
            </w:pPr>
            <w:r w:rsidRPr="00BC27C8">
              <w:rPr>
                <w:b/>
                <w:bCs/>
                <w:iCs/>
                <w:shd w:val="clear" w:color="auto" w:fill="FFFFFF"/>
              </w:rPr>
              <w:t>А.Т. Твардовский</w:t>
            </w:r>
          </w:p>
          <w:p w:rsidR="00BC27C8" w:rsidRPr="00BC27C8" w:rsidRDefault="00BC27C8" w:rsidP="00BC27C8">
            <w:pPr>
              <w:jc w:val="center"/>
              <w:rPr>
                <w:iCs/>
                <w:shd w:val="clear" w:color="auto" w:fill="FFFFFF"/>
              </w:rPr>
            </w:pPr>
            <w:r w:rsidRPr="00BC27C8">
              <w:rPr>
                <w:iCs/>
                <w:shd w:val="clear" w:color="auto" w:fill="FFFFFF"/>
              </w:rPr>
              <w:t>(1 ст-е; «Василий Теркин» –главы по выбору, 7-8 кл)</w:t>
            </w:r>
          </w:p>
          <w:p w:rsidR="00BC27C8" w:rsidRPr="00BC27C8" w:rsidRDefault="00BC27C8" w:rsidP="00BC27C8">
            <w:pPr>
              <w:jc w:val="center"/>
              <w:rPr>
                <w:iCs/>
                <w:shd w:val="clear" w:color="auto" w:fill="FFFFFF"/>
              </w:rPr>
            </w:pPr>
          </w:p>
          <w:p w:rsidR="00BC27C8" w:rsidRPr="00BC27C8" w:rsidRDefault="00BC27C8" w:rsidP="00BC27C8">
            <w:pPr>
              <w:jc w:val="center"/>
              <w:rPr>
                <w:b/>
                <w:iCs/>
              </w:rPr>
            </w:pPr>
            <w:r w:rsidRPr="00BC27C8">
              <w:rPr>
                <w:b/>
                <w:iCs/>
              </w:rPr>
              <w:t>А.И. Солженицын</w:t>
            </w:r>
          </w:p>
          <w:p w:rsidR="00BC27C8" w:rsidRPr="00BC27C8" w:rsidRDefault="00BC27C8" w:rsidP="00BC27C8">
            <w:pPr>
              <w:jc w:val="center"/>
              <w:rPr>
                <w:iCs/>
              </w:rPr>
            </w:pPr>
            <w:r w:rsidRPr="00BC27C8">
              <w:rPr>
                <w:iCs/>
              </w:rPr>
              <w:t>(1 рассказ, 7-9 кл)</w:t>
            </w:r>
          </w:p>
          <w:p w:rsidR="00BC27C8" w:rsidRPr="00BC27C8" w:rsidRDefault="00BC27C8" w:rsidP="00BC27C8">
            <w:pPr>
              <w:pStyle w:val="1"/>
              <w:jc w:val="center"/>
              <w:rPr>
                <w:rFonts w:ascii="Times New Roman" w:hAnsi="Times New Roman" w:cs="Times New Roman"/>
                <w:iCs/>
                <w:sz w:val="24"/>
                <w:szCs w:val="24"/>
                <w:shd w:val="clear" w:color="auto" w:fill="FFFFFF"/>
              </w:rPr>
            </w:pPr>
          </w:p>
          <w:p w:rsidR="00BC27C8" w:rsidRPr="00BC27C8" w:rsidRDefault="00BC27C8" w:rsidP="00BC27C8">
            <w:pPr>
              <w:pStyle w:val="1"/>
              <w:jc w:val="center"/>
              <w:rPr>
                <w:rFonts w:ascii="Times New Roman" w:hAnsi="Times New Roman" w:cs="Times New Roman"/>
                <w:iCs/>
                <w:sz w:val="24"/>
                <w:szCs w:val="24"/>
                <w:shd w:val="clear" w:color="auto" w:fill="FFFFFF"/>
              </w:rPr>
            </w:pPr>
            <w:bookmarkStart w:id="252" w:name="_Toc405145704"/>
            <w:bookmarkStart w:id="253" w:name="_Toc406059047"/>
            <w:bookmarkStart w:id="254" w:name="_Toc409682226"/>
            <w:bookmarkStart w:id="255" w:name="_Toc409691702"/>
            <w:bookmarkStart w:id="256" w:name="_Toc410654028"/>
            <w:bookmarkStart w:id="257" w:name="_Toc410703032"/>
            <w:bookmarkStart w:id="258" w:name="_Toc284662788"/>
            <w:bookmarkStart w:id="259" w:name="_Toc284663415"/>
            <w:r w:rsidRPr="00BC27C8">
              <w:rPr>
                <w:rFonts w:ascii="Times New Roman" w:hAnsi="Times New Roman" w:cs="Times New Roman"/>
                <w:iCs/>
                <w:sz w:val="24"/>
                <w:szCs w:val="24"/>
                <w:shd w:val="clear" w:color="auto" w:fill="FFFFFF"/>
              </w:rPr>
              <w:t>В.М.Шукшин</w:t>
            </w:r>
            <w:bookmarkEnd w:id="252"/>
            <w:bookmarkEnd w:id="253"/>
            <w:bookmarkEnd w:id="254"/>
            <w:bookmarkEnd w:id="255"/>
            <w:bookmarkEnd w:id="256"/>
            <w:bookmarkEnd w:id="257"/>
            <w:bookmarkEnd w:id="258"/>
            <w:bookmarkEnd w:id="259"/>
          </w:p>
          <w:p w:rsidR="00BC27C8" w:rsidRPr="00BC27C8" w:rsidRDefault="00BC27C8" w:rsidP="00BC27C8">
            <w:pPr>
              <w:jc w:val="center"/>
              <w:rPr>
                <w:iCs/>
                <w:shd w:val="clear" w:color="auto" w:fill="FFFFFF"/>
              </w:rPr>
            </w:pPr>
            <w:r w:rsidRPr="00BC27C8">
              <w:rPr>
                <w:iCs/>
                <w:shd w:val="clear" w:color="auto" w:fill="FFFFFF"/>
              </w:rPr>
              <w:t>(1 рассказ, 7-9 кл)</w:t>
            </w:r>
          </w:p>
        </w:tc>
        <w:tc>
          <w:tcPr>
            <w:tcW w:w="6379" w:type="dxa"/>
            <w:tcBorders>
              <w:top w:val="single" w:sz="4" w:space="0" w:color="auto"/>
              <w:left w:val="single" w:sz="4" w:space="0" w:color="auto"/>
              <w:bottom w:val="single" w:sz="4" w:space="0" w:color="auto"/>
              <w:right w:val="single" w:sz="4" w:space="0" w:color="auto"/>
            </w:tcBorders>
          </w:tcPr>
          <w:p w:rsidR="00BC27C8" w:rsidRPr="00BC27C8" w:rsidRDefault="00BC27C8" w:rsidP="00BC27C8"/>
          <w:p w:rsidR="00BC27C8" w:rsidRPr="00BC27C8" w:rsidRDefault="00BC27C8" w:rsidP="00BC27C8">
            <w:pPr>
              <w:jc w:val="center"/>
            </w:pPr>
            <w:r w:rsidRPr="00BC27C8">
              <w:rPr>
                <w:b/>
              </w:rPr>
              <w:t>Русский фольклор</w:t>
            </w:r>
            <w:r w:rsidRPr="00BC27C8">
              <w:t>:</w:t>
            </w:r>
          </w:p>
          <w:p w:rsidR="00BC27C8" w:rsidRPr="00BC27C8" w:rsidRDefault="00BC27C8" w:rsidP="00BC27C8">
            <w:pPr>
              <w:jc w:val="center"/>
            </w:pPr>
            <w:r w:rsidRPr="00BC27C8">
              <w:t>сказки (волшебные, бытовые, о животных), былины, загадки, пословицы, поговорки и др. (10 произведений разных жанров, 5-7 кл)</w:t>
            </w:r>
          </w:p>
          <w:p w:rsidR="00BC27C8" w:rsidRPr="00BC27C8" w:rsidRDefault="00BC27C8" w:rsidP="00BC27C8">
            <w:pPr>
              <w:jc w:val="center"/>
            </w:pPr>
          </w:p>
          <w:p w:rsidR="00BC27C8" w:rsidRPr="00BC27C8" w:rsidRDefault="00BC27C8" w:rsidP="00BC27C8">
            <w:pPr>
              <w:pStyle w:val="ab"/>
              <w:spacing w:line="240" w:lineRule="auto"/>
              <w:jc w:val="center"/>
              <w:rPr>
                <w:rFonts w:ascii="Times New Roman" w:hAnsi="Times New Roman" w:cs="Times New Roman"/>
                <w:sz w:val="24"/>
                <w:szCs w:val="24"/>
              </w:rPr>
            </w:pPr>
          </w:p>
          <w:p w:rsidR="00BC27C8" w:rsidRPr="00BC27C8" w:rsidRDefault="00BC27C8" w:rsidP="00BC27C8">
            <w:pPr>
              <w:pStyle w:val="ab"/>
              <w:spacing w:line="240" w:lineRule="auto"/>
              <w:jc w:val="center"/>
              <w:rPr>
                <w:rFonts w:ascii="Times New Roman" w:hAnsi="Times New Roman" w:cs="Times New Roman"/>
                <w:b/>
                <w:sz w:val="24"/>
                <w:szCs w:val="24"/>
              </w:rPr>
            </w:pPr>
            <w:r w:rsidRPr="00BC27C8">
              <w:rPr>
                <w:rFonts w:ascii="Times New Roman" w:hAnsi="Times New Roman" w:cs="Times New Roman"/>
                <w:sz w:val="24"/>
                <w:szCs w:val="24"/>
              </w:rPr>
              <w:t xml:space="preserve">Древнерусская литература (1-2 произведения на выбор; </w:t>
            </w:r>
            <w:r w:rsidRPr="00BC27C8">
              <w:rPr>
                <w:rFonts w:ascii="Times New Roman" w:hAnsi="Times New Roman" w:cs="Times New Roman"/>
                <w:sz w:val="24"/>
                <w:szCs w:val="24"/>
              </w:rPr>
              <w:lastRenderedPageBreak/>
              <w:t>например «Повесть о разорении Рязани Батыем», «Житие Сергия Радонежского», «Домострой» и др., 6-8 кл)</w:t>
            </w:r>
          </w:p>
          <w:p w:rsidR="00BC27C8" w:rsidRPr="00BC27C8" w:rsidRDefault="00BC27C8" w:rsidP="00BC27C8">
            <w:pPr>
              <w:jc w:val="center"/>
            </w:pPr>
          </w:p>
          <w:p w:rsidR="00BC27C8" w:rsidRPr="00BC27C8" w:rsidRDefault="00BC27C8" w:rsidP="00BC27C8">
            <w:pPr>
              <w:jc w:val="center"/>
            </w:pPr>
          </w:p>
          <w:p w:rsidR="00BC27C8" w:rsidRPr="00BC27C8" w:rsidRDefault="00BC27C8" w:rsidP="00BC27C8">
            <w:pPr>
              <w:jc w:val="center"/>
            </w:pPr>
            <w:r w:rsidRPr="00BC27C8">
              <w:t xml:space="preserve">Поэты пушкинской поры: </w:t>
            </w:r>
            <w:r w:rsidRPr="00BC27C8">
              <w:rPr>
                <w:b/>
                <w:bCs/>
              </w:rPr>
              <w:t>К.Н.Батюшков</w:t>
            </w:r>
            <w:r w:rsidRPr="00BC27C8">
              <w:t xml:space="preserve">, </w:t>
            </w:r>
            <w:r w:rsidRPr="00BC27C8">
              <w:rPr>
                <w:b/>
                <w:bCs/>
              </w:rPr>
              <w:t>А.А.Дельвиг</w:t>
            </w:r>
            <w:r w:rsidRPr="00BC27C8">
              <w:t xml:space="preserve">, </w:t>
            </w:r>
            <w:r w:rsidRPr="00BC27C8">
              <w:rPr>
                <w:b/>
                <w:bCs/>
              </w:rPr>
              <w:t>Н.М.Языков</w:t>
            </w:r>
            <w:r w:rsidRPr="00BC27C8">
              <w:t xml:space="preserve">, </w:t>
            </w:r>
            <w:r w:rsidRPr="00BC27C8">
              <w:rPr>
                <w:b/>
                <w:bCs/>
              </w:rPr>
              <w:t>Е.А.Баратынский</w:t>
            </w:r>
            <w:r w:rsidRPr="00BC27C8">
              <w:t xml:space="preserve"> (2-3 ст-я на выбор, 5-9 кл)</w:t>
            </w:r>
          </w:p>
          <w:p w:rsidR="00BC27C8" w:rsidRPr="00BC27C8" w:rsidRDefault="00BC27C8" w:rsidP="00BC27C8">
            <w:pPr>
              <w:jc w:val="center"/>
            </w:pPr>
          </w:p>
          <w:p w:rsidR="00BC27C8" w:rsidRPr="00BC27C8" w:rsidRDefault="00BC27C8" w:rsidP="00BC27C8">
            <w:pPr>
              <w:jc w:val="center"/>
            </w:pPr>
          </w:p>
          <w:p w:rsidR="00BC27C8" w:rsidRPr="00BC27C8" w:rsidRDefault="00BC27C8" w:rsidP="00BC27C8">
            <w:pPr>
              <w:jc w:val="center"/>
            </w:pPr>
            <w:r w:rsidRPr="00BC27C8">
              <w:t xml:space="preserve">Поэты 2-й половины </w:t>
            </w:r>
            <w:r w:rsidRPr="00BC27C8">
              <w:rPr>
                <w:lang w:val="en-US"/>
              </w:rPr>
              <w:t>XIX</w:t>
            </w:r>
            <w:r w:rsidRPr="00BC27C8">
              <w:t xml:space="preserve"> в.:</w:t>
            </w:r>
          </w:p>
          <w:p w:rsidR="00BC27C8" w:rsidRPr="00BC27C8" w:rsidRDefault="00BC27C8" w:rsidP="00BC27C8">
            <w:pPr>
              <w:jc w:val="center"/>
            </w:pPr>
            <w:r w:rsidRPr="00BC27C8">
              <w:rPr>
                <w:b/>
                <w:bCs/>
              </w:rPr>
              <w:t>А.Н.Майков</w:t>
            </w:r>
            <w:r w:rsidRPr="00BC27C8">
              <w:t xml:space="preserve">, </w:t>
            </w:r>
            <w:r w:rsidRPr="00BC27C8">
              <w:rPr>
                <w:b/>
                <w:bCs/>
              </w:rPr>
              <w:t>А.К.Толстой</w:t>
            </w:r>
            <w:r w:rsidRPr="00BC27C8">
              <w:t>,</w:t>
            </w:r>
          </w:p>
          <w:p w:rsidR="00BC27C8" w:rsidRPr="00BC27C8" w:rsidRDefault="00BC27C8" w:rsidP="00BC27C8">
            <w:pPr>
              <w:jc w:val="center"/>
            </w:pPr>
            <w:r w:rsidRPr="00BC27C8">
              <w:rPr>
                <w:b/>
                <w:bCs/>
              </w:rPr>
              <w:t>Я.П.Полонский</w:t>
            </w:r>
            <w:r w:rsidRPr="00BC27C8">
              <w:t xml:space="preserve"> и др.</w:t>
            </w:r>
          </w:p>
          <w:p w:rsidR="00BC27C8" w:rsidRPr="00BC27C8" w:rsidRDefault="00BC27C8" w:rsidP="00BC27C8">
            <w:pPr>
              <w:jc w:val="center"/>
            </w:pPr>
            <w:r w:rsidRPr="00BC27C8">
              <w:t>(1-2 ст-я на выбор, 5-9 кл)</w:t>
            </w:r>
          </w:p>
          <w:p w:rsidR="00BC27C8" w:rsidRPr="00BC27C8" w:rsidRDefault="00BC27C8" w:rsidP="00BC27C8">
            <w:pPr>
              <w:jc w:val="center"/>
            </w:pPr>
          </w:p>
          <w:p w:rsidR="00BC27C8" w:rsidRPr="00BC27C8" w:rsidRDefault="00BC27C8" w:rsidP="00BC27C8">
            <w:pPr>
              <w:jc w:val="center"/>
            </w:pPr>
            <w:r w:rsidRPr="00BC27C8">
              <w:t xml:space="preserve">Литературные сказки </w:t>
            </w:r>
            <w:r w:rsidRPr="00BC27C8">
              <w:rPr>
                <w:lang w:val="en-US"/>
              </w:rPr>
              <w:t>XIX</w:t>
            </w:r>
            <w:r w:rsidRPr="00BC27C8">
              <w:t>-ХХ века:</w:t>
            </w:r>
          </w:p>
          <w:p w:rsidR="00BC27C8" w:rsidRPr="00BC27C8" w:rsidRDefault="00BC27C8" w:rsidP="00BC27C8">
            <w:pPr>
              <w:jc w:val="center"/>
            </w:pPr>
            <w:r w:rsidRPr="00BC27C8">
              <w:rPr>
                <w:b/>
                <w:bCs/>
              </w:rPr>
              <w:t>А.Погорельский</w:t>
            </w:r>
            <w:r w:rsidRPr="00BC27C8">
              <w:t>,</w:t>
            </w:r>
          </w:p>
          <w:p w:rsidR="00BC27C8" w:rsidRPr="00BC27C8" w:rsidRDefault="00BC27C8" w:rsidP="00BC27C8">
            <w:pPr>
              <w:jc w:val="center"/>
            </w:pPr>
            <w:r w:rsidRPr="00BC27C8">
              <w:rPr>
                <w:b/>
                <w:bCs/>
              </w:rPr>
              <w:t xml:space="preserve">В.Ф.Одоевский, С.Г.Писахов, Б.В.Шергин, А.М.Ремизов, Ю.К.Олеша, Е.В.Клюев </w:t>
            </w:r>
            <w:r w:rsidRPr="00BC27C8">
              <w:t>и др.</w:t>
            </w:r>
          </w:p>
          <w:p w:rsidR="00BC27C8" w:rsidRPr="00BC27C8" w:rsidRDefault="00BC27C8" w:rsidP="00BC27C8">
            <w:pPr>
              <w:jc w:val="center"/>
            </w:pPr>
            <w:r w:rsidRPr="00BC27C8">
              <w:t>(1 сказка на выбор, 5 кл)</w:t>
            </w:r>
          </w:p>
          <w:p w:rsidR="00BC27C8" w:rsidRPr="00BC27C8" w:rsidRDefault="00BC27C8" w:rsidP="00BC27C8">
            <w:pPr>
              <w:jc w:val="center"/>
            </w:pPr>
          </w:p>
          <w:p w:rsidR="00BC27C8" w:rsidRPr="00BC27C8" w:rsidRDefault="00BC27C8" w:rsidP="00BC27C8">
            <w:pPr>
              <w:jc w:val="center"/>
            </w:pPr>
            <w:r w:rsidRPr="00BC27C8">
              <w:t>Прозаики Серебряного века:</w:t>
            </w:r>
          </w:p>
          <w:p w:rsidR="00BC27C8" w:rsidRPr="00BC27C8" w:rsidRDefault="00BC27C8" w:rsidP="00BC27C8">
            <w:pPr>
              <w:jc w:val="center"/>
              <w:rPr>
                <w:b/>
                <w:bCs/>
              </w:rPr>
            </w:pPr>
            <w:r w:rsidRPr="00BC27C8">
              <w:rPr>
                <w:b/>
                <w:bCs/>
              </w:rPr>
              <w:t>М.Горький, А.И.Куприн,</w:t>
            </w:r>
          </w:p>
          <w:p w:rsidR="00BC27C8" w:rsidRPr="00BC27C8" w:rsidRDefault="00BC27C8" w:rsidP="00BC27C8">
            <w:pPr>
              <w:jc w:val="center"/>
              <w:rPr>
                <w:b/>
                <w:bCs/>
              </w:rPr>
            </w:pPr>
            <w:r w:rsidRPr="00BC27C8">
              <w:rPr>
                <w:b/>
                <w:bCs/>
              </w:rPr>
              <w:t>Л.Н.Андреев, И.А.Бунин,</w:t>
            </w:r>
          </w:p>
          <w:p w:rsidR="00BC27C8" w:rsidRPr="00BC27C8" w:rsidRDefault="00BC27C8" w:rsidP="00BC27C8">
            <w:pPr>
              <w:jc w:val="center"/>
            </w:pPr>
            <w:r w:rsidRPr="00BC27C8">
              <w:rPr>
                <w:b/>
                <w:bCs/>
              </w:rPr>
              <w:t xml:space="preserve">И.С.Шмелев, А.С. Грин </w:t>
            </w:r>
            <w:r w:rsidRPr="00BC27C8">
              <w:rPr>
                <w:bCs/>
              </w:rPr>
              <w:t xml:space="preserve">и др. </w:t>
            </w:r>
            <w:r w:rsidRPr="00BC27C8">
              <w:t>(2-3 рассказа или повести на выбор, 5-8 кл)</w:t>
            </w:r>
          </w:p>
          <w:p w:rsidR="00BC27C8" w:rsidRPr="00BC27C8" w:rsidRDefault="00BC27C8" w:rsidP="00BC27C8">
            <w:pPr>
              <w:jc w:val="center"/>
            </w:pPr>
          </w:p>
          <w:p w:rsidR="00BC27C8" w:rsidRPr="00BC27C8" w:rsidRDefault="00BC27C8" w:rsidP="00BC27C8">
            <w:pPr>
              <w:jc w:val="center"/>
            </w:pPr>
            <w:r w:rsidRPr="00BC27C8">
              <w:t>Поэты Серебряного века:</w:t>
            </w:r>
          </w:p>
          <w:p w:rsidR="00BC27C8" w:rsidRPr="00BC27C8" w:rsidRDefault="00BC27C8" w:rsidP="00BC27C8">
            <w:pPr>
              <w:jc w:val="center"/>
              <w:rPr>
                <w:b/>
                <w:bCs/>
              </w:rPr>
            </w:pPr>
            <w:r w:rsidRPr="00BC27C8">
              <w:rPr>
                <w:b/>
                <w:bCs/>
              </w:rPr>
              <w:t>К.Д.Бальмонт,</w:t>
            </w:r>
          </w:p>
          <w:p w:rsidR="00BC27C8" w:rsidRPr="00BC27C8" w:rsidRDefault="00BC27C8" w:rsidP="00BC27C8">
            <w:pPr>
              <w:jc w:val="center"/>
              <w:rPr>
                <w:b/>
                <w:bCs/>
              </w:rPr>
            </w:pPr>
            <w:r w:rsidRPr="00BC27C8">
              <w:rPr>
                <w:b/>
                <w:bCs/>
              </w:rPr>
              <w:t>И.А.Бунин,</w:t>
            </w:r>
          </w:p>
          <w:p w:rsidR="00BC27C8" w:rsidRPr="00BC27C8" w:rsidRDefault="00BC27C8" w:rsidP="00BC27C8">
            <w:pPr>
              <w:jc w:val="center"/>
              <w:rPr>
                <w:b/>
                <w:bCs/>
              </w:rPr>
            </w:pPr>
            <w:r w:rsidRPr="00BC27C8">
              <w:rPr>
                <w:b/>
                <w:bCs/>
              </w:rPr>
              <w:t>М.А.Волошин,</w:t>
            </w:r>
          </w:p>
          <w:p w:rsidR="00BC27C8" w:rsidRPr="00BC27C8" w:rsidRDefault="00BC27C8" w:rsidP="00BC27C8">
            <w:pPr>
              <w:jc w:val="center"/>
            </w:pPr>
            <w:r w:rsidRPr="00BC27C8">
              <w:rPr>
                <w:b/>
                <w:bCs/>
              </w:rPr>
              <w:t>В.Хлебников</w:t>
            </w:r>
            <w:r w:rsidRPr="00BC27C8">
              <w:t xml:space="preserve"> и др.</w:t>
            </w:r>
          </w:p>
          <w:p w:rsidR="00BC27C8" w:rsidRPr="00BC27C8" w:rsidRDefault="00BC27C8" w:rsidP="00BC27C8">
            <w:pPr>
              <w:jc w:val="center"/>
            </w:pPr>
            <w:r w:rsidRPr="00BC27C8">
              <w:t>(2-3 ст-я на выбор, 5-8 кл)</w:t>
            </w:r>
          </w:p>
          <w:p w:rsidR="00BC27C8" w:rsidRPr="00BC27C8" w:rsidRDefault="00BC27C8" w:rsidP="00BC27C8">
            <w:pPr>
              <w:jc w:val="center"/>
            </w:pPr>
          </w:p>
          <w:p w:rsidR="00BC27C8" w:rsidRPr="00BC27C8" w:rsidRDefault="00BC27C8" w:rsidP="00BC27C8">
            <w:pPr>
              <w:jc w:val="center"/>
            </w:pPr>
            <w:r w:rsidRPr="00BC27C8">
              <w:t>Поэты 20-50-х годов ХХ века:</w:t>
            </w:r>
          </w:p>
          <w:p w:rsidR="00BC27C8" w:rsidRPr="00BC27C8" w:rsidRDefault="00BC27C8" w:rsidP="00BC27C8">
            <w:pPr>
              <w:jc w:val="center"/>
              <w:rPr>
                <w:b/>
                <w:bCs/>
              </w:rPr>
            </w:pPr>
            <w:r w:rsidRPr="00BC27C8">
              <w:rPr>
                <w:b/>
                <w:bCs/>
              </w:rPr>
              <w:t>Б.Л.Пастернак,</w:t>
            </w:r>
          </w:p>
          <w:p w:rsidR="00BC27C8" w:rsidRPr="00BC27C8" w:rsidRDefault="00BC27C8" w:rsidP="00BC27C8">
            <w:pPr>
              <w:jc w:val="center"/>
              <w:rPr>
                <w:b/>
                <w:bCs/>
              </w:rPr>
            </w:pPr>
            <w:r w:rsidRPr="00BC27C8">
              <w:rPr>
                <w:b/>
                <w:bCs/>
              </w:rPr>
              <w:t>Н.А.Заболоцкий,</w:t>
            </w:r>
          </w:p>
          <w:p w:rsidR="00BC27C8" w:rsidRPr="00BC27C8" w:rsidRDefault="00BC27C8" w:rsidP="00BC27C8">
            <w:pPr>
              <w:jc w:val="center"/>
              <w:rPr>
                <w:b/>
                <w:bCs/>
              </w:rPr>
            </w:pPr>
            <w:r w:rsidRPr="00BC27C8">
              <w:rPr>
                <w:b/>
                <w:bCs/>
              </w:rPr>
              <w:t>Д.И.Хармс,</w:t>
            </w:r>
          </w:p>
          <w:p w:rsidR="00BC27C8" w:rsidRPr="00BC27C8" w:rsidRDefault="00BC27C8" w:rsidP="00BC27C8">
            <w:pPr>
              <w:jc w:val="center"/>
            </w:pPr>
            <w:r w:rsidRPr="00BC27C8">
              <w:rPr>
                <w:b/>
                <w:bCs/>
              </w:rPr>
              <w:lastRenderedPageBreak/>
              <w:t>Н.М.Олейников</w:t>
            </w:r>
            <w:r w:rsidRPr="00BC27C8">
              <w:t xml:space="preserve"> и др.</w:t>
            </w:r>
          </w:p>
          <w:p w:rsidR="00BC27C8" w:rsidRPr="00BC27C8" w:rsidRDefault="00BC27C8" w:rsidP="00BC27C8">
            <w:pPr>
              <w:jc w:val="center"/>
            </w:pPr>
            <w:r w:rsidRPr="00BC27C8">
              <w:t>(3-4 ст-я на выбор, 5-8 кл)</w:t>
            </w:r>
          </w:p>
          <w:p w:rsidR="00BC27C8" w:rsidRPr="00BC27C8" w:rsidRDefault="00BC27C8" w:rsidP="00BC27C8">
            <w:pPr>
              <w:jc w:val="center"/>
            </w:pPr>
          </w:p>
          <w:p w:rsidR="00BC27C8" w:rsidRPr="00BC27C8" w:rsidRDefault="00BC27C8" w:rsidP="00BC27C8">
            <w:pPr>
              <w:jc w:val="center"/>
            </w:pPr>
            <w:r w:rsidRPr="00BC27C8">
              <w:t>Писатели – авторы произведений о Великой Отечественной войне:</w:t>
            </w:r>
          </w:p>
          <w:p w:rsidR="00BC27C8" w:rsidRPr="00BC27C8" w:rsidRDefault="00BC27C8" w:rsidP="00BC27C8">
            <w:pPr>
              <w:jc w:val="center"/>
              <w:rPr>
                <w:b/>
                <w:bCs/>
              </w:rPr>
            </w:pPr>
            <w:r w:rsidRPr="00BC27C8">
              <w:rPr>
                <w:b/>
                <w:bCs/>
              </w:rPr>
              <w:t>М.А.Шолохов, В.Н.Кондратьев,</w:t>
            </w:r>
          </w:p>
          <w:p w:rsidR="00BC27C8" w:rsidRPr="00BC27C8" w:rsidRDefault="00BC27C8" w:rsidP="00BC27C8">
            <w:pPr>
              <w:jc w:val="center"/>
            </w:pPr>
            <w:r w:rsidRPr="00BC27C8">
              <w:rPr>
                <w:b/>
                <w:bCs/>
              </w:rPr>
              <w:t>В.В.Быков, В.П.Астафьев</w:t>
            </w:r>
            <w:r w:rsidRPr="00BC27C8">
              <w:t xml:space="preserve"> и др.</w:t>
            </w:r>
          </w:p>
          <w:p w:rsidR="00BC27C8" w:rsidRPr="00BC27C8" w:rsidRDefault="00BC27C8" w:rsidP="00BC27C8">
            <w:pPr>
              <w:jc w:val="center"/>
            </w:pPr>
            <w:r w:rsidRPr="00BC27C8">
              <w:t>(2-3 повести или рассказа – по выбору, 6-9 кл)</w:t>
            </w:r>
          </w:p>
          <w:p w:rsidR="00BC27C8" w:rsidRPr="00BC27C8" w:rsidRDefault="00BC27C8" w:rsidP="00BC27C8">
            <w:pPr>
              <w:jc w:val="center"/>
            </w:pPr>
          </w:p>
          <w:p w:rsidR="00BC27C8" w:rsidRPr="00BC27C8" w:rsidRDefault="00BC27C8" w:rsidP="00BC27C8">
            <w:pPr>
              <w:jc w:val="center"/>
            </w:pPr>
            <w:r w:rsidRPr="00BC27C8">
              <w:t>Писатели – авторы произведений о природе:</w:t>
            </w:r>
          </w:p>
          <w:p w:rsidR="00BC27C8" w:rsidRPr="00BC27C8" w:rsidRDefault="00BC27C8" w:rsidP="00BC27C8">
            <w:pPr>
              <w:jc w:val="center"/>
              <w:rPr>
                <w:b/>
                <w:bCs/>
              </w:rPr>
            </w:pPr>
            <w:r w:rsidRPr="00BC27C8">
              <w:rPr>
                <w:b/>
                <w:bCs/>
              </w:rPr>
              <w:t>М.М.Пришвин,</w:t>
            </w:r>
          </w:p>
          <w:p w:rsidR="00BC27C8" w:rsidRPr="00BC27C8" w:rsidRDefault="00BC27C8" w:rsidP="00BC27C8">
            <w:pPr>
              <w:jc w:val="center"/>
            </w:pPr>
            <w:r w:rsidRPr="00BC27C8">
              <w:rPr>
                <w:b/>
                <w:bCs/>
              </w:rPr>
              <w:t>К.Г.Паустовский</w:t>
            </w:r>
            <w:r w:rsidRPr="00BC27C8">
              <w:t xml:space="preserve"> и др.</w:t>
            </w:r>
          </w:p>
          <w:p w:rsidR="00BC27C8" w:rsidRPr="00BC27C8" w:rsidRDefault="00BC27C8" w:rsidP="00BC27C8">
            <w:pPr>
              <w:jc w:val="center"/>
            </w:pPr>
            <w:r w:rsidRPr="00BC27C8">
              <w:t>(1-2 произведения – по выбору, 5-6 кл)</w:t>
            </w:r>
          </w:p>
          <w:p w:rsidR="00BC27C8" w:rsidRPr="00BC27C8" w:rsidRDefault="00BC27C8" w:rsidP="00BC27C8">
            <w:pPr>
              <w:jc w:val="center"/>
            </w:pPr>
          </w:p>
          <w:p w:rsidR="00BC27C8" w:rsidRPr="00BC27C8" w:rsidRDefault="00BC27C8" w:rsidP="00BC27C8">
            <w:pPr>
              <w:jc w:val="center"/>
            </w:pPr>
            <w:r w:rsidRPr="00BC27C8">
              <w:t>Писатели – авторы произведений о детях:</w:t>
            </w:r>
          </w:p>
          <w:p w:rsidR="00BC27C8" w:rsidRPr="00BC27C8" w:rsidRDefault="00BC27C8" w:rsidP="00BC27C8">
            <w:pPr>
              <w:jc w:val="center"/>
              <w:rPr>
                <w:b/>
                <w:bCs/>
              </w:rPr>
            </w:pPr>
            <w:r w:rsidRPr="00BC27C8">
              <w:rPr>
                <w:b/>
                <w:bCs/>
              </w:rPr>
              <w:t>В.Г.Распутин,</w:t>
            </w:r>
          </w:p>
          <w:p w:rsidR="00BC27C8" w:rsidRPr="00BC27C8" w:rsidRDefault="00BC27C8" w:rsidP="00BC27C8">
            <w:pPr>
              <w:jc w:val="center"/>
            </w:pPr>
            <w:r w:rsidRPr="00BC27C8">
              <w:rPr>
                <w:b/>
                <w:bCs/>
              </w:rPr>
              <w:t xml:space="preserve">В.П.Астафьев, Ф.А.Искандер, Ю.И.Коваль, Ю.П.Казаков, В.В.Голявкин, В.П.Крапивин, В.Г.Попов, Кир Булычев, </w:t>
            </w:r>
            <w:r w:rsidRPr="00BC27C8">
              <w:t>и др.</w:t>
            </w:r>
          </w:p>
          <w:p w:rsidR="00BC27C8" w:rsidRPr="00BC27C8" w:rsidRDefault="00BC27C8" w:rsidP="00BC27C8">
            <w:pPr>
              <w:jc w:val="center"/>
            </w:pPr>
            <w:r w:rsidRPr="00BC27C8">
              <w:t>(3-4 произведения по выбору, 5-8 кл)</w:t>
            </w:r>
          </w:p>
          <w:p w:rsidR="00BC27C8" w:rsidRPr="00BC27C8" w:rsidRDefault="00BC27C8" w:rsidP="00BC27C8">
            <w:pPr>
              <w:jc w:val="center"/>
            </w:pPr>
          </w:p>
          <w:p w:rsidR="00BC27C8" w:rsidRPr="00BC27C8" w:rsidRDefault="00BC27C8" w:rsidP="00BC27C8">
            <w:pPr>
              <w:jc w:val="center"/>
            </w:pPr>
            <w:r w:rsidRPr="00BC27C8">
              <w:t>Поэты второй половины ХХ века:</w:t>
            </w:r>
          </w:p>
          <w:p w:rsidR="00BC27C8" w:rsidRPr="00BC27C8" w:rsidRDefault="00BC27C8" w:rsidP="00BC27C8">
            <w:pPr>
              <w:jc w:val="center"/>
            </w:pPr>
            <w:r w:rsidRPr="00BC27C8">
              <w:rPr>
                <w:b/>
                <w:bCs/>
              </w:rPr>
              <w:t xml:space="preserve">Н.И. Глазков, Е.А.Евтушенко, А.А.Вознесенский, Н.М.Рубцов, Д.Самойлов, А.А. Тарковский, Б.Ш.Окуджава, В.С.Высоцкий, Ю.П.Мориц, И.А.Бродский, А.С.Кушнер, О.Е.Григорьев, Г.В. Сапгир, Вс.Н.Некрасов </w:t>
            </w:r>
            <w:r w:rsidRPr="00BC27C8">
              <w:t>и др.</w:t>
            </w:r>
          </w:p>
          <w:p w:rsidR="00BC27C8" w:rsidRPr="00BC27C8" w:rsidRDefault="00BC27C8" w:rsidP="00BC27C8">
            <w:pPr>
              <w:jc w:val="center"/>
            </w:pPr>
            <w:r w:rsidRPr="00BC27C8">
              <w:t>(3-4 ст-я по выбору, 5-8 кл)</w:t>
            </w:r>
          </w:p>
          <w:p w:rsidR="00BC27C8" w:rsidRPr="00BC27C8" w:rsidRDefault="00BC27C8" w:rsidP="00BC27C8">
            <w:pPr>
              <w:jc w:val="center"/>
            </w:pPr>
          </w:p>
          <w:p w:rsidR="00BC27C8" w:rsidRPr="00BC27C8" w:rsidRDefault="00BC27C8" w:rsidP="00BC27C8">
            <w:pPr>
              <w:jc w:val="center"/>
            </w:pPr>
            <w:r w:rsidRPr="00BC27C8">
              <w:t>Писатели-эмигранты:</w:t>
            </w:r>
          </w:p>
          <w:p w:rsidR="00BC27C8" w:rsidRPr="00BC27C8" w:rsidRDefault="00BC27C8" w:rsidP="00BC27C8">
            <w:pPr>
              <w:jc w:val="center"/>
              <w:rPr>
                <w:b/>
                <w:bCs/>
              </w:rPr>
            </w:pPr>
            <w:r w:rsidRPr="00BC27C8">
              <w:rPr>
                <w:b/>
                <w:bCs/>
              </w:rPr>
              <w:t>И.С.Шмелев</w:t>
            </w:r>
            <w:r w:rsidRPr="00BC27C8">
              <w:t xml:space="preserve"> (5-7 кл.), </w:t>
            </w:r>
            <w:r w:rsidRPr="00BC27C8">
              <w:rPr>
                <w:b/>
                <w:bCs/>
              </w:rPr>
              <w:t>В.В.Набоков,</w:t>
            </w:r>
          </w:p>
          <w:p w:rsidR="00BC27C8" w:rsidRPr="00BC27C8" w:rsidRDefault="00BC27C8" w:rsidP="00BC27C8">
            <w:pPr>
              <w:jc w:val="center"/>
            </w:pPr>
            <w:r w:rsidRPr="00BC27C8">
              <w:rPr>
                <w:b/>
                <w:bCs/>
              </w:rPr>
              <w:t xml:space="preserve">С.Д.Довлатов </w:t>
            </w:r>
            <w:r w:rsidRPr="00BC27C8">
              <w:t>и др.</w:t>
            </w:r>
          </w:p>
          <w:p w:rsidR="00BC27C8" w:rsidRPr="00BC27C8" w:rsidRDefault="00BC27C8" w:rsidP="00BC27C8">
            <w:pPr>
              <w:jc w:val="center"/>
            </w:pPr>
            <w:r w:rsidRPr="00BC27C8">
              <w:t>(1 произведение – по выбору, 8-9 кл)</w:t>
            </w:r>
          </w:p>
          <w:p w:rsidR="00BC27C8" w:rsidRPr="00BC27C8" w:rsidRDefault="00BC27C8" w:rsidP="00BC27C8">
            <w:pPr>
              <w:jc w:val="center"/>
            </w:pPr>
          </w:p>
          <w:p w:rsidR="00BC27C8" w:rsidRPr="00BC27C8" w:rsidRDefault="00BC27C8" w:rsidP="00BC27C8">
            <w:pPr>
              <w:jc w:val="center"/>
            </w:pPr>
            <w:r w:rsidRPr="00BC27C8">
              <w:t xml:space="preserve">Авторы последних десятилетий, пишущие о подростках и для подростков, лауреаты премий и конкурсов (например, «Книгуру», премия им. Владислава Крапивина, Премия </w:t>
            </w:r>
            <w:r w:rsidRPr="00BC27C8">
              <w:lastRenderedPageBreak/>
              <w:t>Детгиза, «Лучшая детская книга издательства «РОСМЭН» и др.):</w:t>
            </w:r>
          </w:p>
          <w:p w:rsidR="00BC27C8" w:rsidRPr="00BC27C8" w:rsidRDefault="00BC27C8" w:rsidP="00BC27C8">
            <w:pPr>
              <w:jc w:val="center"/>
              <w:rPr>
                <w:b/>
              </w:rPr>
            </w:pPr>
            <w:r w:rsidRPr="00BC27C8">
              <w:rPr>
                <w:b/>
              </w:rPr>
              <w:t>Н.Назаркин,</w:t>
            </w:r>
          </w:p>
          <w:p w:rsidR="00BC27C8" w:rsidRPr="00BC27C8" w:rsidRDefault="00BC27C8" w:rsidP="00BC27C8">
            <w:pPr>
              <w:jc w:val="center"/>
              <w:rPr>
                <w:b/>
              </w:rPr>
            </w:pPr>
            <w:r w:rsidRPr="00BC27C8">
              <w:rPr>
                <w:b/>
              </w:rPr>
              <w:t>А.Гиваргизов, Ю.Кузнецова, Д.Сабитова, Е.Мурашова, М.Аромштам, А.Петрова, С.Седов, С.Востоков (5-7 кл.); Э.Веркин, М.Аромштам, Н.Евдокимова, Н.Абгарян, М.Петросян, А.Жвалевский и Е.Пастернак, Ая Эн, Д.Вильке</w:t>
            </w:r>
          </w:p>
          <w:p w:rsidR="00BC27C8" w:rsidRPr="00BC27C8" w:rsidRDefault="00BC27C8" w:rsidP="00BC27C8">
            <w:pPr>
              <w:jc w:val="center"/>
            </w:pPr>
            <w:r w:rsidRPr="00BC27C8">
              <w:t>и др.</w:t>
            </w:r>
          </w:p>
          <w:p w:rsidR="00BC27C8" w:rsidRPr="00BC27C8" w:rsidRDefault="00BC27C8" w:rsidP="00BC27C8">
            <w:pPr>
              <w:jc w:val="center"/>
            </w:pPr>
            <w:r w:rsidRPr="00BC27C8">
              <w:t>(1-2 произведения по выбору, 5-8 кл)</w:t>
            </w:r>
          </w:p>
          <w:p w:rsidR="00BC27C8" w:rsidRPr="00BC27C8" w:rsidRDefault="00BC27C8" w:rsidP="00BC27C8">
            <w:pPr>
              <w:jc w:val="center"/>
            </w:pPr>
          </w:p>
          <w:p w:rsidR="00BC27C8" w:rsidRPr="00BC27C8" w:rsidRDefault="00BC27C8" w:rsidP="00BC27C8">
            <w:pPr>
              <w:jc w:val="center"/>
            </w:pPr>
            <w:r w:rsidRPr="00BC27C8">
              <w:t>Литература народов России:</w:t>
            </w:r>
          </w:p>
          <w:p w:rsidR="00BC27C8" w:rsidRPr="00BC27C8" w:rsidRDefault="00BC27C8" w:rsidP="00BC27C8">
            <w:pPr>
              <w:jc w:val="center"/>
              <w:rPr>
                <w:b/>
              </w:rPr>
            </w:pPr>
            <w:r w:rsidRPr="00BC27C8">
              <w:rPr>
                <w:b/>
              </w:rPr>
              <w:t>Г.Тукай,</w:t>
            </w:r>
          </w:p>
          <w:p w:rsidR="00BC27C8" w:rsidRPr="00BC27C8" w:rsidRDefault="00BC27C8" w:rsidP="00BC27C8">
            <w:pPr>
              <w:jc w:val="center"/>
              <w:rPr>
                <w:b/>
              </w:rPr>
            </w:pPr>
            <w:r w:rsidRPr="00BC27C8">
              <w:rPr>
                <w:b/>
              </w:rPr>
              <w:t>М.Карим,</w:t>
            </w:r>
          </w:p>
          <w:p w:rsidR="00BC27C8" w:rsidRPr="00BC27C8" w:rsidRDefault="00BC27C8" w:rsidP="00BC27C8">
            <w:pPr>
              <w:jc w:val="center"/>
              <w:rPr>
                <w:b/>
              </w:rPr>
            </w:pPr>
            <w:r w:rsidRPr="00BC27C8">
              <w:rPr>
                <w:b/>
              </w:rPr>
              <w:t>К.Кулиев,</w:t>
            </w:r>
          </w:p>
          <w:p w:rsidR="00BC27C8" w:rsidRPr="00BC27C8" w:rsidRDefault="00BC27C8" w:rsidP="00BC27C8">
            <w:pPr>
              <w:jc w:val="center"/>
            </w:pPr>
            <w:r w:rsidRPr="00BC27C8">
              <w:rPr>
                <w:b/>
              </w:rPr>
              <w:t>Р.Гамзатов</w:t>
            </w:r>
            <w:r w:rsidRPr="00BC27C8">
              <w:t xml:space="preserve"> и др.</w:t>
            </w:r>
          </w:p>
          <w:p w:rsidR="00BC27C8" w:rsidRPr="00BC27C8" w:rsidRDefault="00BC27C8" w:rsidP="00BC27C8">
            <w:pPr>
              <w:jc w:val="center"/>
            </w:pPr>
            <w:r w:rsidRPr="00BC27C8">
              <w:t>(1 произведение по выбору, 5-9 кл)</w:t>
            </w:r>
          </w:p>
        </w:tc>
      </w:tr>
      <w:tr w:rsidR="00BC27C8" w:rsidRPr="00BC27C8" w:rsidTr="00BC27C8">
        <w:trPr>
          <w:trHeight w:val="699"/>
        </w:trPr>
        <w:tc>
          <w:tcPr>
            <w:tcW w:w="4077" w:type="dxa"/>
            <w:tcBorders>
              <w:top w:val="single" w:sz="4" w:space="0" w:color="auto"/>
              <w:left w:val="single" w:sz="4" w:space="0" w:color="auto"/>
              <w:bottom w:val="single" w:sz="4" w:space="0" w:color="auto"/>
              <w:right w:val="single" w:sz="4" w:space="0" w:color="auto"/>
            </w:tcBorders>
          </w:tcPr>
          <w:p w:rsidR="00BC27C8" w:rsidRPr="00BC27C8" w:rsidRDefault="00BC27C8" w:rsidP="00BC27C8">
            <w:pPr>
              <w:jc w:val="center"/>
            </w:pPr>
          </w:p>
          <w:p w:rsidR="00BC27C8" w:rsidRPr="00BC27C8" w:rsidRDefault="00BC27C8" w:rsidP="00BC27C8">
            <w:pPr>
              <w:jc w:val="center"/>
            </w:pPr>
          </w:p>
          <w:p w:rsidR="00BC27C8" w:rsidRPr="00BC27C8" w:rsidRDefault="00BC27C8" w:rsidP="00BC27C8">
            <w:pPr>
              <w:jc w:val="center"/>
              <w:rPr>
                <w:b/>
                <w:bCs/>
              </w:rPr>
            </w:pPr>
          </w:p>
          <w:p w:rsidR="00BC27C8" w:rsidRPr="00BC27C8" w:rsidRDefault="00BC27C8" w:rsidP="00BC27C8">
            <w:pPr>
              <w:jc w:val="center"/>
            </w:pPr>
            <w:r w:rsidRPr="00BC27C8">
              <w:rPr>
                <w:b/>
                <w:bCs/>
              </w:rPr>
              <w:t>В.Шекспир</w:t>
            </w:r>
            <w:r w:rsidRPr="00BC27C8">
              <w:t xml:space="preserve"> «Ромео и Джульетта» </w:t>
            </w:r>
            <w:r w:rsidRPr="00BC27C8">
              <w:lastRenderedPageBreak/>
              <w:t>(8-9 кл), «Гамлет» (9-10 кл)</w:t>
            </w:r>
          </w:p>
        </w:tc>
        <w:tc>
          <w:tcPr>
            <w:tcW w:w="5387" w:type="dxa"/>
            <w:tcBorders>
              <w:top w:val="single" w:sz="4" w:space="0" w:color="auto"/>
              <w:left w:val="single" w:sz="4" w:space="0" w:color="auto"/>
              <w:bottom w:val="single" w:sz="4" w:space="0" w:color="auto"/>
              <w:right w:val="single" w:sz="4" w:space="0" w:color="auto"/>
            </w:tcBorders>
          </w:tcPr>
          <w:p w:rsidR="00BC27C8" w:rsidRPr="00BC27C8" w:rsidRDefault="00BC27C8" w:rsidP="00BC27C8">
            <w:pPr>
              <w:pStyle w:val="21"/>
              <w:spacing w:after="0" w:line="240" w:lineRule="auto"/>
              <w:jc w:val="center"/>
              <w:rPr>
                <w:u w:val="single"/>
              </w:rPr>
            </w:pPr>
            <w:r w:rsidRPr="00BC27C8">
              <w:rPr>
                <w:u w:val="single"/>
              </w:rPr>
              <w:lastRenderedPageBreak/>
              <w:t>ЗАРУБЕЖНАЯЛИТЕРАТУРА</w:t>
            </w:r>
          </w:p>
          <w:p w:rsidR="00BC27C8" w:rsidRPr="00BC27C8" w:rsidRDefault="00BC27C8" w:rsidP="00BC27C8">
            <w:pPr>
              <w:pStyle w:val="21"/>
              <w:spacing w:after="0" w:line="240" w:lineRule="auto"/>
              <w:jc w:val="center"/>
            </w:pPr>
          </w:p>
          <w:p w:rsidR="00BC27C8" w:rsidRPr="00BC27C8" w:rsidRDefault="00BC27C8" w:rsidP="00BC27C8">
            <w:pPr>
              <w:pStyle w:val="21"/>
              <w:spacing w:after="0" w:line="240" w:lineRule="auto"/>
              <w:jc w:val="center"/>
              <w:rPr>
                <w:b/>
                <w:bCs/>
              </w:rPr>
            </w:pPr>
            <w:r w:rsidRPr="00BC27C8">
              <w:t>Гомер</w:t>
            </w:r>
          </w:p>
          <w:p w:rsidR="00BC27C8" w:rsidRPr="00BC27C8" w:rsidRDefault="00BC27C8" w:rsidP="00BC27C8">
            <w:pPr>
              <w:pStyle w:val="21"/>
              <w:spacing w:after="0" w:line="240" w:lineRule="auto"/>
              <w:jc w:val="center"/>
              <w:rPr>
                <w:b/>
                <w:bCs/>
              </w:rPr>
            </w:pPr>
            <w:r w:rsidRPr="00BC27C8">
              <w:t xml:space="preserve">«Илиада» (или «Одиссея») (фрагменты по </w:t>
            </w:r>
            <w:r w:rsidRPr="00BC27C8">
              <w:lastRenderedPageBreak/>
              <w:t>выбору, 6-8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rPr>
                <w:b/>
                <w:bCs/>
              </w:rPr>
            </w:pPr>
            <w:r w:rsidRPr="00BC27C8">
              <w:t>Данте «Божественная комедия» (фрагменты по выбору, 9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pPr>
            <w:r w:rsidRPr="00BC27C8">
              <w:t>В.Шекспир</w:t>
            </w:r>
          </w:p>
          <w:p w:rsidR="00BC27C8" w:rsidRPr="00BC27C8" w:rsidRDefault="00BC27C8" w:rsidP="00BC27C8">
            <w:pPr>
              <w:pStyle w:val="21"/>
              <w:spacing w:after="0" w:line="240" w:lineRule="auto"/>
              <w:jc w:val="center"/>
              <w:rPr>
                <w:b/>
                <w:bCs/>
              </w:rPr>
            </w:pPr>
            <w:r w:rsidRPr="00BC27C8">
              <w:t>(1–2 сонета, 7-8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rPr>
                <w:b/>
                <w:bCs/>
              </w:rPr>
            </w:pPr>
            <w:r w:rsidRPr="00BC27C8">
              <w:t>М. де Сервантес</w:t>
            </w:r>
          </w:p>
          <w:p w:rsidR="00BC27C8" w:rsidRPr="00BC27C8" w:rsidRDefault="00BC27C8" w:rsidP="00BC27C8">
            <w:pPr>
              <w:pStyle w:val="21"/>
              <w:spacing w:after="0" w:line="240" w:lineRule="auto"/>
              <w:jc w:val="center"/>
              <w:rPr>
                <w:b/>
                <w:bCs/>
              </w:rPr>
            </w:pPr>
            <w:r w:rsidRPr="00BC27C8">
              <w:t>«Дон Кихот»</w:t>
            </w:r>
          </w:p>
          <w:p w:rsidR="00BC27C8" w:rsidRPr="00BC27C8" w:rsidRDefault="00BC27C8" w:rsidP="00BC27C8">
            <w:pPr>
              <w:pStyle w:val="21"/>
              <w:spacing w:after="0" w:line="240" w:lineRule="auto"/>
              <w:jc w:val="center"/>
              <w:rPr>
                <w:b/>
                <w:bCs/>
              </w:rPr>
            </w:pPr>
            <w:r w:rsidRPr="00BC27C8">
              <w:t>(главы по выбору, 7-8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rPr>
                <w:b/>
                <w:bCs/>
              </w:rPr>
            </w:pPr>
            <w:r w:rsidRPr="00BC27C8">
              <w:t>Д.Дефо</w:t>
            </w:r>
          </w:p>
          <w:p w:rsidR="00BC27C8" w:rsidRPr="00BC27C8" w:rsidRDefault="00BC27C8" w:rsidP="00BC27C8">
            <w:pPr>
              <w:pStyle w:val="21"/>
              <w:spacing w:after="0" w:line="240" w:lineRule="auto"/>
              <w:jc w:val="center"/>
              <w:rPr>
                <w:b/>
                <w:bCs/>
              </w:rPr>
            </w:pPr>
            <w:r w:rsidRPr="00BC27C8">
              <w:t>«Робинзон Крузо»</w:t>
            </w:r>
          </w:p>
          <w:p w:rsidR="00BC27C8" w:rsidRPr="00BC27C8" w:rsidRDefault="00BC27C8" w:rsidP="00BC27C8">
            <w:pPr>
              <w:pStyle w:val="21"/>
              <w:spacing w:after="0" w:line="240" w:lineRule="auto"/>
              <w:jc w:val="center"/>
              <w:rPr>
                <w:b/>
                <w:bCs/>
              </w:rPr>
            </w:pPr>
            <w:r w:rsidRPr="00BC27C8">
              <w:t>(главы по выбору, 6-7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rPr>
                <w:b/>
                <w:bCs/>
              </w:rPr>
            </w:pPr>
            <w:r w:rsidRPr="00BC27C8">
              <w:t>Дж. Свифт</w:t>
            </w:r>
          </w:p>
          <w:p w:rsidR="00BC27C8" w:rsidRPr="00BC27C8" w:rsidRDefault="00BC27C8" w:rsidP="00BC27C8">
            <w:pPr>
              <w:pStyle w:val="21"/>
              <w:spacing w:after="0" w:line="240" w:lineRule="auto"/>
              <w:jc w:val="center"/>
              <w:rPr>
                <w:b/>
                <w:bCs/>
              </w:rPr>
            </w:pPr>
            <w:r w:rsidRPr="00BC27C8">
              <w:t>«Путешествия Гулливера» (фрагменты по выбору, 6-7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pPr>
            <w:r w:rsidRPr="00BC27C8">
              <w:t>Ж-Б. Мольер</w:t>
            </w:r>
          </w:p>
          <w:p w:rsidR="00BC27C8" w:rsidRPr="00BC27C8" w:rsidRDefault="00BC27C8" w:rsidP="00BC27C8">
            <w:pPr>
              <w:pStyle w:val="21"/>
              <w:spacing w:after="0" w:line="240" w:lineRule="auto"/>
              <w:jc w:val="center"/>
              <w:rPr>
                <w:b/>
                <w:bCs/>
              </w:rPr>
            </w:pPr>
            <w:r w:rsidRPr="00BC27C8">
              <w:t>Комедии (1 по выбору, 8-9 кл)</w:t>
            </w:r>
          </w:p>
          <w:p w:rsidR="00BC27C8" w:rsidRPr="00BC27C8" w:rsidRDefault="00BC27C8" w:rsidP="00BC27C8">
            <w:pPr>
              <w:pStyle w:val="21"/>
              <w:spacing w:after="0" w:line="240" w:lineRule="auto"/>
              <w:jc w:val="center"/>
              <w:rPr>
                <w:bCs/>
              </w:rPr>
            </w:pPr>
          </w:p>
          <w:p w:rsidR="00BC27C8" w:rsidRPr="00BC27C8" w:rsidRDefault="00BC27C8" w:rsidP="00BC27C8">
            <w:pPr>
              <w:pStyle w:val="21"/>
              <w:spacing w:after="0" w:line="240" w:lineRule="auto"/>
              <w:jc w:val="center"/>
              <w:rPr>
                <w:b/>
                <w:bCs/>
              </w:rPr>
            </w:pPr>
            <w:r w:rsidRPr="00BC27C8">
              <w:t>И.-В. Гете</w:t>
            </w:r>
          </w:p>
          <w:p w:rsidR="00BC27C8" w:rsidRPr="00BC27C8" w:rsidRDefault="00BC27C8" w:rsidP="00BC27C8">
            <w:pPr>
              <w:pStyle w:val="21"/>
              <w:spacing w:after="0" w:line="240" w:lineRule="auto"/>
              <w:jc w:val="center"/>
              <w:rPr>
                <w:b/>
                <w:bCs/>
              </w:rPr>
            </w:pPr>
            <w:r w:rsidRPr="00BC27C8">
              <w:t>«Фауст» (фрагменты по выбору, 9-10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pPr>
            <w:r w:rsidRPr="00BC27C8">
              <w:t>Г.Х.Андерсен</w:t>
            </w:r>
          </w:p>
          <w:p w:rsidR="00BC27C8" w:rsidRPr="00BC27C8" w:rsidRDefault="00BC27C8" w:rsidP="00BC27C8">
            <w:pPr>
              <w:pStyle w:val="21"/>
              <w:spacing w:after="0" w:line="240" w:lineRule="auto"/>
              <w:jc w:val="center"/>
              <w:rPr>
                <w:b/>
                <w:bCs/>
              </w:rPr>
            </w:pPr>
            <w:r w:rsidRPr="00BC27C8">
              <w:t>Сказки (1 по выбору, 5 кл)</w:t>
            </w:r>
          </w:p>
          <w:p w:rsidR="00BC27C8" w:rsidRPr="00BC27C8" w:rsidRDefault="00BC27C8" w:rsidP="00BC27C8">
            <w:pPr>
              <w:pStyle w:val="21"/>
              <w:spacing w:after="0" w:line="240" w:lineRule="auto"/>
              <w:jc w:val="center"/>
              <w:rPr>
                <w:b/>
                <w:bCs/>
              </w:rPr>
            </w:pPr>
          </w:p>
          <w:p w:rsidR="00BC27C8" w:rsidRPr="00BC27C8" w:rsidRDefault="00BC27C8" w:rsidP="00BC27C8">
            <w:pPr>
              <w:pStyle w:val="21"/>
              <w:spacing w:after="0" w:line="240" w:lineRule="auto"/>
              <w:jc w:val="center"/>
              <w:rPr>
                <w:b/>
                <w:bCs/>
              </w:rPr>
            </w:pPr>
            <w:r w:rsidRPr="00BC27C8">
              <w:t>Дж. Г. Байрон</w:t>
            </w:r>
          </w:p>
          <w:p w:rsidR="00BC27C8" w:rsidRPr="00BC27C8" w:rsidRDefault="00BC27C8" w:rsidP="00BC27C8">
            <w:pPr>
              <w:pStyle w:val="21"/>
              <w:spacing w:after="0" w:line="240" w:lineRule="auto"/>
              <w:jc w:val="center"/>
              <w:rPr>
                <w:b/>
                <w:bCs/>
              </w:rPr>
            </w:pPr>
            <w:r w:rsidRPr="00BC27C8">
              <w:t>(1 ст-е и фрагменты одной из поэм по выбору, 9 кл.)</w:t>
            </w:r>
          </w:p>
        </w:tc>
        <w:tc>
          <w:tcPr>
            <w:tcW w:w="6379" w:type="dxa"/>
            <w:tcBorders>
              <w:top w:val="single" w:sz="4" w:space="0" w:color="auto"/>
              <w:left w:val="single" w:sz="4" w:space="0" w:color="auto"/>
              <w:bottom w:val="single" w:sz="4" w:space="0" w:color="auto"/>
              <w:right w:val="single" w:sz="4" w:space="0" w:color="auto"/>
            </w:tcBorders>
          </w:tcPr>
          <w:p w:rsidR="00BC27C8" w:rsidRPr="00BC27C8" w:rsidRDefault="00BC27C8" w:rsidP="00BC27C8">
            <w:pPr>
              <w:jc w:val="center"/>
            </w:pPr>
          </w:p>
          <w:p w:rsidR="00BC27C8" w:rsidRPr="00BC27C8" w:rsidRDefault="00BC27C8" w:rsidP="00BC27C8">
            <w:pPr>
              <w:jc w:val="center"/>
            </w:pPr>
          </w:p>
          <w:p w:rsidR="00BC27C8" w:rsidRPr="00BC27C8" w:rsidRDefault="00BC27C8" w:rsidP="00BC27C8">
            <w:pPr>
              <w:jc w:val="center"/>
            </w:pPr>
          </w:p>
          <w:p w:rsidR="00BC27C8" w:rsidRPr="00BC27C8" w:rsidRDefault="00BC27C8" w:rsidP="00BC27C8">
            <w:pPr>
              <w:jc w:val="center"/>
            </w:pPr>
            <w:r w:rsidRPr="00BC27C8">
              <w:rPr>
                <w:b/>
              </w:rPr>
              <w:t xml:space="preserve">Зарубежный фольклор </w:t>
            </w:r>
            <w:r w:rsidRPr="00BC27C8">
              <w:t>легенды, баллады, саги, песни</w:t>
            </w:r>
          </w:p>
          <w:p w:rsidR="00BC27C8" w:rsidRPr="00BC27C8" w:rsidRDefault="00BC27C8" w:rsidP="00BC27C8">
            <w:pPr>
              <w:jc w:val="center"/>
            </w:pPr>
            <w:r w:rsidRPr="00BC27C8">
              <w:lastRenderedPageBreak/>
              <w:t>(2-3 произведения на выбор, 5-7 кл)</w:t>
            </w:r>
          </w:p>
          <w:p w:rsidR="00BC27C8" w:rsidRPr="00BC27C8" w:rsidRDefault="00BC27C8" w:rsidP="00BC27C8">
            <w:pPr>
              <w:jc w:val="center"/>
            </w:pPr>
          </w:p>
          <w:p w:rsidR="00BC27C8" w:rsidRPr="00BC27C8" w:rsidRDefault="00BC27C8" w:rsidP="00BC27C8">
            <w:pPr>
              <w:jc w:val="center"/>
            </w:pPr>
            <w:r w:rsidRPr="00BC27C8">
              <w:t>Зарубежные писатели-сказочники:</w:t>
            </w:r>
          </w:p>
          <w:p w:rsidR="00BC27C8" w:rsidRPr="00BC27C8" w:rsidRDefault="00BC27C8" w:rsidP="00BC27C8">
            <w:pPr>
              <w:jc w:val="center"/>
              <w:rPr>
                <w:b/>
                <w:bCs/>
              </w:rPr>
            </w:pPr>
            <w:r w:rsidRPr="00BC27C8">
              <w:rPr>
                <w:b/>
                <w:bCs/>
              </w:rPr>
              <w:t>Ш.Перро, В.Гауф, Э.Т.А. Гофман, Бр.Гримм,</w:t>
            </w:r>
          </w:p>
          <w:p w:rsidR="00BC27C8" w:rsidRPr="00BC27C8" w:rsidRDefault="00BC27C8" w:rsidP="00BC27C8">
            <w:pPr>
              <w:jc w:val="center"/>
            </w:pPr>
            <w:r w:rsidRPr="00BC27C8">
              <w:rPr>
                <w:b/>
                <w:bCs/>
              </w:rPr>
              <w:t>Л.Кэрролл, Л.Ф.Баум, Д.М. Барри, Д.Родари, М.Энде, Д.Р.Р.Толкиен, К.Льюис</w:t>
            </w:r>
            <w:r w:rsidRPr="00BC27C8">
              <w:t xml:space="preserve"> и др.</w:t>
            </w:r>
          </w:p>
          <w:p w:rsidR="00BC27C8" w:rsidRPr="00BC27C8" w:rsidRDefault="00BC27C8" w:rsidP="00BC27C8">
            <w:pPr>
              <w:jc w:val="center"/>
            </w:pPr>
            <w:r w:rsidRPr="00BC27C8">
              <w:t>(2-3 произведения на выбор, 5-6 кл)</w:t>
            </w:r>
          </w:p>
          <w:p w:rsidR="00BC27C8" w:rsidRPr="00BC27C8" w:rsidRDefault="00BC27C8" w:rsidP="00BC27C8">
            <w:pPr>
              <w:jc w:val="center"/>
            </w:pPr>
          </w:p>
          <w:p w:rsidR="00BC27C8" w:rsidRPr="00BC27C8" w:rsidRDefault="00BC27C8" w:rsidP="00BC27C8">
            <w:pPr>
              <w:jc w:val="center"/>
            </w:pPr>
            <w:r w:rsidRPr="00BC27C8">
              <w:t xml:space="preserve">Зарубежные писатели </w:t>
            </w:r>
            <w:r w:rsidRPr="00BC27C8">
              <w:rPr>
                <w:lang w:val="en-US"/>
              </w:rPr>
              <w:t>XIX</w:t>
            </w:r>
            <w:r w:rsidRPr="00BC27C8">
              <w:t xml:space="preserve"> –</w:t>
            </w:r>
            <w:r w:rsidRPr="00BC27C8">
              <w:rPr>
                <w:lang w:val="en-US"/>
              </w:rPr>
              <w:t>XX</w:t>
            </w:r>
            <w:r w:rsidRPr="00BC27C8">
              <w:t xml:space="preserve"> веков – авторы рассказов и новелл:</w:t>
            </w:r>
          </w:p>
          <w:p w:rsidR="00BC27C8" w:rsidRPr="00BC27C8" w:rsidRDefault="00BC27C8" w:rsidP="00BC27C8">
            <w:pPr>
              <w:jc w:val="center"/>
            </w:pPr>
            <w:r w:rsidRPr="00BC27C8">
              <w:rPr>
                <w:b/>
                <w:bCs/>
              </w:rPr>
              <w:t xml:space="preserve">П.Мериме, Э. По, О`Генри, О.Уайльд, А.К.Дойл, Джером К. Джером, У.Сароян, </w:t>
            </w:r>
            <w:r w:rsidRPr="00BC27C8">
              <w:t>и др.</w:t>
            </w:r>
          </w:p>
          <w:p w:rsidR="00BC27C8" w:rsidRPr="00BC27C8" w:rsidRDefault="00BC27C8" w:rsidP="00BC27C8">
            <w:pPr>
              <w:jc w:val="center"/>
            </w:pPr>
            <w:r w:rsidRPr="00BC27C8">
              <w:t>(2-3 произведения на выбор, 7-9 кл)</w:t>
            </w:r>
          </w:p>
          <w:p w:rsidR="00BC27C8" w:rsidRPr="00BC27C8" w:rsidRDefault="00BC27C8" w:rsidP="00BC27C8">
            <w:pPr>
              <w:jc w:val="center"/>
            </w:pPr>
          </w:p>
          <w:p w:rsidR="00BC27C8" w:rsidRPr="00BC27C8" w:rsidRDefault="00BC27C8" w:rsidP="00BC27C8">
            <w:pPr>
              <w:jc w:val="center"/>
            </w:pPr>
            <w:r w:rsidRPr="00BC27C8">
              <w:t xml:space="preserve">Зарубежные писатели- романисты </w:t>
            </w:r>
            <w:r w:rsidRPr="00BC27C8">
              <w:rPr>
                <w:lang w:val="en-US"/>
              </w:rPr>
              <w:t>XIX</w:t>
            </w:r>
            <w:r w:rsidRPr="00BC27C8">
              <w:t>–ХХ века:</w:t>
            </w:r>
          </w:p>
          <w:p w:rsidR="00BC27C8" w:rsidRPr="00BC27C8" w:rsidRDefault="00BC27C8" w:rsidP="00BC27C8">
            <w:pPr>
              <w:jc w:val="center"/>
            </w:pPr>
            <w:r w:rsidRPr="00BC27C8">
              <w:rPr>
                <w:b/>
                <w:bCs/>
              </w:rPr>
              <w:t xml:space="preserve">А.Дюма, В.Скотт, В.Гюго, Ч.Диккенс, М.Рид, Ж.Верн, Г.Уэллс, Э.М.Ремарк </w:t>
            </w:r>
            <w:r w:rsidRPr="00BC27C8">
              <w:t>и др.</w:t>
            </w:r>
          </w:p>
          <w:p w:rsidR="00BC27C8" w:rsidRPr="00BC27C8" w:rsidRDefault="00BC27C8" w:rsidP="00BC27C8">
            <w:pPr>
              <w:jc w:val="center"/>
            </w:pPr>
            <w:r w:rsidRPr="00BC27C8">
              <w:t>(1-2 романа по выбору, 7-9 кл)</w:t>
            </w:r>
          </w:p>
          <w:p w:rsidR="00BC27C8" w:rsidRPr="00BC27C8" w:rsidRDefault="00BC27C8" w:rsidP="00BC27C8">
            <w:pPr>
              <w:jc w:val="center"/>
            </w:pPr>
          </w:p>
          <w:p w:rsidR="00BC27C8" w:rsidRPr="00BC27C8" w:rsidRDefault="00BC27C8" w:rsidP="00BC27C8">
            <w:pPr>
              <w:jc w:val="center"/>
            </w:pPr>
            <w:r w:rsidRPr="00BC27C8">
              <w:t>Зарубежные писатели – авторы произведений о детях и подростках:</w:t>
            </w:r>
          </w:p>
          <w:p w:rsidR="00BC27C8" w:rsidRPr="00BC27C8" w:rsidRDefault="00BC27C8" w:rsidP="00BC27C8">
            <w:pPr>
              <w:jc w:val="center"/>
              <w:rPr>
                <w:b/>
                <w:bCs/>
              </w:rPr>
            </w:pPr>
            <w:r w:rsidRPr="00BC27C8">
              <w:rPr>
                <w:b/>
                <w:bCs/>
              </w:rPr>
              <w:t>М.Твен, Ф.Х.Бернетт, Л.М.Монтгомери, А.де Сент-Экзюпери, А.Линдгрен, Я.Корчак, Харпер Ли,</w:t>
            </w:r>
          </w:p>
          <w:p w:rsidR="00BC27C8" w:rsidRPr="00BC27C8" w:rsidRDefault="00BC27C8" w:rsidP="00BC27C8">
            <w:pPr>
              <w:jc w:val="center"/>
              <w:rPr>
                <w:b/>
                <w:bCs/>
              </w:rPr>
            </w:pPr>
            <w:r w:rsidRPr="00BC27C8">
              <w:rPr>
                <w:b/>
                <w:bCs/>
              </w:rPr>
              <w:t>У.Голдинг, Р.Брэдбери,</w:t>
            </w:r>
          </w:p>
          <w:p w:rsidR="00BC27C8" w:rsidRPr="00BC27C8" w:rsidRDefault="00BC27C8" w:rsidP="00BC27C8">
            <w:pPr>
              <w:jc w:val="center"/>
              <w:rPr>
                <w:b/>
                <w:bCs/>
              </w:rPr>
            </w:pPr>
            <w:r w:rsidRPr="00BC27C8">
              <w:rPr>
                <w:b/>
                <w:bCs/>
              </w:rPr>
              <w:t>Д.Сэлинджер, П.Гэллико,</w:t>
            </w:r>
            <w:r w:rsidRPr="00BC27C8">
              <w:rPr>
                <w:b/>
              </w:rPr>
              <w:t xml:space="preserve"> Э.Портер, К.Патерсон, Б.Кауфман, Ф.Бернетт </w:t>
            </w:r>
            <w:r w:rsidRPr="00BC27C8">
              <w:t>и др.</w:t>
            </w:r>
          </w:p>
          <w:p w:rsidR="00BC27C8" w:rsidRPr="00BC27C8" w:rsidRDefault="00BC27C8" w:rsidP="00BC27C8">
            <w:pPr>
              <w:jc w:val="center"/>
            </w:pPr>
            <w:r w:rsidRPr="00BC27C8">
              <w:t>(2 произведения на выбор, 5-9 кл)</w:t>
            </w:r>
          </w:p>
          <w:p w:rsidR="00BC27C8" w:rsidRPr="00BC27C8" w:rsidRDefault="00BC27C8" w:rsidP="00BC27C8">
            <w:pPr>
              <w:jc w:val="center"/>
            </w:pPr>
          </w:p>
          <w:p w:rsidR="00BC27C8" w:rsidRPr="00BC27C8" w:rsidRDefault="00BC27C8" w:rsidP="00BC27C8">
            <w:pPr>
              <w:jc w:val="center"/>
            </w:pPr>
            <w:r w:rsidRPr="00BC27C8">
              <w:t>Зарубежные писатели – авторы произведений о животных:</w:t>
            </w:r>
          </w:p>
          <w:p w:rsidR="00BC27C8" w:rsidRPr="00BC27C8" w:rsidRDefault="00BC27C8" w:rsidP="00BC27C8">
            <w:pPr>
              <w:jc w:val="center"/>
              <w:rPr>
                <w:b/>
                <w:bCs/>
              </w:rPr>
            </w:pPr>
            <w:r w:rsidRPr="00BC27C8">
              <w:rPr>
                <w:b/>
                <w:bCs/>
              </w:rPr>
              <w:t>Р.Киплинг, Дж.Лондон,</w:t>
            </w:r>
          </w:p>
          <w:p w:rsidR="00BC27C8" w:rsidRPr="00BC27C8" w:rsidRDefault="00BC27C8" w:rsidP="00BC27C8">
            <w:pPr>
              <w:jc w:val="center"/>
            </w:pPr>
            <w:r w:rsidRPr="00BC27C8">
              <w:rPr>
                <w:b/>
                <w:bCs/>
              </w:rPr>
              <w:t>Э.Сетон-Томпсон, Д.Дарелл</w:t>
            </w:r>
            <w:r w:rsidRPr="00BC27C8">
              <w:t xml:space="preserve"> и др.</w:t>
            </w:r>
          </w:p>
          <w:p w:rsidR="00BC27C8" w:rsidRPr="00BC27C8" w:rsidRDefault="00BC27C8" w:rsidP="00BC27C8">
            <w:pPr>
              <w:jc w:val="center"/>
            </w:pPr>
            <w:r w:rsidRPr="00BC27C8">
              <w:t>(1-2 произведения на выбор, 5-7 кл)</w:t>
            </w:r>
          </w:p>
          <w:p w:rsidR="00BC27C8" w:rsidRPr="00BC27C8" w:rsidRDefault="00BC27C8" w:rsidP="00BC27C8">
            <w:pPr>
              <w:jc w:val="center"/>
            </w:pPr>
          </w:p>
          <w:p w:rsidR="00BC27C8" w:rsidRPr="00BC27C8" w:rsidRDefault="00BC27C8" w:rsidP="00BC27C8">
            <w:pPr>
              <w:jc w:val="center"/>
            </w:pPr>
            <w:r w:rsidRPr="00BC27C8">
              <w:t>Современные зарубежные писатели:</w:t>
            </w:r>
          </w:p>
          <w:p w:rsidR="00BC27C8" w:rsidRPr="00BC27C8" w:rsidRDefault="00BC27C8" w:rsidP="00BC27C8">
            <w:pPr>
              <w:jc w:val="center"/>
            </w:pPr>
            <w:r w:rsidRPr="00BC27C8">
              <w:rPr>
                <w:b/>
              </w:rPr>
              <w:t>А. Тор, Д. Пеннак, У.Старк, К. ДиКамилло, М.Парр, Г.Шмидт, Д.Гроссман, С.Каста, Э.Файн, Е.Ельчин</w:t>
            </w:r>
            <w:r w:rsidRPr="00BC27C8">
              <w:t xml:space="preserve"> и др.</w:t>
            </w:r>
          </w:p>
          <w:p w:rsidR="00BC27C8" w:rsidRPr="00BC27C8" w:rsidRDefault="00BC27C8" w:rsidP="00BC27C8">
            <w:pPr>
              <w:jc w:val="center"/>
            </w:pPr>
            <w:r w:rsidRPr="00BC27C8">
              <w:t>(1 произведение на выбор, 5-8 кл)</w:t>
            </w:r>
          </w:p>
        </w:tc>
      </w:tr>
    </w:tbl>
    <w:p w:rsidR="00BC27C8" w:rsidRPr="00BC27C8" w:rsidRDefault="00BC27C8" w:rsidP="00BC27C8">
      <w:pPr>
        <w:ind w:firstLine="709"/>
        <w:jc w:val="both"/>
      </w:pPr>
    </w:p>
    <w:p w:rsidR="00BC27C8" w:rsidRPr="00BC27C8" w:rsidRDefault="00BC27C8" w:rsidP="00BC27C8">
      <w:pPr>
        <w:ind w:firstLine="709"/>
        <w:jc w:val="both"/>
      </w:pPr>
      <w:r>
        <w:t>П</w:t>
      </w:r>
      <w:r w:rsidRPr="00BC27C8">
        <w:t>рограмма определяет основной костяк произведений, авторов, тем для каждой группы классов (с возможными пересечениями):</w:t>
      </w:r>
    </w:p>
    <w:p w:rsidR="00BC27C8" w:rsidRPr="00BC27C8" w:rsidRDefault="00BC27C8" w:rsidP="00BC27C8">
      <w:pPr>
        <w:ind w:firstLine="709"/>
        <w:jc w:val="both"/>
      </w:pPr>
      <w:r w:rsidRPr="00BC27C8">
        <w:rPr>
          <w:b/>
        </w:rPr>
        <w:t>5-6 класс</w:t>
      </w:r>
      <w:r w:rsidRPr="00BC27C8">
        <w:t xml:space="preserve">: фольклор, древнерусская литература, басни И.А. Крылова, лирика разных эпох (А.С. Пушкин, М.Ю. Лермонтов, поэты пушкинской поры, поэты 2 половины </w:t>
      </w:r>
      <w:r w:rsidRPr="00BC27C8">
        <w:rPr>
          <w:lang w:val="en-US"/>
        </w:rPr>
        <w:t>XIX</w:t>
      </w:r>
      <w:r w:rsidRPr="00BC27C8">
        <w:t xml:space="preserve"> века, поэты серебряного века, поэты </w:t>
      </w:r>
      <w:r w:rsidRPr="00BC27C8">
        <w:rPr>
          <w:lang w:val="en-US"/>
        </w:rPr>
        <w:t>XX</w:t>
      </w:r>
      <w:r w:rsidRPr="00BC27C8">
        <w:t xml:space="preserve"> века), баллады В.А. Жуковского, литературные сказки, повести Н.В. Гоголя, рассказы и повести И.С. Тургенева, Н.С. Лескова, А.П. Чехова; произведения о Великой Отечественной войне; произведения о детях и подростках; произведения современных авторов и др.</w:t>
      </w:r>
    </w:p>
    <w:p w:rsidR="00BC27C8" w:rsidRPr="00BC27C8" w:rsidRDefault="00BC27C8" w:rsidP="00BC27C8">
      <w:pPr>
        <w:ind w:firstLine="709"/>
        <w:jc w:val="both"/>
      </w:pPr>
      <w:r w:rsidRPr="00BC27C8">
        <w:rPr>
          <w:b/>
        </w:rPr>
        <w:t>7-8 класс</w:t>
      </w:r>
      <w:r w:rsidRPr="00BC27C8">
        <w:t>: произведения М.В. Ломоносова, Г.Р Державина; А.С. Пушкин «Повести Белкина», «Маленькие трагедии», поэмы А.С. Пушкина и М.Ю. Лермонтова; Н.В. Гоголь «Ревизор», повести; рассказы А.П. Чехова, произведения А. Платонова и М.Булгакова, А.И. Солженицына и В.М. Шукшина; лирика разных эпох; произведения о Великой Отечественной войне, произведения о детях и подростках; произведения современных авторов У.Шекспир «Ромео и Джульетта», сонеты; произведения Сервантеса и Д.Дефо, пьесы Мольера и др.</w:t>
      </w:r>
    </w:p>
    <w:p w:rsidR="00BC27C8" w:rsidRPr="00D84BEF" w:rsidRDefault="00BC27C8" w:rsidP="00D84BEF">
      <w:pPr>
        <w:ind w:firstLine="709"/>
        <w:jc w:val="both"/>
        <w:rPr>
          <w:sz w:val="28"/>
          <w:szCs w:val="28"/>
        </w:rPr>
      </w:pPr>
      <w:r w:rsidRPr="00BC27C8">
        <w:rPr>
          <w:b/>
        </w:rPr>
        <w:t>9 класс</w:t>
      </w:r>
      <w:r w:rsidRPr="00BC27C8">
        <w:t xml:space="preserve">: «Слово о полку Игореве», произведения </w:t>
      </w:r>
      <w:r w:rsidRPr="00BC27C8">
        <w:rPr>
          <w:lang w:val="en-US"/>
        </w:rPr>
        <w:t>XVIII</w:t>
      </w:r>
      <w:r w:rsidRPr="00BC27C8">
        <w:t>в (М.В. Ломоносов, Г.Р. Державин, Д.И. Фонвизин, Н.М. Карамзин, В.А. Жуковский), А.С.Грибоедов «Горе от ума», А.С. Пушкин «Евгений Онегин», М.Ю.Лермонтов «Герой нашего времени», Н.В. Гоголь «Мертвые души», У.Шекспир «Гамлет», И.-В.Гете «Фауст» и др</w:t>
      </w:r>
      <w:r>
        <w:rPr>
          <w:sz w:val="28"/>
          <w:szCs w:val="28"/>
        </w:rPr>
        <w:t>.</w:t>
      </w:r>
    </w:p>
    <w:p w:rsidR="00E53937" w:rsidRDefault="00E53937" w:rsidP="00E53937">
      <w:pPr>
        <w:ind w:firstLine="709"/>
        <w:jc w:val="both"/>
        <w:rPr>
          <w:b/>
          <w:u w:val="single"/>
        </w:rPr>
      </w:pPr>
    </w:p>
    <w:p w:rsidR="00E53937" w:rsidRDefault="003D0609" w:rsidP="00E53937">
      <w:pPr>
        <w:ind w:firstLine="709"/>
        <w:jc w:val="both"/>
        <w:rPr>
          <w:b/>
          <w:u w:val="single"/>
        </w:rPr>
      </w:pPr>
      <w:r>
        <w:rPr>
          <w:b/>
          <w:u w:val="single"/>
        </w:rPr>
        <w:t>Английский язык</w:t>
      </w:r>
    </w:p>
    <w:p w:rsidR="003D0609" w:rsidRDefault="003D0609" w:rsidP="003D0609">
      <w:pPr>
        <w:rPr>
          <w:b/>
          <w:sz w:val="28"/>
          <w:szCs w:val="28"/>
        </w:rPr>
      </w:pPr>
    </w:p>
    <w:p w:rsidR="003D0609" w:rsidRPr="003D0609" w:rsidRDefault="003D0609" w:rsidP="003D0609">
      <w:pPr>
        <w:ind w:firstLine="709"/>
        <w:jc w:val="both"/>
      </w:pPr>
      <w:r w:rsidRPr="003D0609">
        <w:rPr>
          <w:b/>
        </w:rPr>
        <w:t xml:space="preserve">Моя семья. </w:t>
      </w:r>
      <w:r w:rsidRPr="003D0609">
        <w:t xml:space="preserve">Взаимоотношения в семье. Конфликтные ситуации и способы их решения. </w:t>
      </w:r>
    </w:p>
    <w:p w:rsidR="003D0609" w:rsidRPr="003D0609" w:rsidRDefault="003D0609" w:rsidP="003D0609">
      <w:pPr>
        <w:ind w:firstLine="709"/>
        <w:jc w:val="both"/>
      </w:pPr>
      <w:r w:rsidRPr="003D0609">
        <w:rPr>
          <w:b/>
        </w:rPr>
        <w:t xml:space="preserve">Мои друзья. </w:t>
      </w:r>
      <w:r w:rsidRPr="003D0609">
        <w:t xml:space="preserve">Лучший друг/подруга. Внешность и черты характера. Межличностные взаимоотношения с друзьями и в школе. </w:t>
      </w:r>
    </w:p>
    <w:p w:rsidR="003D0609" w:rsidRPr="003D0609" w:rsidRDefault="003D0609" w:rsidP="003D0609">
      <w:pPr>
        <w:ind w:firstLine="709"/>
        <w:jc w:val="both"/>
      </w:pPr>
      <w:r w:rsidRPr="003D0609">
        <w:rPr>
          <w:b/>
        </w:rPr>
        <w:t>Свободное время.</w:t>
      </w:r>
      <w:r w:rsidRPr="003D0609">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D0609" w:rsidRPr="003D0609" w:rsidRDefault="003D0609" w:rsidP="003D0609">
      <w:pPr>
        <w:ind w:firstLine="709"/>
        <w:jc w:val="both"/>
      </w:pPr>
      <w:r w:rsidRPr="003D0609">
        <w:rPr>
          <w:b/>
        </w:rPr>
        <w:t>Здоровый образ жизни.</w:t>
      </w:r>
      <w:r w:rsidRPr="003D0609">
        <w:t xml:space="preserve"> Режим труда и отдыха, занятия спортом, здоровое питание, отказ от вредных привычек.</w:t>
      </w:r>
    </w:p>
    <w:p w:rsidR="003D0609" w:rsidRPr="003D0609" w:rsidRDefault="003D0609" w:rsidP="003D0609">
      <w:pPr>
        <w:ind w:firstLine="709"/>
        <w:jc w:val="both"/>
        <w:rPr>
          <w:b/>
          <w:i/>
          <w:strike/>
        </w:rPr>
      </w:pPr>
      <w:r w:rsidRPr="003D0609">
        <w:rPr>
          <w:b/>
        </w:rPr>
        <w:t xml:space="preserve">Спорт. </w:t>
      </w:r>
      <w:r w:rsidRPr="003D0609">
        <w:t>Виды спорта. Спортивные игры. Спортивные соревнования.</w:t>
      </w:r>
    </w:p>
    <w:p w:rsidR="003D0609" w:rsidRPr="003D0609" w:rsidRDefault="003D0609" w:rsidP="003D0609">
      <w:pPr>
        <w:ind w:firstLine="709"/>
        <w:jc w:val="both"/>
      </w:pPr>
      <w:r w:rsidRPr="003D0609">
        <w:rPr>
          <w:b/>
        </w:rPr>
        <w:t>Школа.</w:t>
      </w:r>
      <w:r w:rsidRPr="003D0609">
        <w:t xml:space="preserve"> Школьная жизнь. Правила поведения в школе. Изучаемые предметы и отношения к ним. Внеклассные мероприятия. Кружки. Школьная форма</w:t>
      </w:r>
      <w:r w:rsidRPr="003D0609">
        <w:rPr>
          <w:i/>
        </w:rPr>
        <w:t xml:space="preserve">. </w:t>
      </w:r>
      <w:r w:rsidRPr="003D0609">
        <w:t>Каникулы. Переписка с зарубежными сверстниками.</w:t>
      </w:r>
    </w:p>
    <w:p w:rsidR="003D0609" w:rsidRPr="003D0609" w:rsidRDefault="003D0609" w:rsidP="003D0609">
      <w:pPr>
        <w:ind w:firstLine="709"/>
        <w:jc w:val="both"/>
        <w:rPr>
          <w:b/>
        </w:rPr>
      </w:pPr>
      <w:r w:rsidRPr="003D0609">
        <w:rPr>
          <w:b/>
        </w:rPr>
        <w:t>Выбор профессии.</w:t>
      </w:r>
      <w:r w:rsidRPr="003D0609">
        <w:t xml:space="preserve"> Мир профессий. Проблема выбора профессии. Роль иностранного языка в планах на будущее.</w:t>
      </w:r>
    </w:p>
    <w:p w:rsidR="003D0609" w:rsidRPr="003D0609" w:rsidRDefault="003D0609" w:rsidP="003D0609">
      <w:pPr>
        <w:ind w:firstLine="709"/>
        <w:jc w:val="both"/>
      </w:pPr>
      <w:r w:rsidRPr="003D0609">
        <w:rPr>
          <w:b/>
        </w:rPr>
        <w:t xml:space="preserve">Путешествия. </w:t>
      </w:r>
      <w:r w:rsidRPr="003D0609">
        <w:t xml:space="preserve">Путешествия по России и странам изучаемого языка. Транспорт. </w:t>
      </w:r>
    </w:p>
    <w:p w:rsidR="003D0609" w:rsidRPr="003D0609" w:rsidRDefault="003D0609" w:rsidP="003D0609">
      <w:pPr>
        <w:ind w:firstLine="709"/>
        <w:jc w:val="both"/>
      </w:pPr>
      <w:r w:rsidRPr="003D0609">
        <w:rPr>
          <w:b/>
        </w:rPr>
        <w:t>Окружающий мир</w:t>
      </w:r>
      <w:r>
        <w:rPr>
          <w:b/>
        </w:rPr>
        <w:t>.</w:t>
      </w:r>
      <w:r w:rsidRPr="003D0609">
        <w:t xml:space="preserve"> Природа: растения и животные. Погода. Проблемы экологии. Защита окружающей среды. Жизнь в городе/ в сельской местности. </w:t>
      </w:r>
    </w:p>
    <w:p w:rsidR="003D0609" w:rsidRPr="003D0609" w:rsidRDefault="003D0609" w:rsidP="003D0609">
      <w:pPr>
        <w:ind w:firstLine="709"/>
        <w:jc w:val="both"/>
      </w:pPr>
      <w:r w:rsidRPr="003D0609">
        <w:rPr>
          <w:b/>
        </w:rPr>
        <w:t>Средства массовой информации</w:t>
      </w:r>
      <w:r w:rsidRPr="003D0609">
        <w:t xml:space="preserve"> Роль средств массовой информации в жизни общества. Средства массовой информации: пресса, телевидение, радио, Интернет. </w:t>
      </w:r>
    </w:p>
    <w:p w:rsidR="003D0609" w:rsidRPr="003D0609" w:rsidRDefault="003D0609" w:rsidP="003D0609">
      <w:pPr>
        <w:autoSpaceDE w:val="0"/>
        <w:autoSpaceDN w:val="0"/>
        <w:adjustRightInd w:val="0"/>
        <w:ind w:firstLine="709"/>
        <w:jc w:val="both"/>
        <w:rPr>
          <w:b/>
        </w:rPr>
      </w:pPr>
      <w:r w:rsidRPr="003D0609">
        <w:rPr>
          <w:b/>
        </w:rPr>
        <w:t>Страны изучаемого языка и родная страна</w:t>
      </w:r>
      <w:r w:rsidRPr="003D0609">
        <w:t xml:space="preserve">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D0609" w:rsidRPr="003D0609" w:rsidRDefault="003D0609" w:rsidP="003D0609">
      <w:pPr>
        <w:ind w:firstLine="709"/>
        <w:jc w:val="both"/>
        <w:rPr>
          <w:b/>
        </w:rPr>
      </w:pPr>
    </w:p>
    <w:p w:rsidR="003D0609" w:rsidRPr="003D0609" w:rsidRDefault="003D0609" w:rsidP="003D0609">
      <w:pPr>
        <w:autoSpaceDE w:val="0"/>
        <w:autoSpaceDN w:val="0"/>
        <w:adjustRightInd w:val="0"/>
        <w:ind w:firstLine="709"/>
        <w:jc w:val="both"/>
        <w:rPr>
          <w:b/>
          <w:bCs/>
        </w:rPr>
      </w:pPr>
      <w:r w:rsidRPr="003D0609">
        <w:rPr>
          <w:b/>
          <w:bCs/>
        </w:rPr>
        <w:t xml:space="preserve">Коммуникативные умения </w:t>
      </w:r>
    </w:p>
    <w:p w:rsidR="003D0609" w:rsidRPr="003D0609" w:rsidRDefault="003D0609" w:rsidP="003D0609">
      <w:pPr>
        <w:ind w:firstLine="709"/>
        <w:jc w:val="both"/>
        <w:rPr>
          <w:b/>
        </w:rPr>
      </w:pPr>
      <w:r w:rsidRPr="003D0609">
        <w:rPr>
          <w:b/>
        </w:rPr>
        <w:t xml:space="preserve">Говорение </w:t>
      </w:r>
    </w:p>
    <w:p w:rsidR="003D0609" w:rsidRPr="003D0609" w:rsidRDefault="003D0609" w:rsidP="003D0609">
      <w:pPr>
        <w:ind w:firstLine="709"/>
        <w:jc w:val="both"/>
        <w:rPr>
          <w:b/>
        </w:rPr>
      </w:pPr>
      <w:r w:rsidRPr="003D0609">
        <w:rPr>
          <w:b/>
        </w:rPr>
        <w:t>Диалогическая речь</w:t>
      </w:r>
    </w:p>
    <w:p w:rsidR="003D0609" w:rsidRPr="003D0609" w:rsidRDefault="003D0609" w:rsidP="003D0609">
      <w:pPr>
        <w:ind w:firstLine="709"/>
        <w:jc w:val="both"/>
      </w:pPr>
      <w:r w:rsidRPr="003D0609">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D0609" w:rsidRPr="003D0609" w:rsidRDefault="003D0609" w:rsidP="003D0609">
      <w:pPr>
        <w:ind w:firstLine="709"/>
        <w:jc w:val="both"/>
      </w:pPr>
      <w:r w:rsidRPr="003D0609">
        <w:t xml:space="preserve">Объем диалога от 3 реплик (5-7 класс) до 4-5 реплик (8-9 класс) со стороны каждого учащегося. Продолжительность диалога – до 2,5–3 минут. </w:t>
      </w:r>
    </w:p>
    <w:p w:rsidR="003D0609" w:rsidRPr="003D0609" w:rsidRDefault="003D0609" w:rsidP="003D0609">
      <w:pPr>
        <w:ind w:firstLine="709"/>
        <w:jc w:val="both"/>
      </w:pPr>
      <w:r w:rsidRPr="003D0609">
        <w:rPr>
          <w:b/>
        </w:rPr>
        <w:t>Монологическая речь</w:t>
      </w:r>
    </w:p>
    <w:p w:rsidR="003D0609" w:rsidRPr="003D0609" w:rsidRDefault="003D0609" w:rsidP="003D0609">
      <w:pPr>
        <w:ind w:firstLine="709"/>
        <w:jc w:val="both"/>
      </w:pPr>
      <w:r w:rsidRPr="003D0609">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D0609" w:rsidRPr="003D0609" w:rsidRDefault="003D0609" w:rsidP="003D0609">
      <w:pPr>
        <w:ind w:firstLine="709"/>
        <w:jc w:val="both"/>
      </w:pPr>
      <w:r w:rsidRPr="003D0609">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D0609" w:rsidRPr="003D0609" w:rsidRDefault="003D0609" w:rsidP="003D0609">
      <w:pPr>
        <w:ind w:firstLine="709"/>
        <w:contextualSpacing/>
        <w:jc w:val="both"/>
        <w:rPr>
          <w:b/>
        </w:rPr>
      </w:pPr>
      <w:r w:rsidRPr="003D0609">
        <w:rPr>
          <w:b/>
        </w:rPr>
        <w:t>Аудирование</w:t>
      </w:r>
    </w:p>
    <w:p w:rsidR="003D0609" w:rsidRPr="003D0609" w:rsidRDefault="003D0609" w:rsidP="003D0609">
      <w:pPr>
        <w:ind w:firstLine="709"/>
        <w:contextualSpacing/>
        <w:jc w:val="both"/>
      </w:pPr>
      <w:r w:rsidRPr="003D0609">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D0609" w:rsidRPr="003D0609" w:rsidRDefault="003D0609" w:rsidP="003D0609">
      <w:pPr>
        <w:ind w:firstLine="709"/>
        <w:jc w:val="both"/>
        <w:rPr>
          <w:lang w:bidi="en-US"/>
        </w:rPr>
      </w:pPr>
      <w:r w:rsidRPr="003D0609">
        <w:rPr>
          <w:i/>
        </w:rPr>
        <w:t>Жанры текстов</w:t>
      </w:r>
      <w:r w:rsidRPr="003D0609">
        <w:t xml:space="preserve">: прагматические, </w:t>
      </w:r>
      <w:r w:rsidRPr="003D0609">
        <w:rPr>
          <w:lang w:bidi="en-US"/>
        </w:rPr>
        <w:t>информационные, научно-популярные.</w:t>
      </w:r>
    </w:p>
    <w:p w:rsidR="003D0609" w:rsidRPr="003D0609" w:rsidRDefault="003D0609" w:rsidP="003D0609">
      <w:pPr>
        <w:ind w:firstLine="709"/>
        <w:jc w:val="both"/>
        <w:rPr>
          <w:lang w:bidi="en-US"/>
        </w:rPr>
      </w:pPr>
      <w:r w:rsidRPr="003D0609">
        <w:rPr>
          <w:i/>
          <w:lang w:bidi="en-US"/>
        </w:rPr>
        <w:t>Типы текстов</w:t>
      </w:r>
      <w:r w:rsidRPr="003D0609">
        <w:rPr>
          <w:lang w:bidi="en-US"/>
        </w:rPr>
        <w:t>: высказывания собеседников в ситуациях повседневного общения, сообщение, беседа, интервью, объявление, реклама и др.</w:t>
      </w:r>
    </w:p>
    <w:p w:rsidR="003D0609" w:rsidRPr="003D0609" w:rsidRDefault="003D0609" w:rsidP="003D0609">
      <w:pPr>
        <w:ind w:firstLine="709"/>
        <w:jc w:val="both"/>
        <w:rPr>
          <w:lang w:bidi="en-US"/>
        </w:rPr>
      </w:pPr>
      <w:r w:rsidRPr="003D0609">
        <w:rPr>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3D0609" w:rsidRPr="003D0609" w:rsidRDefault="003D0609" w:rsidP="003D0609">
      <w:pPr>
        <w:ind w:firstLine="709"/>
        <w:jc w:val="both"/>
      </w:pPr>
      <w:r w:rsidRPr="003D0609">
        <w:t xml:space="preserve">Аудирование </w:t>
      </w:r>
      <w:r w:rsidRPr="003D0609">
        <w:rPr>
          <w:i/>
        </w:rPr>
        <w:t xml:space="preserve">с пониманием основного содержания </w:t>
      </w:r>
      <w:r w:rsidRPr="003D0609">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D0609" w:rsidRPr="003D0609" w:rsidRDefault="003D0609" w:rsidP="003D0609">
      <w:pPr>
        <w:ind w:firstLine="709"/>
        <w:jc w:val="both"/>
      </w:pPr>
      <w:r w:rsidRPr="003D0609">
        <w:t xml:space="preserve">Аудирование </w:t>
      </w:r>
      <w:r w:rsidRPr="003D0609">
        <w:rPr>
          <w:i/>
        </w:rPr>
        <w:t>с выборочным пониманием нужной/ интересующей/ запрашиваемой информации</w:t>
      </w:r>
      <w:r w:rsidRPr="003D0609">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3D0609" w:rsidRPr="003D0609" w:rsidRDefault="003D0609" w:rsidP="003D0609">
      <w:pPr>
        <w:ind w:firstLine="709"/>
        <w:jc w:val="both"/>
      </w:pPr>
      <w:r w:rsidRPr="003D0609">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D0609" w:rsidRPr="003D0609" w:rsidRDefault="003D0609" w:rsidP="003D0609">
      <w:pPr>
        <w:ind w:firstLine="709"/>
        <w:jc w:val="both"/>
        <w:rPr>
          <w:b/>
        </w:rPr>
      </w:pPr>
      <w:r w:rsidRPr="003D0609">
        <w:rPr>
          <w:b/>
        </w:rPr>
        <w:t>Чтение</w:t>
      </w:r>
    </w:p>
    <w:p w:rsidR="003D0609" w:rsidRPr="003D0609" w:rsidRDefault="003D0609" w:rsidP="003D0609">
      <w:pPr>
        <w:ind w:firstLine="709"/>
        <w:jc w:val="both"/>
        <w:rPr>
          <w:b/>
        </w:rPr>
      </w:pPr>
      <w:r w:rsidRPr="003D0609">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D0609" w:rsidRPr="003D0609" w:rsidRDefault="003D0609" w:rsidP="003D0609">
      <w:pPr>
        <w:ind w:firstLine="709"/>
        <w:jc w:val="both"/>
        <w:rPr>
          <w:b/>
        </w:rPr>
      </w:pPr>
      <w:r w:rsidRPr="003D0609">
        <w:rPr>
          <w:i/>
          <w:lang w:bidi="en-US"/>
        </w:rPr>
        <w:t>Жанры текстов</w:t>
      </w:r>
      <w:r w:rsidRPr="003D0609">
        <w:rPr>
          <w:lang w:bidi="en-US"/>
        </w:rPr>
        <w:t xml:space="preserve">: научно-популярные, публицистические, художественные, прагматические. </w:t>
      </w:r>
    </w:p>
    <w:p w:rsidR="003D0609" w:rsidRPr="003D0609" w:rsidRDefault="003D0609" w:rsidP="003D0609">
      <w:pPr>
        <w:ind w:firstLine="709"/>
        <w:jc w:val="both"/>
        <w:rPr>
          <w:b/>
        </w:rPr>
      </w:pPr>
      <w:r w:rsidRPr="003D0609">
        <w:rPr>
          <w:i/>
          <w:lang w:bidi="en-US"/>
        </w:rPr>
        <w:t>Типы текстов</w:t>
      </w:r>
      <w:r w:rsidRPr="003D0609">
        <w:rPr>
          <w:lang w:bidi="en-US"/>
        </w:rPr>
        <w:t>: статья, интервью, рассказ, отрывок из художественного произведения, объявление, рецепт, рекламный проспект, стихотворение и др.</w:t>
      </w:r>
    </w:p>
    <w:p w:rsidR="003D0609" w:rsidRPr="003D0609" w:rsidRDefault="003D0609" w:rsidP="003D0609">
      <w:pPr>
        <w:ind w:firstLine="709"/>
        <w:jc w:val="both"/>
        <w:rPr>
          <w:b/>
        </w:rPr>
      </w:pPr>
      <w:r w:rsidRPr="003D0609">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D0609" w:rsidRPr="003D0609" w:rsidRDefault="003D0609" w:rsidP="003D0609">
      <w:pPr>
        <w:ind w:firstLine="709"/>
        <w:jc w:val="both"/>
        <w:rPr>
          <w:lang w:bidi="en-US"/>
        </w:rPr>
      </w:pPr>
      <w:r w:rsidRPr="003D0609">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D0609" w:rsidRPr="003D0609" w:rsidRDefault="003D0609" w:rsidP="003D0609">
      <w:pPr>
        <w:ind w:firstLine="709"/>
        <w:jc w:val="both"/>
        <w:rPr>
          <w:lang w:bidi="en-US"/>
        </w:rPr>
      </w:pPr>
      <w:r w:rsidRPr="003D0609">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D0609" w:rsidRPr="003D0609" w:rsidRDefault="003D0609" w:rsidP="003D0609">
      <w:pPr>
        <w:ind w:firstLine="709"/>
        <w:jc w:val="both"/>
        <w:rPr>
          <w:lang w:bidi="en-US"/>
        </w:rPr>
      </w:pPr>
      <w:r w:rsidRPr="003D0609">
        <w:rPr>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D0609" w:rsidRPr="003D0609" w:rsidRDefault="003D0609" w:rsidP="003D0609">
      <w:pPr>
        <w:ind w:firstLine="709"/>
        <w:jc w:val="both"/>
      </w:pPr>
      <w:r w:rsidRPr="003D0609">
        <w:t xml:space="preserve">Независимо от вида чтения возможно использование двуязычного словаря. </w:t>
      </w:r>
    </w:p>
    <w:p w:rsidR="003D0609" w:rsidRPr="003D0609" w:rsidRDefault="003D0609" w:rsidP="003D0609">
      <w:pPr>
        <w:ind w:firstLine="709"/>
        <w:jc w:val="both"/>
        <w:rPr>
          <w:b/>
        </w:rPr>
      </w:pPr>
      <w:r w:rsidRPr="003D0609">
        <w:rPr>
          <w:b/>
        </w:rPr>
        <w:t>Письменная речь</w:t>
      </w:r>
    </w:p>
    <w:p w:rsidR="003D0609" w:rsidRPr="003D0609" w:rsidRDefault="003D0609" w:rsidP="003D0609">
      <w:pPr>
        <w:ind w:firstLine="709"/>
        <w:jc w:val="both"/>
      </w:pPr>
      <w:r w:rsidRPr="003D0609">
        <w:t>Дальнейшее развитие и совершенствование письменной речи, а именно умений:</w:t>
      </w:r>
    </w:p>
    <w:p w:rsidR="003D0609" w:rsidRPr="003D0609" w:rsidRDefault="003D0609" w:rsidP="003D0609">
      <w:pPr>
        <w:numPr>
          <w:ilvl w:val="0"/>
          <w:numId w:val="76"/>
        </w:numPr>
        <w:tabs>
          <w:tab w:val="left" w:pos="993"/>
        </w:tabs>
        <w:ind w:left="0" w:firstLine="709"/>
        <w:jc w:val="both"/>
      </w:pPr>
      <w:r w:rsidRPr="003D0609">
        <w:t>заполнение анкет и формуляров (указывать имя, фамилию, пол, гражданство, национальность, адрес);</w:t>
      </w:r>
    </w:p>
    <w:p w:rsidR="003D0609" w:rsidRPr="003D0609" w:rsidRDefault="003D0609" w:rsidP="003D0609">
      <w:pPr>
        <w:numPr>
          <w:ilvl w:val="0"/>
          <w:numId w:val="76"/>
        </w:numPr>
        <w:tabs>
          <w:tab w:val="left" w:pos="993"/>
        </w:tabs>
        <w:ind w:left="0" w:firstLine="709"/>
        <w:jc w:val="both"/>
      </w:pPr>
      <w:r w:rsidRPr="003D0609">
        <w:t xml:space="preserve">написание коротких поздравлений с днем рождения и другими праздниками, выражение пожеланий (объемом 30–40 слов, включая адрес); </w:t>
      </w:r>
    </w:p>
    <w:p w:rsidR="003D0609" w:rsidRPr="003D0609" w:rsidRDefault="003D0609" w:rsidP="003D0609">
      <w:pPr>
        <w:numPr>
          <w:ilvl w:val="0"/>
          <w:numId w:val="76"/>
        </w:numPr>
        <w:tabs>
          <w:tab w:val="left" w:pos="993"/>
        </w:tabs>
        <w:ind w:left="0" w:firstLine="709"/>
        <w:jc w:val="both"/>
      </w:pPr>
      <w:r w:rsidRPr="003D0609">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D0609" w:rsidRPr="003D0609" w:rsidRDefault="003D0609" w:rsidP="003D0609">
      <w:pPr>
        <w:numPr>
          <w:ilvl w:val="0"/>
          <w:numId w:val="76"/>
        </w:numPr>
        <w:tabs>
          <w:tab w:val="left" w:pos="993"/>
        </w:tabs>
        <w:ind w:left="0" w:firstLine="709"/>
        <w:jc w:val="both"/>
      </w:pPr>
      <w:r w:rsidRPr="003D0609">
        <w:t>составление плана, тезисов устного/письменного сообщения; краткое изложение результатов проектной деятельности.</w:t>
      </w:r>
    </w:p>
    <w:p w:rsidR="003D0609" w:rsidRPr="003D0609" w:rsidRDefault="003D0609" w:rsidP="003D0609">
      <w:pPr>
        <w:numPr>
          <w:ilvl w:val="0"/>
          <w:numId w:val="76"/>
        </w:numPr>
        <w:tabs>
          <w:tab w:val="left" w:pos="993"/>
        </w:tabs>
        <w:ind w:left="0" w:firstLine="709"/>
        <w:jc w:val="both"/>
        <w:rPr>
          <w:lang w:bidi="en-US"/>
        </w:rPr>
      </w:pPr>
      <w:r w:rsidRPr="003D0609">
        <w:rPr>
          <w:lang w:bidi="en-US"/>
        </w:rPr>
        <w:t>делать выписки из текстов; составлять небольшие письменные высказывания в соответствии с коммуникативной задачей.</w:t>
      </w:r>
    </w:p>
    <w:p w:rsidR="003D0609" w:rsidRPr="003D0609" w:rsidRDefault="003D0609" w:rsidP="003D0609">
      <w:pPr>
        <w:ind w:firstLine="709"/>
        <w:jc w:val="both"/>
        <w:rPr>
          <w:b/>
        </w:rPr>
      </w:pPr>
      <w:r w:rsidRPr="003D0609">
        <w:rPr>
          <w:b/>
        </w:rPr>
        <w:t>Языковые средства и навыки оперирования ими</w:t>
      </w:r>
    </w:p>
    <w:p w:rsidR="003D0609" w:rsidRPr="003D0609" w:rsidRDefault="003D0609" w:rsidP="003D0609">
      <w:pPr>
        <w:ind w:firstLine="709"/>
        <w:jc w:val="both"/>
      </w:pPr>
      <w:r w:rsidRPr="003D0609">
        <w:rPr>
          <w:b/>
        </w:rPr>
        <w:t>Орфография и пунктуация</w:t>
      </w:r>
    </w:p>
    <w:p w:rsidR="003D0609" w:rsidRPr="003D0609" w:rsidRDefault="003D0609" w:rsidP="003D0609">
      <w:pPr>
        <w:ind w:firstLine="709"/>
        <w:jc w:val="both"/>
        <w:rPr>
          <w:lang w:bidi="en-US"/>
        </w:rPr>
      </w:pPr>
      <w:r w:rsidRPr="003D0609">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D0609" w:rsidRPr="003D0609" w:rsidRDefault="003D0609" w:rsidP="003D0609">
      <w:pPr>
        <w:ind w:firstLine="709"/>
        <w:jc w:val="both"/>
      </w:pPr>
      <w:r w:rsidRPr="003D0609">
        <w:rPr>
          <w:b/>
        </w:rPr>
        <w:t>Фонетическая сторона речи</w:t>
      </w:r>
    </w:p>
    <w:p w:rsidR="003D0609" w:rsidRPr="003D0609" w:rsidRDefault="003D0609" w:rsidP="003D0609">
      <w:pPr>
        <w:ind w:firstLine="709"/>
        <w:jc w:val="both"/>
      </w:pPr>
      <w:r w:rsidRPr="003D0609">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D0609" w:rsidRPr="003D0609" w:rsidRDefault="003D0609" w:rsidP="003D0609">
      <w:pPr>
        <w:ind w:firstLine="709"/>
        <w:jc w:val="both"/>
      </w:pPr>
      <w:r w:rsidRPr="003D0609">
        <w:rPr>
          <w:b/>
        </w:rPr>
        <w:t>Лексическая сторона речи</w:t>
      </w:r>
    </w:p>
    <w:p w:rsidR="003D0609" w:rsidRPr="003D0609" w:rsidRDefault="003D0609" w:rsidP="003D0609">
      <w:pPr>
        <w:ind w:firstLine="709"/>
        <w:jc w:val="both"/>
      </w:pPr>
      <w:r w:rsidRPr="003D0609">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D0609" w:rsidRPr="003D0609" w:rsidRDefault="003D0609" w:rsidP="003D0609">
      <w:pPr>
        <w:ind w:firstLine="709"/>
        <w:jc w:val="both"/>
      </w:pPr>
      <w:r w:rsidRPr="003D0609">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D0609" w:rsidRPr="003D0609" w:rsidRDefault="003D0609" w:rsidP="003D0609">
      <w:pPr>
        <w:ind w:firstLine="709"/>
        <w:jc w:val="both"/>
      </w:pPr>
      <w:r w:rsidRPr="003D0609">
        <w:rPr>
          <w:b/>
        </w:rPr>
        <w:t>Грамматическая сторона речи</w:t>
      </w:r>
    </w:p>
    <w:p w:rsidR="003D0609" w:rsidRPr="003D0609" w:rsidRDefault="003D0609" w:rsidP="003D0609">
      <w:pPr>
        <w:ind w:firstLine="709"/>
        <w:jc w:val="both"/>
        <w:rPr>
          <w:lang w:bidi="en-US"/>
        </w:rPr>
      </w:pPr>
      <w:r w:rsidRPr="003D0609">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D0609" w:rsidRPr="003D0609" w:rsidRDefault="003D0609" w:rsidP="003D0609">
      <w:pPr>
        <w:ind w:firstLine="709"/>
        <w:jc w:val="both"/>
        <w:rPr>
          <w:lang w:bidi="en-US"/>
        </w:rPr>
      </w:pPr>
      <w:r w:rsidRPr="003D0609">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D0609" w:rsidRPr="003D0609" w:rsidRDefault="003D0609" w:rsidP="003D0609">
      <w:pPr>
        <w:ind w:firstLine="709"/>
        <w:jc w:val="both"/>
        <w:rPr>
          <w:lang w:bidi="en-US"/>
        </w:rPr>
      </w:pPr>
      <w:r w:rsidRPr="003D0609">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D0609" w:rsidRPr="003D0609" w:rsidRDefault="003D0609" w:rsidP="003D0609">
      <w:pPr>
        <w:ind w:firstLine="709"/>
        <w:jc w:val="both"/>
      </w:pPr>
      <w:r w:rsidRPr="003D0609">
        <w:rPr>
          <w:b/>
        </w:rPr>
        <w:t>Социокультурные знания и умения.</w:t>
      </w:r>
    </w:p>
    <w:p w:rsidR="003D0609" w:rsidRPr="003D0609" w:rsidRDefault="003D0609" w:rsidP="003D0609">
      <w:pPr>
        <w:ind w:firstLine="709"/>
        <w:jc w:val="both"/>
        <w:rPr>
          <w:lang w:bidi="en-US"/>
        </w:rPr>
      </w:pPr>
      <w:r w:rsidRPr="003D0609">
        <w:rPr>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D0609" w:rsidRPr="003D0609" w:rsidRDefault="003D0609" w:rsidP="003D0609">
      <w:pPr>
        <w:numPr>
          <w:ilvl w:val="0"/>
          <w:numId w:val="77"/>
        </w:numPr>
        <w:tabs>
          <w:tab w:val="left" w:pos="993"/>
        </w:tabs>
        <w:ind w:left="0" w:firstLine="709"/>
        <w:jc w:val="both"/>
        <w:rPr>
          <w:lang w:bidi="en-US"/>
        </w:rPr>
      </w:pPr>
      <w:r w:rsidRPr="003D0609">
        <w:rPr>
          <w:lang w:bidi="en-US"/>
        </w:rPr>
        <w:t>знаниями о значении родного и иностранного языков в современном мире;</w:t>
      </w:r>
    </w:p>
    <w:p w:rsidR="003D0609" w:rsidRPr="003D0609" w:rsidRDefault="003D0609" w:rsidP="003D0609">
      <w:pPr>
        <w:numPr>
          <w:ilvl w:val="0"/>
          <w:numId w:val="77"/>
        </w:numPr>
        <w:tabs>
          <w:tab w:val="left" w:pos="993"/>
        </w:tabs>
        <w:ind w:left="0" w:firstLine="709"/>
        <w:jc w:val="both"/>
        <w:rPr>
          <w:lang w:bidi="en-US"/>
        </w:rPr>
      </w:pPr>
      <w:r w:rsidRPr="003D0609">
        <w:rPr>
          <w:lang w:bidi="en-US"/>
        </w:rPr>
        <w:t>сведениями о социокультурном портрете стран, говорящих на иностранном языке, их символике и культурном наследии;</w:t>
      </w:r>
    </w:p>
    <w:p w:rsidR="003D0609" w:rsidRPr="003D0609" w:rsidRDefault="003D0609" w:rsidP="003D0609">
      <w:pPr>
        <w:numPr>
          <w:ilvl w:val="0"/>
          <w:numId w:val="77"/>
        </w:numPr>
        <w:tabs>
          <w:tab w:val="left" w:pos="993"/>
        </w:tabs>
        <w:ind w:left="0" w:firstLine="709"/>
        <w:jc w:val="both"/>
        <w:rPr>
          <w:lang w:bidi="en-US"/>
        </w:rPr>
      </w:pPr>
      <w:r w:rsidRPr="003D0609">
        <w:rPr>
          <w:lang w:bidi="en-US"/>
        </w:rPr>
        <w:t xml:space="preserve">сведениями о социокультурном портрете стран, говорящих на иностранном языке, их символике и культурном наследии; </w:t>
      </w:r>
    </w:p>
    <w:p w:rsidR="003D0609" w:rsidRPr="003D0609" w:rsidRDefault="003D0609" w:rsidP="003D0609">
      <w:pPr>
        <w:numPr>
          <w:ilvl w:val="0"/>
          <w:numId w:val="77"/>
        </w:numPr>
        <w:tabs>
          <w:tab w:val="left" w:pos="993"/>
        </w:tabs>
        <w:ind w:left="0" w:firstLine="709"/>
        <w:jc w:val="both"/>
        <w:rPr>
          <w:lang w:bidi="en-US"/>
        </w:rPr>
      </w:pPr>
      <w:r w:rsidRPr="003D0609">
        <w:rPr>
          <w:lang w:bidi="en-US"/>
        </w:rPr>
        <w:t>знаниями о реалиях страны/стран изучаемого языка: традициях (в пита</w:t>
      </w:r>
      <w:r w:rsidRPr="003D0609">
        <w:rPr>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D0609" w:rsidRPr="003D0609" w:rsidRDefault="003D0609" w:rsidP="003D0609">
      <w:pPr>
        <w:numPr>
          <w:ilvl w:val="0"/>
          <w:numId w:val="77"/>
        </w:numPr>
        <w:tabs>
          <w:tab w:val="left" w:pos="993"/>
        </w:tabs>
        <w:ind w:left="0" w:firstLine="709"/>
        <w:jc w:val="both"/>
        <w:rPr>
          <w:lang w:bidi="en-US"/>
        </w:rPr>
      </w:pPr>
      <w:r w:rsidRPr="003D0609">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D0609" w:rsidRPr="003D0609" w:rsidRDefault="003D0609" w:rsidP="003D0609">
      <w:pPr>
        <w:numPr>
          <w:ilvl w:val="0"/>
          <w:numId w:val="77"/>
        </w:numPr>
        <w:tabs>
          <w:tab w:val="left" w:pos="993"/>
        </w:tabs>
        <w:ind w:left="0" w:firstLine="709"/>
        <w:jc w:val="both"/>
        <w:rPr>
          <w:lang w:bidi="en-US"/>
        </w:rPr>
      </w:pPr>
      <w:r w:rsidRPr="003D0609">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D0609" w:rsidRPr="003D0609" w:rsidRDefault="003D0609" w:rsidP="003D0609">
      <w:pPr>
        <w:numPr>
          <w:ilvl w:val="0"/>
          <w:numId w:val="77"/>
        </w:numPr>
        <w:tabs>
          <w:tab w:val="left" w:pos="993"/>
        </w:tabs>
        <w:ind w:left="0" w:firstLine="709"/>
        <w:jc w:val="both"/>
        <w:rPr>
          <w:lang w:bidi="en-US"/>
        </w:rPr>
      </w:pPr>
      <w:r w:rsidRPr="003D0609">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D0609" w:rsidRPr="003D0609" w:rsidRDefault="003D0609" w:rsidP="003D0609">
      <w:pPr>
        <w:ind w:firstLine="709"/>
        <w:contextualSpacing/>
        <w:jc w:val="both"/>
      </w:pPr>
      <w:r w:rsidRPr="003D0609">
        <w:rPr>
          <w:b/>
        </w:rPr>
        <w:t>Компенсаторные умения</w:t>
      </w:r>
    </w:p>
    <w:p w:rsidR="003D0609" w:rsidRPr="003D0609" w:rsidRDefault="003D0609" w:rsidP="003D0609">
      <w:pPr>
        <w:ind w:firstLine="709"/>
        <w:contextualSpacing/>
        <w:jc w:val="both"/>
      </w:pPr>
      <w:r w:rsidRPr="003D0609">
        <w:rPr>
          <w:lang w:bidi="en-US"/>
        </w:rPr>
        <w:t>Совершенствование умений:</w:t>
      </w:r>
    </w:p>
    <w:p w:rsidR="003D0609" w:rsidRPr="003D0609" w:rsidRDefault="003D0609" w:rsidP="003D0609">
      <w:pPr>
        <w:numPr>
          <w:ilvl w:val="0"/>
          <w:numId w:val="78"/>
        </w:numPr>
        <w:tabs>
          <w:tab w:val="left" w:pos="993"/>
        </w:tabs>
        <w:ind w:left="0" w:firstLine="709"/>
        <w:jc w:val="both"/>
        <w:rPr>
          <w:lang w:bidi="en-US"/>
        </w:rPr>
      </w:pPr>
      <w:r w:rsidRPr="003D0609">
        <w:rPr>
          <w:lang w:bidi="en-US"/>
        </w:rPr>
        <w:t>переспрашивать, просить повторить, уточняя значение незнакомых слов;</w:t>
      </w:r>
    </w:p>
    <w:p w:rsidR="003D0609" w:rsidRPr="003D0609" w:rsidRDefault="003D0609" w:rsidP="003D0609">
      <w:pPr>
        <w:numPr>
          <w:ilvl w:val="0"/>
          <w:numId w:val="78"/>
        </w:numPr>
        <w:tabs>
          <w:tab w:val="left" w:pos="993"/>
        </w:tabs>
        <w:ind w:left="0" w:firstLine="709"/>
        <w:jc w:val="both"/>
        <w:rPr>
          <w:lang w:bidi="en-US"/>
        </w:rPr>
      </w:pPr>
      <w:r w:rsidRPr="003D0609">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D0609" w:rsidRPr="003D0609" w:rsidRDefault="003D0609" w:rsidP="003D0609">
      <w:pPr>
        <w:numPr>
          <w:ilvl w:val="0"/>
          <w:numId w:val="78"/>
        </w:numPr>
        <w:tabs>
          <w:tab w:val="left" w:pos="993"/>
        </w:tabs>
        <w:ind w:left="0" w:firstLine="709"/>
        <w:jc w:val="both"/>
        <w:rPr>
          <w:lang w:bidi="en-US"/>
        </w:rPr>
      </w:pPr>
      <w:r w:rsidRPr="003D0609">
        <w:rPr>
          <w:lang w:bidi="en-US"/>
        </w:rPr>
        <w:t>прогнозировать содержание текста на основе заголовка, редварительно поставленных вопросов и т. д.;</w:t>
      </w:r>
    </w:p>
    <w:p w:rsidR="003D0609" w:rsidRPr="003D0609" w:rsidRDefault="003D0609" w:rsidP="003D0609">
      <w:pPr>
        <w:numPr>
          <w:ilvl w:val="0"/>
          <w:numId w:val="78"/>
        </w:numPr>
        <w:tabs>
          <w:tab w:val="left" w:pos="993"/>
        </w:tabs>
        <w:ind w:left="0" w:firstLine="709"/>
        <w:jc w:val="both"/>
        <w:rPr>
          <w:lang w:bidi="en-US"/>
        </w:rPr>
      </w:pPr>
      <w:r w:rsidRPr="003D0609">
        <w:rPr>
          <w:lang w:bidi="en-US"/>
        </w:rPr>
        <w:t>догадываться о значении незнакомых слов по контексту, по используемым собеседником жестам и мимике;</w:t>
      </w:r>
    </w:p>
    <w:p w:rsidR="003D0609" w:rsidRPr="003D0609" w:rsidRDefault="003D0609" w:rsidP="003D0609">
      <w:pPr>
        <w:numPr>
          <w:ilvl w:val="0"/>
          <w:numId w:val="78"/>
        </w:numPr>
        <w:tabs>
          <w:tab w:val="left" w:pos="993"/>
        </w:tabs>
        <w:ind w:left="0" w:firstLine="709"/>
        <w:contextualSpacing/>
        <w:jc w:val="both"/>
      </w:pPr>
      <w:r w:rsidRPr="003D0609">
        <w:rPr>
          <w:lang w:bidi="en-US"/>
        </w:rPr>
        <w:t>использовать синонимы, антонимы, описание понятия при дефиците языковых средств.</w:t>
      </w:r>
    </w:p>
    <w:p w:rsidR="003D0609" w:rsidRPr="003D0609" w:rsidRDefault="003D0609" w:rsidP="003D0609">
      <w:pPr>
        <w:ind w:firstLine="709"/>
        <w:jc w:val="both"/>
      </w:pPr>
      <w:r w:rsidRPr="003D0609">
        <w:rPr>
          <w:b/>
        </w:rPr>
        <w:t>Общеучебные умения и универсальные способы деятельности</w:t>
      </w:r>
    </w:p>
    <w:p w:rsidR="003D0609" w:rsidRPr="003D0609" w:rsidRDefault="003D0609" w:rsidP="003D0609">
      <w:pPr>
        <w:ind w:firstLine="709"/>
        <w:jc w:val="both"/>
      </w:pPr>
      <w:r w:rsidRPr="003D0609">
        <w:t>Формирование и совершенствование умений:</w:t>
      </w:r>
    </w:p>
    <w:p w:rsidR="003D0609" w:rsidRPr="003D0609" w:rsidRDefault="003D0609" w:rsidP="003D0609">
      <w:pPr>
        <w:numPr>
          <w:ilvl w:val="0"/>
          <w:numId w:val="79"/>
        </w:numPr>
        <w:tabs>
          <w:tab w:val="left" w:pos="993"/>
        </w:tabs>
        <w:ind w:left="0" w:firstLine="709"/>
        <w:jc w:val="both"/>
      </w:pPr>
      <w:r w:rsidRPr="003D0609">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D0609" w:rsidRPr="003D0609" w:rsidRDefault="003D0609" w:rsidP="003D0609">
      <w:pPr>
        <w:numPr>
          <w:ilvl w:val="0"/>
          <w:numId w:val="79"/>
        </w:numPr>
        <w:tabs>
          <w:tab w:val="left" w:pos="993"/>
        </w:tabs>
        <w:ind w:left="0" w:firstLine="709"/>
        <w:jc w:val="both"/>
      </w:pPr>
      <w:r w:rsidRPr="003D0609">
        <w:t>работать с разными источниками на иностранном языке: справочными материалами, словарями, интернет-ресурсами, литературой;</w:t>
      </w:r>
    </w:p>
    <w:p w:rsidR="003D0609" w:rsidRPr="003D0609" w:rsidRDefault="003D0609" w:rsidP="003D0609">
      <w:pPr>
        <w:numPr>
          <w:ilvl w:val="0"/>
          <w:numId w:val="79"/>
        </w:numPr>
        <w:tabs>
          <w:tab w:val="left" w:pos="993"/>
        </w:tabs>
        <w:ind w:left="0" w:firstLine="709"/>
        <w:jc w:val="both"/>
      </w:pPr>
      <w:r w:rsidRPr="003D0609">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D0609" w:rsidRPr="003D0609" w:rsidRDefault="003D0609" w:rsidP="003D0609">
      <w:pPr>
        <w:numPr>
          <w:ilvl w:val="0"/>
          <w:numId w:val="79"/>
        </w:numPr>
        <w:tabs>
          <w:tab w:val="left" w:pos="993"/>
        </w:tabs>
        <w:ind w:left="0" w:firstLine="709"/>
        <w:jc w:val="both"/>
      </w:pPr>
      <w:r w:rsidRPr="003D0609">
        <w:t xml:space="preserve">самостоятельно работать в классе и дома. </w:t>
      </w:r>
    </w:p>
    <w:p w:rsidR="003D0609" w:rsidRPr="003D0609" w:rsidRDefault="003D0609" w:rsidP="003D0609">
      <w:pPr>
        <w:ind w:firstLine="709"/>
        <w:jc w:val="both"/>
        <w:rPr>
          <w:b/>
        </w:rPr>
      </w:pPr>
      <w:r w:rsidRPr="003D0609">
        <w:rPr>
          <w:b/>
        </w:rPr>
        <w:t>Специальные учебные умения</w:t>
      </w:r>
    </w:p>
    <w:p w:rsidR="003D0609" w:rsidRPr="003D0609" w:rsidRDefault="003D0609" w:rsidP="003D0609">
      <w:pPr>
        <w:ind w:firstLine="709"/>
        <w:jc w:val="both"/>
      </w:pPr>
      <w:r w:rsidRPr="003D0609">
        <w:t>Формирование и совершенствование умений:</w:t>
      </w:r>
    </w:p>
    <w:p w:rsidR="003D0609" w:rsidRPr="003D0609" w:rsidRDefault="003D0609" w:rsidP="003D0609">
      <w:pPr>
        <w:numPr>
          <w:ilvl w:val="0"/>
          <w:numId w:val="80"/>
        </w:numPr>
        <w:tabs>
          <w:tab w:val="left" w:pos="993"/>
        </w:tabs>
        <w:ind w:left="0" w:firstLine="709"/>
        <w:jc w:val="both"/>
      </w:pPr>
      <w:r w:rsidRPr="003D0609">
        <w:t>находить ключевые слова и социокультурные реалии в работе над текстом;</w:t>
      </w:r>
    </w:p>
    <w:p w:rsidR="003D0609" w:rsidRPr="003D0609" w:rsidRDefault="003D0609" w:rsidP="003D0609">
      <w:pPr>
        <w:numPr>
          <w:ilvl w:val="0"/>
          <w:numId w:val="80"/>
        </w:numPr>
        <w:tabs>
          <w:tab w:val="left" w:pos="993"/>
        </w:tabs>
        <w:ind w:left="0" w:firstLine="709"/>
        <w:jc w:val="both"/>
      </w:pPr>
      <w:r w:rsidRPr="003D0609">
        <w:t>семантизировать слова на основе языковой догадки;</w:t>
      </w:r>
    </w:p>
    <w:p w:rsidR="003D0609" w:rsidRPr="003D0609" w:rsidRDefault="003D0609" w:rsidP="003D0609">
      <w:pPr>
        <w:numPr>
          <w:ilvl w:val="0"/>
          <w:numId w:val="80"/>
        </w:numPr>
        <w:tabs>
          <w:tab w:val="left" w:pos="993"/>
        </w:tabs>
        <w:ind w:left="0" w:firstLine="709"/>
        <w:jc w:val="both"/>
      </w:pPr>
      <w:r w:rsidRPr="003D0609">
        <w:lastRenderedPageBreak/>
        <w:t>осуществлять словообразовательный анализ;</w:t>
      </w:r>
    </w:p>
    <w:p w:rsidR="003D0609" w:rsidRPr="003D0609" w:rsidRDefault="003D0609" w:rsidP="003D0609">
      <w:pPr>
        <w:numPr>
          <w:ilvl w:val="0"/>
          <w:numId w:val="80"/>
        </w:numPr>
        <w:tabs>
          <w:tab w:val="left" w:pos="993"/>
        </w:tabs>
        <w:ind w:left="0" w:firstLine="709"/>
        <w:jc w:val="both"/>
      </w:pPr>
      <w:r w:rsidRPr="003D0609">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D0609" w:rsidRDefault="003D0609" w:rsidP="00FA5253">
      <w:pPr>
        <w:numPr>
          <w:ilvl w:val="0"/>
          <w:numId w:val="80"/>
        </w:numPr>
        <w:tabs>
          <w:tab w:val="left" w:pos="993"/>
        </w:tabs>
        <w:ind w:left="0" w:firstLine="709"/>
        <w:jc w:val="both"/>
      </w:pPr>
      <w:r w:rsidRPr="003D0609">
        <w:t>участвовать в проектной деятельности меж- и метапредметного характера.</w:t>
      </w:r>
    </w:p>
    <w:p w:rsidR="00FA5253" w:rsidRPr="00FA5253" w:rsidRDefault="00FA5253" w:rsidP="00FA5253">
      <w:pPr>
        <w:tabs>
          <w:tab w:val="left" w:pos="993"/>
        </w:tabs>
        <w:ind w:left="709"/>
        <w:jc w:val="both"/>
      </w:pPr>
    </w:p>
    <w:p w:rsidR="003D0609" w:rsidRDefault="00FA5253" w:rsidP="00E53937">
      <w:pPr>
        <w:ind w:firstLine="709"/>
        <w:jc w:val="both"/>
        <w:rPr>
          <w:b/>
          <w:u w:val="single"/>
        </w:rPr>
      </w:pPr>
      <w:r>
        <w:rPr>
          <w:b/>
          <w:u w:val="single"/>
        </w:rPr>
        <w:t>Математика</w:t>
      </w:r>
    </w:p>
    <w:p w:rsidR="00FA5253" w:rsidRDefault="00FA5253" w:rsidP="00E53937">
      <w:pPr>
        <w:ind w:firstLine="709"/>
        <w:jc w:val="both"/>
        <w:rPr>
          <w:b/>
          <w:u w:val="single"/>
        </w:rPr>
      </w:pPr>
    </w:p>
    <w:p w:rsidR="00FA5253" w:rsidRPr="00FA5253" w:rsidRDefault="00FA5253" w:rsidP="00FA5253">
      <w:pPr>
        <w:ind w:firstLine="709"/>
        <w:jc w:val="both"/>
        <w:rPr>
          <w:b/>
        </w:rPr>
      </w:pPr>
      <w:r w:rsidRPr="00FA5253">
        <w:rPr>
          <w:b/>
        </w:rPr>
        <w:t>Множества и отношения между ними</w:t>
      </w:r>
    </w:p>
    <w:p w:rsidR="00FA5253" w:rsidRPr="00FA5253" w:rsidRDefault="00FA5253" w:rsidP="00FA5253">
      <w:pPr>
        <w:ind w:firstLine="709"/>
        <w:jc w:val="both"/>
      </w:pPr>
      <w:r w:rsidRPr="00FA5253">
        <w:t xml:space="preserve">Множество, </w:t>
      </w:r>
      <w:r w:rsidRPr="00FA5253">
        <w:rPr>
          <w:i/>
        </w:rPr>
        <w:t>характеристическое свойство множества</w:t>
      </w:r>
      <w:r w:rsidRPr="00FA5253">
        <w:t xml:space="preserve">, элемент множества, </w:t>
      </w:r>
      <w:r w:rsidRPr="00FA5253">
        <w:rPr>
          <w:i/>
        </w:rPr>
        <w:t>пустое, конечное, бесконечное множество</w:t>
      </w:r>
      <w:r w:rsidRPr="00FA5253">
        <w:t xml:space="preserve">. Подмножество. Отношение принадлежности, включения, равенства. Элементы множества, способы задания множеств, </w:t>
      </w:r>
      <w:r w:rsidRPr="00FA5253">
        <w:rPr>
          <w:i/>
        </w:rPr>
        <w:t>распознавание подмножеств и элементов подмножеств с использованием кругов Эйлера</w:t>
      </w:r>
      <w:r w:rsidRPr="00FA5253">
        <w:t>.</w:t>
      </w:r>
    </w:p>
    <w:p w:rsidR="00FA5253" w:rsidRPr="00FA5253" w:rsidRDefault="00FA5253" w:rsidP="00FA5253">
      <w:pPr>
        <w:ind w:firstLine="709"/>
        <w:jc w:val="both"/>
      </w:pPr>
      <w:r w:rsidRPr="00FA5253">
        <w:rPr>
          <w:b/>
        </w:rPr>
        <w:t>Операции над множествами</w:t>
      </w:r>
    </w:p>
    <w:p w:rsidR="00FA5253" w:rsidRPr="00FA5253" w:rsidRDefault="00FA5253" w:rsidP="00FA5253">
      <w:pPr>
        <w:ind w:firstLine="709"/>
        <w:jc w:val="both"/>
      </w:pPr>
      <w:r w:rsidRPr="00FA5253">
        <w:t xml:space="preserve">Пересечение и объединение множеств. </w:t>
      </w:r>
      <w:r w:rsidRPr="00FA5253">
        <w:rPr>
          <w:i/>
        </w:rPr>
        <w:t>Разность множеств, дополнение множества</w:t>
      </w:r>
      <w:r w:rsidRPr="00FA5253">
        <w:t xml:space="preserve">, </w:t>
      </w:r>
      <w:r w:rsidRPr="00FA5253">
        <w:rPr>
          <w:i/>
        </w:rPr>
        <w:t>Интерпретация операций над множествами с помощью кругов Эйлера</w:t>
      </w:r>
      <w:r w:rsidRPr="00FA5253">
        <w:t xml:space="preserve">. </w:t>
      </w:r>
    </w:p>
    <w:p w:rsidR="00FA5253" w:rsidRPr="00FA5253" w:rsidRDefault="00FA5253" w:rsidP="00FA5253">
      <w:pPr>
        <w:ind w:firstLine="709"/>
        <w:jc w:val="both"/>
        <w:rPr>
          <w:b/>
          <w:i/>
        </w:rPr>
      </w:pPr>
      <w:r w:rsidRPr="00FA5253">
        <w:rPr>
          <w:b/>
          <w:i/>
        </w:rPr>
        <w:t>Высказывания</w:t>
      </w:r>
    </w:p>
    <w:p w:rsidR="00FA5253" w:rsidRPr="00FA5253" w:rsidRDefault="00FA5253" w:rsidP="00FA5253">
      <w:pPr>
        <w:ind w:firstLine="709"/>
        <w:jc w:val="both"/>
        <w:rPr>
          <w:i/>
        </w:rPr>
      </w:pPr>
      <w:r w:rsidRPr="00FA5253">
        <w:rPr>
          <w:i/>
        </w:rPr>
        <w:t xml:space="preserve">Истинность и ложность высказывания. Сложные и простые высказывания. Отрицание высказываний. Операции над высказываниями: и, или, не. Условные высказывания (импликации). </w:t>
      </w:r>
    </w:p>
    <w:p w:rsidR="00FA5253" w:rsidRPr="00FA5253" w:rsidRDefault="00FA5253" w:rsidP="00FA5253">
      <w:pPr>
        <w:pStyle w:val="2"/>
        <w:rPr>
          <w:rFonts w:ascii="Times New Roman" w:hAnsi="Times New Roman" w:cs="Times New Roman"/>
          <w:color w:val="auto"/>
          <w:sz w:val="24"/>
          <w:szCs w:val="24"/>
        </w:rPr>
      </w:pPr>
      <w:bookmarkStart w:id="260" w:name="_Toc405513919"/>
      <w:bookmarkStart w:id="261" w:name="_Toc284662797"/>
      <w:bookmarkStart w:id="262" w:name="_Toc284663424"/>
      <w:r w:rsidRPr="00FA5253">
        <w:rPr>
          <w:rFonts w:ascii="Times New Roman" w:hAnsi="Times New Roman" w:cs="Times New Roman"/>
          <w:color w:val="auto"/>
          <w:sz w:val="24"/>
          <w:szCs w:val="24"/>
        </w:rPr>
        <w:t>Содержание курса математики в 5–6 классах</w:t>
      </w:r>
      <w:bookmarkEnd w:id="260"/>
      <w:bookmarkEnd w:id="261"/>
      <w:bookmarkEnd w:id="262"/>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Натуральные числа и нуль</w:t>
      </w:r>
    </w:p>
    <w:p w:rsidR="00FA5253" w:rsidRPr="00FA5253" w:rsidRDefault="00FA5253" w:rsidP="00FA5253">
      <w:pPr>
        <w:ind w:firstLine="709"/>
        <w:jc w:val="both"/>
      </w:pPr>
      <w:r w:rsidRPr="00FA5253">
        <w:rPr>
          <w:b/>
        </w:rPr>
        <w:t>Натуральный ряд чисел и его свойства</w:t>
      </w:r>
    </w:p>
    <w:p w:rsidR="00FA5253" w:rsidRPr="00FA5253" w:rsidRDefault="00FA5253" w:rsidP="00FA5253">
      <w:pPr>
        <w:ind w:firstLine="709"/>
        <w:jc w:val="both"/>
      </w:pPr>
      <w:r w:rsidRPr="00FA5253">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в решении задач. </w:t>
      </w:r>
    </w:p>
    <w:p w:rsidR="00FA5253" w:rsidRPr="00FA5253" w:rsidRDefault="00FA5253" w:rsidP="00FA5253">
      <w:pPr>
        <w:ind w:firstLine="709"/>
        <w:jc w:val="both"/>
        <w:rPr>
          <w:b/>
        </w:rPr>
      </w:pPr>
      <w:r w:rsidRPr="00FA5253">
        <w:rPr>
          <w:b/>
        </w:rPr>
        <w:t>Запись и чтение натуральных чисел</w:t>
      </w:r>
    </w:p>
    <w:p w:rsidR="00FA5253" w:rsidRPr="00FA5253" w:rsidRDefault="00FA5253" w:rsidP="00FA5253">
      <w:pPr>
        <w:ind w:firstLine="709"/>
        <w:jc w:val="both"/>
      </w:pPr>
      <w:r w:rsidRPr="00FA5253">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A5253" w:rsidRPr="00FA5253" w:rsidRDefault="00FA5253" w:rsidP="00FA5253">
      <w:pPr>
        <w:ind w:firstLine="709"/>
        <w:jc w:val="both"/>
        <w:rPr>
          <w:b/>
        </w:rPr>
      </w:pPr>
      <w:r w:rsidRPr="00FA5253">
        <w:rPr>
          <w:b/>
        </w:rPr>
        <w:t>Округление натуральных чисел</w:t>
      </w:r>
    </w:p>
    <w:p w:rsidR="00FA5253" w:rsidRPr="00FA5253" w:rsidRDefault="00FA5253" w:rsidP="00FA5253">
      <w:pPr>
        <w:ind w:firstLine="709"/>
        <w:jc w:val="both"/>
      </w:pPr>
      <w:r w:rsidRPr="00FA5253">
        <w:t>Необходимость округления. Правило округления натуральных чисел.</w:t>
      </w:r>
    </w:p>
    <w:p w:rsidR="00FA5253" w:rsidRPr="00FA5253" w:rsidRDefault="00FA5253" w:rsidP="00FA5253">
      <w:pPr>
        <w:ind w:firstLine="709"/>
        <w:jc w:val="both"/>
      </w:pPr>
      <w:r w:rsidRPr="00FA5253">
        <w:rPr>
          <w:b/>
        </w:rPr>
        <w:t>Сравнение натуральных чисел и числа 0</w:t>
      </w:r>
    </w:p>
    <w:p w:rsidR="00FA5253" w:rsidRPr="00FA5253" w:rsidRDefault="00FA5253" w:rsidP="00FA5253">
      <w:pPr>
        <w:ind w:firstLine="709"/>
        <w:jc w:val="both"/>
      </w:pPr>
      <w:r w:rsidRPr="00FA5253">
        <w:t>Понятие о сравнении двух чисел, математическая запись сравнений, способы сравнения чисел.</w:t>
      </w:r>
    </w:p>
    <w:p w:rsidR="00FA5253" w:rsidRPr="00FA5253" w:rsidRDefault="00FA5253" w:rsidP="00FA5253">
      <w:pPr>
        <w:ind w:firstLine="709"/>
        <w:jc w:val="both"/>
        <w:rPr>
          <w:b/>
        </w:rPr>
      </w:pPr>
      <w:r w:rsidRPr="00FA5253">
        <w:rPr>
          <w:b/>
        </w:rPr>
        <w:t>Действия с натуральными числами</w:t>
      </w:r>
    </w:p>
    <w:p w:rsidR="00FA5253" w:rsidRPr="00FA5253" w:rsidRDefault="00FA5253" w:rsidP="00FA5253">
      <w:pPr>
        <w:ind w:firstLine="709"/>
        <w:jc w:val="both"/>
      </w:pPr>
      <w:r w:rsidRPr="00FA5253">
        <w:t>Сложение и вычитание, их компоненты, связь между ними, нахождение суммы и разности, изменение суммы и разности при изменении компонентов сложения и вычитания.</w:t>
      </w:r>
    </w:p>
    <w:p w:rsidR="00FA5253" w:rsidRPr="00FA5253" w:rsidRDefault="00FA5253" w:rsidP="00FA5253">
      <w:pPr>
        <w:ind w:firstLine="709"/>
        <w:jc w:val="both"/>
      </w:pPr>
      <w:r w:rsidRPr="00FA5253">
        <w:t>Умножение и деление, их компоненты, связь между ними, умножение и сложение в столбик, деление уголком, проверка результата с помощью прикидки и обратного действия.</w:t>
      </w:r>
    </w:p>
    <w:p w:rsidR="00FA5253" w:rsidRPr="00FA5253" w:rsidRDefault="00FA5253" w:rsidP="00FA5253">
      <w:pPr>
        <w:ind w:firstLine="709"/>
        <w:jc w:val="both"/>
      </w:pPr>
      <w:r w:rsidRPr="00FA5253">
        <w:t xml:space="preserve">Переместительный и сочетательный законы сложения и умножения, распределительный закон умножения, </w:t>
      </w:r>
      <w:r w:rsidRPr="00FA5253">
        <w:rPr>
          <w:i/>
        </w:rPr>
        <w:t>обоснование алгоритмов выполнения действий.</w:t>
      </w:r>
    </w:p>
    <w:p w:rsidR="00FA5253" w:rsidRPr="00FA5253" w:rsidRDefault="00FA5253" w:rsidP="00FA5253">
      <w:pPr>
        <w:ind w:firstLine="709"/>
        <w:jc w:val="both"/>
      </w:pPr>
      <w:r w:rsidRPr="00FA5253">
        <w:rPr>
          <w:b/>
        </w:rPr>
        <w:t>Степень с натуральным показателем</w:t>
      </w:r>
    </w:p>
    <w:p w:rsidR="00FA5253" w:rsidRPr="00FA5253" w:rsidRDefault="00FA5253" w:rsidP="00FA5253">
      <w:pPr>
        <w:ind w:firstLine="709"/>
        <w:jc w:val="both"/>
      </w:pPr>
      <w:r w:rsidRPr="00FA5253">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A5253" w:rsidRPr="00FA5253" w:rsidRDefault="00FA5253" w:rsidP="00FA5253">
      <w:pPr>
        <w:ind w:firstLine="709"/>
        <w:jc w:val="both"/>
      </w:pPr>
      <w:r w:rsidRPr="00FA5253">
        <w:rPr>
          <w:b/>
        </w:rPr>
        <w:t>Числовые выражения</w:t>
      </w:r>
    </w:p>
    <w:p w:rsidR="00FA5253" w:rsidRPr="00FA5253" w:rsidRDefault="00FA5253" w:rsidP="00FA5253">
      <w:pPr>
        <w:ind w:firstLine="709"/>
        <w:jc w:val="both"/>
      </w:pPr>
      <w:r w:rsidRPr="00FA5253">
        <w:t>Числовое выражение и его значение, порядок выполнения действий.</w:t>
      </w:r>
    </w:p>
    <w:p w:rsidR="00FA5253" w:rsidRPr="00FA5253" w:rsidRDefault="00FA5253" w:rsidP="00FA5253">
      <w:pPr>
        <w:ind w:firstLine="709"/>
        <w:jc w:val="both"/>
        <w:rPr>
          <w:b/>
        </w:rPr>
      </w:pPr>
      <w:r w:rsidRPr="00FA5253">
        <w:rPr>
          <w:b/>
        </w:rPr>
        <w:t>Деление с остатком</w:t>
      </w:r>
    </w:p>
    <w:p w:rsidR="00FA5253" w:rsidRPr="00FA5253" w:rsidRDefault="00FA5253" w:rsidP="00FA5253">
      <w:pPr>
        <w:ind w:firstLine="709"/>
        <w:jc w:val="both"/>
      </w:pPr>
      <w:r w:rsidRPr="00FA5253">
        <w:t xml:space="preserve">Деление с остатком и без остатка на множестве натуральных чисел, свойства деления с остатком. Практические задачи на деление с остатком. </w:t>
      </w:r>
    </w:p>
    <w:p w:rsidR="00FA5253" w:rsidRPr="00FA5253" w:rsidRDefault="00FA5253" w:rsidP="00FA5253">
      <w:pPr>
        <w:ind w:firstLine="709"/>
        <w:jc w:val="both"/>
        <w:rPr>
          <w:b/>
        </w:rPr>
      </w:pPr>
      <w:r w:rsidRPr="00FA5253">
        <w:rPr>
          <w:b/>
        </w:rPr>
        <w:t>Свойства и признаки делимости</w:t>
      </w:r>
    </w:p>
    <w:p w:rsidR="00FA5253" w:rsidRPr="00FA5253" w:rsidRDefault="00FA5253" w:rsidP="00FA5253">
      <w:pPr>
        <w:ind w:firstLine="709"/>
        <w:jc w:val="both"/>
      </w:pPr>
      <w:r w:rsidRPr="00FA5253">
        <w:t xml:space="preserve">Свойство делимости суммы (разности) на число. Признаки делимости на 2, 3, 5, 9, 10. </w:t>
      </w:r>
      <w:r w:rsidRPr="00FA5253">
        <w:rPr>
          <w:i/>
        </w:rPr>
        <w:t>Признаки делимости на 4, 6, 8, 11. Обоснование признаков делимости</w:t>
      </w:r>
      <w:r w:rsidRPr="00FA5253">
        <w:t xml:space="preserve">. Решение практических задач с применением признаков делимости. </w:t>
      </w:r>
    </w:p>
    <w:p w:rsidR="00FA5253" w:rsidRPr="00FA5253" w:rsidRDefault="00FA5253" w:rsidP="00FA5253">
      <w:pPr>
        <w:ind w:firstLine="709"/>
        <w:jc w:val="both"/>
        <w:rPr>
          <w:b/>
        </w:rPr>
      </w:pPr>
      <w:r w:rsidRPr="00FA5253">
        <w:rPr>
          <w:b/>
        </w:rPr>
        <w:t>Разложение числа на простые множители</w:t>
      </w:r>
    </w:p>
    <w:p w:rsidR="00FA5253" w:rsidRPr="00FA5253" w:rsidRDefault="00FA5253" w:rsidP="00FA5253">
      <w:pPr>
        <w:ind w:firstLine="709"/>
        <w:jc w:val="both"/>
        <w:rPr>
          <w:i/>
        </w:rPr>
      </w:pPr>
      <w:r w:rsidRPr="00FA5253">
        <w:t xml:space="preserve">Простые и составные числа, </w:t>
      </w:r>
      <w:r w:rsidRPr="00FA5253">
        <w:rPr>
          <w:i/>
        </w:rPr>
        <w:t xml:space="preserve">решето Эратосфена. </w:t>
      </w:r>
    </w:p>
    <w:p w:rsidR="00FA5253" w:rsidRPr="00FA5253" w:rsidRDefault="00FA5253" w:rsidP="00FA5253">
      <w:pPr>
        <w:ind w:firstLine="709"/>
        <w:jc w:val="both"/>
      </w:pPr>
      <w:r w:rsidRPr="00FA5253">
        <w:t xml:space="preserve">Разложение натурального числа на множители, разложение на простые множители. </w:t>
      </w:r>
      <w:r w:rsidRPr="00FA5253">
        <w:rPr>
          <w:i/>
        </w:rPr>
        <w:t>Количество делителей числа, процесс разложения на множители, представление об основной теореме арифметики</w:t>
      </w:r>
      <w:r w:rsidRPr="00FA5253">
        <w:t>.</w:t>
      </w:r>
    </w:p>
    <w:p w:rsidR="00FA5253" w:rsidRPr="00FA5253" w:rsidRDefault="00FA5253" w:rsidP="00FA5253">
      <w:pPr>
        <w:ind w:firstLine="709"/>
        <w:jc w:val="both"/>
      </w:pPr>
      <w:r w:rsidRPr="00FA5253">
        <w:rPr>
          <w:b/>
        </w:rPr>
        <w:t>Алгебраические выражения</w:t>
      </w:r>
    </w:p>
    <w:p w:rsidR="00FA5253" w:rsidRPr="00FA5253" w:rsidRDefault="00FA5253" w:rsidP="00FA5253">
      <w:pPr>
        <w:ind w:firstLine="709"/>
        <w:jc w:val="both"/>
        <w:rPr>
          <w:i/>
        </w:rPr>
      </w:pPr>
      <w:r w:rsidRPr="00FA5253">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A5253" w:rsidRPr="00FA5253" w:rsidRDefault="00FA5253" w:rsidP="00FA5253">
      <w:pPr>
        <w:ind w:firstLine="709"/>
        <w:jc w:val="both"/>
      </w:pPr>
      <w:r w:rsidRPr="00FA5253">
        <w:rPr>
          <w:b/>
        </w:rPr>
        <w:t>Делители и кратные</w:t>
      </w:r>
    </w:p>
    <w:p w:rsidR="00FA5253" w:rsidRPr="00FA5253" w:rsidRDefault="00FA5253" w:rsidP="00FA5253">
      <w:pPr>
        <w:ind w:firstLine="709"/>
        <w:jc w:val="both"/>
      </w:pPr>
      <w:r w:rsidRPr="00FA5253">
        <w:t>Делитель и его свойства, общий делитель, наибольший общий делитель, взаимно простые числа, нахождение наибольшего общего делителя. Кратное и его свойства, общее кратное, наименьшее общее кратное, способы нахождения наименьшего общего кратного.</w:t>
      </w:r>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Дроби</w:t>
      </w:r>
    </w:p>
    <w:p w:rsidR="00FA5253" w:rsidRPr="00FA5253" w:rsidRDefault="00FA5253" w:rsidP="00FA5253">
      <w:pPr>
        <w:ind w:firstLine="709"/>
        <w:jc w:val="both"/>
      </w:pPr>
      <w:r w:rsidRPr="00FA5253">
        <w:rPr>
          <w:b/>
        </w:rPr>
        <w:t>Обыкновенные дроби</w:t>
      </w:r>
    </w:p>
    <w:p w:rsidR="00FA5253" w:rsidRPr="00FA5253" w:rsidRDefault="00FA5253" w:rsidP="00FA5253">
      <w:pPr>
        <w:ind w:firstLine="709"/>
        <w:jc w:val="both"/>
      </w:pPr>
      <w:r w:rsidRPr="00FA5253">
        <w:t>Доля, часть, дробное число, дробь. Дробное число как результат деления. Правильные и неправильные дроби, смешанное число.</w:t>
      </w:r>
    </w:p>
    <w:p w:rsidR="00FA5253" w:rsidRPr="00FA5253" w:rsidRDefault="00FA5253" w:rsidP="00FA5253">
      <w:pPr>
        <w:ind w:firstLine="709"/>
        <w:jc w:val="both"/>
      </w:pPr>
      <w:r w:rsidRPr="00FA5253">
        <w:t>Запись натурального числа в виде дроби с заданным знаменателем, преобразование смешанного числа в неправильную дробь и наоборот.</w:t>
      </w:r>
    </w:p>
    <w:p w:rsidR="00FA5253" w:rsidRPr="00FA5253" w:rsidRDefault="00FA5253" w:rsidP="00FA5253">
      <w:pPr>
        <w:ind w:firstLine="709"/>
        <w:jc w:val="both"/>
      </w:pPr>
      <w:r w:rsidRPr="00FA5253">
        <w:t xml:space="preserve">Приведение дробей к общему знаменателю. Сравнение обыкновенных дробей. </w:t>
      </w:r>
    </w:p>
    <w:p w:rsidR="00FA5253" w:rsidRPr="00FA5253" w:rsidRDefault="00FA5253" w:rsidP="00FA5253">
      <w:pPr>
        <w:ind w:firstLine="709"/>
        <w:jc w:val="both"/>
      </w:pPr>
      <w:r w:rsidRPr="00FA5253">
        <w:t>Сложение и вычитание обыкновенных дробей. Умножение и деление обыкновенных дробей. Распределительный закон умножения.</w:t>
      </w:r>
    </w:p>
    <w:p w:rsidR="00FA5253" w:rsidRPr="00FA5253" w:rsidRDefault="00FA5253" w:rsidP="00FA5253">
      <w:pPr>
        <w:ind w:firstLine="709"/>
        <w:jc w:val="both"/>
      </w:pPr>
      <w:r w:rsidRPr="00FA5253">
        <w:t xml:space="preserve">Арифметические действия со смешанными числами. </w:t>
      </w:r>
    </w:p>
    <w:p w:rsidR="00FA5253" w:rsidRPr="00FA5253" w:rsidRDefault="00FA5253" w:rsidP="00FA5253">
      <w:pPr>
        <w:ind w:firstLine="709"/>
        <w:jc w:val="both"/>
      </w:pPr>
      <w:r w:rsidRPr="00FA5253">
        <w:t>Разные приемы выполнения действий с дробными числами.</w:t>
      </w:r>
      <w:r w:rsidRPr="00FA5253">
        <w:tab/>
      </w:r>
    </w:p>
    <w:p w:rsidR="00FA5253" w:rsidRPr="00FA5253" w:rsidRDefault="00FA5253" w:rsidP="00FA5253">
      <w:pPr>
        <w:ind w:firstLine="709"/>
        <w:jc w:val="both"/>
      </w:pPr>
      <w:r w:rsidRPr="00FA5253">
        <w:rPr>
          <w:i/>
        </w:rPr>
        <w:t>Способы рационализации вычислений и их применение при изучении математики</w:t>
      </w:r>
      <w:r w:rsidRPr="00FA5253">
        <w:t>.</w:t>
      </w:r>
    </w:p>
    <w:p w:rsidR="00FA5253" w:rsidRPr="00FA5253" w:rsidRDefault="00FA5253" w:rsidP="00FA5253">
      <w:pPr>
        <w:ind w:firstLine="709"/>
        <w:jc w:val="both"/>
      </w:pPr>
      <w:r w:rsidRPr="00FA5253">
        <w:rPr>
          <w:b/>
          <w:bCs/>
        </w:rPr>
        <w:t>Десятичные дроби</w:t>
      </w:r>
    </w:p>
    <w:p w:rsidR="00FA5253" w:rsidRPr="00FA5253" w:rsidRDefault="00FA5253" w:rsidP="00FA5253">
      <w:pPr>
        <w:ind w:firstLine="709"/>
        <w:jc w:val="both"/>
      </w:pPr>
      <w:r w:rsidRPr="00FA5253">
        <w:t xml:space="preserve">Целая и дробная часть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FA5253">
        <w:rPr>
          <w:i/>
        </w:rPr>
        <w:t>Преобразование обыкновенных дробей в десятичные дроби. Конечные и бесконечные десятичные дроби</w:t>
      </w:r>
      <w:r w:rsidRPr="00FA5253">
        <w:t xml:space="preserve">. </w:t>
      </w:r>
    </w:p>
    <w:p w:rsidR="00FA5253" w:rsidRPr="00FA5253" w:rsidRDefault="00FA5253" w:rsidP="00FA5253">
      <w:pPr>
        <w:ind w:firstLine="709"/>
        <w:jc w:val="both"/>
        <w:rPr>
          <w:b/>
          <w:bCs/>
        </w:rPr>
      </w:pPr>
      <w:r w:rsidRPr="00FA5253">
        <w:rPr>
          <w:b/>
          <w:bCs/>
        </w:rPr>
        <w:t>Отношение двух чисел</w:t>
      </w:r>
    </w:p>
    <w:p w:rsidR="00FA5253" w:rsidRPr="00FA5253" w:rsidRDefault="00FA5253" w:rsidP="00FA5253">
      <w:pPr>
        <w:ind w:firstLine="709"/>
        <w:jc w:val="both"/>
        <w:rPr>
          <w:b/>
          <w:bCs/>
        </w:rPr>
      </w:pPr>
      <w:r w:rsidRPr="00FA5253">
        <w:rPr>
          <w:bCs/>
        </w:rPr>
        <w:t>Масштаб на плане и карте. Пропорции. Свойства пропорций, применение пропорций и отношений при решении задач.</w:t>
      </w:r>
    </w:p>
    <w:p w:rsidR="00FA5253" w:rsidRPr="00FA5253" w:rsidRDefault="00FA5253" w:rsidP="00FA5253">
      <w:pPr>
        <w:ind w:firstLine="709"/>
        <w:jc w:val="both"/>
        <w:rPr>
          <w:bCs/>
        </w:rPr>
      </w:pPr>
      <w:r w:rsidRPr="00FA5253">
        <w:rPr>
          <w:b/>
          <w:bCs/>
        </w:rPr>
        <w:t>Среднее арифметическое чисел</w:t>
      </w:r>
    </w:p>
    <w:p w:rsidR="00FA5253" w:rsidRPr="00FA5253" w:rsidRDefault="00FA5253" w:rsidP="00FA5253">
      <w:pPr>
        <w:ind w:firstLine="709"/>
        <w:jc w:val="both"/>
        <w:rPr>
          <w:bCs/>
        </w:rPr>
      </w:pPr>
      <w:r w:rsidRPr="00FA5253">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FA5253">
        <w:rPr>
          <w:bCs/>
          <w:i/>
        </w:rPr>
        <w:t>Среднее арифметическое нескольких чисел.</w:t>
      </w:r>
    </w:p>
    <w:p w:rsidR="00FA5253" w:rsidRPr="00FA5253" w:rsidRDefault="00FA5253" w:rsidP="00FA5253">
      <w:pPr>
        <w:ind w:firstLine="709"/>
        <w:jc w:val="both"/>
        <w:rPr>
          <w:b/>
          <w:bCs/>
        </w:rPr>
      </w:pPr>
      <w:r w:rsidRPr="00FA5253">
        <w:rPr>
          <w:b/>
          <w:bCs/>
        </w:rPr>
        <w:lastRenderedPageBreak/>
        <w:t>Проценты</w:t>
      </w:r>
    </w:p>
    <w:p w:rsidR="00FA5253" w:rsidRPr="00FA5253" w:rsidRDefault="00FA5253" w:rsidP="00FA5253">
      <w:pPr>
        <w:ind w:firstLine="709"/>
        <w:jc w:val="both"/>
        <w:rPr>
          <w:bCs/>
        </w:rPr>
      </w:pPr>
      <w:r w:rsidRPr="00FA5253">
        <w:rPr>
          <w:bCs/>
        </w:rPr>
        <w:t xml:space="preserve">Вычисление процентов от числа и числа по известному проценту, выражение отношения в процентах. Решение практических задач с процентами. </w:t>
      </w:r>
    </w:p>
    <w:p w:rsidR="00FA5253" w:rsidRPr="00FA5253" w:rsidRDefault="00FA5253" w:rsidP="00FA5253">
      <w:pPr>
        <w:ind w:firstLine="709"/>
        <w:jc w:val="both"/>
        <w:rPr>
          <w:b/>
          <w:bCs/>
        </w:rPr>
      </w:pPr>
      <w:r w:rsidRPr="00FA5253">
        <w:rPr>
          <w:b/>
          <w:bCs/>
        </w:rPr>
        <w:t>Диаграммы</w:t>
      </w:r>
    </w:p>
    <w:p w:rsidR="00FA5253" w:rsidRPr="00FA5253" w:rsidRDefault="00FA5253" w:rsidP="00FA5253">
      <w:pPr>
        <w:ind w:firstLine="709"/>
        <w:jc w:val="both"/>
        <w:rPr>
          <w:bCs/>
        </w:rPr>
      </w:pPr>
      <w:r w:rsidRPr="00FA5253">
        <w:rPr>
          <w:bCs/>
        </w:rPr>
        <w:t xml:space="preserve">Столбчатые и круговые диаграммы. Извлечение информации из диаграмм. </w:t>
      </w:r>
      <w:r w:rsidRPr="00FA5253">
        <w:rPr>
          <w:bCs/>
          <w:i/>
        </w:rPr>
        <w:t>Изображение диаграмм по числовым данным</w:t>
      </w:r>
      <w:r w:rsidRPr="00FA5253">
        <w:rPr>
          <w:bCs/>
        </w:rPr>
        <w:t>.</w:t>
      </w:r>
    </w:p>
    <w:p w:rsidR="00FA5253" w:rsidRPr="00FA5253" w:rsidRDefault="00FA5253" w:rsidP="00FA5253">
      <w:pPr>
        <w:pStyle w:val="aff2"/>
        <w:spacing w:after="0" w:line="240" w:lineRule="auto"/>
        <w:ind w:firstLine="709"/>
        <w:jc w:val="both"/>
        <w:rPr>
          <w:rFonts w:ascii="Times New Roman" w:hAnsi="Times New Roman" w:cs="Times New Roman"/>
          <w:color w:val="auto"/>
        </w:rPr>
      </w:pPr>
      <w:r w:rsidRPr="00FA5253">
        <w:rPr>
          <w:rFonts w:ascii="Times New Roman" w:hAnsi="Times New Roman" w:cs="Times New Roman"/>
          <w:color w:val="auto"/>
        </w:rPr>
        <w:t>Рациональные числа</w:t>
      </w:r>
    </w:p>
    <w:p w:rsidR="00FA5253" w:rsidRPr="00FA5253" w:rsidRDefault="00FA5253" w:rsidP="00FA5253">
      <w:pPr>
        <w:ind w:firstLine="709"/>
        <w:jc w:val="both"/>
      </w:pPr>
      <w:r w:rsidRPr="00FA5253">
        <w:rPr>
          <w:b/>
          <w:bCs/>
        </w:rPr>
        <w:t>Положительные и отрицательные числа</w:t>
      </w:r>
    </w:p>
    <w:p w:rsidR="00FA5253" w:rsidRPr="00FA5253" w:rsidRDefault="00FA5253" w:rsidP="00FA5253">
      <w:pPr>
        <w:ind w:firstLine="709"/>
        <w:jc w:val="both"/>
      </w:pPr>
      <w:r w:rsidRPr="00FA5253">
        <w:t>Изображение чисел на числовой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Действия с рациональными числами.</w:t>
      </w:r>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Решение текстовых задач</w:t>
      </w:r>
    </w:p>
    <w:p w:rsidR="00FA5253" w:rsidRPr="00FA5253" w:rsidRDefault="00FA5253" w:rsidP="00FA5253">
      <w:pPr>
        <w:ind w:firstLine="709"/>
        <w:jc w:val="both"/>
        <w:rPr>
          <w:b/>
        </w:rPr>
      </w:pPr>
      <w:r w:rsidRPr="00FA5253">
        <w:rPr>
          <w:b/>
        </w:rPr>
        <w:t>Единицы измерений</w:t>
      </w:r>
      <w:r w:rsidRPr="00FA5253">
        <w:t>: длины, площади, объёма, массы, времени, скорости, а также зависимости между величинами. Зависимости между величинами: скорость, время, расстояние; производительность, время, работа; цена, количество, стоимость и др.</w:t>
      </w:r>
    </w:p>
    <w:p w:rsidR="00FA5253" w:rsidRPr="00FA5253" w:rsidRDefault="00FA5253" w:rsidP="00FA5253">
      <w:pPr>
        <w:ind w:firstLine="709"/>
        <w:jc w:val="both"/>
      </w:pPr>
      <w:r w:rsidRPr="00FA5253">
        <w:rPr>
          <w:b/>
        </w:rPr>
        <w:t>Задачи на все арифметические действия</w:t>
      </w:r>
    </w:p>
    <w:p w:rsidR="00FA5253" w:rsidRPr="00FA5253" w:rsidRDefault="00FA5253" w:rsidP="00FA5253">
      <w:pPr>
        <w:ind w:firstLine="709"/>
        <w:jc w:val="both"/>
      </w:pPr>
      <w:r w:rsidRPr="00FA5253">
        <w:t xml:space="preserve">Решение арифметическим методом простых задач </w:t>
      </w:r>
      <w:r w:rsidRPr="00FA5253">
        <w:rPr>
          <w:i/>
        </w:rPr>
        <w:t xml:space="preserve">и задач повышенной трудности. </w:t>
      </w:r>
      <w:r w:rsidRPr="00FA5253">
        <w:t xml:space="preserve">Использование таблиц, схем, чертежей, других средств представления данных при решении задачи, </w:t>
      </w:r>
    </w:p>
    <w:p w:rsidR="00FA5253" w:rsidRPr="00FA5253" w:rsidRDefault="00FA5253" w:rsidP="00FA5253">
      <w:pPr>
        <w:ind w:firstLine="709"/>
        <w:jc w:val="both"/>
        <w:rPr>
          <w:i/>
        </w:rPr>
      </w:pPr>
      <w:r w:rsidRPr="00FA5253">
        <w:rPr>
          <w:i/>
        </w:rPr>
        <w:t>План и этапы решения задачи. Анализ решения. Проверка решения, проверка обратным действием.</w:t>
      </w:r>
    </w:p>
    <w:p w:rsidR="00FA5253" w:rsidRPr="00FA5253" w:rsidRDefault="00FA5253" w:rsidP="00FA5253">
      <w:pPr>
        <w:ind w:firstLine="709"/>
        <w:jc w:val="both"/>
      </w:pPr>
      <w:r w:rsidRPr="00FA5253">
        <w:rPr>
          <w:b/>
        </w:rPr>
        <w:t>Решение задач на движение и работу</w:t>
      </w:r>
    </w:p>
    <w:p w:rsidR="00FA5253" w:rsidRPr="00FA5253" w:rsidRDefault="00FA5253" w:rsidP="00FA5253">
      <w:pPr>
        <w:ind w:firstLine="709"/>
        <w:jc w:val="both"/>
      </w:pPr>
      <w:r w:rsidRPr="00FA5253">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A5253" w:rsidRPr="00FA5253" w:rsidRDefault="00FA5253" w:rsidP="00FA5253">
      <w:pPr>
        <w:ind w:firstLine="709"/>
        <w:jc w:val="both"/>
        <w:rPr>
          <w:b/>
        </w:rPr>
      </w:pPr>
      <w:r w:rsidRPr="00FA5253">
        <w:t>Решение задач на нахождение части числа и числа по его части.</w:t>
      </w:r>
    </w:p>
    <w:p w:rsidR="00FA5253" w:rsidRPr="00FA5253" w:rsidRDefault="00FA5253" w:rsidP="00FA5253">
      <w:pPr>
        <w:ind w:firstLine="709"/>
        <w:jc w:val="both"/>
      </w:pPr>
      <w:r w:rsidRPr="00FA5253">
        <w:t>Решение задач на проценты. Применение пропорций при решении задач.</w:t>
      </w:r>
    </w:p>
    <w:p w:rsidR="00FA5253" w:rsidRPr="00FA5253" w:rsidRDefault="00FA5253" w:rsidP="00FA5253">
      <w:pPr>
        <w:ind w:firstLine="709"/>
        <w:jc w:val="both"/>
        <w:rPr>
          <w:b/>
        </w:rPr>
      </w:pPr>
      <w:r w:rsidRPr="00FA5253">
        <w:rPr>
          <w:b/>
        </w:rPr>
        <w:t>Логические задачи</w:t>
      </w:r>
    </w:p>
    <w:p w:rsidR="00FA5253" w:rsidRPr="00FA5253" w:rsidRDefault="00FA5253" w:rsidP="00FA5253">
      <w:pPr>
        <w:ind w:firstLine="709"/>
        <w:jc w:val="both"/>
        <w:rPr>
          <w:bCs/>
        </w:rPr>
      </w:pPr>
      <w:r w:rsidRPr="00FA5253">
        <w:rPr>
          <w:bCs/>
        </w:rPr>
        <w:t xml:space="preserve">Решение логических задач. </w:t>
      </w:r>
      <w:r w:rsidRPr="00FA5253">
        <w:rPr>
          <w:bCs/>
          <w:i/>
        </w:rPr>
        <w:t>Решение логических задач с помощью графов, таблиц</w:t>
      </w:r>
      <w:r w:rsidRPr="00FA5253">
        <w:rPr>
          <w:bCs/>
        </w:rPr>
        <w:t xml:space="preserve">. </w:t>
      </w:r>
    </w:p>
    <w:p w:rsidR="00FA5253" w:rsidRPr="00FA5253" w:rsidRDefault="00FA5253" w:rsidP="00FA5253">
      <w:pPr>
        <w:pStyle w:val="aff2"/>
        <w:spacing w:after="0" w:line="240" w:lineRule="auto"/>
        <w:ind w:firstLine="709"/>
        <w:jc w:val="both"/>
        <w:rPr>
          <w:rFonts w:ascii="Times New Roman" w:hAnsi="Times New Roman" w:cs="Times New Roman"/>
          <w:color w:val="auto"/>
        </w:rPr>
      </w:pPr>
      <w:r w:rsidRPr="00FA5253">
        <w:rPr>
          <w:rFonts w:ascii="Times New Roman" w:hAnsi="Times New Roman" w:cs="Times New Roman"/>
          <w:color w:val="auto"/>
        </w:rPr>
        <w:t>Элементы геометрии или наглядная геометрия</w:t>
      </w:r>
    </w:p>
    <w:p w:rsidR="00FA5253" w:rsidRPr="00FA5253" w:rsidRDefault="00FA5253" w:rsidP="00FA5253">
      <w:pPr>
        <w:ind w:firstLine="709"/>
        <w:jc w:val="both"/>
        <w:rPr>
          <w:b/>
        </w:rPr>
      </w:pPr>
      <w:r w:rsidRPr="00FA5253">
        <w:rPr>
          <w:b/>
        </w:rPr>
        <w:t>Фигуры в окружающем мире</w:t>
      </w:r>
    </w:p>
    <w:p w:rsidR="00FA5253" w:rsidRPr="00FA5253" w:rsidRDefault="00FA5253" w:rsidP="00FA5253">
      <w:pPr>
        <w:ind w:firstLine="709"/>
        <w:jc w:val="both"/>
      </w:pPr>
      <w:r w:rsidRPr="00FA5253">
        <w:t>Фигура на плоскости и тело в пространстве. Форма, размер.Точка, отрезок, прямая, луч, ломаная, угол. Длина отрезка. Измерение отрезков, единицы измерения. Градусная мера угла, измерение углов транспортиром, единицы измерения. Понятие о площади фигуры и объёме тела. Измерение площадей с помощью палетки. Отношение длин</w:t>
      </w:r>
      <w:r w:rsidRPr="00FA5253">
        <w:rPr>
          <w:i/>
        </w:rPr>
        <w:t>, площадей, объёмов.</w:t>
      </w:r>
      <w:r w:rsidRPr="00FA5253">
        <w:t xml:space="preserve"> Многоугольник. Треугольник и четырёхугольник, прямоугольник и квадрат. Окружность и круг, центр и радиус. Прямоугольный параллелепипед, куб, шар, пирамида, цилиндр, конус. </w:t>
      </w:r>
    </w:p>
    <w:p w:rsidR="00FA5253" w:rsidRPr="00FA5253" w:rsidRDefault="00FA5253" w:rsidP="00FA5253">
      <w:pPr>
        <w:ind w:firstLine="709"/>
        <w:jc w:val="both"/>
      </w:pPr>
      <w:r w:rsidRPr="00FA5253">
        <w:t>Вычисление площади прямоугольника. Вычисление объёма прямоугольного параллелепипеда</w:t>
      </w:r>
      <w:r w:rsidRPr="00FA5253">
        <w:rPr>
          <w:i/>
        </w:rPr>
        <w:t>. Длина окружности и площадь круга.</w:t>
      </w:r>
      <w:r w:rsidRPr="00FA5253">
        <w:t xml:space="preserve"> Решение практических задач с применением простейших свойств фигур. </w:t>
      </w:r>
    </w:p>
    <w:p w:rsidR="00FA5253" w:rsidRPr="00FA5253" w:rsidRDefault="00FA5253" w:rsidP="00FA5253">
      <w:pPr>
        <w:pStyle w:val="2"/>
        <w:rPr>
          <w:rFonts w:ascii="Times New Roman" w:hAnsi="Times New Roman" w:cs="Times New Roman"/>
          <w:color w:val="auto"/>
          <w:sz w:val="24"/>
          <w:szCs w:val="24"/>
        </w:rPr>
      </w:pPr>
      <w:bookmarkStart w:id="263" w:name="_Toc405513920"/>
      <w:bookmarkStart w:id="264" w:name="_Toc284662798"/>
      <w:bookmarkStart w:id="265" w:name="_Toc284663425"/>
      <w:r w:rsidRPr="00FA5253">
        <w:rPr>
          <w:rFonts w:ascii="Times New Roman" w:hAnsi="Times New Roman" w:cs="Times New Roman"/>
          <w:color w:val="auto"/>
          <w:sz w:val="24"/>
          <w:szCs w:val="24"/>
        </w:rPr>
        <w:t>Содержание курса математики в 7–9 классах</w:t>
      </w:r>
      <w:bookmarkEnd w:id="263"/>
      <w:bookmarkEnd w:id="264"/>
      <w:bookmarkEnd w:id="265"/>
    </w:p>
    <w:p w:rsidR="00FA5253" w:rsidRPr="00FA5253" w:rsidRDefault="00FA5253" w:rsidP="00FA5253">
      <w:pPr>
        <w:pStyle w:val="3"/>
        <w:spacing w:before="0"/>
        <w:ind w:firstLine="709"/>
        <w:rPr>
          <w:rFonts w:ascii="Times New Roman" w:hAnsi="Times New Roman"/>
          <w:sz w:val="24"/>
          <w:szCs w:val="24"/>
        </w:rPr>
      </w:pPr>
      <w:bookmarkStart w:id="266" w:name="_Toc405513921"/>
      <w:bookmarkStart w:id="267" w:name="_Toc284662799"/>
      <w:bookmarkStart w:id="268" w:name="_Toc284663426"/>
      <w:r w:rsidRPr="00FA5253">
        <w:rPr>
          <w:rFonts w:ascii="Times New Roman" w:hAnsi="Times New Roman"/>
          <w:sz w:val="24"/>
          <w:szCs w:val="24"/>
        </w:rPr>
        <w:t>Алгебра</w:t>
      </w:r>
      <w:bookmarkEnd w:id="266"/>
      <w:bookmarkEnd w:id="267"/>
      <w:bookmarkEnd w:id="268"/>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Числа</w:t>
      </w:r>
    </w:p>
    <w:p w:rsidR="00FA5253" w:rsidRPr="00FA5253" w:rsidRDefault="00FA5253" w:rsidP="00FA5253">
      <w:pPr>
        <w:ind w:firstLine="709"/>
        <w:jc w:val="both"/>
      </w:pPr>
      <w:r w:rsidRPr="00FA5253">
        <w:rPr>
          <w:b/>
          <w:bCs/>
        </w:rPr>
        <w:t>Рациональные числа</w:t>
      </w:r>
    </w:p>
    <w:p w:rsidR="00FA5253" w:rsidRPr="00FA5253" w:rsidRDefault="00FA5253" w:rsidP="00FA5253">
      <w:pPr>
        <w:ind w:firstLine="709"/>
        <w:jc w:val="both"/>
      </w:pPr>
      <w:r w:rsidRPr="00FA5253">
        <w:lastRenderedPageBreak/>
        <w:t xml:space="preserve">Множество рациональных чисел. Сравнение рациональных чисел. Действия с рациональными числами. </w:t>
      </w:r>
      <w:r w:rsidRPr="00FA5253">
        <w:rPr>
          <w:i/>
        </w:rPr>
        <w:t>Представление рационального числа десятичной дробью</w:t>
      </w:r>
      <w:r w:rsidRPr="00FA5253">
        <w:t xml:space="preserve">. </w:t>
      </w:r>
    </w:p>
    <w:p w:rsidR="00FA5253" w:rsidRPr="00FA5253" w:rsidRDefault="00FA5253" w:rsidP="00FA5253">
      <w:pPr>
        <w:ind w:firstLine="709"/>
        <w:jc w:val="both"/>
      </w:pPr>
      <w:r w:rsidRPr="00FA5253">
        <w:rPr>
          <w:b/>
          <w:bCs/>
        </w:rPr>
        <w:t>Иррациональные числа</w:t>
      </w:r>
    </w:p>
    <w:p w:rsidR="00FA5253" w:rsidRPr="00FA5253" w:rsidRDefault="00FA5253" w:rsidP="00FA5253">
      <w:pPr>
        <w:ind w:firstLine="709"/>
        <w:jc w:val="both"/>
        <w:rPr>
          <w:bCs/>
        </w:rPr>
      </w:pPr>
      <w:r w:rsidRPr="00FA5253">
        <w:t xml:space="preserve">Понятие иррационального числа. Распознавание иррациональных чисел. </w:t>
      </w:r>
      <w:r w:rsidRPr="00FA5253">
        <w:rPr>
          <w:i/>
        </w:rPr>
        <w:t xml:space="preserve">Иррациональность числа </w:t>
      </w:r>
      <w:r w:rsidRPr="00FA5253">
        <w:rPr>
          <w:i/>
          <w:position w:val="-6"/>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4pt" o:ole="">
            <v:imagedata r:id="rId10" o:title=""/>
          </v:shape>
          <o:OLEObject Type="Embed" ProgID="Equation.DSMT4" ShapeID="_x0000_i1025" DrawAspect="Content" ObjectID="_1601223379" r:id="rId11"/>
        </w:object>
      </w:r>
      <w:r w:rsidRPr="00FA5253">
        <w:rPr>
          <w:i/>
        </w:rPr>
        <w:t xml:space="preserve">.Сравнение иррациональных чисел. </w:t>
      </w:r>
      <w:r w:rsidRPr="00FA5253">
        <w:rPr>
          <w:bCs/>
          <w:i/>
        </w:rPr>
        <w:t>Множество действительных чисел</w:t>
      </w:r>
      <w:r w:rsidRPr="00FA5253">
        <w:rPr>
          <w:bCs/>
        </w:rPr>
        <w:t>.</w:t>
      </w:r>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Тождественные преобразования</w:t>
      </w:r>
    </w:p>
    <w:p w:rsidR="00FA5253" w:rsidRPr="00FA5253" w:rsidRDefault="00FA5253" w:rsidP="00FA5253">
      <w:pPr>
        <w:ind w:firstLine="709"/>
        <w:jc w:val="both"/>
      </w:pPr>
      <w:r w:rsidRPr="00FA5253">
        <w:rPr>
          <w:b/>
          <w:bCs/>
        </w:rPr>
        <w:t>Числовые и буквенные выражения</w:t>
      </w:r>
    </w:p>
    <w:p w:rsidR="00FA5253" w:rsidRPr="00FA5253" w:rsidRDefault="00FA5253" w:rsidP="00FA5253">
      <w:pPr>
        <w:ind w:firstLine="709"/>
        <w:jc w:val="both"/>
      </w:pPr>
      <w:r w:rsidRPr="00FA5253">
        <w:t xml:space="preserve">Выражение с переменной. Значение выражения. Подстановка выражений вместо переменных. </w:t>
      </w:r>
    </w:p>
    <w:p w:rsidR="00FA5253" w:rsidRPr="00FA5253" w:rsidRDefault="00FA5253" w:rsidP="00FA5253">
      <w:pPr>
        <w:ind w:firstLine="709"/>
        <w:jc w:val="both"/>
      </w:pPr>
      <w:r w:rsidRPr="00FA5253">
        <w:rPr>
          <w:b/>
          <w:bCs/>
        </w:rPr>
        <w:t>Целые выражения</w:t>
      </w:r>
    </w:p>
    <w:p w:rsidR="00FA5253" w:rsidRPr="00FA5253" w:rsidRDefault="00FA5253" w:rsidP="00FA5253">
      <w:pPr>
        <w:ind w:firstLine="709"/>
        <w:jc w:val="both"/>
      </w:pPr>
      <w:r w:rsidRPr="00FA5253">
        <w:t xml:space="preserve">Степень с натуральным показателем и её свойства. Законы арифметических действий. Преобразования выражений, содержащих степени с натуральным показателем. </w:t>
      </w:r>
    </w:p>
    <w:p w:rsidR="00FA5253" w:rsidRPr="00FA5253" w:rsidRDefault="00FA5253" w:rsidP="00FA5253">
      <w:pPr>
        <w:ind w:firstLine="709"/>
        <w:jc w:val="both"/>
        <w:rPr>
          <w:i/>
        </w:rPr>
      </w:pPr>
      <w:r w:rsidRPr="00FA5253">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FA5253">
        <w:rPr>
          <w:i/>
        </w:rPr>
        <w:t>.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A5253" w:rsidRPr="00FA5253" w:rsidRDefault="00FA5253" w:rsidP="00FA5253">
      <w:pPr>
        <w:ind w:firstLine="709"/>
        <w:jc w:val="both"/>
      </w:pPr>
      <w:r w:rsidRPr="00FA5253">
        <w:rPr>
          <w:b/>
          <w:bCs/>
        </w:rPr>
        <w:t>Дробно-рациональные выражения</w:t>
      </w:r>
    </w:p>
    <w:p w:rsidR="00FA5253" w:rsidRPr="00FA5253" w:rsidRDefault="00FA5253" w:rsidP="00FA5253">
      <w:pPr>
        <w:ind w:firstLine="709"/>
        <w:jc w:val="both"/>
        <w:rPr>
          <w:i/>
        </w:rPr>
      </w:pPr>
      <w:r w:rsidRPr="00FA5253">
        <w:t xml:space="preserve">Степень с целым показателем. Преобразование дробно-линейных выражений: сложение, умножение, деление. </w:t>
      </w:r>
      <w:r w:rsidRPr="00FA5253">
        <w:rPr>
          <w:i/>
        </w:rPr>
        <w:t>Алгебраическая дробь. Допустимые значения переменных в дробно-рациональных выражениях</w:t>
      </w:r>
      <w:r w:rsidRPr="00FA5253">
        <w:t xml:space="preserve">. </w:t>
      </w:r>
      <w:r w:rsidRPr="00FA5253">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A5253" w:rsidRPr="00FA5253" w:rsidRDefault="00FA5253" w:rsidP="00FA5253">
      <w:pPr>
        <w:ind w:firstLine="709"/>
        <w:jc w:val="both"/>
      </w:pPr>
      <w:r w:rsidRPr="00FA5253">
        <w:rPr>
          <w:i/>
        </w:rPr>
        <w:t>Преобразование выражений, содержащих знак модуля.</w:t>
      </w:r>
    </w:p>
    <w:p w:rsidR="00FA5253" w:rsidRPr="00FA5253" w:rsidRDefault="00FA5253" w:rsidP="00FA5253">
      <w:pPr>
        <w:ind w:firstLine="709"/>
        <w:jc w:val="both"/>
      </w:pPr>
      <w:r w:rsidRPr="00FA5253">
        <w:rPr>
          <w:b/>
        </w:rPr>
        <w:t>Квадратные корни</w:t>
      </w:r>
    </w:p>
    <w:p w:rsidR="00FA5253" w:rsidRPr="00FA5253" w:rsidRDefault="00FA5253" w:rsidP="00FA5253">
      <w:pPr>
        <w:ind w:firstLine="709"/>
        <w:jc w:val="both"/>
      </w:pPr>
      <w:r w:rsidRPr="00FA5253">
        <w:t xml:space="preserve">Действия с квадратными корнями: умножение, деление корней, вынесение множителя за знак корня. </w:t>
      </w:r>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Уравнения и неравенства</w:t>
      </w:r>
    </w:p>
    <w:p w:rsidR="00FA5253" w:rsidRPr="00FA5253" w:rsidRDefault="00FA5253" w:rsidP="00FA5253">
      <w:pPr>
        <w:ind w:firstLine="709"/>
        <w:jc w:val="both"/>
      </w:pPr>
      <w:r w:rsidRPr="00FA5253">
        <w:rPr>
          <w:b/>
          <w:bCs/>
        </w:rPr>
        <w:t>Равенства</w:t>
      </w:r>
    </w:p>
    <w:p w:rsidR="00FA5253" w:rsidRPr="00FA5253" w:rsidRDefault="00FA5253" w:rsidP="00FA5253">
      <w:pPr>
        <w:ind w:firstLine="709"/>
        <w:jc w:val="both"/>
      </w:pPr>
      <w:r w:rsidRPr="00FA5253">
        <w:t xml:space="preserve">Числовое равенство. </w:t>
      </w:r>
      <w:r w:rsidRPr="00FA5253">
        <w:rPr>
          <w:i/>
        </w:rPr>
        <w:t>Свойства числовых равенств</w:t>
      </w:r>
      <w:r w:rsidRPr="00FA5253">
        <w:t xml:space="preserve">. Равенство с переменной. Левая и правая части равенства. </w:t>
      </w:r>
    </w:p>
    <w:p w:rsidR="00FA5253" w:rsidRPr="00FA5253" w:rsidRDefault="00FA5253" w:rsidP="00FA5253">
      <w:pPr>
        <w:ind w:firstLine="709"/>
        <w:jc w:val="both"/>
      </w:pPr>
      <w:r w:rsidRPr="00FA5253">
        <w:rPr>
          <w:b/>
          <w:bCs/>
        </w:rPr>
        <w:t>Уравнения</w:t>
      </w:r>
    </w:p>
    <w:p w:rsidR="00FA5253" w:rsidRPr="00FA5253" w:rsidRDefault="00FA5253" w:rsidP="00FA5253">
      <w:pPr>
        <w:ind w:firstLine="709"/>
        <w:jc w:val="both"/>
        <w:rPr>
          <w:i/>
        </w:rPr>
      </w:pPr>
      <w:r w:rsidRPr="00FA5253">
        <w:t xml:space="preserve">Понятие уравнения и корня уравнения. </w:t>
      </w:r>
      <w:r w:rsidRPr="00FA5253">
        <w:rPr>
          <w:i/>
        </w:rPr>
        <w:t>Представление о равносильности уравнений. Область определения уравнения.</w:t>
      </w:r>
    </w:p>
    <w:p w:rsidR="00FA5253" w:rsidRPr="00FA5253" w:rsidRDefault="00FA5253" w:rsidP="00FA5253">
      <w:pPr>
        <w:ind w:firstLine="709"/>
        <w:jc w:val="both"/>
      </w:pPr>
      <w:r w:rsidRPr="00FA5253">
        <w:rPr>
          <w:b/>
          <w:bCs/>
        </w:rPr>
        <w:t>Линейное уравнение и его корни</w:t>
      </w:r>
    </w:p>
    <w:p w:rsidR="00FA5253" w:rsidRPr="00FA5253" w:rsidRDefault="00FA5253" w:rsidP="00FA5253">
      <w:pPr>
        <w:ind w:firstLine="709"/>
        <w:jc w:val="both"/>
        <w:rPr>
          <w:i/>
        </w:rPr>
      </w:pPr>
      <w:r w:rsidRPr="00FA5253">
        <w:t xml:space="preserve">Решение линейных уравнений. </w:t>
      </w:r>
      <w:r w:rsidRPr="00FA5253">
        <w:rPr>
          <w:i/>
        </w:rPr>
        <w:t>Линейное уравнение с параметром. Количество корней линейного уравнения. Решение линейных уравнений с параметром.</w:t>
      </w:r>
    </w:p>
    <w:p w:rsidR="00FA5253" w:rsidRPr="00FA5253" w:rsidRDefault="00FA5253" w:rsidP="00FA5253">
      <w:pPr>
        <w:ind w:firstLine="709"/>
        <w:jc w:val="both"/>
      </w:pPr>
      <w:r w:rsidRPr="00FA5253">
        <w:rPr>
          <w:b/>
          <w:bCs/>
        </w:rPr>
        <w:t>Квадратное уравнение и его корни</w:t>
      </w:r>
    </w:p>
    <w:p w:rsidR="00FA5253" w:rsidRPr="00FA5253" w:rsidRDefault="00FA5253" w:rsidP="00FA5253">
      <w:pPr>
        <w:ind w:firstLine="709"/>
        <w:jc w:val="both"/>
      </w:pPr>
      <w:r w:rsidRPr="00FA5253">
        <w:t>Неполные квадратные уравнения. Дискриминант квадратного уравнения. Формула корней квадратного уравнения. Решение квадратных уравнений: использование формулы</w:t>
      </w:r>
      <w:r w:rsidRPr="00FA5253">
        <w:rPr>
          <w:i/>
        </w:rPr>
        <w:t>, графический метод решения, разложение на множители, подбор с использованием теоремы Виета</w:t>
      </w:r>
      <w:r w:rsidRPr="00FA5253">
        <w:t xml:space="preserve">. </w:t>
      </w:r>
      <w:r w:rsidRPr="00FA5253">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A5253" w:rsidRPr="00FA5253" w:rsidRDefault="00FA5253" w:rsidP="00FA5253">
      <w:pPr>
        <w:ind w:firstLine="709"/>
        <w:jc w:val="both"/>
        <w:rPr>
          <w:i/>
        </w:rPr>
      </w:pPr>
      <w:r w:rsidRPr="00FA5253">
        <w:rPr>
          <w:b/>
        </w:rPr>
        <w:t>Дробно-рациональные уравнения</w:t>
      </w:r>
    </w:p>
    <w:p w:rsidR="00FA5253" w:rsidRPr="00FA5253" w:rsidRDefault="00FA5253" w:rsidP="00FA5253">
      <w:pPr>
        <w:ind w:firstLine="709"/>
        <w:jc w:val="both"/>
        <w:rPr>
          <w:i/>
        </w:rPr>
      </w:pPr>
      <w:r w:rsidRPr="00FA5253">
        <w:t xml:space="preserve">Решение простейших дробно-линейных уравнений. </w:t>
      </w:r>
      <w:r w:rsidRPr="00FA5253">
        <w:rPr>
          <w:i/>
        </w:rPr>
        <w:t xml:space="preserve">Решение дробно-рациональных уравнений. </w:t>
      </w:r>
    </w:p>
    <w:p w:rsidR="00FA5253" w:rsidRPr="00FA5253" w:rsidRDefault="00FA5253" w:rsidP="00FA5253">
      <w:pPr>
        <w:ind w:firstLine="709"/>
        <w:jc w:val="both"/>
        <w:rPr>
          <w:i/>
        </w:rPr>
      </w:pPr>
      <w:r w:rsidRPr="00FA5253">
        <w:rPr>
          <w:b/>
          <w:i/>
        </w:rPr>
        <w:lastRenderedPageBreak/>
        <w:t>Методы решения уравнений</w:t>
      </w:r>
      <w:r w:rsidRPr="00FA5253">
        <w:rPr>
          <w:i/>
        </w:rPr>
        <w:t>: метод равносильных преобразования, метод разложения на множители, метод замены переменной, графический метод. Использование свойств функций при решении уравнений.</w:t>
      </w:r>
    </w:p>
    <w:p w:rsidR="00FA5253" w:rsidRPr="00FA5253" w:rsidRDefault="00FA5253" w:rsidP="00FA5253">
      <w:pPr>
        <w:ind w:firstLine="709"/>
        <w:jc w:val="both"/>
      </w:pPr>
      <w:r w:rsidRPr="00FA5253">
        <w:rPr>
          <w:i/>
        </w:rPr>
        <w:t xml:space="preserve">Простейшие иррациональные уравнения </w:t>
      </w:r>
      <w:r w:rsidRPr="00FA5253">
        <w:rPr>
          <w:position w:val="-16"/>
        </w:rPr>
        <w:object w:dxaOrig="1120" w:dyaOrig="460">
          <v:shape id="_x0000_i1026" type="#_x0000_t75" style="width:57pt;height:21.6pt" o:ole="">
            <v:imagedata r:id="rId12" o:title=""/>
          </v:shape>
          <o:OLEObject Type="Embed" ProgID="Equation.DSMT4" ShapeID="_x0000_i1026" DrawAspect="Content" ObjectID="_1601223380" r:id="rId13"/>
        </w:object>
      </w:r>
      <w:r w:rsidRPr="00FA5253">
        <w:t xml:space="preserve">, </w:t>
      </w:r>
      <w:r w:rsidRPr="00FA5253">
        <w:rPr>
          <w:position w:val="-16"/>
        </w:rPr>
        <w:object w:dxaOrig="1680" w:dyaOrig="460">
          <v:shape id="_x0000_i1027" type="#_x0000_t75" style="width:84pt;height:21.6pt" o:ole="">
            <v:imagedata r:id="rId14" o:title=""/>
          </v:shape>
          <o:OLEObject Type="Embed" ProgID="Equation.DSMT4" ShapeID="_x0000_i1027" DrawAspect="Content" ObjectID="_1601223381" r:id="rId15"/>
        </w:object>
      </w:r>
      <w:r w:rsidRPr="00FA5253">
        <w:t>.</w:t>
      </w:r>
    </w:p>
    <w:p w:rsidR="00FA5253" w:rsidRPr="00FA5253" w:rsidRDefault="00FA5253" w:rsidP="00FA5253">
      <w:pPr>
        <w:ind w:firstLine="709"/>
        <w:jc w:val="both"/>
      </w:pPr>
      <w:r w:rsidRPr="00FA5253">
        <w:rPr>
          <w:i/>
        </w:rPr>
        <w:t xml:space="preserve">Уравнения вида </w:t>
      </w:r>
      <w:r w:rsidRPr="00FA5253">
        <w:rPr>
          <w:position w:val="-6"/>
        </w:rPr>
        <w:object w:dxaOrig="700" w:dyaOrig="360">
          <v:shape id="_x0000_i1028" type="#_x0000_t75" style="width:35.4pt;height:18pt" o:ole="">
            <v:imagedata r:id="rId16" o:title=""/>
          </v:shape>
          <o:OLEObject Type="Embed" ProgID="Equation.DSMT4" ShapeID="_x0000_i1028" DrawAspect="Content" ObjectID="_1601223382" r:id="rId17"/>
        </w:object>
      </w:r>
      <w:r w:rsidRPr="00FA5253">
        <w:t>.</w:t>
      </w:r>
    </w:p>
    <w:p w:rsidR="00FA5253" w:rsidRPr="00FA5253" w:rsidRDefault="00FA5253" w:rsidP="00FA5253">
      <w:pPr>
        <w:ind w:firstLine="709"/>
        <w:jc w:val="both"/>
        <w:rPr>
          <w:i/>
        </w:rPr>
      </w:pPr>
      <w:r w:rsidRPr="00FA5253">
        <w:rPr>
          <w:i/>
        </w:rPr>
        <w:t>Уравнения в целых числах.</w:t>
      </w:r>
    </w:p>
    <w:p w:rsidR="00FA5253" w:rsidRPr="00FA5253" w:rsidRDefault="00FA5253" w:rsidP="00FA5253">
      <w:pPr>
        <w:ind w:firstLine="709"/>
        <w:jc w:val="both"/>
        <w:rPr>
          <w:b/>
        </w:rPr>
      </w:pPr>
      <w:r w:rsidRPr="00FA5253">
        <w:rPr>
          <w:b/>
        </w:rPr>
        <w:t>Системы уравнений</w:t>
      </w:r>
    </w:p>
    <w:p w:rsidR="00FA5253" w:rsidRPr="00FA5253" w:rsidRDefault="00FA5253" w:rsidP="00FA5253">
      <w:pPr>
        <w:ind w:firstLine="709"/>
        <w:jc w:val="both"/>
        <w:rPr>
          <w:i/>
        </w:rPr>
      </w:pPr>
      <w:r w:rsidRPr="00FA5253">
        <w:t xml:space="preserve">Уравнение с двумя переменными. Линейное уравнение с двумя переменными. </w:t>
      </w:r>
      <w:r w:rsidRPr="00FA5253">
        <w:rPr>
          <w:i/>
        </w:rPr>
        <w:t xml:space="preserve">Прямая как графическая интерпретация линейного уравнения с двумя переменными. </w:t>
      </w:r>
    </w:p>
    <w:p w:rsidR="00FA5253" w:rsidRPr="00FA5253" w:rsidRDefault="00FA5253" w:rsidP="00FA5253">
      <w:pPr>
        <w:ind w:firstLine="709"/>
        <w:jc w:val="both"/>
      </w:pPr>
      <w:r w:rsidRPr="00FA5253">
        <w:t xml:space="preserve">Понятие системы уравнений. Решение систем уравнений. </w:t>
      </w:r>
    </w:p>
    <w:p w:rsidR="00FA5253" w:rsidRPr="00FA5253" w:rsidRDefault="00FA5253" w:rsidP="00FA5253">
      <w:pPr>
        <w:ind w:firstLine="709"/>
        <w:jc w:val="both"/>
      </w:pPr>
      <w:r w:rsidRPr="00FA5253">
        <w:t xml:space="preserve">Методы решения систем линейных уравнений с двумя переменными: </w:t>
      </w:r>
      <w:r w:rsidRPr="00FA5253">
        <w:rPr>
          <w:i/>
        </w:rPr>
        <w:t>графический метод</w:t>
      </w:r>
      <w:r w:rsidRPr="00FA5253">
        <w:t xml:space="preserve">, </w:t>
      </w:r>
      <w:r w:rsidRPr="00FA5253">
        <w:rPr>
          <w:i/>
        </w:rPr>
        <w:t>метод сложения</w:t>
      </w:r>
      <w:r w:rsidRPr="00FA5253">
        <w:t xml:space="preserve">, метод подстановки. </w:t>
      </w:r>
    </w:p>
    <w:p w:rsidR="00FA5253" w:rsidRPr="00FA5253" w:rsidRDefault="00FA5253" w:rsidP="00FA5253">
      <w:pPr>
        <w:ind w:firstLine="709"/>
        <w:jc w:val="both"/>
        <w:rPr>
          <w:i/>
        </w:rPr>
      </w:pPr>
      <w:r w:rsidRPr="00FA5253">
        <w:rPr>
          <w:i/>
        </w:rPr>
        <w:t>Системы линейных уравнений с параметром</w:t>
      </w:r>
      <w:r w:rsidRPr="00FA5253">
        <w:t>.</w:t>
      </w:r>
    </w:p>
    <w:p w:rsidR="00FA5253" w:rsidRPr="00FA5253" w:rsidRDefault="00FA5253" w:rsidP="00FA5253">
      <w:pPr>
        <w:ind w:firstLine="709"/>
        <w:jc w:val="both"/>
        <w:rPr>
          <w:b/>
        </w:rPr>
      </w:pPr>
      <w:r w:rsidRPr="00FA5253">
        <w:rPr>
          <w:b/>
        </w:rPr>
        <w:t>Неравенства</w:t>
      </w:r>
    </w:p>
    <w:p w:rsidR="00FA5253" w:rsidRPr="00FA5253" w:rsidRDefault="00FA5253" w:rsidP="00FA5253">
      <w:pPr>
        <w:ind w:firstLine="709"/>
        <w:jc w:val="both"/>
      </w:pPr>
      <w:r w:rsidRPr="00FA5253">
        <w:t xml:space="preserve">Числовые неравенства. Свойства числовых неравенств. Проверка справедливости неравенств при заданных значениях переменных. </w:t>
      </w:r>
    </w:p>
    <w:p w:rsidR="00FA5253" w:rsidRPr="00FA5253" w:rsidRDefault="00FA5253" w:rsidP="00FA5253">
      <w:pPr>
        <w:ind w:firstLine="709"/>
        <w:jc w:val="both"/>
      </w:pPr>
      <w:r w:rsidRPr="00FA5253">
        <w:t xml:space="preserve">Неравенство с переменной. Левая и правая части неравенства, строгие и нестрогие неравенства. </w:t>
      </w:r>
      <w:r w:rsidRPr="00FA5253">
        <w:rPr>
          <w:i/>
        </w:rPr>
        <w:t>Область определения неравенства.</w:t>
      </w:r>
    </w:p>
    <w:p w:rsidR="00FA5253" w:rsidRPr="00FA5253" w:rsidRDefault="00FA5253" w:rsidP="00FA5253">
      <w:pPr>
        <w:ind w:firstLine="709"/>
        <w:jc w:val="both"/>
        <w:rPr>
          <w:i/>
        </w:rPr>
      </w:pPr>
      <w:r w:rsidRPr="00FA5253">
        <w:t xml:space="preserve">Решение линейных неравенств. </w:t>
      </w:r>
    </w:p>
    <w:p w:rsidR="00FA5253" w:rsidRPr="00FA5253" w:rsidRDefault="00FA5253" w:rsidP="00FA5253">
      <w:pPr>
        <w:ind w:firstLine="709"/>
        <w:jc w:val="both"/>
        <w:rPr>
          <w:i/>
        </w:rPr>
      </w:pPr>
      <w:r w:rsidRPr="00FA5253">
        <w:rPr>
          <w:i/>
        </w:rPr>
        <w:t>Квадратное неравенство и его решения</w:t>
      </w:r>
      <w:r w:rsidRPr="00FA5253">
        <w:t xml:space="preserve">. </w:t>
      </w:r>
      <w:r w:rsidRPr="00FA5253">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A5253" w:rsidRPr="00FA5253" w:rsidRDefault="00FA5253" w:rsidP="00FA5253">
      <w:pPr>
        <w:ind w:firstLine="709"/>
        <w:jc w:val="both"/>
        <w:rPr>
          <w:i/>
        </w:rPr>
      </w:pPr>
      <w:r w:rsidRPr="00FA5253">
        <w:rPr>
          <w:i/>
        </w:rPr>
        <w:t>Решение целых и дробно-рациональных неравенств методом интервалов.</w:t>
      </w:r>
    </w:p>
    <w:p w:rsidR="00FA5253" w:rsidRPr="00FA5253" w:rsidRDefault="00FA5253" w:rsidP="00FA5253">
      <w:pPr>
        <w:ind w:firstLine="709"/>
        <w:jc w:val="both"/>
        <w:rPr>
          <w:i/>
        </w:rPr>
      </w:pPr>
      <w:r w:rsidRPr="00FA5253">
        <w:rPr>
          <w:i/>
        </w:rPr>
        <w:t>Линейные неравенства с параметром.</w:t>
      </w:r>
    </w:p>
    <w:p w:rsidR="00FA5253" w:rsidRPr="00FA5253" w:rsidRDefault="00FA5253" w:rsidP="00FA5253">
      <w:pPr>
        <w:ind w:firstLine="709"/>
        <w:jc w:val="both"/>
        <w:rPr>
          <w:b/>
        </w:rPr>
      </w:pPr>
      <w:r w:rsidRPr="00FA5253">
        <w:rPr>
          <w:b/>
        </w:rPr>
        <w:t>Системы неравенств</w:t>
      </w:r>
    </w:p>
    <w:p w:rsidR="00FA5253" w:rsidRPr="00FA5253" w:rsidRDefault="00FA5253" w:rsidP="00FA5253">
      <w:pPr>
        <w:ind w:firstLine="709"/>
        <w:jc w:val="both"/>
      </w:pPr>
      <w:r w:rsidRPr="00FA5253">
        <w:t xml:space="preserve">Системы неравенств с одной переменной. Решение систем неравенств с одной переменной: линейных, </w:t>
      </w:r>
      <w:r w:rsidRPr="00FA5253">
        <w:rPr>
          <w:i/>
        </w:rPr>
        <w:t>квадратных.</w:t>
      </w:r>
      <w:r w:rsidRPr="00FA5253">
        <w:t xml:space="preserve"> Изображение решения системы неравенств на числовой прямой. Запись решения системы неравенств.</w:t>
      </w:r>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Функции</w:t>
      </w:r>
    </w:p>
    <w:p w:rsidR="00FA5253" w:rsidRPr="00FA5253" w:rsidRDefault="00FA5253" w:rsidP="00FA5253">
      <w:pPr>
        <w:ind w:firstLine="709"/>
        <w:jc w:val="both"/>
      </w:pPr>
      <w:r w:rsidRPr="00FA5253">
        <w:rPr>
          <w:b/>
        </w:rPr>
        <w:t>Понятие функции</w:t>
      </w:r>
    </w:p>
    <w:p w:rsidR="00FA5253" w:rsidRPr="00FA5253" w:rsidRDefault="00FA5253" w:rsidP="00FA5253">
      <w:pPr>
        <w:ind w:firstLine="709"/>
        <w:jc w:val="both"/>
      </w:pPr>
      <w:r w:rsidRPr="00FA5253">
        <w:t>Декартовы координаты на плоскости.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A5253">
        <w:rPr>
          <w:i/>
        </w:rPr>
        <w:t xml:space="preserve">, чётность/нечётность, </w:t>
      </w:r>
      <w:r w:rsidRPr="00FA5253">
        <w:t xml:space="preserve">промежутки возрастания и убывания, наибольшее и наименьшее значение. Исследование функции по её графику. </w:t>
      </w:r>
    </w:p>
    <w:p w:rsidR="00FA5253" w:rsidRPr="00FA5253" w:rsidRDefault="00FA5253" w:rsidP="00FA5253">
      <w:pPr>
        <w:ind w:firstLine="709"/>
        <w:jc w:val="both"/>
      </w:pPr>
      <w:r w:rsidRPr="00FA5253">
        <w:rPr>
          <w:i/>
        </w:rPr>
        <w:t>Представление об асимптотах.</w:t>
      </w:r>
    </w:p>
    <w:p w:rsidR="00FA5253" w:rsidRPr="00FA5253" w:rsidRDefault="00FA5253" w:rsidP="00FA5253">
      <w:pPr>
        <w:ind w:firstLine="709"/>
        <w:jc w:val="both"/>
        <w:rPr>
          <w:i/>
        </w:rPr>
      </w:pPr>
      <w:r w:rsidRPr="00FA5253">
        <w:rPr>
          <w:i/>
        </w:rPr>
        <w:t>Непрерывность функции. Кусочно заданные функции.</w:t>
      </w:r>
    </w:p>
    <w:p w:rsidR="00FA5253" w:rsidRPr="00FA5253" w:rsidRDefault="00FA5253" w:rsidP="00FA5253">
      <w:pPr>
        <w:ind w:firstLine="709"/>
        <w:jc w:val="both"/>
        <w:rPr>
          <w:b/>
          <w:bCs/>
        </w:rPr>
      </w:pPr>
      <w:r w:rsidRPr="00FA5253">
        <w:rPr>
          <w:b/>
          <w:bCs/>
        </w:rPr>
        <w:t>Линейная функция</w:t>
      </w:r>
    </w:p>
    <w:p w:rsidR="00FA5253" w:rsidRPr="00FA5253" w:rsidRDefault="00FA5253" w:rsidP="00FA5253">
      <w:pPr>
        <w:ind w:firstLine="709"/>
        <w:jc w:val="both"/>
        <w:rPr>
          <w:i/>
        </w:rPr>
      </w:pPr>
      <w:r w:rsidRPr="00FA5253">
        <w:t xml:space="preserve">Свойства линейной функции, её график. Угловой коэффициент прямой. Положение графика линейной функции в зависимости от её коэффициентов. </w:t>
      </w:r>
      <w:r w:rsidRPr="00FA5253">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A5253" w:rsidRPr="00FA5253" w:rsidRDefault="00FA5253" w:rsidP="00FA5253">
      <w:pPr>
        <w:ind w:firstLine="709"/>
        <w:jc w:val="both"/>
      </w:pPr>
      <w:r w:rsidRPr="00FA5253">
        <w:rPr>
          <w:b/>
          <w:bCs/>
        </w:rPr>
        <w:t>Квадратичная функция</w:t>
      </w:r>
    </w:p>
    <w:p w:rsidR="00FA5253" w:rsidRPr="00FA5253" w:rsidRDefault="00FA5253" w:rsidP="00FA5253">
      <w:pPr>
        <w:ind w:firstLine="709"/>
        <w:jc w:val="both"/>
      </w:pPr>
      <w:r w:rsidRPr="00FA5253">
        <w:t xml:space="preserve">Свойства, её график. Парабола. </w:t>
      </w:r>
      <w:r w:rsidRPr="00FA5253">
        <w:rPr>
          <w:i/>
        </w:rPr>
        <w:t>Построение графика квадратичной функции по точкам.</w:t>
      </w:r>
      <w:r w:rsidRPr="00FA5253">
        <w:t xml:space="preserve"> Нахождение нулей квадратичной функции, </w:t>
      </w:r>
      <w:r w:rsidRPr="00FA5253">
        <w:rPr>
          <w:i/>
        </w:rPr>
        <w:t>множества значений, промежутков знакопостоянства, промежутков монотонности</w:t>
      </w:r>
      <w:r w:rsidRPr="00FA5253">
        <w:t>.</w:t>
      </w:r>
    </w:p>
    <w:p w:rsidR="00FA5253" w:rsidRPr="00FA5253" w:rsidRDefault="00FA5253" w:rsidP="00FA5253">
      <w:pPr>
        <w:ind w:firstLine="709"/>
        <w:jc w:val="both"/>
      </w:pPr>
      <w:r w:rsidRPr="00FA5253">
        <w:rPr>
          <w:b/>
          <w:bCs/>
        </w:rPr>
        <w:lastRenderedPageBreak/>
        <w:t>Обратная пропорциональность</w:t>
      </w:r>
    </w:p>
    <w:p w:rsidR="00FA5253" w:rsidRPr="00FA5253" w:rsidRDefault="00FA5253" w:rsidP="00FA5253">
      <w:pPr>
        <w:ind w:firstLine="709"/>
        <w:jc w:val="both"/>
      </w:pPr>
      <w:r w:rsidRPr="00FA5253">
        <w:t xml:space="preserve">Свойства функции </w:t>
      </w:r>
      <w:r w:rsidRPr="00FA5253">
        <w:rPr>
          <w:position w:val="-24"/>
        </w:rPr>
        <w:object w:dxaOrig="620" w:dyaOrig="620">
          <v:shape id="_x0000_i1029" type="#_x0000_t75" style="width:30pt;height:30pt" o:ole="">
            <v:imagedata r:id="rId18" o:title=""/>
          </v:shape>
          <o:OLEObject Type="Embed" ProgID="Equation.DSMT4" ShapeID="_x0000_i1029" DrawAspect="Content" ObjectID="_1601223383" r:id="rId19"/>
        </w:object>
      </w:r>
      <w:r w:rsidRPr="00FA5253">
        <w:fldChar w:fldCharType="begin"/>
      </w:r>
      <w:r w:rsidRPr="00FA5253">
        <w:instrText xml:space="preserve"> QUOTE </w:instrText>
      </w:r>
      <w:r w:rsidRPr="00FA5253">
        <w:rPr>
          <w:noProof/>
          <w:position w:val="-15"/>
        </w:rPr>
        <w:drawing>
          <wp:inline distT="0" distB="0" distL="0" distR="0" wp14:anchorId="36BEABA5" wp14:editId="4BCB9F13">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A5253">
        <w:fldChar w:fldCharType="separate"/>
      </w:r>
      <w:r w:rsidRPr="00FA5253">
        <w:rPr>
          <w:noProof/>
          <w:position w:val="-15"/>
        </w:rPr>
        <w:drawing>
          <wp:inline distT="0" distB="0" distL="0" distR="0" wp14:anchorId="5DA27657" wp14:editId="3CA2CAA9">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A5253">
        <w:fldChar w:fldCharType="end"/>
      </w:r>
      <w:r w:rsidRPr="00FA5253">
        <w:t xml:space="preserve">. Гипербола. </w:t>
      </w:r>
    </w:p>
    <w:p w:rsidR="00FA5253" w:rsidRPr="00FA5253" w:rsidRDefault="00FA5253" w:rsidP="00FA5253">
      <w:pPr>
        <w:ind w:firstLine="709"/>
        <w:jc w:val="both"/>
        <w:rPr>
          <w:i/>
        </w:rPr>
      </w:pPr>
      <w:r w:rsidRPr="00FA5253">
        <w:rPr>
          <w:b/>
          <w:i/>
        </w:rPr>
        <w:t>Графики функций</w:t>
      </w:r>
      <w:r w:rsidRPr="00FA5253">
        <w:rPr>
          <w:i/>
        </w:rPr>
        <w:t xml:space="preserve">. Преобразование графика функции </w:t>
      </w:r>
      <w:r w:rsidRPr="00FA5253">
        <w:rPr>
          <w:i/>
          <w:position w:val="-10"/>
        </w:rPr>
        <w:object w:dxaOrig="920" w:dyaOrig="320">
          <v:shape id="_x0000_i1030" type="#_x0000_t75" style="width:47.4pt;height:15.6pt" o:ole="">
            <v:imagedata r:id="rId21" o:title=""/>
          </v:shape>
          <o:OLEObject Type="Embed" ProgID="Equation.DSMT4" ShapeID="_x0000_i1030" DrawAspect="Content" ObjectID="_1601223384" r:id="rId22"/>
        </w:object>
      </w:r>
      <w:r w:rsidRPr="00FA5253">
        <w:rPr>
          <w:i/>
        </w:rPr>
        <w:t xml:space="preserve"> для построения графиков функций </w:t>
      </w:r>
      <w:r w:rsidRPr="00FA5253">
        <w:rPr>
          <w:i/>
          <w:position w:val="-12"/>
        </w:rPr>
        <w:object w:dxaOrig="1780" w:dyaOrig="380">
          <v:shape id="_x0000_i1031" type="#_x0000_t75" style="width:89.4pt;height:18pt" o:ole="">
            <v:imagedata r:id="rId23" o:title=""/>
          </v:shape>
          <o:OLEObject Type="Embed" ProgID="Equation.DSMT4" ShapeID="_x0000_i1031" DrawAspect="Content" ObjectID="_1601223385" r:id="rId24"/>
        </w:object>
      </w:r>
      <w:r w:rsidRPr="00FA5253">
        <w:rPr>
          <w:i/>
        </w:rPr>
        <w:t>.</w:t>
      </w:r>
    </w:p>
    <w:p w:rsidR="00FA5253" w:rsidRPr="00FA5253" w:rsidRDefault="00FA5253" w:rsidP="00FA5253">
      <w:pPr>
        <w:ind w:firstLine="709"/>
        <w:jc w:val="both"/>
        <w:rPr>
          <w:i/>
        </w:rPr>
      </w:pPr>
      <w:r w:rsidRPr="00FA5253">
        <w:rPr>
          <w:i/>
        </w:rPr>
        <w:t xml:space="preserve">Графики функций </w:t>
      </w:r>
      <w:r w:rsidRPr="00FA5253">
        <w:rPr>
          <w:position w:val="-24"/>
        </w:rPr>
        <w:object w:dxaOrig="1300" w:dyaOrig="620">
          <v:shape id="_x0000_i1032" type="#_x0000_t75" style="width:63.6pt;height:30pt" o:ole="">
            <v:imagedata r:id="rId25" o:title=""/>
          </v:shape>
          <o:OLEObject Type="Embed" ProgID="Equation.DSMT4" ShapeID="_x0000_i1032" DrawAspect="Content" ObjectID="_1601223386" r:id="rId26"/>
        </w:object>
      </w:r>
      <w:r w:rsidRPr="00FA5253">
        <w:t xml:space="preserve">, </w:t>
      </w:r>
      <w:r w:rsidRPr="00FA5253">
        <w:rPr>
          <w:position w:val="-10"/>
        </w:rPr>
        <w:object w:dxaOrig="760" w:dyaOrig="380">
          <v:shape id="_x0000_i1033" type="#_x0000_t75" style="width:39.6pt;height:18pt" o:ole="">
            <v:imagedata r:id="rId27" o:title=""/>
          </v:shape>
          <o:OLEObject Type="Embed" ProgID="Equation.DSMT4" ShapeID="_x0000_i1033" DrawAspect="Content" ObjectID="_1601223387" r:id="rId28"/>
        </w:object>
      </w:r>
      <w:r w:rsidRPr="00FA5253">
        <w:fldChar w:fldCharType="begin"/>
      </w:r>
      <w:r w:rsidRPr="00FA5253">
        <w:instrText xml:space="preserve"> QUOTE  </w:instrText>
      </w:r>
      <w:r w:rsidRPr="00FA5253">
        <w:fldChar w:fldCharType="end"/>
      </w:r>
      <w:r w:rsidRPr="00FA5253">
        <w:t>,</w:t>
      </w:r>
      <w:r w:rsidRPr="00FA5253">
        <w:rPr>
          <w:bCs/>
          <w:position w:val="-10"/>
        </w:rPr>
        <w:object w:dxaOrig="760" w:dyaOrig="380">
          <v:shape id="_x0000_i1034" type="#_x0000_t75" style="width:38.4pt;height:18pt" o:ole="">
            <v:imagedata r:id="rId29" o:title=""/>
          </v:shape>
          <o:OLEObject Type="Embed" ProgID="Equation.DSMT4" ShapeID="_x0000_i1034" DrawAspect="Content" ObjectID="_1601223388" r:id="rId30"/>
        </w:object>
      </w:r>
      <w:r w:rsidRPr="00FA5253">
        <w:fldChar w:fldCharType="begin"/>
      </w:r>
      <w:r w:rsidRPr="00FA5253">
        <w:fldChar w:fldCharType="separate"/>
      </w:r>
      <w:r w:rsidRPr="00FA5253">
        <w:rPr>
          <w:bCs/>
          <w:noProof/>
          <w:position w:val="-10"/>
        </w:rPr>
        <w:drawing>
          <wp:inline distT="0" distB="0" distL="0" distR="0" wp14:anchorId="4C45942E" wp14:editId="245279EF">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FA5253">
        <w:rPr>
          <w:bCs/>
          <w:noProof/>
          <w:position w:val="-10"/>
        </w:rPr>
        <w:fldChar w:fldCharType="end"/>
      </w:r>
      <w:r w:rsidRPr="00FA5253">
        <w:rPr>
          <w:bCs/>
        </w:rPr>
        <w:t xml:space="preserve">, </w:t>
      </w:r>
      <w:r w:rsidRPr="00FA5253">
        <w:rPr>
          <w:bCs/>
          <w:position w:val="-12"/>
        </w:rPr>
        <w:object w:dxaOrig="660" w:dyaOrig="380">
          <v:shape id="_x0000_i1035" type="#_x0000_t75" style="width:32.4pt;height:18pt" o:ole="">
            <v:imagedata r:id="rId32" o:title=""/>
          </v:shape>
          <o:OLEObject Type="Embed" ProgID="Equation.DSMT4" ShapeID="_x0000_i1035" DrawAspect="Content" ObjectID="_1601223389" r:id="rId33"/>
        </w:object>
      </w:r>
      <w:r w:rsidRPr="00FA5253">
        <w:rPr>
          <w:bCs/>
          <w:i/>
        </w:rPr>
        <w:t xml:space="preserve">. </w:t>
      </w:r>
    </w:p>
    <w:p w:rsidR="00FA5253" w:rsidRPr="00FA5253" w:rsidRDefault="00FA5253" w:rsidP="00FA5253">
      <w:pPr>
        <w:ind w:firstLine="709"/>
        <w:jc w:val="both"/>
        <w:rPr>
          <w:b/>
        </w:rPr>
      </w:pPr>
      <w:r w:rsidRPr="00FA5253">
        <w:rPr>
          <w:b/>
        </w:rPr>
        <w:t>Последовательности и прогрессии</w:t>
      </w:r>
    </w:p>
    <w:p w:rsidR="00FA5253" w:rsidRPr="00FA5253" w:rsidRDefault="00FA5253" w:rsidP="00FA5253">
      <w:pPr>
        <w:ind w:firstLine="709"/>
        <w:jc w:val="both"/>
      </w:pPr>
      <w:r w:rsidRPr="00FA5253">
        <w:t xml:space="preserve">Числовая последовательность. Примеры. Бесконечные последовательности. Арифметическая прогрессия и её свойства. Геометрическая прогрессия. </w:t>
      </w:r>
      <w:r w:rsidRPr="00FA5253">
        <w:rPr>
          <w:i/>
        </w:rPr>
        <w:t>Сходящаяся геометрическая прогрессия.</w:t>
      </w:r>
      <w:r w:rsidRPr="00FA5253">
        <w:t xml:space="preserve"> Решение задач. </w:t>
      </w:r>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Решение текстовых задач</w:t>
      </w:r>
    </w:p>
    <w:p w:rsidR="00FA5253" w:rsidRPr="00FA5253" w:rsidRDefault="00FA5253" w:rsidP="00FA5253">
      <w:pPr>
        <w:ind w:firstLine="709"/>
        <w:jc w:val="both"/>
      </w:pPr>
      <w:r w:rsidRPr="00FA5253">
        <w:rPr>
          <w:b/>
        </w:rPr>
        <w:t>Задачи на все арифметические действия</w:t>
      </w:r>
    </w:p>
    <w:p w:rsidR="00FA5253" w:rsidRPr="00FA5253" w:rsidRDefault="00FA5253" w:rsidP="00FA5253">
      <w:pPr>
        <w:ind w:firstLine="709"/>
        <w:jc w:val="both"/>
      </w:pPr>
      <w:r w:rsidRPr="00FA5253">
        <w:t xml:space="preserve">Решение простых задач </w:t>
      </w:r>
      <w:r w:rsidRPr="00FA5253">
        <w:rPr>
          <w:i/>
        </w:rPr>
        <w:t xml:space="preserve">и задач повышенной трудности. </w:t>
      </w:r>
      <w:r w:rsidRPr="00FA5253">
        <w:t xml:space="preserve">Использование таблиц, схем, чертежей, других средств представления данных при решении задачи. </w:t>
      </w:r>
    </w:p>
    <w:p w:rsidR="00FA5253" w:rsidRPr="00FA5253" w:rsidRDefault="00FA5253" w:rsidP="00FA5253">
      <w:pPr>
        <w:ind w:firstLine="709"/>
        <w:jc w:val="both"/>
        <w:rPr>
          <w:i/>
        </w:rPr>
      </w:pPr>
      <w:r w:rsidRPr="00FA5253">
        <w:rPr>
          <w:i/>
        </w:rPr>
        <w:t xml:space="preserve">План и этапы решения задачи. Анализ решения. </w:t>
      </w:r>
      <w:r w:rsidRPr="00FA5253">
        <w:t>Проверка решения, проверка обратным действием.</w:t>
      </w:r>
    </w:p>
    <w:p w:rsidR="00FA5253" w:rsidRPr="00FA5253" w:rsidRDefault="00FA5253" w:rsidP="00FA5253">
      <w:pPr>
        <w:ind w:firstLine="709"/>
        <w:jc w:val="both"/>
      </w:pPr>
      <w:r w:rsidRPr="00FA5253">
        <w:t>З</w:t>
      </w:r>
      <w:r w:rsidRPr="00FA5253">
        <w:rPr>
          <w:b/>
        </w:rPr>
        <w:t>адачи на движение и работу</w:t>
      </w:r>
    </w:p>
    <w:p w:rsidR="00FA5253" w:rsidRPr="00FA5253" w:rsidRDefault="00FA5253" w:rsidP="00FA5253">
      <w:pPr>
        <w:ind w:firstLine="709"/>
        <w:jc w:val="both"/>
      </w:pPr>
      <w:r w:rsidRPr="00FA5253">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A5253" w:rsidRPr="00FA5253" w:rsidRDefault="00FA5253" w:rsidP="00FA5253">
      <w:pPr>
        <w:ind w:firstLine="709"/>
        <w:jc w:val="both"/>
        <w:rPr>
          <w:b/>
        </w:rPr>
      </w:pPr>
      <w:r w:rsidRPr="00FA5253">
        <w:t>Решение задач на нахождение части числа и числа по его части.</w:t>
      </w:r>
    </w:p>
    <w:p w:rsidR="00FA5253" w:rsidRPr="00FA5253" w:rsidRDefault="00FA5253" w:rsidP="00FA5253">
      <w:pPr>
        <w:ind w:firstLine="709"/>
        <w:jc w:val="both"/>
      </w:pPr>
      <w:r w:rsidRPr="00FA5253">
        <w:t>Решение задач на проценты, применение пропорций при решении задач.</w:t>
      </w:r>
    </w:p>
    <w:p w:rsidR="00FA5253" w:rsidRPr="00FA5253" w:rsidRDefault="00FA5253" w:rsidP="00FA5253">
      <w:pPr>
        <w:ind w:firstLine="709"/>
        <w:jc w:val="both"/>
        <w:rPr>
          <w:b/>
        </w:rPr>
      </w:pPr>
      <w:r w:rsidRPr="00FA5253">
        <w:rPr>
          <w:b/>
        </w:rPr>
        <w:t>Логические задачи</w:t>
      </w:r>
    </w:p>
    <w:p w:rsidR="00FA5253" w:rsidRPr="00FA5253" w:rsidRDefault="00FA5253" w:rsidP="00FA5253">
      <w:pPr>
        <w:ind w:firstLine="709"/>
        <w:jc w:val="both"/>
        <w:rPr>
          <w:bCs/>
        </w:rPr>
      </w:pPr>
      <w:r w:rsidRPr="00FA5253">
        <w:rPr>
          <w:bCs/>
        </w:rPr>
        <w:t xml:space="preserve">Решение логических задач. </w:t>
      </w:r>
      <w:r w:rsidRPr="00FA5253">
        <w:rPr>
          <w:bCs/>
          <w:i/>
        </w:rPr>
        <w:t>Решение логических задач с помощью графов, таблиц</w:t>
      </w:r>
      <w:r w:rsidRPr="00FA5253">
        <w:rPr>
          <w:bCs/>
        </w:rPr>
        <w:t xml:space="preserve">. </w:t>
      </w:r>
    </w:p>
    <w:p w:rsidR="00FA5253" w:rsidRPr="00FA5253" w:rsidRDefault="00FA5253" w:rsidP="00FA5253">
      <w:pPr>
        <w:ind w:firstLine="709"/>
        <w:jc w:val="both"/>
        <w:rPr>
          <w:bCs/>
        </w:rPr>
      </w:pPr>
      <w:r w:rsidRPr="00FA5253">
        <w:rPr>
          <w:b/>
        </w:rPr>
        <w:t xml:space="preserve">Основные методы решения задач: </w:t>
      </w:r>
      <w:r w:rsidRPr="00FA5253">
        <w:rPr>
          <w:bCs/>
        </w:rPr>
        <w:t xml:space="preserve">арифметический, алгебраический, перебор вариантов. </w:t>
      </w:r>
      <w:r w:rsidRPr="00FA5253">
        <w:rPr>
          <w:bCs/>
          <w:i/>
        </w:rPr>
        <w:t>Первичные представления о других методах решения задач (геометрические и графические методы).</w:t>
      </w:r>
    </w:p>
    <w:p w:rsidR="00FA5253" w:rsidRPr="00FA5253" w:rsidRDefault="00FA5253" w:rsidP="00FA5253">
      <w:pPr>
        <w:pStyle w:val="3"/>
        <w:spacing w:before="0"/>
        <w:ind w:firstLine="709"/>
        <w:rPr>
          <w:rFonts w:ascii="Times New Roman" w:hAnsi="Times New Roman"/>
          <w:sz w:val="24"/>
          <w:szCs w:val="24"/>
        </w:rPr>
      </w:pPr>
      <w:bookmarkStart w:id="269" w:name="_Toc405513922"/>
      <w:bookmarkStart w:id="270" w:name="_Toc284662800"/>
      <w:bookmarkStart w:id="271" w:name="_Toc284663427"/>
      <w:r w:rsidRPr="00FA5253">
        <w:rPr>
          <w:rFonts w:ascii="Times New Roman" w:hAnsi="Times New Roman"/>
          <w:sz w:val="24"/>
          <w:szCs w:val="24"/>
        </w:rPr>
        <w:t>Статистика и теория вероятностей</w:t>
      </w:r>
      <w:bookmarkEnd w:id="269"/>
      <w:bookmarkEnd w:id="270"/>
      <w:bookmarkEnd w:id="271"/>
    </w:p>
    <w:p w:rsidR="00FA5253" w:rsidRPr="00FA5253" w:rsidRDefault="00FA5253" w:rsidP="00FA5253">
      <w:pPr>
        <w:ind w:firstLine="709"/>
        <w:jc w:val="both"/>
      </w:pPr>
      <w:r w:rsidRPr="00FA5253">
        <w:rPr>
          <w:b/>
        </w:rPr>
        <w:t>Статистика</w:t>
      </w:r>
    </w:p>
    <w:p w:rsidR="00FA5253" w:rsidRPr="00FA5253" w:rsidRDefault="00FA5253" w:rsidP="00FA5253">
      <w:pPr>
        <w:ind w:firstLine="709"/>
        <w:jc w:val="both"/>
      </w:pPr>
      <w:r w:rsidRPr="00FA5253">
        <w:t xml:space="preserve">Табличное и графическое представление данных, столбиковые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 Меры рассеивания: размах, </w:t>
      </w:r>
      <w:r w:rsidRPr="00FA5253">
        <w:rPr>
          <w:i/>
        </w:rPr>
        <w:t>дисперсия и стандартное отклонение</w:t>
      </w:r>
      <w:r w:rsidRPr="00FA5253">
        <w:t>. Случайная изменчивость. Изменчивость при измерениях. Решающие правила. Закономерности в изменчивых величинах.</w:t>
      </w:r>
    </w:p>
    <w:p w:rsidR="00FA5253" w:rsidRPr="00FA5253" w:rsidRDefault="00FA5253" w:rsidP="00FA5253">
      <w:pPr>
        <w:ind w:firstLine="709"/>
        <w:jc w:val="both"/>
      </w:pPr>
      <w:r w:rsidRPr="00FA5253">
        <w:rPr>
          <w:b/>
        </w:rPr>
        <w:t>Случайные опыты и случайные события</w:t>
      </w:r>
    </w:p>
    <w:p w:rsidR="00FA5253" w:rsidRPr="00FA5253" w:rsidRDefault="00FA5253" w:rsidP="00FA5253">
      <w:pPr>
        <w:ind w:firstLine="709"/>
        <w:jc w:val="both"/>
      </w:pPr>
      <w:r w:rsidRPr="00FA5253">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A5253">
        <w:rPr>
          <w:i/>
        </w:rPr>
        <w:t>Представление событий с помощью диаграмм Эйлера.</w:t>
      </w:r>
      <w:r w:rsidRPr="00FA5253">
        <w:t xml:space="preserve"> Противоположные события, объединение и пересечение событий. Правило сложения вероятностей. Случайный выбор. </w:t>
      </w:r>
      <w:r w:rsidRPr="00FA5253">
        <w:rPr>
          <w:i/>
        </w:rPr>
        <w:t>Представление эксперимента в виде дерева, умножение вероятностей.</w:t>
      </w:r>
      <w:r w:rsidRPr="00FA5253">
        <w:t xml:space="preserve"> Независимые события. Последовательные независимые испытания. Роль независимых событий в жизни, в частности – в технике.</w:t>
      </w:r>
    </w:p>
    <w:p w:rsidR="00FA5253" w:rsidRPr="00FA5253" w:rsidRDefault="00FA5253" w:rsidP="00FA5253">
      <w:pPr>
        <w:ind w:firstLine="709"/>
        <w:jc w:val="both"/>
      </w:pPr>
      <w:r w:rsidRPr="00FA5253">
        <w:rPr>
          <w:b/>
        </w:rPr>
        <w:t>Элементы комбинаторики</w:t>
      </w:r>
    </w:p>
    <w:p w:rsidR="00FA5253" w:rsidRPr="00FA5253" w:rsidRDefault="00FA5253" w:rsidP="00FA5253">
      <w:pPr>
        <w:ind w:firstLine="709"/>
        <w:jc w:val="both"/>
        <w:rPr>
          <w:b/>
          <w:i/>
        </w:rPr>
      </w:pPr>
      <w:r w:rsidRPr="00FA5253">
        <w:lastRenderedPageBreak/>
        <w:t xml:space="preserve">Правило умножения, перестановки, </w:t>
      </w:r>
      <w:r w:rsidRPr="00FA5253">
        <w:rPr>
          <w:i/>
        </w:rPr>
        <w:t>факториал числа</w:t>
      </w:r>
      <w:r w:rsidRPr="00FA5253">
        <w:t xml:space="preserve">. Сочетания и число сочетаний. </w:t>
      </w:r>
      <w:r w:rsidRPr="00FA5253">
        <w:rPr>
          <w:i/>
        </w:rPr>
        <w:t>Формула числа сочетаний.</w:t>
      </w:r>
      <w:r w:rsidRPr="00FA5253">
        <w:t xml:space="preserve"> Треугольник Паскаля. Опыты с большим числом равновозможных элементарных событий. Вычисление вероятностей в опытах с применением комбинаторных формул. </w:t>
      </w:r>
      <w:r w:rsidRPr="00FA5253">
        <w:rPr>
          <w:i/>
        </w:rPr>
        <w:t>Испытания Бернулли. Успех и неудача. Вероятности событий в серии испытаний Бернулли</w:t>
      </w:r>
      <w:r w:rsidRPr="00FA5253">
        <w:rPr>
          <w:b/>
          <w:i/>
        </w:rPr>
        <w:t xml:space="preserve">. </w:t>
      </w:r>
    </w:p>
    <w:p w:rsidR="00FA5253" w:rsidRPr="00FA5253" w:rsidRDefault="00FA5253" w:rsidP="00FA5253">
      <w:pPr>
        <w:ind w:firstLine="709"/>
        <w:jc w:val="both"/>
        <w:rPr>
          <w:b/>
        </w:rPr>
      </w:pPr>
      <w:r w:rsidRPr="00FA5253">
        <w:rPr>
          <w:b/>
        </w:rPr>
        <w:t>Случайные величины</w:t>
      </w:r>
    </w:p>
    <w:p w:rsidR="00FA5253" w:rsidRPr="00FA5253" w:rsidRDefault="00FA5253" w:rsidP="00FA5253">
      <w:pPr>
        <w:ind w:firstLine="709"/>
        <w:jc w:val="both"/>
      </w:pPr>
      <w:r w:rsidRPr="00FA5253">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w:t>
      </w:r>
      <w:r w:rsidRPr="00FA5253">
        <w:rPr>
          <w:i/>
        </w:rPr>
        <w:t>Свойства математического ожидания</w:t>
      </w:r>
      <w:r w:rsidRPr="00FA5253">
        <w:t>.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A5253" w:rsidRPr="00FA5253" w:rsidRDefault="00FA5253" w:rsidP="00FA5253">
      <w:pPr>
        <w:pStyle w:val="3"/>
        <w:spacing w:before="0"/>
        <w:ind w:firstLine="709"/>
        <w:rPr>
          <w:rFonts w:ascii="Times New Roman" w:hAnsi="Times New Roman"/>
          <w:sz w:val="24"/>
          <w:szCs w:val="24"/>
        </w:rPr>
      </w:pPr>
      <w:bookmarkStart w:id="272" w:name="_Toc405513923"/>
      <w:bookmarkStart w:id="273" w:name="_Toc284662801"/>
      <w:bookmarkStart w:id="274" w:name="_Toc284663428"/>
      <w:r w:rsidRPr="00FA5253">
        <w:rPr>
          <w:rFonts w:ascii="Times New Roman" w:hAnsi="Times New Roman"/>
          <w:sz w:val="24"/>
          <w:szCs w:val="24"/>
        </w:rPr>
        <w:t>Геометрия</w:t>
      </w:r>
      <w:bookmarkEnd w:id="272"/>
      <w:bookmarkEnd w:id="273"/>
      <w:bookmarkEnd w:id="274"/>
    </w:p>
    <w:p w:rsidR="00FA5253" w:rsidRPr="00FA5253" w:rsidRDefault="00FA5253" w:rsidP="00FA5253">
      <w:pPr>
        <w:pStyle w:val="aff2"/>
        <w:spacing w:after="0" w:line="240" w:lineRule="auto"/>
        <w:ind w:firstLine="709"/>
        <w:jc w:val="both"/>
        <w:rPr>
          <w:rFonts w:ascii="Times New Roman" w:hAnsi="Times New Roman" w:cs="Times New Roman"/>
          <w:b/>
          <w:i w:val="0"/>
          <w:color w:val="auto"/>
        </w:rPr>
      </w:pPr>
      <w:r w:rsidRPr="00FA5253">
        <w:rPr>
          <w:rFonts w:ascii="Times New Roman" w:hAnsi="Times New Roman" w:cs="Times New Roman"/>
          <w:b/>
          <w:i w:val="0"/>
          <w:color w:val="auto"/>
        </w:rPr>
        <w:t>Геометрические фигуры</w:t>
      </w:r>
    </w:p>
    <w:p w:rsidR="00FA5253" w:rsidRPr="00FA5253" w:rsidRDefault="00FA5253" w:rsidP="00FA5253">
      <w:pPr>
        <w:ind w:firstLine="709"/>
        <w:jc w:val="both"/>
        <w:rPr>
          <w:b/>
        </w:rPr>
      </w:pPr>
      <w:r w:rsidRPr="00FA5253">
        <w:rPr>
          <w:b/>
        </w:rPr>
        <w:t>Фигуры в геометрии и в окружающем мире</w:t>
      </w:r>
    </w:p>
    <w:p w:rsidR="00FA5253" w:rsidRPr="008A79F3" w:rsidRDefault="00FA5253" w:rsidP="00FA5253">
      <w:pPr>
        <w:ind w:firstLine="709"/>
        <w:jc w:val="both"/>
      </w:pPr>
      <w:r w:rsidRPr="008A79F3">
        <w:t xml:space="preserve">Фигура, форма. Внутренняя, внешняя область фигуры, граница. Линии и точки. Выделение свойств объектов. Формирование представлений о межпредметных понятиях: фигура, форма. </w:t>
      </w:r>
    </w:p>
    <w:p w:rsidR="00FA5253" w:rsidRPr="008A79F3" w:rsidRDefault="00FA5253" w:rsidP="00FA5253">
      <w:pPr>
        <w:ind w:firstLine="709"/>
        <w:jc w:val="both"/>
      </w:pPr>
      <w:r w:rsidRPr="008A79F3">
        <w:t>Точка, отрезок, прямая, луч, ломаная, плоскость, угол, биссектриса угла и её свойства, виды углов.</w:t>
      </w:r>
    </w:p>
    <w:p w:rsidR="00FA5253" w:rsidRPr="008A79F3" w:rsidRDefault="00FA5253" w:rsidP="00FA5253">
      <w:pPr>
        <w:ind w:firstLine="709"/>
        <w:jc w:val="both"/>
        <w:rPr>
          <w:b/>
        </w:rPr>
      </w:pPr>
      <w:r w:rsidRPr="008A79F3">
        <w:rPr>
          <w:b/>
        </w:rPr>
        <w:t>Многоугольники</w:t>
      </w:r>
    </w:p>
    <w:p w:rsidR="00FA5253" w:rsidRPr="008A79F3" w:rsidRDefault="00FA5253" w:rsidP="00FA5253">
      <w:pPr>
        <w:ind w:firstLine="709"/>
        <w:jc w:val="both"/>
      </w:pPr>
      <w:r w:rsidRPr="008A79F3">
        <w:t xml:space="preserve">Многоугольник, его элементы и его свойства. Распознавание некоторых многоугольников. </w:t>
      </w:r>
      <w:r w:rsidRPr="008A79F3">
        <w:rPr>
          <w:bCs/>
        </w:rPr>
        <w:t>В</w:t>
      </w:r>
      <w:r w:rsidRPr="008A79F3">
        <w:t>ыпуклые и невыпуклые многоугольники. Правильные многоугольники.</w:t>
      </w:r>
    </w:p>
    <w:p w:rsidR="00FA5253" w:rsidRPr="008A79F3" w:rsidRDefault="00FA5253" w:rsidP="00FA5253">
      <w:pPr>
        <w:ind w:firstLine="709"/>
        <w:jc w:val="both"/>
      </w:pPr>
      <w:r w:rsidRPr="008A79F3">
        <w:t>Треугольники. Высота, медиана, биссектриса, средняя линия треугольника. Равнобедренный треугольник, свойства и признаки. Равносторонний треугольник. Прямоугольный, остроугольный, тупоугольный треугольники. Внешние углы треугольника. Замечательные точки в треугольнике. Неравенство треугольника.</w:t>
      </w:r>
    </w:p>
    <w:p w:rsidR="00FA5253" w:rsidRPr="008A79F3" w:rsidRDefault="00FA5253" w:rsidP="00FA5253">
      <w:pPr>
        <w:ind w:firstLine="709"/>
        <w:jc w:val="both"/>
      </w:pPr>
      <w:r w:rsidRPr="008A79F3">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w:t>
      </w:r>
    </w:p>
    <w:p w:rsidR="00FA5253" w:rsidRPr="008A79F3" w:rsidRDefault="00FA5253" w:rsidP="00FA5253">
      <w:pPr>
        <w:ind w:firstLine="709"/>
        <w:jc w:val="both"/>
        <w:rPr>
          <w:b/>
          <w:bCs/>
        </w:rPr>
      </w:pPr>
      <w:r w:rsidRPr="008A79F3">
        <w:rPr>
          <w:b/>
          <w:bCs/>
        </w:rPr>
        <w:t>Окружность, круг</w:t>
      </w:r>
    </w:p>
    <w:p w:rsidR="00FA5253" w:rsidRPr="008A79F3" w:rsidRDefault="00FA5253" w:rsidP="00FA5253">
      <w:pPr>
        <w:ind w:firstLine="709"/>
        <w:jc w:val="both"/>
      </w:pPr>
      <w:r w:rsidRPr="008A79F3">
        <w:rPr>
          <w:bCs/>
        </w:rPr>
        <w:t>И</w:t>
      </w:r>
      <w:r w:rsidRPr="008A79F3">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A5253" w:rsidRPr="008A79F3" w:rsidRDefault="00FA5253" w:rsidP="00FA5253">
      <w:pPr>
        <w:ind w:firstLine="709"/>
        <w:jc w:val="both"/>
      </w:pPr>
      <w:r w:rsidRPr="008A79F3">
        <w:rPr>
          <w:b/>
          <w:bCs/>
        </w:rPr>
        <w:t>Объёмные фигуры</w:t>
      </w:r>
    </w:p>
    <w:p w:rsidR="00FA5253" w:rsidRPr="008A79F3" w:rsidRDefault="00FA5253" w:rsidP="00FA5253">
      <w:pPr>
        <w:ind w:firstLine="709"/>
        <w:jc w:val="both"/>
      </w:pPr>
      <w:r w:rsidRPr="008A79F3">
        <w:t xml:space="preserve">Многогранник и его элементы. Названия многогранников с разным положением и количеством граней. Распознавание многогранников. Первичные представления о пирамидах, параллелепипедах, призмах, сфере, шаре, цилиндре, конусе, их элементах и простейших свойствах. </w:t>
      </w:r>
    </w:p>
    <w:p w:rsidR="00FA5253" w:rsidRPr="008A79F3" w:rsidRDefault="00FA5253" w:rsidP="00FA5253">
      <w:pPr>
        <w:ind w:firstLine="709"/>
        <w:jc w:val="both"/>
        <w:rPr>
          <w:iCs/>
        </w:rPr>
      </w:pPr>
      <w:r w:rsidRPr="008A79F3">
        <w:rPr>
          <w:iCs/>
        </w:rPr>
        <w:t xml:space="preserve">Осевая симметрия геометрических фигур. Центральная симметрия геометрических фигур. </w:t>
      </w:r>
    </w:p>
    <w:p w:rsidR="00FA5253" w:rsidRPr="008A79F3" w:rsidRDefault="00FA5253" w:rsidP="00FA5253">
      <w:pPr>
        <w:pStyle w:val="aff2"/>
        <w:spacing w:after="0" w:line="240" w:lineRule="auto"/>
        <w:ind w:firstLine="709"/>
        <w:jc w:val="both"/>
        <w:rPr>
          <w:rFonts w:ascii="Times New Roman" w:hAnsi="Times New Roman" w:cs="Times New Roman"/>
          <w:b/>
          <w:i w:val="0"/>
          <w:color w:val="auto"/>
        </w:rPr>
      </w:pPr>
      <w:r w:rsidRPr="008A79F3">
        <w:rPr>
          <w:rFonts w:ascii="Times New Roman" w:hAnsi="Times New Roman" w:cs="Times New Roman"/>
          <w:b/>
          <w:i w:val="0"/>
          <w:color w:val="auto"/>
        </w:rPr>
        <w:t>Отношения</w:t>
      </w:r>
    </w:p>
    <w:p w:rsidR="00FA5253" w:rsidRPr="008A79F3" w:rsidRDefault="00FA5253" w:rsidP="00FA5253">
      <w:pPr>
        <w:ind w:firstLine="709"/>
        <w:jc w:val="both"/>
        <w:rPr>
          <w:b/>
          <w:bCs/>
        </w:rPr>
      </w:pPr>
      <w:r w:rsidRPr="008A79F3">
        <w:rPr>
          <w:b/>
          <w:bCs/>
        </w:rPr>
        <w:t>Равенство фигур</w:t>
      </w:r>
    </w:p>
    <w:p w:rsidR="00FA5253" w:rsidRPr="008A79F3" w:rsidRDefault="00FA5253" w:rsidP="00FA5253">
      <w:pPr>
        <w:ind w:firstLine="709"/>
        <w:jc w:val="both"/>
        <w:rPr>
          <w:iCs/>
        </w:rPr>
      </w:pPr>
      <w:r w:rsidRPr="008A79F3">
        <w:rPr>
          <w:bCs/>
        </w:rPr>
        <w:t>С</w:t>
      </w:r>
      <w:r w:rsidRPr="008A79F3">
        <w:t xml:space="preserve">войства и признаки равенства треугольников. </w:t>
      </w:r>
    </w:p>
    <w:p w:rsidR="00FA5253" w:rsidRPr="008A79F3" w:rsidRDefault="00FA5253" w:rsidP="00FA5253">
      <w:pPr>
        <w:ind w:firstLine="709"/>
        <w:jc w:val="both"/>
      </w:pPr>
      <w:r w:rsidRPr="008A79F3">
        <w:rPr>
          <w:b/>
          <w:bCs/>
        </w:rPr>
        <w:t>Параллельно</w:t>
      </w:r>
      <w:r w:rsidRPr="008A79F3">
        <w:rPr>
          <w:b/>
          <w:bCs/>
        </w:rPr>
        <w:softHyphen/>
        <w:t>сть прямых</w:t>
      </w:r>
    </w:p>
    <w:p w:rsidR="00FA5253" w:rsidRPr="008A79F3" w:rsidRDefault="00FA5253" w:rsidP="00FA5253">
      <w:pPr>
        <w:ind w:firstLine="709"/>
        <w:jc w:val="both"/>
        <w:rPr>
          <w:iCs/>
        </w:rPr>
      </w:pPr>
      <w:r w:rsidRPr="008A79F3">
        <w:t>Признаки и свойства параллельных прямых. Аксиома параллельности Евклида. Теорема Фалеса.</w:t>
      </w:r>
    </w:p>
    <w:p w:rsidR="00FA5253" w:rsidRPr="008A79F3" w:rsidRDefault="00FA5253" w:rsidP="00FA5253">
      <w:pPr>
        <w:ind w:firstLine="709"/>
        <w:jc w:val="both"/>
        <w:rPr>
          <w:b/>
          <w:bCs/>
        </w:rPr>
      </w:pPr>
      <w:r w:rsidRPr="008A79F3">
        <w:rPr>
          <w:b/>
          <w:bCs/>
        </w:rPr>
        <w:t>Перпендикулярные прямые</w:t>
      </w:r>
    </w:p>
    <w:p w:rsidR="00FA5253" w:rsidRPr="008A79F3" w:rsidRDefault="00FA5253" w:rsidP="00FA5253">
      <w:pPr>
        <w:ind w:firstLine="709"/>
        <w:jc w:val="both"/>
      </w:pPr>
      <w:r w:rsidRPr="008A79F3">
        <w:rPr>
          <w:bCs/>
        </w:rPr>
        <w:t xml:space="preserve">Прямой угол. Перпендикуляр к прямой. Наклонная, проекция. Серединный перпендикуляр к отрезку. </w:t>
      </w:r>
      <w:r w:rsidRPr="008A79F3">
        <w:t xml:space="preserve">Свойства и признаки перпендикулярности. </w:t>
      </w:r>
    </w:p>
    <w:p w:rsidR="00FA5253" w:rsidRPr="008A79F3" w:rsidRDefault="00FA5253" w:rsidP="00FA5253">
      <w:pPr>
        <w:ind w:firstLine="709"/>
        <w:jc w:val="both"/>
      </w:pPr>
      <w:r w:rsidRPr="008A79F3">
        <w:rPr>
          <w:b/>
          <w:bCs/>
        </w:rPr>
        <w:t>Подобие</w:t>
      </w:r>
    </w:p>
    <w:p w:rsidR="00FA5253" w:rsidRPr="008A79F3" w:rsidRDefault="00FA5253" w:rsidP="00FA5253">
      <w:pPr>
        <w:ind w:firstLine="709"/>
        <w:jc w:val="both"/>
      </w:pPr>
      <w:r w:rsidRPr="008A79F3">
        <w:lastRenderedPageBreak/>
        <w:t xml:space="preserve">Пропорциональные отрезки, подобие фигур. Подобные треугольники. Признаки подобия. </w:t>
      </w:r>
    </w:p>
    <w:p w:rsidR="00FA5253" w:rsidRPr="008A79F3" w:rsidRDefault="00FA5253" w:rsidP="00FA5253">
      <w:pPr>
        <w:ind w:firstLine="709"/>
        <w:jc w:val="both"/>
        <w:rPr>
          <w:iCs/>
        </w:rPr>
      </w:pPr>
      <w:r w:rsidRPr="008A79F3">
        <w:rPr>
          <w:b/>
        </w:rPr>
        <w:t>Взаимное расположение</w:t>
      </w:r>
      <w:r w:rsidRPr="008A79F3">
        <w:t xml:space="preserve"> прямой и окружности, двух окружностей.</w:t>
      </w:r>
    </w:p>
    <w:p w:rsidR="00FA5253" w:rsidRPr="008A79F3" w:rsidRDefault="00FA5253" w:rsidP="00FA5253">
      <w:pPr>
        <w:pStyle w:val="aff2"/>
        <w:spacing w:after="0" w:line="240" w:lineRule="auto"/>
        <w:ind w:firstLine="709"/>
        <w:jc w:val="both"/>
        <w:rPr>
          <w:rFonts w:ascii="Times New Roman" w:hAnsi="Times New Roman" w:cs="Times New Roman"/>
          <w:i w:val="0"/>
          <w:color w:val="auto"/>
        </w:rPr>
      </w:pPr>
      <w:r w:rsidRPr="008A79F3">
        <w:rPr>
          <w:rFonts w:ascii="Times New Roman" w:hAnsi="Times New Roman" w:cs="Times New Roman"/>
          <w:i w:val="0"/>
          <w:color w:val="auto"/>
        </w:rPr>
        <w:t>Измерения и вычисления</w:t>
      </w:r>
    </w:p>
    <w:p w:rsidR="00FA5253" w:rsidRPr="008A79F3" w:rsidRDefault="00FA5253" w:rsidP="00FA5253">
      <w:pPr>
        <w:ind w:firstLine="709"/>
        <w:jc w:val="both"/>
      </w:pPr>
      <w:r w:rsidRPr="008A79F3">
        <w:rPr>
          <w:b/>
          <w:bCs/>
        </w:rPr>
        <w:t>Величины</w:t>
      </w:r>
    </w:p>
    <w:p w:rsidR="00FA5253" w:rsidRPr="008A79F3" w:rsidRDefault="00FA5253" w:rsidP="00FA5253">
      <w:pPr>
        <w:ind w:firstLine="709"/>
        <w:jc w:val="both"/>
      </w:pPr>
      <w:r w:rsidRPr="008A79F3">
        <w:t xml:space="preserve">Понятие величины. Длина. Измерение длины. Единицы измерения длины. Величина угла. Градусная мера угла. </w:t>
      </w:r>
    </w:p>
    <w:p w:rsidR="00FA5253" w:rsidRPr="008A79F3" w:rsidRDefault="00FA5253" w:rsidP="00FA5253">
      <w:pPr>
        <w:ind w:firstLine="709"/>
        <w:jc w:val="both"/>
      </w:pPr>
      <w:r w:rsidRPr="008A79F3">
        <w:t>Понятие о площади плоской фигуры и её свойствах. Измерение площадей. Единицы измерения площади.</w:t>
      </w:r>
    </w:p>
    <w:p w:rsidR="00FA5253" w:rsidRPr="008A79F3" w:rsidRDefault="00FA5253" w:rsidP="00FA5253">
      <w:pPr>
        <w:ind w:firstLine="709"/>
        <w:jc w:val="both"/>
      </w:pPr>
      <w:r w:rsidRPr="008A79F3">
        <w:t>Представление об объёме и его свойствах. Измерение объёма. Единицы измерения объёмов.</w:t>
      </w:r>
    </w:p>
    <w:p w:rsidR="00FA5253" w:rsidRPr="008A79F3" w:rsidRDefault="00FA5253" w:rsidP="00FA5253">
      <w:pPr>
        <w:ind w:firstLine="709"/>
        <w:jc w:val="both"/>
      </w:pPr>
      <w:r w:rsidRPr="008A79F3">
        <w:rPr>
          <w:b/>
          <w:bCs/>
        </w:rPr>
        <w:t>Измерения и вычисления</w:t>
      </w:r>
    </w:p>
    <w:p w:rsidR="00FA5253" w:rsidRPr="008A79F3" w:rsidRDefault="00FA5253" w:rsidP="00FA5253">
      <w:pPr>
        <w:ind w:firstLine="709"/>
        <w:jc w:val="both"/>
      </w:pPr>
      <w:r w:rsidRPr="008A79F3">
        <w:t>Инструменты для измерений и построений; измерение и вычисление углов, длин (расстояний), площадей.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A79F3">
        <w:softHyphen/>
        <w:t>ружности и площади круга. Сравнение и вычисление площадей.</w:t>
      </w:r>
    </w:p>
    <w:p w:rsidR="00FA5253" w:rsidRPr="008A79F3" w:rsidRDefault="00FA5253" w:rsidP="00FA5253">
      <w:pPr>
        <w:ind w:firstLine="709"/>
        <w:jc w:val="both"/>
      </w:pPr>
      <w:r w:rsidRPr="008A79F3">
        <w:rPr>
          <w:b/>
        </w:rPr>
        <w:t>Расстояния</w:t>
      </w:r>
    </w:p>
    <w:p w:rsidR="00FA5253" w:rsidRPr="008A79F3" w:rsidRDefault="00FA5253" w:rsidP="00FA5253">
      <w:pPr>
        <w:ind w:firstLine="709"/>
        <w:jc w:val="both"/>
      </w:pPr>
      <w:r w:rsidRPr="008A79F3">
        <w:t xml:space="preserve">Расстояние между точками. Расстояние от точки до прямой. Расстояние между фигурами. Теорема Пифагора. Тригонометрические соотношения в прямоугольном треугольнике. </w:t>
      </w:r>
    </w:p>
    <w:p w:rsidR="00FA5253" w:rsidRPr="008A79F3" w:rsidRDefault="00FA5253" w:rsidP="00FA5253">
      <w:pPr>
        <w:pStyle w:val="aff2"/>
        <w:spacing w:after="0" w:line="240" w:lineRule="auto"/>
        <w:ind w:firstLine="709"/>
        <w:jc w:val="both"/>
        <w:rPr>
          <w:rFonts w:ascii="Times New Roman" w:hAnsi="Times New Roman" w:cs="Times New Roman"/>
          <w:i w:val="0"/>
          <w:color w:val="auto"/>
        </w:rPr>
      </w:pPr>
      <w:r w:rsidRPr="008A79F3">
        <w:rPr>
          <w:rFonts w:ascii="Times New Roman" w:hAnsi="Times New Roman" w:cs="Times New Roman"/>
          <w:i w:val="0"/>
          <w:color w:val="auto"/>
        </w:rPr>
        <w:t>Геометрические построения</w:t>
      </w:r>
    </w:p>
    <w:p w:rsidR="00FA5253" w:rsidRPr="008A79F3" w:rsidRDefault="00FA5253" w:rsidP="00FA5253">
      <w:pPr>
        <w:ind w:firstLine="709"/>
        <w:jc w:val="both"/>
      </w:pPr>
      <w:r w:rsidRPr="008A79F3">
        <w:t>Геометрические построения для иллюстрации свойств геометрических фигур.</w:t>
      </w:r>
    </w:p>
    <w:p w:rsidR="00FA5253" w:rsidRPr="008A79F3" w:rsidRDefault="00FA5253" w:rsidP="00FA5253">
      <w:pPr>
        <w:ind w:firstLine="709"/>
        <w:jc w:val="both"/>
      </w:pPr>
      <w:r w:rsidRPr="008A79F3">
        <w:t>Инструменты для построений. Циркуль, линейка, угольник.</w:t>
      </w:r>
    </w:p>
    <w:p w:rsidR="00FA5253" w:rsidRPr="008A79F3" w:rsidRDefault="00FA5253" w:rsidP="00FA5253">
      <w:pPr>
        <w:ind w:firstLine="709"/>
        <w:jc w:val="both"/>
      </w:pPr>
      <w:r w:rsidRPr="008A79F3">
        <w:t xml:space="preserve">Простейшие построения циркулем и линейкой: построение биссектрисы угла, перпендикуляра к прямой, угла, равного данному, </w:t>
      </w:r>
    </w:p>
    <w:p w:rsidR="00FA5253" w:rsidRPr="008A79F3" w:rsidRDefault="00FA5253" w:rsidP="00FA5253">
      <w:pPr>
        <w:ind w:firstLine="709"/>
        <w:jc w:val="both"/>
      </w:pPr>
      <w:r w:rsidRPr="008A79F3">
        <w:t>Построение треугольников по трём сторонам, двум сторонам и углу между ними, стороне и двум прилежащим к ней углам.</w:t>
      </w:r>
    </w:p>
    <w:p w:rsidR="00FA5253" w:rsidRPr="008A79F3" w:rsidRDefault="00FA5253" w:rsidP="00FA5253">
      <w:pPr>
        <w:ind w:firstLine="709"/>
        <w:jc w:val="both"/>
      </w:pPr>
      <w:r w:rsidRPr="008A79F3">
        <w:t>Деление отрезка в данном отношении.</w:t>
      </w:r>
    </w:p>
    <w:p w:rsidR="00FA5253" w:rsidRPr="008A79F3" w:rsidRDefault="00FA5253" w:rsidP="00FA5253">
      <w:pPr>
        <w:pStyle w:val="aff2"/>
        <w:spacing w:after="0" w:line="240" w:lineRule="auto"/>
        <w:ind w:firstLine="709"/>
        <w:jc w:val="both"/>
        <w:rPr>
          <w:rFonts w:ascii="Times New Roman" w:hAnsi="Times New Roman" w:cs="Times New Roman"/>
          <w:i w:val="0"/>
          <w:color w:val="auto"/>
        </w:rPr>
      </w:pPr>
      <w:r w:rsidRPr="008A79F3">
        <w:rPr>
          <w:rFonts w:ascii="Times New Roman" w:hAnsi="Times New Roman" w:cs="Times New Roman"/>
          <w:i w:val="0"/>
          <w:color w:val="auto"/>
        </w:rPr>
        <w:t xml:space="preserve">Геометрические преобразования </w:t>
      </w:r>
    </w:p>
    <w:p w:rsidR="00FA5253" w:rsidRPr="008A79F3" w:rsidRDefault="00FA5253" w:rsidP="00FA5253">
      <w:pPr>
        <w:ind w:firstLine="709"/>
        <w:jc w:val="both"/>
      </w:pPr>
      <w:r w:rsidRPr="008A79F3">
        <w:rPr>
          <w:b/>
          <w:bCs/>
        </w:rPr>
        <w:t>Преобразования</w:t>
      </w:r>
    </w:p>
    <w:p w:rsidR="00FA5253" w:rsidRPr="008A79F3" w:rsidRDefault="00FA5253" w:rsidP="00FA5253">
      <w:pPr>
        <w:ind w:firstLine="709"/>
        <w:jc w:val="both"/>
        <w:rPr>
          <w:b/>
          <w:bCs/>
        </w:rPr>
      </w:pPr>
      <w:r w:rsidRPr="008A79F3">
        <w:t>Представление о межпредметном понятии «преобразование». Преобразования в математике (в арифметике, алгебре, геометрические преобразования). Подобие.</w:t>
      </w:r>
    </w:p>
    <w:p w:rsidR="00FA5253" w:rsidRPr="008A79F3" w:rsidRDefault="00FA5253" w:rsidP="00FA5253">
      <w:pPr>
        <w:ind w:firstLine="709"/>
        <w:jc w:val="both"/>
      </w:pPr>
      <w:r w:rsidRPr="008A79F3">
        <w:rPr>
          <w:b/>
          <w:bCs/>
        </w:rPr>
        <w:t>Движения</w:t>
      </w:r>
    </w:p>
    <w:p w:rsidR="00FA5253" w:rsidRPr="008A79F3" w:rsidRDefault="00FA5253" w:rsidP="00FA5253">
      <w:pPr>
        <w:ind w:firstLine="709"/>
        <w:jc w:val="both"/>
      </w:pPr>
      <w:r w:rsidRPr="008A79F3">
        <w:t xml:space="preserve">Осевая и центральная симметрия, поворот и параллельный перенос.Комбинации движений на плоскости и их свойства. </w:t>
      </w:r>
    </w:p>
    <w:p w:rsidR="00FA5253" w:rsidRPr="008A79F3" w:rsidRDefault="00FA5253" w:rsidP="00FA5253">
      <w:pPr>
        <w:pStyle w:val="aff2"/>
        <w:spacing w:after="0" w:line="240" w:lineRule="auto"/>
        <w:ind w:firstLine="709"/>
        <w:jc w:val="both"/>
        <w:rPr>
          <w:rFonts w:ascii="Times New Roman" w:hAnsi="Times New Roman" w:cs="Times New Roman"/>
          <w:i w:val="0"/>
          <w:color w:val="auto"/>
        </w:rPr>
      </w:pPr>
      <w:r w:rsidRPr="008A79F3">
        <w:rPr>
          <w:rFonts w:ascii="Times New Roman" w:hAnsi="Times New Roman" w:cs="Times New Roman"/>
          <w:i w:val="0"/>
          <w:color w:val="auto"/>
        </w:rPr>
        <w:t>Векторы и координаты на плоскости</w:t>
      </w:r>
    </w:p>
    <w:p w:rsidR="00FA5253" w:rsidRPr="008A79F3" w:rsidRDefault="00FA5253" w:rsidP="00FA5253">
      <w:pPr>
        <w:ind w:firstLine="709"/>
        <w:jc w:val="both"/>
        <w:rPr>
          <w:b/>
        </w:rPr>
      </w:pPr>
      <w:r w:rsidRPr="008A79F3">
        <w:rPr>
          <w:b/>
          <w:iCs/>
        </w:rPr>
        <w:t>Векторы</w:t>
      </w:r>
    </w:p>
    <w:p w:rsidR="00FA5253" w:rsidRPr="008A79F3" w:rsidRDefault="00FA5253" w:rsidP="00FA5253">
      <w:pPr>
        <w:ind w:firstLine="709"/>
        <w:jc w:val="both"/>
      </w:pPr>
      <w:r w:rsidRPr="008A79F3">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A5253" w:rsidRPr="008A79F3" w:rsidRDefault="00FA5253" w:rsidP="00FA5253">
      <w:pPr>
        <w:ind w:firstLine="709"/>
        <w:jc w:val="both"/>
        <w:rPr>
          <w:b/>
          <w:bCs/>
        </w:rPr>
      </w:pPr>
      <w:r w:rsidRPr="008A79F3">
        <w:rPr>
          <w:b/>
          <w:bCs/>
        </w:rPr>
        <w:t>Координаты</w:t>
      </w:r>
    </w:p>
    <w:p w:rsidR="00FA5253" w:rsidRPr="008A79F3" w:rsidRDefault="00FA5253" w:rsidP="00FA5253">
      <w:pPr>
        <w:ind w:firstLine="709"/>
        <w:jc w:val="both"/>
      </w:pPr>
      <w:r w:rsidRPr="008A79F3">
        <w:t>Основные понятия, координаты вектора, расстояние между точками. Координаты середины отрезка. Уравнения фигур.</w:t>
      </w:r>
    </w:p>
    <w:p w:rsidR="00FA5253" w:rsidRPr="008A79F3" w:rsidRDefault="00FA5253" w:rsidP="00FA5253">
      <w:pPr>
        <w:ind w:firstLine="709"/>
        <w:jc w:val="both"/>
      </w:pPr>
      <w:r w:rsidRPr="008A79F3">
        <w:t>Применение векторов и координат для решения простейших геометрических задач.</w:t>
      </w:r>
    </w:p>
    <w:p w:rsidR="00FA5253" w:rsidRPr="008A79F3" w:rsidRDefault="00FA5253" w:rsidP="00FA5253">
      <w:pPr>
        <w:pStyle w:val="3"/>
        <w:spacing w:before="0"/>
        <w:ind w:firstLine="709"/>
        <w:rPr>
          <w:rFonts w:ascii="Times New Roman" w:hAnsi="Times New Roman"/>
          <w:sz w:val="24"/>
          <w:szCs w:val="24"/>
        </w:rPr>
      </w:pPr>
      <w:bookmarkStart w:id="275" w:name="_Toc405513924"/>
      <w:bookmarkStart w:id="276" w:name="_Toc284662802"/>
      <w:bookmarkStart w:id="277" w:name="_Toc284663429"/>
      <w:r w:rsidRPr="008A79F3">
        <w:rPr>
          <w:rFonts w:ascii="Times New Roman" w:hAnsi="Times New Roman"/>
          <w:sz w:val="24"/>
          <w:szCs w:val="24"/>
        </w:rPr>
        <w:t>История математики</w:t>
      </w:r>
      <w:bookmarkEnd w:id="275"/>
      <w:bookmarkEnd w:id="276"/>
      <w:bookmarkEnd w:id="277"/>
    </w:p>
    <w:p w:rsidR="00FA5253" w:rsidRPr="008A79F3" w:rsidRDefault="00FA5253" w:rsidP="00FA5253">
      <w:pPr>
        <w:ind w:firstLine="709"/>
        <w:jc w:val="both"/>
      </w:pPr>
      <w:r w:rsidRPr="008A79F3">
        <w:rPr>
          <w:bCs/>
        </w:rPr>
        <w:t>История математики.</w:t>
      </w:r>
      <w:r w:rsidRPr="008A79F3">
        <w:t xml:space="preserve"> Возникновение математики как науки, этапы её развития. Основные разделы математики. Выдающиеся математики и их вклад в развитие науки.</w:t>
      </w:r>
    </w:p>
    <w:p w:rsidR="00FA5253" w:rsidRPr="008A79F3" w:rsidRDefault="00FA5253" w:rsidP="00FA5253">
      <w:pPr>
        <w:ind w:firstLine="709"/>
        <w:jc w:val="both"/>
      </w:pPr>
      <w:r w:rsidRPr="008A79F3">
        <w:t>Геометрия и искусство. Геометрические закономерности окружающего мира.</w:t>
      </w:r>
    </w:p>
    <w:p w:rsidR="00FA5253" w:rsidRPr="008A79F3" w:rsidRDefault="00FA5253" w:rsidP="00FA5253">
      <w:pPr>
        <w:ind w:firstLine="709"/>
        <w:jc w:val="both"/>
      </w:pPr>
      <w:r w:rsidRPr="008A79F3">
        <w:lastRenderedPageBreak/>
        <w:t xml:space="preserve">Появление цифр, букв, иероглифов в процессе счёта и распределения продуктов на Древнем Ближнем Востоке. Связь с Неолитической революцией. Измерение площадей и объёмов простых фигур. Построение прямого угла, площадь треугольника, объём пирамиды. Имхотеп – первый учёный Древнего мира. Арифметика натуральных чисел. НОК, НОД, простые числа. Школа Пифагора. Бесконечность множества простых чисел. Числа и длины отрезков. Рациональные числа. Потребность в иррациональных числах. Появление десятичной записи чисел. Астрономия и геометрия. Что и как узнали Анаксагор, Эратосфен и Аристарх о размерах Луны, Земли и Солнца. Расстояния от Земли до Луны и Солнца. Что добавил Евклид к достижениям Пифагора, Платона и Евдокса? Роль Аристотеля. Появление нуля и отрицательных чисел в античной арифметике. Роль Диофанта.. Почему </w:t>
      </w:r>
      <w:r w:rsidRPr="008A79F3">
        <w:rPr>
          <w:position w:val="-14"/>
        </w:rPr>
        <w:object w:dxaOrig="1620" w:dyaOrig="420">
          <v:shape id="_x0000_i1036" type="#_x0000_t75" style="width:81.6pt;height:21pt" o:ole="">
            <v:imagedata r:id="rId34" o:title=""/>
          </v:shape>
          <o:OLEObject Type="Embed" ProgID="Equation.DSMT4" ShapeID="_x0000_i1036" DrawAspect="Content" ObjectID="_1601223390" r:id="rId35"/>
        </w:object>
      </w:r>
      <w:r w:rsidRPr="008A79F3">
        <w:t xml:space="preserve">? Открытия Архимеда в арифметике и в геометрии. Появление графиков функций. Сходимость геометрической прогрессии. Роль Гюйгенса в создании часов с маятником. Измерение расстояния от Земли до Марса. Статистика и возникновение теории вероятностей. Ошибка Д’Аламбера. Роль российских учёных в развитии математики: Л.Эйлер. Н.И.Лобачевский и неевклидова геометрия. А.Н.Колмогоров и теория вероятностей. Математика в развитии России: Петр </w:t>
      </w:r>
      <w:r w:rsidRPr="008A79F3">
        <w:rPr>
          <w:lang w:val="en-US"/>
        </w:rPr>
        <w:t>I</w:t>
      </w:r>
      <w:r w:rsidRPr="008A79F3">
        <w:t>, школа математических и навигацких наук, развитие российского флота, А.Н.Крылов. Космическая программа и М.В.Келдыш.</w:t>
      </w:r>
    </w:p>
    <w:p w:rsidR="00FA5253" w:rsidRPr="00FD3362" w:rsidRDefault="00FA5253" w:rsidP="00FD3362">
      <w:pPr>
        <w:ind w:left="709"/>
        <w:jc w:val="both"/>
        <w:rPr>
          <w:b/>
        </w:rPr>
      </w:pPr>
    </w:p>
    <w:p w:rsidR="00E53937" w:rsidRPr="008A79F3" w:rsidRDefault="00C56B43" w:rsidP="001655AD">
      <w:pPr>
        <w:ind w:left="502"/>
        <w:rPr>
          <w:rFonts w:eastAsia="Calibri"/>
          <w:b/>
          <w:u w:val="single"/>
          <w:lang w:eastAsia="en-US"/>
        </w:rPr>
      </w:pPr>
      <w:r w:rsidRPr="008A79F3">
        <w:rPr>
          <w:rFonts w:eastAsia="Calibri"/>
          <w:b/>
          <w:u w:val="single"/>
          <w:lang w:eastAsia="en-US"/>
        </w:rPr>
        <w:t>История</w:t>
      </w:r>
    </w:p>
    <w:p w:rsidR="00E53937" w:rsidRPr="008A79F3" w:rsidRDefault="00E53937" w:rsidP="00C56B43">
      <w:pPr>
        <w:ind w:left="502"/>
        <w:rPr>
          <w:rFonts w:eastAsia="Calibri"/>
          <w:b/>
          <w:lang w:eastAsia="en-US"/>
        </w:rPr>
      </w:pPr>
    </w:p>
    <w:p w:rsidR="00C56B43" w:rsidRPr="00C56B43" w:rsidRDefault="00C56B43" w:rsidP="00C56B43">
      <w:pPr>
        <w:ind w:firstLine="709"/>
        <w:jc w:val="both"/>
        <w:rPr>
          <w:b/>
        </w:rPr>
      </w:pPr>
      <w:r w:rsidRPr="00C56B43">
        <w:rPr>
          <w:b/>
        </w:rPr>
        <w:t>История России. Всеобщая история</w:t>
      </w:r>
    </w:p>
    <w:p w:rsidR="00C56B43" w:rsidRPr="00C56B43" w:rsidRDefault="00C56B43" w:rsidP="00C56B43">
      <w:pPr>
        <w:ind w:firstLine="709"/>
        <w:jc w:val="both"/>
        <w:rPr>
          <w:b/>
          <w:bCs/>
        </w:rPr>
      </w:pPr>
      <w:r w:rsidRPr="00C56B43">
        <w:rPr>
          <w:b/>
        </w:rPr>
        <w:t>История России</w:t>
      </w:r>
    </w:p>
    <w:p w:rsidR="00C56B43" w:rsidRPr="00C56B43" w:rsidRDefault="00C56B43" w:rsidP="00C56B43">
      <w:pPr>
        <w:ind w:firstLine="709"/>
        <w:jc w:val="both"/>
        <w:rPr>
          <w:b/>
          <w:bCs/>
        </w:rPr>
      </w:pPr>
      <w:r w:rsidRPr="00C56B43">
        <w:rPr>
          <w:b/>
          <w:bCs/>
        </w:rPr>
        <w:t>От Древней Руси к Российскому государству</w:t>
      </w:r>
    </w:p>
    <w:p w:rsidR="00C56B43" w:rsidRPr="00C56B43" w:rsidRDefault="00C56B43" w:rsidP="00C56B43">
      <w:pPr>
        <w:ind w:firstLine="709"/>
        <w:jc w:val="both"/>
        <w:rPr>
          <w:b/>
          <w:bCs/>
        </w:rPr>
      </w:pPr>
      <w:r w:rsidRPr="00C56B43">
        <w:rPr>
          <w:b/>
          <w:bCs/>
        </w:rPr>
        <w:t>Введение</w:t>
      </w:r>
    </w:p>
    <w:p w:rsidR="00C56B43" w:rsidRPr="00C56B43" w:rsidRDefault="00C56B43" w:rsidP="00C56B43">
      <w:pPr>
        <w:ind w:firstLine="709"/>
        <w:jc w:val="both"/>
      </w:pPr>
      <w:r w:rsidRPr="00C56B43">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56B43" w:rsidRPr="00C56B43" w:rsidRDefault="00C56B43" w:rsidP="00C56B43">
      <w:pPr>
        <w:ind w:firstLine="709"/>
        <w:jc w:val="both"/>
        <w:rPr>
          <w:b/>
          <w:bCs/>
        </w:rPr>
      </w:pPr>
      <w:r w:rsidRPr="00C56B43">
        <w:rPr>
          <w:b/>
          <w:bCs/>
        </w:rPr>
        <w:t xml:space="preserve">Народы и государства на территории нашей страны в древности </w:t>
      </w:r>
    </w:p>
    <w:p w:rsidR="00C56B43" w:rsidRPr="008A79F3" w:rsidRDefault="00C56B43" w:rsidP="00C56B43">
      <w:pPr>
        <w:ind w:firstLine="709"/>
        <w:jc w:val="both"/>
      </w:pPr>
      <w:r w:rsidRPr="008A79F3">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56B43" w:rsidRPr="008A79F3" w:rsidRDefault="00C56B43" w:rsidP="00C56B43">
      <w:pPr>
        <w:ind w:firstLine="709"/>
        <w:jc w:val="both"/>
      </w:pPr>
      <w:r w:rsidRPr="008A79F3">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56B43" w:rsidRPr="008A79F3" w:rsidRDefault="00C56B43" w:rsidP="00C56B43">
      <w:pPr>
        <w:ind w:firstLine="709"/>
        <w:jc w:val="both"/>
        <w:rPr>
          <w:b/>
          <w:bCs/>
        </w:rPr>
      </w:pPr>
      <w:r w:rsidRPr="008A79F3">
        <w:rPr>
          <w:b/>
          <w:bCs/>
        </w:rPr>
        <w:t xml:space="preserve">Восточная Европа в середине I тыс. н.э. </w:t>
      </w:r>
    </w:p>
    <w:p w:rsidR="00C56B43" w:rsidRPr="008A79F3" w:rsidRDefault="00C56B43" w:rsidP="00C56B43">
      <w:pPr>
        <w:ind w:firstLine="709"/>
        <w:jc w:val="both"/>
        <w:rPr>
          <w:b/>
          <w:bCs/>
        </w:rPr>
      </w:pPr>
      <w:r w:rsidRPr="008A79F3">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56B43" w:rsidRPr="008A79F3" w:rsidRDefault="00C56B43" w:rsidP="00C56B43">
      <w:pPr>
        <w:ind w:firstLine="709"/>
        <w:jc w:val="both"/>
        <w:rPr>
          <w:b/>
          <w:bCs/>
        </w:rPr>
      </w:pPr>
      <w:r w:rsidRPr="008A79F3">
        <w:rPr>
          <w:b/>
          <w:bCs/>
        </w:rPr>
        <w:t xml:space="preserve">Образование государства Русь </w:t>
      </w:r>
    </w:p>
    <w:p w:rsidR="00C56B43" w:rsidRPr="008A79F3" w:rsidRDefault="00C56B43" w:rsidP="00C56B43">
      <w:pPr>
        <w:ind w:firstLine="709"/>
        <w:jc w:val="both"/>
      </w:pPr>
      <w:r w:rsidRPr="008A79F3">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56B43" w:rsidRPr="008A79F3" w:rsidRDefault="00C56B43" w:rsidP="00C56B43">
      <w:pPr>
        <w:ind w:firstLine="709"/>
        <w:jc w:val="both"/>
      </w:pPr>
      <w:r w:rsidRPr="008A79F3">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56B43" w:rsidRPr="008A79F3" w:rsidRDefault="00C56B43" w:rsidP="00C56B43">
      <w:pPr>
        <w:ind w:firstLine="709"/>
        <w:jc w:val="both"/>
      </w:pPr>
      <w:r w:rsidRPr="008A79F3">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56B43" w:rsidRPr="008A79F3" w:rsidRDefault="00C56B43" w:rsidP="00C56B43">
      <w:pPr>
        <w:ind w:firstLine="709"/>
        <w:jc w:val="both"/>
      </w:pPr>
      <w:r w:rsidRPr="008A79F3">
        <w:t xml:space="preserve">Принятие христианства и его значение. Византийское наследие на Руси. </w:t>
      </w:r>
    </w:p>
    <w:p w:rsidR="00C56B43" w:rsidRPr="008A79F3" w:rsidRDefault="00C56B43" w:rsidP="00C56B43">
      <w:pPr>
        <w:ind w:firstLine="709"/>
        <w:jc w:val="both"/>
        <w:rPr>
          <w:b/>
          <w:bCs/>
        </w:rPr>
      </w:pPr>
      <w:r w:rsidRPr="008A79F3">
        <w:rPr>
          <w:b/>
          <w:bCs/>
        </w:rPr>
        <w:t xml:space="preserve">Русь в конце X – начале XII в. </w:t>
      </w:r>
    </w:p>
    <w:p w:rsidR="00C56B43" w:rsidRPr="008A79F3" w:rsidRDefault="00C56B43" w:rsidP="00C56B43">
      <w:pPr>
        <w:ind w:firstLine="709"/>
        <w:jc w:val="both"/>
      </w:pPr>
      <w:r w:rsidRPr="008A79F3">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56B43" w:rsidRPr="008A79F3" w:rsidRDefault="00C56B43" w:rsidP="00C56B43">
      <w:pPr>
        <w:ind w:firstLine="709"/>
        <w:jc w:val="both"/>
      </w:pPr>
      <w:r w:rsidRPr="008A79F3">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56B43" w:rsidRPr="008A79F3" w:rsidRDefault="00C56B43" w:rsidP="00C56B43">
      <w:pPr>
        <w:ind w:firstLine="709"/>
        <w:jc w:val="both"/>
      </w:pPr>
      <w:r w:rsidRPr="008A79F3">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56B43" w:rsidRPr="008A79F3" w:rsidRDefault="00C56B43" w:rsidP="00C56B43">
      <w:pPr>
        <w:ind w:firstLine="709"/>
        <w:jc w:val="both"/>
        <w:rPr>
          <w:b/>
          <w:bCs/>
        </w:rPr>
      </w:pPr>
      <w:r w:rsidRPr="008A79F3">
        <w:rPr>
          <w:b/>
          <w:bCs/>
        </w:rPr>
        <w:t xml:space="preserve">Культурное пространство </w:t>
      </w:r>
    </w:p>
    <w:p w:rsidR="00C56B43" w:rsidRPr="008A79F3" w:rsidRDefault="00C56B43" w:rsidP="00C56B43">
      <w:pPr>
        <w:ind w:firstLine="709"/>
        <w:jc w:val="both"/>
      </w:pPr>
      <w:r w:rsidRPr="008A79F3">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56B43" w:rsidRPr="008A79F3" w:rsidRDefault="00C56B43" w:rsidP="00C56B43">
      <w:pPr>
        <w:ind w:firstLine="709"/>
        <w:jc w:val="both"/>
      </w:pPr>
      <w:r w:rsidRPr="008A79F3">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56B43" w:rsidRPr="00C56B43" w:rsidRDefault="00C56B43" w:rsidP="00C56B43">
      <w:pPr>
        <w:ind w:firstLine="709"/>
        <w:jc w:val="both"/>
        <w:rPr>
          <w:b/>
          <w:bCs/>
        </w:rPr>
      </w:pPr>
      <w:r w:rsidRPr="008A79F3">
        <w:rPr>
          <w:b/>
          <w:bCs/>
        </w:rPr>
        <w:t>Русь в середине XII – начале XIII</w:t>
      </w:r>
      <w:r w:rsidRPr="00C56B43">
        <w:rPr>
          <w:b/>
          <w:bCs/>
        </w:rPr>
        <w:t xml:space="preserve"> в. </w:t>
      </w:r>
    </w:p>
    <w:p w:rsidR="00C56B43" w:rsidRPr="008A79F3" w:rsidRDefault="00C56B43" w:rsidP="00C56B43">
      <w:pPr>
        <w:ind w:firstLine="709"/>
        <w:jc w:val="both"/>
      </w:pPr>
      <w:r w:rsidRPr="008A79F3">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56B43" w:rsidRPr="008A79F3" w:rsidRDefault="00C56B43" w:rsidP="00C56B43">
      <w:pPr>
        <w:ind w:firstLine="709"/>
        <w:jc w:val="both"/>
      </w:pPr>
      <w:r w:rsidRPr="008A79F3">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56B43" w:rsidRPr="008A79F3" w:rsidRDefault="00C56B43" w:rsidP="00C56B43">
      <w:pPr>
        <w:ind w:firstLine="709"/>
        <w:jc w:val="both"/>
      </w:pPr>
      <w:r w:rsidRPr="008A79F3">
        <w:rPr>
          <w:b/>
          <w:bCs/>
        </w:rPr>
        <w:t>Русские земли в середине XIII - XIV в</w:t>
      </w:r>
      <w:r w:rsidRPr="008A79F3">
        <w:t xml:space="preserve">. </w:t>
      </w:r>
    </w:p>
    <w:p w:rsidR="00C56B43" w:rsidRPr="008A79F3" w:rsidRDefault="00C56B43" w:rsidP="00C56B43">
      <w:pPr>
        <w:ind w:firstLine="709"/>
        <w:jc w:val="both"/>
      </w:pPr>
      <w:r w:rsidRPr="008A79F3">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56B43" w:rsidRPr="008A79F3" w:rsidRDefault="00C56B43" w:rsidP="00C56B43">
      <w:pPr>
        <w:ind w:firstLine="709"/>
        <w:jc w:val="both"/>
      </w:pPr>
      <w:r w:rsidRPr="008A79F3">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56B43" w:rsidRPr="008A79F3" w:rsidRDefault="00C56B43" w:rsidP="00C56B43">
      <w:pPr>
        <w:ind w:firstLine="709"/>
        <w:jc w:val="both"/>
      </w:pPr>
      <w:r w:rsidRPr="008A79F3">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56B43" w:rsidRPr="008A79F3" w:rsidRDefault="00C56B43" w:rsidP="00C56B43">
      <w:pPr>
        <w:ind w:firstLine="709"/>
        <w:jc w:val="both"/>
      </w:pPr>
      <w:r w:rsidRPr="008A79F3">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56B43" w:rsidRPr="008A79F3" w:rsidRDefault="00C56B43" w:rsidP="00C56B43">
      <w:pPr>
        <w:ind w:firstLine="709"/>
        <w:jc w:val="both"/>
        <w:rPr>
          <w:b/>
          <w:bCs/>
        </w:rPr>
      </w:pPr>
      <w:r w:rsidRPr="008A79F3">
        <w:rPr>
          <w:b/>
          <w:bCs/>
        </w:rPr>
        <w:t xml:space="preserve">Народы и государства степной зоны Восточной Европы и Сибири в XIII-XV вв. </w:t>
      </w:r>
    </w:p>
    <w:p w:rsidR="00C56B43" w:rsidRPr="008A79F3" w:rsidRDefault="00C56B43" w:rsidP="00C56B43">
      <w:pPr>
        <w:ind w:firstLine="709"/>
        <w:jc w:val="both"/>
      </w:pPr>
      <w:r w:rsidRPr="008A79F3">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56B43" w:rsidRPr="008A79F3" w:rsidRDefault="00C56B43" w:rsidP="00C56B43">
      <w:pPr>
        <w:ind w:firstLine="709"/>
        <w:jc w:val="both"/>
      </w:pPr>
      <w:r w:rsidRPr="008A79F3">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56B43" w:rsidRPr="008A79F3" w:rsidRDefault="00C56B43" w:rsidP="00C56B43">
      <w:pPr>
        <w:ind w:firstLine="709"/>
        <w:jc w:val="both"/>
        <w:rPr>
          <w:b/>
          <w:bCs/>
        </w:rPr>
      </w:pPr>
      <w:r w:rsidRPr="008A79F3">
        <w:rPr>
          <w:b/>
          <w:bCs/>
        </w:rPr>
        <w:t xml:space="preserve">Культурное пространство </w:t>
      </w:r>
    </w:p>
    <w:p w:rsidR="00C56B43" w:rsidRPr="008A79F3" w:rsidRDefault="00C56B43" w:rsidP="00C56B43">
      <w:pPr>
        <w:ind w:firstLine="709"/>
        <w:jc w:val="both"/>
      </w:pPr>
      <w:r w:rsidRPr="008A79F3">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56B43" w:rsidRPr="008A79F3" w:rsidRDefault="00C56B43" w:rsidP="00C56B43">
      <w:pPr>
        <w:ind w:firstLine="709"/>
        <w:jc w:val="both"/>
        <w:rPr>
          <w:b/>
          <w:bCs/>
        </w:rPr>
      </w:pPr>
      <w:r w:rsidRPr="008A79F3">
        <w:rPr>
          <w:b/>
          <w:bCs/>
        </w:rPr>
        <w:t xml:space="preserve">Формирование единого Русского государства в XV веке </w:t>
      </w:r>
    </w:p>
    <w:p w:rsidR="00C56B43" w:rsidRPr="008A79F3" w:rsidRDefault="00C56B43" w:rsidP="00C56B43">
      <w:pPr>
        <w:ind w:firstLine="709"/>
        <w:jc w:val="both"/>
      </w:pPr>
      <w:r w:rsidRPr="008A79F3">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56B43" w:rsidRPr="008A79F3" w:rsidRDefault="00C56B43" w:rsidP="00C56B43">
      <w:pPr>
        <w:ind w:firstLine="709"/>
        <w:jc w:val="both"/>
        <w:rPr>
          <w:b/>
          <w:bCs/>
        </w:rPr>
      </w:pPr>
      <w:r w:rsidRPr="008A79F3">
        <w:rPr>
          <w:b/>
          <w:bCs/>
        </w:rPr>
        <w:t xml:space="preserve">Культурное пространство </w:t>
      </w:r>
    </w:p>
    <w:p w:rsidR="00C56B43" w:rsidRPr="008A79F3" w:rsidRDefault="00C56B43" w:rsidP="00C56B43">
      <w:pPr>
        <w:ind w:firstLine="709"/>
        <w:jc w:val="both"/>
      </w:pPr>
      <w:r w:rsidRPr="008A79F3">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56B43" w:rsidRPr="008A79F3" w:rsidRDefault="00C56B43" w:rsidP="00C56B43">
      <w:pPr>
        <w:ind w:firstLine="709"/>
        <w:jc w:val="both"/>
        <w:rPr>
          <w:b/>
        </w:rPr>
      </w:pPr>
      <w:r w:rsidRPr="008A79F3">
        <w:rPr>
          <w:b/>
        </w:rPr>
        <w:t>Региональный компонент</w:t>
      </w:r>
    </w:p>
    <w:p w:rsidR="00C56B43" w:rsidRPr="008A79F3" w:rsidRDefault="00C56B43" w:rsidP="00C56B43">
      <w:pPr>
        <w:ind w:firstLine="709"/>
        <w:jc w:val="both"/>
      </w:pPr>
      <w:r w:rsidRPr="008A79F3">
        <w:t>Наш регион в древности и средневековье.</w:t>
      </w:r>
    </w:p>
    <w:p w:rsidR="00C56B43" w:rsidRPr="008A79F3" w:rsidRDefault="00C56B43" w:rsidP="00C56B43">
      <w:pPr>
        <w:ind w:firstLine="709"/>
        <w:jc w:val="both"/>
      </w:pPr>
    </w:p>
    <w:p w:rsidR="00C56B43" w:rsidRPr="008A79F3" w:rsidRDefault="00C56B43" w:rsidP="00C56B43">
      <w:pPr>
        <w:ind w:firstLine="709"/>
        <w:jc w:val="both"/>
        <w:rPr>
          <w:b/>
          <w:bCs/>
        </w:rPr>
      </w:pPr>
      <w:r w:rsidRPr="008A79F3">
        <w:rPr>
          <w:b/>
          <w:bCs/>
        </w:rPr>
        <w:t xml:space="preserve">Россия В XVI – XVII вв.: от великого княжества к царству Россия в XVI веке </w:t>
      </w:r>
    </w:p>
    <w:p w:rsidR="00C56B43" w:rsidRPr="008A79F3" w:rsidRDefault="00C56B43" w:rsidP="00C56B43">
      <w:pPr>
        <w:ind w:firstLine="709"/>
        <w:jc w:val="both"/>
      </w:pPr>
      <w:r w:rsidRPr="008A79F3">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56B43" w:rsidRPr="008A79F3" w:rsidRDefault="00C56B43" w:rsidP="00C56B43">
      <w:pPr>
        <w:ind w:firstLine="709"/>
        <w:jc w:val="both"/>
      </w:pPr>
      <w:r w:rsidRPr="008A79F3">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56B43" w:rsidRPr="008A79F3" w:rsidRDefault="00C56B43" w:rsidP="00C56B43">
      <w:pPr>
        <w:ind w:firstLine="709"/>
        <w:jc w:val="both"/>
      </w:pPr>
      <w:r w:rsidRPr="008A79F3">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56B43" w:rsidRPr="008A79F3" w:rsidRDefault="00C56B43" w:rsidP="00C56B43">
      <w:pPr>
        <w:ind w:firstLine="709"/>
        <w:jc w:val="both"/>
      </w:pPr>
      <w:r w:rsidRPr="008A79F3">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56B43" w:rsidRPr="008A79F3" w:rsidRDefault="00C56B43" w:rsidP="00C56B43">
      <w:pPr>
        <w:ind w:firstLine="709"/>
        <w:jc w:val="both"/>
      </w:pPr>
      <w:r w:rsidRPr="008A79F3">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56B43" w:rsidRPr="008A79F3" w:rsidRDefault="00C56B43" w:rsidP="00C56B43">
      <w:pPr>
        <w:ind w:firstLine="709"/>
        <w:jc w:val="both"/>
      </w:pPr>
      <w:r w:rsidRPr="008A79F3">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56B43" w:rsidRPr="008A79F3" w:rsidRDefault="00C56B43" w:rsidP="00C56B43">
      <w:pPr>
        <w:ind w:firstLine="709"/>
        <w:jc w:val="both"/>
      </w:pPr>
      <w:r w:rsidRPr="008A79F3">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56B43" w:rsidRPr="008A79F3" w:rsidRDefault="00C56B43" w:rsidP="00C56B43">
      <w:pPr>
        <w:ind w:firstLine="709"/>
        <w:jc w:val="both"/>
      </w:pPr>
      <w:r w:rsidRPr="008A79F3">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56B43" w:rsidRPr="008A79F3" w:rsidRDefault="00C56B43" w:rsidP="00C56B43">
      <w:pPr>
        <w:ind w:firstLine="709"/>
        <w:jc w:val="both"/>
      </w:pPr>
      <w:r w:rsidRPr="008A79F3">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56B43" w:rsidRPr="008A79F3" w:rsidRDefault="00C56B43" w:rsidP="00C56B43">
      <w:pPr>
        <w:ind w:firstLine="709"/>
        <w:jc w:val="both"/>
      </w:pPr>
      <w:r w:rsidRPr="008A79F3">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56B43" w:rsidRPr="008A79F3" w:rsidRDefault="00C56B43" w:rsidP="00C56B43">
      <w:pPr>
        <w:ind w:firstLine="709"/>
        <w:jc w:val="both"/>
        <w:rPr>
          <w:b/>
          <w:bCs/>
        </w:rPr>
      </w:pPr>
      <w:r w:rsidRPr="008A79F3">
        <w:rPr>
          <w:b/>
          <w:bCs/>
        </w:rPr>
        <w:t xml:space="preserve">Смута в России </w:t>
      </w:r>
    </w:p>
    <w:p w:rsidR="00C56B43" w:rsidRPr="008A79F3" w:rsidRDefault="00C56B43" w:rsidP="00C56B43">
      <w:pPr>
        <w:ind w:firstLine="709"/>
        <w:jc w:val="both"/>
      </w:pPr>
      <w:r w:rsidRPr="008A79F3">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56B43" w:rsidRPr="008A79F3" w:rsidRDefault="00C56B43" w:rsidP="00C56B43">
      <w:pPr>
        <w:ind w:firstLine="709"/>
        <w:jc w:val="both"/>
      </w:pPr>
      <w:r w:rsidRPr="008A79F3">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56B43" w:rsidRPr="008A79F3" w:rsidRDefault="00C56B43" w:rsidP="00C56B43">
      <w:pPr>
        <w:ind w:firstLine="709"/>
        <w:jc w:val="both"/>
      </w:pPr>
      <w:r w:rsidRPr="008A79F3">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56B43" w:rsidRPr="008A79F3" w:rsidRDefault="00C56B43" w:rsidP="00C56B43">
      <w:pPr>
        <w:ind w:firstLine="709"/>
        <w:jc w:val="both"/>
      </w:pPr>
      <w:r w:rsidRPr="008A79F3">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56B43" w:rsidRPr="008A79F3" w:rsidRDefault="00C56B43" w:rsidP="00C56B43">
      <w:pPr>
        <w:ind w:firstLine="709"/>
        <w:jc w:val="both"/>
      </w:pPr>
      <w:r w:rsidRPr="008A79F3">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w:t>
      </w:r>
      <w:r w:rsidRPr="008A79F3">
        <w:lastRenderedPageBreak/>
        <w:t xml:space="preserve">Посполитой. Поход принца Владислава на Москву. Заключение Деулинского перемирия с Речью Посполитой. Итоги и последствия Смутного времени. </w:t>
      </w:r>
    </w:p>
    <w:p w:rsidR="00C56B43" w:rsidRPr="008A79F3" w:rsidRDefault="00C56B43" w:rsidP="00C56B43">
      <w:pPr>
        <w:ind w:firstLine="709"/>
        <w:jc w:val="both"/>
        <w:rPr>
          <w:b/>
          <w:bCs/>
        </w:rPr>
      </w:pPr>
      <w:r w:rsidRPr="008A79F3">
        <w:rPr>
          <w:b/>
          <w:bCs/>
        </w:rPr>
        <w:t xml:space="preserve">Россия в XVII веке </w:t>
      </w:r>
    </w:p>
    <w:p w:rsidR="00C56B43" w:rsidRPr="008A79F3" w:rsidRDefault="00C56B43" w:rsidP="00C56B43">
      <w:pPr>
        <w:ind w:firstLine="709"/>
        <w:jc w:val="both"/>
      </w:pPr>
      <w:r w:rsidRPr="008A79F3">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56B43" w:rsidRPr="008A79F3" w:rsidRDefault="00C56B43" w:rsidP="00C56B43">
      <w:pPr>
        <w:ind w:firstLine="709"/>
        <w:jc w:val="both"/>
      </w:pPr>
      <w:r w:rsidRPr="008A79F3">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56B43" w:rsidRPr="008A79F3" w:rsidRDefault="00C56B43" w:rsidP="00C56B43">
      <w:pPr>
        <w:ind w:firstLine="709"/>
        <w:jc w:val="both"/>
      </w:pPr>
      <w:r w:rsidRPr="008A79F3">
        <w:t xml:space="preserve">Царь Федор Алексеевич. Отмена местничества. Налоговая (податная) реформа. </w:t>
      </w:r>
    </w:p>
    <w:p w:rsidR="00C56B43" w:rsidRPr="008A79F3" w:rsidRDefault="00C56B43" w:rsidP="00C56B43">
      <w:pPr>
        <w:ind w:firstLine="709"/>
        <w:jc w:val="both"/>
      </w:pPr>
      <w:r w:rsidRPr="008A79F3">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56B43" w:rsidRPr="008A79F3" w:rsidRDefault="00C56B43" w:rsidP="00C56B43">
      <w:pPr>
        <w:ind w:firstLine="709"/>
        <w:jc w:val="both"/>
      </w:pPr>
      <w:r w:rsidRPr="008A79F3">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56B43" w:rsidRPr="008A79F3" w:rsidRDefault="00C56B43" w:rsidP="00C56B43">
      <w:pPr>
        <w:ind w:firstLine="709"/>
        <w:jc w:val="both"/>
      </w:pPr>
      <w:r w:rsidRPr="008A79F3">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56B43" w:rsidRPr="008A79F3" w:rsidRDefault="00C56B43" w:rsidP="00C56B43">
      <w:pPr>
        <w:ind w:firstLine="709"/>
        <w:jc w:val="both"/>
        <w:rPr>
          <w:b/>
          <w:bCs/>
        </w:rPr>
      </w:pPr>
      <w:r w:rsidRPr="008A79F3">
        <w:rPr>
          <w:b/>
          <w:bCs/>
        </w:rPr>
        <w:t xml:space="preserve">Культурное пространство </w:t>
      </w:r>
    </w:p>
    <w:p w:rsidR="00C56B43" w:rsidRPr="008A79F3" w:rsidRDefault="00C56B43" w:rsidP="00C56B43">
      <w:pPr>
        <w:ind w:firstLine="709"/>
        <w:jc w:val="both"/>
      </w:pPr>
      <w:r w:rsidRPr="008A79F3">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56B43" w:rsidRPr="008A79F3" w:rsidRDefault="00C56B43" w:rsidP="00C56B43">
      <w:pPr>
        <w:ind w:firstLine="709"/>
        <w:jc w:val="both"/>
      </w:pPr>
      <w:r w:rsidRPr="008A79F3">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56B43" w:rsidRPr="008A79F3" w:rsidRDefault="00C56B43" w:rsidP="00C56B43">
      <w:pPr>
        <w:ind w:firstLine="709"/>
        <w:jc w:val="both"/>
      </w:pPr>
      <w:r w:rsidRPr="008A79F3">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56B43" w:rsidRPr="008A79F3" w:rsidRDefault="00C56B43" w:rsidP="00C56B43">
      <w:pPr>
        <w:ind w:firstLine="709"/>
        <w:jc w:val="both"/>
      </w:pPr>
      <w:r w:rsidRPr="008A79F3">
        <w:t xml:space="preserve">Изобразительное искусство. Симон Ушаков. Ярославская школа иконописи. Парсунная живопись. </w:t>
      </w:r>
    </w:p>
    <w:p w:rsidR="00C56B43" w:rsidRPr="008A79F3" w:rsidRDefault="00C56B43" w:rsidP="00C56B43">
      <w:pPr>
        <w:ind w:firstLine="709"/>
        <w:jc w:val="both"/>
      </w:pPr>
      <w:r w:rsidRPr="008A79F3">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56B43" w:rsidRPr="008A79F3" w:rsidRDefault="00C56B43" w:rsidP="00C56B43">
      <w:pPr>
        <w:ind w:firstLine="709"/>
        <w:jc w:val="both"/>
      </w:pPr>
      <w:r w:rsidRPr="008A79F3">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56B43" w:rsidRPr="008A79F3" w:rsidRDefault="00C56B43" w:rsidP="00C56B43">
      <w:pPr>
        <w:ind w:firstLine="709"/>
        <w:jc w:val="both"/>
        <w:rPr>
          <w:b/>
        </w:rPr>
      </w:pPr>
      <w:r w:rsidRPr="008A79F3">
        <w:rPr>
          <w:b/>
        </w:rPr>
        <w:t>Региональный компонент</w:t>
      </w:r>
    </w:p>
    <w:p w:rsidR="00C56B43" w:rsidRPr="008A79F3" w:rsidRDefault="00C56B43" w:rsidP="00C56B43">
      <w:pPr>
        <w:ind w:firstLine="709"/>
        <w:jc w:val="both"/>
      </w:pPr>
      <w:r w:rsidRPr="008A79F3">
        <w:t xml:space="preserve">Наш регион в </w:t>
      </w:r>
      <w:r w:rsidRPr="008A79F3">
        <w:rPr>
          <w:lang w:val="en-US"/>
        </w:rPr>
        <w:t>XVI</w:t>
      </w:r>
      <w:r w:rsidRPr="008A79F3">
        <w:t xml:space="preserve"> – </w:t>
      </w:r>
      <w:r w:rsidRPr="008A79F3">
        <w:rPr>
          <w:lang w:val="en-US"/>
        </w:rPr>
        <w:t>XVII</w:t>
      </w:r>
      <w:r w:rsidRPr="008A79F3">
        <w:t xml:space="preserve"> вв. </w:t>
      </w:r>
    </w:p>
    <w:p w:rsidR="00C56B43" w:rsidRPr="008A79F3" w:rsidRDefault="00C56B43" w:rsidP="00C56B43">
      <w:pPr>
        <w:ind w:firstLine="709"/>
        <w:jc w:val="both"/>
      </w:pPr>
    </w:p>
    <w:p w:rsidR="00C56B43" w:rsidRPr="008A79F3" w:rsidRDefault="00C56B43" w:rsidP="00C56B43">
      <w:pPr>
        <w:ind w:firstLine="709"/>
        <w:jc w:val="both"/>
        <w:rPr>
          <w:b/>
          <w:bCs/>
        </w:rPr>
      </w:pPr>
      <w:r w:rsidRPr="008A79F3">
        <w:rPr>
          <w:b/>
          <w:bCs/>
        </w:rPr>
        <w:t>Россия в конце XVII - XVIII ВЕКАХ: от царства к империи</w:t>
      </w:r>
    </w:p>
    <w:p w:rsidR="00C56B43" w:rsidRPr="008A79F3" w:rsidRDefault="00C56B43" w:rsidP="00C56B43">
      <w:pPr>
        <w:ind w:firstLine="709"/>
        <w:jc w:val="both"/>
        <w:rPr>
          <w:b/>
          <w:bCs/>
        </w:rPr>
      </w:pPr>
      <w:r w:rsidRPr="008A79F3">
        <w:rPr>
          <w:b/>
          <w:bCs/>
        </w:rPr>
        <w:t xml:space="preserve">Россия в эпоху преобразований Петра I </w:t>
      </w:r>
    </w:p>
    <w:p w:rsidR="00C56B43" w:rsidRPr="008A79F3" w:rsidRDefault="00C56B43" w:rsidP="00C56B43">
      <w:pPr>
        <w:ind w:firstLine="709"/>
        <w:jc w:val="both"/>
      </w:pPr>
      <w:r w:rsidRPr="008A79F3">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56B43" w:rsidRPr="008A79F3" w:rsidRDefault="00C56B43" w:rsidP="00C56B43">
      <w:pPr>
        <w:ind w:firstLine="709"/>
        <w:jc w:val="both"/>
      </w:pPr>
      <w:r w:rsidRPr="008A79F3">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56B43" w:rsidRPr="008A79F3" w:rsidRDefault="00C56B43" w:rsidP="00C56B43">
      <w:pPr>
        <w:ind w:firstLine="709"/>
        <w:jc w:val="both"/>
      </w:pPr>
      <w:r w:rsidRPr="008A79F3">
        <w:rPr>
          <w:bCs/>
          <w:u w:val="single"/>
        </w:rPr>
        <w:t xml:space="preserve">Экономическая политика. </w:t>
      </w:r>
      <w:r w:rsidRPr="008A79F3">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56B43" w:rsidRPr="008A79F3" w:rsidRDefault="00C56B43" w:rsidP="00C56B43">
      <w:pPr>
        <w:ind w:firstLine="709"/>
        <w:jc w:val="both"/>
      </w:pPr>
      <w:r w:rsidRPr="008A79F3">
        <w:rPr>
          <w:bCs/>
          <w:u w:val="single"/>
        </w:rPr>
        <w:t xml:space="preserve">Социальная политика. </w:t>
      </w:r>
      <w:r w:rsidRPr="008A79F3">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56B43" w:rsidRPr="008A79F3" w:rsidRDefault="00C56B43" w:rsidP="00C56B43">
      <w:pPr>
        <w:ind w:firstLine="709"/>
        <w:jc w:val="both"/>
      </w:pPr>
      <w:r w:rsidRPr="008A79F3">
        <w:rPr>
          <w:bCs/>
          <w:u w:val="single"/>
        </w:rPr>
        <w:t>Реформы управления.</w:t>
      </w:r>
      <w:r w:rsidRPr="008A79F3">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56B43" w:rsidRPr="008A79F3" w:rsidRDefault="00C56B43" w:rsidP="00C56B43">
      <w:pPr>
        <w:ind w:firstLine="709"/>
        <w:jc w:val="both"/>
      </w:pPr>
      <w:r w:rsidRPr="008A79F3">
        <w:t xml:space="preserve">Первые гвардейские полки. Создание регулярной армии, военного флота. Рекрутские наборы. </w:t>
      </w:r>
    </w:p>
    <w:p w:rsidR="00C56B43" w:rsidRPr="008A79F3" w:rsidRDefault="00C56B43" w:rsidP="00C56B43">
      <w:pPr>
        <w:ind w:firstLine="709"/>
        <w:jc w:val="both"/>
      </w:pPr>
      <w:r w:rsidRPr="008A79F3">
        <w:rPr>
          <w:bCs/>
          <w:u w:val="single"/>
        </w:rPr>
        <w:t>Церковная реформа</w:t>
      </w:r>
      <w:r w:rsidRPr="008A79F3">
        <w:rPr>
          <w:u w:val="single"/>
        </w:rPr>
        <w:t>.</w:t>
      </w:r>
      <w:r w:rsidRPr="008A79F3">
        <w:t xml:space="preserve"> Упразднение патриаршества, учреждение синода. Положение конфессий. </w:t>
      </w:r>
    </w:p>
    <w:p w:rsidR="00C56B43" w:rsidRPr="008A79F3" w:rsidRDefault="00C56B43" w:rsidP="00C56B43">
      <w:pPr>
        <w:ind w:firstLine="709"/>
        <w:jc w:val="both"/>
      </w:pPr>
      <w:r w:rsidRPr="008A79F3">
        <w:rPr>
          <w:bCs/>
          <w:u w:val="single"/>
        </w:rPr>
        <w:t xml:space="preserve">Оппозиция реформам Петра I. </w:t>
      </w:r>
      <w:r w:rsidRPr="008A79F3">
        <w:t xml:space="preserve">Социальные движения в первой четверти XVIII в. Восстания в Астрахани, Башкирии, на Дону. Дело царевича Алексея. </w:t>
      </w:r>
    </w:p>
    <w:p w:rsidR="00C56B43" w:rsidRPr="008A79F3" w:rsidRDefault="00C56B43" w:rsidP="00C56B43">
      <w:pPr>
        <w:ind w:firstLine="709"/>
        <w:jc w:val="both"/>
      </w:pPr>
      <w:r w:rsidRPr="008A79F3">
        <w:rPr>
          <w:bCs/>
          <w:u w:val="single"/>
        </w:rPr>
        <w:t>Внешняя политика.</w:t>
      </w:r>
      <w:r w:rsidRPr="008A79F3">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56B43" w:rsidRPr="008A79F3" w:rsidRDefault="00C56B43" w:rsidP="00C56B43">
      <w:pPr>
        <w:ind w:firstLine="709"/>
        <w:jc w:val="both"/>
      </w:pPr>
      <w:r w:rsidRPr="008A79F3">
        <w:t xml:space="preserve">Закрепление России на берегах Балтики. Провозглашение России империей. Каспийский поход Петра I. </w:t>
      </w:r>
    </w:p>
    <w:p w:rsidR="00C56B43" w:rsidRPr="008A79F3" w:rsidRDefault="00C56B43" w:rsidP="00C56B43">
      <w:pPr>
        <w:ind w:firstLine="709"/>
        <w:jc w:val="both"/>
      </w:pPr>
      <w:r w:rsidRPr="008A79F3">
        <w:rPr>
          <w:bCs/>
          <w:u w:val="single"/>
        </w:rPr>
        <w:t xml:space="preserve">Преобразования Петра I в области культуры. </w:t>
      </w:r>
      <w:r w:rsidRPr="008A79F3">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56B43" w:rsidRPr="008A79F3" w:rsidRDefault="00C56B43" w:rsidP="00C56B43">
      <w:pPr>
        <w:ind w:firstLine="709"/>
        <w:jc w:val="both"/>
      </w:pPr>
      <w:r w:rsidRPr="008A79F3">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56B43" w:rsidRPr="008A79F3" w:rsidRDefault="00C56B43" w:rsidP="00C56B43">
      <w:pPr>
        <w:ind w:firstLine="709"/>
        <w:jc w:val="both"/>
      </w:pPr>
      <w:r w:rsidRPr="008A79F3">
        <w:t xml:space="preserve">Итоги, последствия и значение петровских преобразований. Образ Петра I в русской культуре. </w:t>
      </w:r>
    </w:p>
    <w:p w:rsidR="00C56B43" w:rsidRPr="008A79F3" w:rsidRDefault="00C56B43" w:rsidP="00C56B43">
      <w:pPr>
        <w:ind w:firstLine="709"/>
        <w:jc w:val="both"/>
        <w:rPr>
          <w:b/>
          <w:bCs/>
        </w:rPr>
      </w:pPr>
      <w:r w:rsidRPr="008A79F3">
        <w:rPr>
          <w:b/>
          <w:bCs/>
        </w:rPr>
        <w:lastRenderedPageBreak/>
        <w:t xml:space="preserve">После Петра Великого: эпоха «дворцовых переворотов» </w:t>
      </w:r>
    </w:p>
    <w:p w:rsidR="00C56B43" w:rsidRPr="008A79F3" w:rsidRDefault="00C56B43" w:rsidP="00C56B43">
      <w:pPr>
        <w:ind w:firstLine="709"/>
        <w:jc w:val="both"/>
      </w:pPr>
      <w:r w:rsidRPr="008A79F3">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C56B43" w:rsidRPr="008A79F3" w:rsidRDefault="00C56B43" w:rsidP="00C56B43">
      <w:pPr>
        <w:ind w:firstLine="709"/>
        <w:jc w:val="both"/>
      </w:pPr>
      <w:r w:rsidRPr="008A79F3">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56B43" w:rsidRPr="008A79F3" w:rsidRDefault="00C56B43" w:rsidP="00C56B43">
      <w:pPr>
        <w:ind w:firstLine="709"/>
        <w:jc w:val="both"/>
      </w:pPr>
      <w:r w:rsidRPr="008A79F3">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56B43" w:rsidRPr="008A79F3" w:rsidRDefault="00C56B43" w:rsidP="00C56B43">
      <w:pPr>
        <w:ind w:firstLine="709"/>
        <w:jc w:val="both"/>
      </w:pPr>
      <w:r w:rsidRPr="008A79F3">
        <w:t xml:space="preserve">Россия в международных конфликтах 1740-х – 1750-х гг. Участие в Семилетней войне. </w:t>
      </w:r>
    </w:p>
    <w:p w:rsidR="00C56B43" w:rsidRPr="008A79F3" w:rsidRDefault="00C56B43" w:rsidP="00C56B43">
      <w:pPr>
        <w:ind w:firstLine="709"/>
        <w:jc w:val="both"/>
      </w:pPr>
      <w:r w:rsidRPr="008A79F3">
        <w:t xml:space="preserve">Петр III. Манифест «о вольности дворянской». Переворот 28 июня 1762 г. </w:t>
      </w:r>
    </w:p>
    <w:p w:rsidR="00C56B43" w:rsidRPr="008A79F3" w:rsidRDefault="00C56B43" w:rsidP="00C56B43">
      <w:pPr>
        <w:ind w:firstLine="709"/>
        <w:jc w:val="both"/>
        <w:rPr>
          <w:b/>
          <w:bCs/>
        </w:rPr>
      </w:pPr>
      <w:r w:rsidRPr="008A79F3">
        <w:rPr>
          <w:b/>
          <w:bCs/>
        </w:rPr>
        <w:t xml:space="preserve">Россия в 1760-х – 1790- гг. Правление Екатерины II и Павла I </w:t>
      </w:r>
    </w:p>
    <w:p w:rsidR="00C56B43" w:rsidRPr="008A79F3" w:rsidRDefault="00C56B43" w:rsidP="00C56B43">
      <w:pPr>
        <w:ind w:firstLine="709"/>
        <w:jc w:val="both"/>
      </w:pPr>
      <w:r w:rsidRPr="008A79F3">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56B43" w:rsidRPr="008A79F3" w:rsidRDefault="00C56B43" w:rsidP="00C56B43">
      <w:pPr>
        <w:ind w:firstLine="709"/>
        <w:jc w:val="both"/>
      </w:pPr>
      <w:r w:rsidRPr="008A79F3">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56B43" w:rsidRPr="008A79F3" w:rsidRDefault="00C56B43" w:rsidP="00C56B43">
      <w:pPr>
        <w:ind w:firstLine="709"/>
        <w:jc w:val="both"/>
      </w:pPr>
      <w:r w:rsidRPr="008A79F3">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56B43" w:rsidRPr="008A79F3" w:rsidRDefault="00C56B43" w:rsidP="00C56B43">
      <w:pPr>
        <w:ind w:firstLine="709"/>
        <w:jc w:val="both"/>
      </w:pPr>
      <w:r w:rsidRPr="008A79F3">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56B43" w:rsidRPr="008A79F3" w:rsidRDefault="00C56B43" w:rsidP="00C56B43">
      <w:pPr>
        <w:ind w:firstLine="709"/>
        <w:jc w:val="both"/>
      </w:pPr>
      <w:r w:rsidRPr="008A79F3">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56B43" w:rsidRPr="008A79F3" w:rsidRDefault="00C56B43" w:rsidP="00C56B43">
      <w:pPr>
        <w:ind w:firstLine="709"/>
        <w:jc w:val="both"/>
      </w:pPr>
      <w:r w:rsidRPr="008A79F3">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56B43" w:rsidRPr="008A79F3" w:rsidRDefault="00C56B43" w:rsidP="00C56B43">
      <w:pPr>
        <w:ind w:firstLine="709"/>
        <w:jc w:val="both"/>
      </w:pPr>
      <w:r w:rsidRPr="008A79F3">
        <w:t xml:space="preserve">Внешняя политика России второй половины XVIII в., ее основные задачи. Н.И. Панин и А.А.Безбородко. </w:t>
      </w:r>
    </w:p>
    <w:p w:rsidR="00C56B43" w:rsidRPr="008A79F3" w:rsidRDefault="00C56B43" w:rsidP="00C56B43">
      <w:pPr>
        <w:ind w:firstLine="709"/>
        <w:jc w:val="both"/>
      </w:pPr>
      <w:r w:rsidRPr="008A79F3">
        <w:lastRenderedPageBreak/>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56B43" w:rsidRPr="008A79F3" w:rsidRDefault="00C56B43" w:rsidP="00C56B43">
      <w:pPr>
        <w:ind w:firstLine="709"/>
        <w:jc w:val="both"/>
      </w:pPr>
      <w:r w:rsidRPr="008A79F3">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56B43" w:rsidRPr="008A79F3" w:rsidRDefault="00C56B43" w:rsidP="00C56B43">
      <w:pPr>
        <w:ind w:firstLine="709"/>
        <w:jc w:val="both"/>
      </w:pPr>
      <w:r w:rsidRPr="008A79F3">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C56B43" w:rsidRPr="008A79F3" w:rsidRDefault="00C56B43" w:rsidP="00C56B43">
      <w:pPr>
        <w:ind w:firstLine="709"/>
        <w:jc w:val="both"/>
        <w:rPr>
          <w:b/>
          <w:bCs/>
        </w:rPr>
      </w:pPr>
      <w:r w:rsidRPr="008A79F3">
        <w:rPr>
          <w:b/>
          <w:bCs/>
        </w:rPr>
        <w:t xml:space="preserve">Культурное пространство Российской империи в XVIII в. </w:t>
      </w:r>
    </w:p>
    <w:p w:rsidR="00C56B43" w:rsidRPr="008A79F3" w:rsidRDefault="00C56B43" w:rsidP="00C56B43">
      <w:pPr>
        <w:ind w:firstLine="709"/>
        <w:jc w:val="both"/>
      </w:pPr>
      <w:r w:rsidRPr="008A79F3">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C56B43" w:rsidRPr="008A79F3" w:rsidRDefault="00C56B43" w:rsidP="00C56B43">
      <w:pPr>
        <w:ind w:firstLine="709"/>
        <w:jc w:val="both"/>
      </w:pPr>
      <w:r w:rsidRPr="008A79F3">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56B43" w:rsidRPr="008A79F3" w:rsidRDefault="00C56B43" w:rsidP="00C56B43">
      <w:pPr>
        <w:ind w:firstLine="709"/>
        <w:jc w:val="both"/>
      </w:pPr>
      <w:r w:rsidRPr="008A79F3">
        <w:t xml:space="preserve">Культура и быт российских сословий. Дворянство: жизнь и быт дворянской усадьбы. Духовенство. Купечество. Крестьянство. </w:t>
      </w:r>
    </w:p>
    <w:p w:rsidR="00C56B43" w:rsidRPr="008A79F3" w:rsidRDefault="00C56B43" w:rsidP="00C56B43">
      <w:pPr>
        <w:ind w:firstLine="709"/>
        <w:jc w:val="both"/>
      </w:pPr>
      <w:r w:rsidRPr="008A79F3">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56B43" w:rsidRPr="008A79F3" w:rsidRDefault="00C56B43" w:rsidP="00C56B43">
      <w:pPr>
        <w:ind w:firstLine="709"/>
        <w:jc w:val="both"/>
      </w:pPr>
      <w:r w:rsidRPr="008A79F3">
        <w:t xml:space="preserve">М.В. Ломоносов и его выдающаяся роль в становлении российской науки и образования. </w:t>
      </w:r>
    </w:p>
    <w:p w:rsidR="00C56B43" w:rsidRPr="008A79F3" w:rsidRDefault="00C56B43" w:rsidP="00C56B43">
      <w:pPr>
        <w:ind w:firstLine="709"/>
        <w:jc w:val="both"/>
      </w:pPr>
      <w:r w:rsidRPr="008A79F3">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56B43" w:rsidRPr="008A79F3" w:rsidRDefault="00C56B43" w:rsidP="00C56B43">
      <w:pPr>
        <w:ind w:firstLine="709"/>
        <w:jc w:val="both"/>
      </w:pPr>
      <w:r w:rsidRPr="008A79F3">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56B43" w:rsidRPr="008A79F3" w:rsidRDefault="00C56B43" w:rsidP="00C56B43">
      <w:pPr>
        <w:ind w:firstLine="709"/>
        <w:jc w:val="both"/>
      </w:pPr>
      <w:r w:rsidRPr="008A79F3">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56B43" w:rsidRPr="008A79F3" w:rsidRDefault="00C56B43" w:rsidP="00C56B43">
      <w:pPr>
        <w:ind w:firstLine="709"/>
        <w:jc w:val="both"/>
        <w:rPr>
          <w:b/>
          <w:bCs/>
        </w:rPr>
      </w:pPr>
      <w:r w:rsidRPr="008A79F3">
        <w:rPr>
          <w:b/>
          <w:bCs/>
        </w:rPr>
        <w:t xml:space="preserve">Народы России в XVIII в. </w:t>
      </w:r>
    </w:p>
    <w:p w:rsidR="00C56B43" w:rsidRPr="008A79F3" w:rsidRDefault="00C56B43" w:rsidP="00C56B43">
      <w:pPr>
        <w:ind w:firstLine="709"/>
        <w:jc w:val="both"/>
      </w:pPr>
      <w:r w:rsidRPr="008A79F3">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56B43" w:rsidRPr="008A79F3" w:rsidRDefault="00C56B43" w:rsidP="00C56B43">
      <w:pPr>
        <w:ind w:firstLine="709"/>
        <w:jc w:val="both"/>
        <w:rPr>
          <w:b/>
          <w:bCs/>
        </w:rPr>
      </w:pPr>
      <w:r w:rsidRPr="008A79F3">
        <w:rPr>
          <w:b/>
          <w:bCs/>
        </w:rPr>
        <w:t xml:space="preserve">Россия при Павле I </w:t>
      </w:r>
    </w:p>
    <w:p w:rsidR="00C56B43" w:rsidRPr="008A79F3" w:rsidRDefault="00C56B43" w:rsidP="00C56B43">
      <w:pPr>
        <w:ind w:firstLine="709"/>
        <w:jc w:val="both"/>
      </w:pPr>
      <w:r w:rsidRPr="008A79F3">
        <w:lastRenderedPageBreak/>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56B43" w:rsidRPr="008A79F3" w:rsidRDefault="00C56B43" w:rsidP="00C56B43">
      <w:pPr>
        <w:ind w:firstLine="709"/>
        <w:jc w:val="both"/>
      </w:pPr>
      <w:r w:rsidRPr="008A79F3">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56B43" w:rsidRPr="008A79F3" w:rsidRDefault="00C56B43" w:rsidP="00C56B43">
      <w:pPr>
        <w:ind w:firstLine="709"/>
        <w:jc w:val="both"/>
      </w:pPr>
      <w:r w:rsidRPr="008A79F3">
        <w:t xml:space="preserve">Внутренняя политика. Ограничение дворянских привилегий. </w:t>
      </w:r>
    </w:p>
    <w:p w:rsidR="00C56B43" w:rsidRPr="008A79F3" w:rsidRDefault="00C56B43" w:rsidP="00C56B43">
      <w:pPr>
        <w:ind w:firstLine="709"/>
        <w:jc w:val="both"/>
        <w:rPr>
          <w:b/>
        </w:rPr>
      </w:pPr>
      <w:r w:rsidRPr="008A79F3">
        <w:rPr>
          <w:b/>
        </w:rPr>
        <w:t>Региональный компонент</w:t>
      </w:r>
    </w:p>
    <w:p w:rsidR="00C56B43" w:rsidRPr="008A79F3" w:rsidRDefault="00C56B43" w:rsidP="00C56B43">
      <w:pPr>
        <w:ind w:firstLine="709"/>
        <w:jc w:val="both"/>
      </w:pPr>
      <w:r w:rsidRPr="008A79F3">
        <w:t xml:space="preserve">Наш регион </w:t>
      </w:r>
      <w:r w:rsidRPr="008A79F3">
        <w:rPr>
          <w:bCs/>
        </w:rPr>
        <w:t>в XVIII в.</w:t>
      </w:r>
    </w:p>
    <w:p w:rsidR="00C56B43" w:rsidRPr="008A79F3" w:rsidRDefault="00C56B43" w:rsidP="00C56B43">
      <w:pPr>
        <w:ind w:firstLine="709"/>
        <w:jc w:val="both"/>
      </w:pPr>
      <w:r w:rsidRPr="008A79F3">
        <w:rPr>
          <w:b/>
          <w:bCs/>
        </w:rPr>
        <w:t>Российская империя в XIX – начале XX вв.</w:t>
      </w:r>
    </w:p>
    <w:p w:rsidR="00C56B43" w:rsidRPr="008A79F3" w:rsidRDefault="00C56B43" w:rsidP="00C56B43">
      <w:pPr>
        <w:ind w:firstLine="709"/>
        <w:rPr>
          <w:b/>
          <w:bCs/>
          <w:u w:val="single"/>
        </w:rPr>
      </w:pPr>
      <w:r w:rsidRPr="008A79F3">
        <w:rPr>
          <w:b/>
          <w:bCs/>
          <w:u w:val="single"/>
        </w:rPr>
        <w:t>Россия на пути к реформам (1801–1861)</w:t>
      </w:r>
    </w:p>
    <w:p w:rsidR="00C56B43" w:rsidRPr="008A79F3" w:rsidRDefault="00C56B43" w:rsidP="00C56B43">
      <w:pPr>
        <w:ind w:firstLine="709"/>
        <w:jc w:val="both"/>
        <w:rPr>
          <w:b/>
          <w:bCs/>
        </w:rPr>
      </w:pPr>
      <w:r w:rsidRPr="008A79F3">
        <w:rPr>
          <w:b/>
          <w:bCs/>
        </w:rPr>
        <w:t xml:space="preserve">Александровская эпоха: государственный либерализм </w:t>
      </w:r>
    </w:p>
    <w:p w:rsidR="00C56B43" w:rsidRPr="008A79F3" w:rsidRDefault="00C56B43" w:rsidP="00C56B43">
      <w:pPr>
        <w:ind w:firstLine="709"/>
        <w:jc w:val="both"/>
      </w:pPr>
      <w:r w:rsidRPr="008A79F3">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56B43" w:rsidRPr="008A79F3" w:rsidRDefault="00C56B43" w:rsidP="00C56B43">
      <w:pPr>
        <w:ind w:firstLine="709"/>
        <w:jc w:val="both"/>
        <w:rPr>
          <w:b/>
          <w:bCs/>
        </w:rPr>
      </w:pPr>
      <w:r w:rsidRPr="008A79F3">
        <w:rPr>
          <w:b/>
          <w:bCs/>
        </w:rPr>
        <w:t xml:space="preserve">Отечественная война 1812 г. </w:t>
      </w:r>
    </w:p>
    <w:p w:rsidR="00C56B43" w:rsidRPr="008A79F3" w:rsidRDefault="00C56B43" w:rsidP="00C56B43">
      <w:pPr>
        <w:ind w:firstLine="709"/>
        <w:jc w:val="both"/>
      </w:pPr>
      <w:r w:rsidRPr="008A79F3">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56B43" w:rsidRPr="008A79F3" w:rsidRDefault="00C56B43" w:rsidP="00C56B43">
      <w:pPr>
        <w:ind w:firstLine="709"/>
        <w:jc w:val="both"/>
      </w:pPr>
      <w:r w:rsidRPr="008A79F3">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56B43" w:rsidRPr="008A79F3" w:rsidRDefault="00C56B43" w:rsidP="00C56B43">
      <w:pPr>
        <w:ind w:firstLine="709"/>
        <w:jc w:val="both"/>
        <w:rPr>
          <w:b/>
          <w:bCs/>
        </w:rPr>
      </w:pPr>
      <w:r w:rsidRPr="008A79F3">
        <w:rPr>
          <w:b/>
          <w:bCs/>
        </w:rPr>
        <w:t xml:space="preserve">Николаевское самодержавие: государственный консерватизм </w:t>
      </w:r>
    </w:p>
    <w:p w:rsidR="00C56B43" w:rsidRPr="008A79F3" w:rsidRDefault="00C56B43" w:rsidP="00C56B43">
      <w:pPr>
        <w:ind w:firstLine="709"/>
        <w:jc w:val="both"/>
      </w:pPr>
      <w:r w:rsidRPr="008A79F3">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56B43" w:rsidRPr="008A79F3" w:rsidRDefault="00C56B43" w:rsidP="00C56B43">
      <w:pPr>
        <w:ind w:firstLine="709"/>
        <w:jc w:val="both"/>
      </w:pPr>
      <w:r w:rsidRPr="008A79F3">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56B43" w:rsidRPr="008A79F3" w:rsidRDefault="00C56B43" w:rsidP="00C56B43">
      <w:pPr>
        <w:ind w:firstLine="709"/>
        <w:jc w:val="both"/>
        <w:rPr>
          <w:b/>
          <w:bCs/>
        </w:rPr>
      </w:pPr>
      <w:r w:rsidRPr="008A79F3">
        <w:rPr>
          <w:b/>
          <w:bCs/>
        </w:rPr>
        <w:t xml:space="preserve">Крепостнический социум. Деревня и город </w:t>
      </w:r>
    </w:p>
    <w:p w:rsidR="00C56B43" w:rsidRPr="008A79F3" w:rsidRDefault="00C56B43" w:rsidP="00C56B43">
      <w:pPr>
        <w:ind w:firstLine="709"/>
        <w:jc w:val="both"/>
      </w:pPr>
      <w:r w:rsidRPr="008A79F3">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56B43" w:rsidRPr="008A79F3" w:rsidRDefault="00C56B43" w:rsidP="00C56B43">
      <w:pPr>
        <w:ind w:firstLine="709"/>
        <w:jc w:val="both"/>
        <w:rPr>
          <w:b/>
          <w:bCs/>
        </w:rPr>
      </w:pPr>
      <w:r w:rsidRPr="008A79F3">
        <w:rPr>
          <w:b/>
          <w:bCs/>
        </w:rPr>
        <w:t>Культурное пространство империи в первой половине XIX в.</w:t>
      </w:r>
    </w:p>
    <w:p w:rsidR="00C56B43" w:rsidRPr="008A79F3" w:rsidRDefault="00C56B43" w:rsidP="00C56B43">
      <w:pPr>
        <w:ind w:firstLine="709"/>
        <w:jc w:val="both"/>
      </w:pPr>
      <w:r w:rsidRPr="008A79F3">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w:t>
      </w:r>
      <w:r w:rsidRPr="008A79F3">
        <w:lastRenderedPageBreak/>
        <w:t xml:space="preserve">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56B43" w:rsidRPr="008A79F3" w:rsidRDefault="00C56B43" w:rsidP="00C56B43">
      <w:pPr>
        <w:ind w:firstLine="709"/>
        <w:jc w:val="both"/>
        <w:rPr>
          <w:b/>
          <w:bCs/>
        </w:rPr>
      </w:pPr>
      <w:r w:rsidRPr="008A79F3">
        <w:rPr>
          <w:b/>
          <w:bCs/>
        </w:rPr>
        <w:t xml:space="preserve">Пространство империи: этнокультурный облик страны </w:t>
      </w:r>
    </w:p>
    <w:p w:rsidR="00C56B43" w:rsidRPr="008A79F3" w:rsidRDefault="00C56B43" w:rsidP="00C56B43">
      <w:pPr>
        <w:ind w:firstLine="709"/>
        <w:jc w:val="both"/>
      </w:pPr>
      <w:r w:rsidRPr="008A79F3">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56B43" w:rsidRPr="008A79F3" w:rsidRDefault="00C56B43" w:rsidP="00C56B43">
      <w:pPr>
        <w:ind w:firstLine="709"/>
        <w:jc w:val="both"/>
        <w:rPr>
          <w:b/>
          <w:bCs/>
        </w:rPr>
      </w:pPr>
      <w:r w:rsidRPr="008A79F3">
        <w:rPr>
          <w:b/>
          <w:bCs/>
        </w:rPr>
        <w:t xml:space="preserve">Формирование гражданского правосознания. Основные течения общественной мысли </w:t>
      </w:r>
    </w:p>
    <w:p w:rsidR="00C56B43" w:rsidRPr="008A79F3" w:rsidRDefault="00C56B43" w:rsidP="00C56B43">
      <w:pPr>
        <w:ind w:firstLine="709"/>
        <w:jc w:val="both"/>
      </w:pPr>
      <w:r w:rsidRPr="008A79F3">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56B43" w:rsidRPr="008A79F3" w:rsidRDefault="00C56B43" w:rsidP="00C56B43">
      <w:pPr>
        <w:ind w:firstLine="709"/>
        <w:jc w:val="both"/>
      </w:pPr>
      <w:r w:rsidRPr="008A79F3">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56B43" w:rsidRPr="008A79F3" w:rsidRDefault="00C56B43" w:rsidP="00C56B43">
      <w:pPr>
        <w:ind w:firstLine="709"/>
        <w:jc w:val="both"/>
        <w:rPr>
          <w:b/>
          <w:bCs/>
          <w:u w:val="single"/>
        </w:rPr>
      </w:pPr>
      <w:r w:rsidRPr="008A79F3">
        <w:rPr>
          <w:b/>
          <w:bCs/>
          <w:u w:val="single"/>
        </w:rPr>
        <w:t>Россия в эпоху реформ</w:t>
      </w:r>
    </w:p>
    <w:p w:rsidR="00C56B43" w:rsidRPr="008A79F3" w:rsidRDefault="00C56B43" w:rsidP="00C56B43">
      <w:pPr>
        <w:ind w:firstLine="709"/>
        <w:jc w:val="both"/>
        <w:rPr>
          <w:b/>
          <w:bCs/>
        </w:rPr>
      </w:pPr>
      <w:r w:rsidRPr="008A79F3">
        <w:rPr>
          <w:b/>
          <w:bCs/>
        </w:rPr>
        <w:t xml:space="preserve">Преобразования Александра II: социальная и правовая модернизация </w:t>
      </w:r>
    </w:p>
    <w:p w:rsidR="00C56B43" w:rsidRPr="008A79F3" w:rsidRDefault="00C56B43" w:rsidP="00C56B43">
      <w:pPr>
        <w:ind w:firstLine="709"/>
        <w:jc w:val="both"/>
      </w:pPr>
      <w:r w:rsidRPr="008A79F3">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56B43" w:rsidRPr="008A79F3" w:rsidRDefault="00C56B43" w:rsidP="00C56B43">
      <w:pPr>
        <w:ind w:firstLine="709"/>
        <w:jc w:val="both"/>
      </w:pPr>
      <w:r w:rsidRPr="008A79F3">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56B43" w:rsidRPr="008A79F3" w:rsidRDefault="00C56B43" w:rsidP="00C56B43">
      <w:pPr>
        <w:ind w:firstLine="709"/>
        <w:jc w:val="both"/>
        <w:rPr>
          <w:b/>
          <w:bCs/>
        </w:rPr>
      </w:pPr>
      <w:r w:rsidRPr="008A79F3">
        <w:rPr>
          <w:b/>
          <w:bCs/>
        </w:rPr>
        <w:t xml:space="preserve">«Народное самодержавие» Александра III </w:t>
      </w:r>
    </w:p>
    <w:p w:rsidR="00C56B43" w:rsidRPr="008A79F3" w:rsidRDefault="00C56B43" w:rsidP="00C56B43">
      <w:pPr>
        <w:ind w:firstLine="709"/>
        <w:jc w:val="both"/>
      </w:pPr>
      <w:r w:rsidRPr="008A79F3">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56B43" w:rsidRPr="008A79F3" w:rsidRDefault="00C56B43" w:rsidP="00C56B43">
      <w:pPr>
        <w:ind w:firstLine="709"/>
        <w:jc w:val="both"/>
      </w:pPr>
      <w:r w:rsidRPr="008A79F3">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56B43" w:rsidRPr="008A79F3" w:rsidRDefault="00C56B43" w:rsidP="00C56B43">
      <w:pPr>
        <w:ind w:firstLine="709"/>
        <w:jc w:val="both"/>
        <w:rPr>
          <w:b/>
          <w:bCs/>
        </w:rPr>
      </w:pPr>
      <w:r w:rsidRPr="008A79F3">
        <w:rPr>
          <w:b/>
          <w:bCs/>
        </w:rPr>
        <w:t xml:space="preserve">Пореформенный социум. Сельское хозяйство и промышленность </w:t>
      </w:r>
    </w:p>
    <w:p w:rsidR="00C56B43" w:rsidRPr="008A79F3" w:rsidRDefault="00C56B43" w:rsidP="00C56B43">
      <w:pPr>
        <w:ind w:firstLine="709"/>
        <w:jc w:val="both"/>
      </w:pPr>
      <w:r w:rsidRPr="008A79F3">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56B43" w:rsidRPr="008A79F3" w:rsidRDefault="00C56B43" w:rsidP="00C56B43">
      <w:pPr>
        <w:ind w:firstLine="709"/>
        <w:jc w:val="both"/>
      </w:pPr>
      <w:r w:rsidRPr="008A79F3">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56B43" w:rsidRPr="008A79F3" w:rsidRDefault="00C56B43" w:rsidP="00C56B43">
      <w:pPr>
        <w:ind w:firstLine="709"/>
        <w:jc w:val="both"/>
        <w:rPr>
          <w:b/>
          <w:bCs/>
        </w:rPr>
      </w:pPr>
      <w:r w:rsidRPr="008A79F3">
        <w:rPr>
          <w:b/>
          <w:bCs/>
        </w:rPr>
        <w:t xml:space="preserve">Культурное пространство империи во второй половине XIX в. </w:t>
      </w:r>
    </w:p>
    <w:p w:rsidR="00C56B43" w:rsidRPr="008A79F3" w:rsidRDefault="00C56B43" w:rsidP="00C56B43">
      <w:pPr>
        <w:ind w:firstLine="709"/>
        <w:jc w:val="both"/>
      </w:pPr>
      <w:r w:rsidRPr="008A79F3">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w:t>
      </w:r>
      <w:r w:rsidRPr="008A79F3">
        <w:lastRenderedPageBreak/>
        <w:t xml:space="preserve">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56B43" w:rsidRPr="008A79F3" w:rsidRDefault="00C56B43" w:rsidP="00C56B43">
      <w:pPr>
        <w:ind w:firstLine="709"/>
        <w:jc w:val="both"/>
        <w:rPr>
          <w:b/>
          <w:bCs/>
        </w:rPr>
      </w:pPr>
      <w:r w:rsidRPr="008A79F3">
        <w:rPr>
          <w:b/>
          <w:bCs/>
        </w:rPr>
        <w:t xml:space="preserve">Этнокультурный облик империи </w:t>
      </w:r>
    </w:p>
    <w:p w:rsidR="00C56B43" w:rsidRPr="008A79F3" w:rsidRDefault="00C56B43" w:rsidP="00C56B43">
      <w:pPr>
        <w:ind w:firstLine="709"/>
        <w:jc w:val="both"/>
      </w:pPr>
      <w:r w:rsidRPr="008A79F3">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56B43" w:rsidRPr="008A79F3" w:rsidRDefault="00C56B43" w:rsidP="00C56B43">
      <w:pPr>
        <w:ind w:firstLine="709"/>
        <w:jc w:val="both"/>
      </w:pPr>
      <w:r w:rsidRPr="008A79F3">
        <w:rPr>
          <w:b/>
          <w:bCs/>
        </w:rPr>
        <w:t>Формирование гражданского общества и основные направления общественных движений</w:t>
      </w:r>
    </w:p>
    <w:p w:rsidR="00C56B43" w:rsidRPr="008A79F3" w:rsidRDefault="00C56B43" w:rsidP="00C56B43">
      <w:pPr>
        <w:ind w:firstLine="709"/>
        <w:jc w:val="both"/>
      </w:pPr>
      <w:r w:rsidRPr="008A79F3">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56B43" w:rsidRPr="008A79F3" w:rsidRDefault="00C56B43" w:rsidP="00C56B43">
      <w:pPr>
        <w:ind w:firstLine="709"/>
        <w:jc w:val="both"/>
      </w:pPr>
      <w:r w:rsidRPr="008A79F3">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56B43" w:rsidRPr="008A79F3" w:rsidRDefault="00C56B43" w:rsidP="00C56B43">
      <w:pPr>
        <w:ind w:firstLine="709"/>
        <w:jc w:val="both"/>
        <w:rPr>
          <w:b/>
          <w:bCs/>
        </w:rPr>
      </w:pPr>
      <w:r w:rsidRPr="008A79F3">
        <w:rPr>
          <w:b/>
          <w:bCs/>
        </w:rPr>
        <w:t>Кризис империи в начале ХХ века</w:t>
      </w:r>
    </w:p>
    <w:p w:rsidR="00C56B43" w:rsidRPr="008A79F3" w:rsidRDefault="00C56B43" w:rsidP="00C56B43">
      <w:pPr>
        <w:ind w:firstLine="709"/>
        <w:jc w:val="both"/>
      </w:pPr>
      <w:r w:rsidRPr="008A79F3">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56B43" w:rsidRPr="008A79F3" w:rsidRDefault="00C56B43" w:rsidP="00C56B43">
      <w:pPr>
        <w:ind w:firstLine="709"/>
        <w:jc w:val="both"/>
      </w:pPr>
      <w:r w:rsidRPr="008A79F3">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56B43" w:rsidRPr="008A79F3" w:rsidRDefault="00C56B43" w:rsidP="00C56B43">
      <w:pPr>
        <w:ind w:firstLine="709"/>
        <w:jc w:val="both"/>
      </w:pPr>
      <w:r w:rsidRPr="008A79F3">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56B43" w:rsidRPr="008A79F3" w:rsidRDefault="00C56B43" w:rsidP="00C56B43">
      <w:pPr>
        <w:ind w:firstLine="709"/>
        <w:jc w:val="both"/>
        <w:rPr>
          <w:b/>
          <w:bCs/>
        </w:rPr>
      </w:pPr>
      <w:r w:rsidRPr="008A79F3">
        <w:rPr>
          <w:b/>
          <w:bCs/>
        </w:rPr>
        <w:t xml:space="preserve">Первая российская революция 1905-1907 гг. Начало парламентаризма </w:t>
      </w:r>
    </w:p>
    <w:p w:rsidR="00C56B43" w:rsidRPr="008A79F3" w:rsidRDefault="00C56B43" w:rsidP="00C56B43">
      <w:pPr>
        <w:ind w:firstLine="709"/>
        <w:jc w:val="both"/>
      </w:pPr>
      <w:r w:rsidRPr="008A79F3">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56B43" w:rsidRPr="008A79F3" w:rsidRDefault="00C56B43" w:rsidP="00C56B43">
      <w:pPr>
        <w:ind w:firstLine="709"/>
        <w:jc w:val="both"/>
      </w:pPr>
      <w:r w:rsidRPr="008A79F3">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56B43" w:rsidRPr="008A79F3" w:rsidRDefault="00C56B43" w:rsidP="00C56B43">
      <w:pPr>
        <w:ind w:firstLine="709"/>
        <w:jc w:val="both"/>
      </w:pPr>
      <w:r w:rsidRPr="008A79F3">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56B43" w:rsidRPr="008A79F3" w:rsidRDefault="00C56B43" w:rsidP="00C56B43">
      <w:pPr>
        <w:ind w:firstLine="709"/>
        <w:jc w:val="both"/>
      </w:pPr>
      <w:r w:rsidRPr="008A79F3">
        <w:lastRenderedPageBreak/>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56B43" w:rsidRPr="008A79F3" w:rsidRDefault="00C56B43" w:rsidP="00C56B43">
      <w:pPr>
        <w:ind w:firstLine="709"/>
        <w:jc w:val="both"/>
      </w:pPr>
      <w:r w:rsidRPr="008A79F3">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56B43" w:rsidRPr="008A79F3" w:rsidRDefault="00C56B43" w:rsidP="00C56B43">
      <w:pPr>
        <w:ind w:firstLine="709"/>
        <w:jc w:val="both"/>
        <w:rPr>
          <w:b/>
          <w:bCs/>
        </w:rPr>
      </w:pPr>
      <w:r w:rsidRPr="008A79F3">
        <w:rPr>
          <w:b/>
          <w:bCs/>
        </w:rPr>
        <w:t xml:space="preserve">Общество и власть после революции </w:t>
      </w:r>
    </w:p>
    <w:p w:rsidR="00C56B43" w:rsidRPr="008A79F3" w:rsidRDefault="00C56B43" w:rsidP="00C56B43">
      <w:pPr>
        <w:ind w:firstLine="709"/>
        <w:jc w:val="both"/>
      </w:pPr>
      <w:r w:rsidRPr="008A79F3">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56B43" w:rsidRPr="008A79F3" w:rsidRDefault="00C56B43" w:rsidP="00C56B43">
      <w:pPr>
        <w:ind w:firstLine="709"/>
        <w:jc w:val="both"/>
      </w:pPr>
      <w:r w:rsidRPr="008A79F3">
        <w:t xml:space="preserve">Обострение международной обстановки. Блоковая система и участие в ней России. Россия в преддверии мировой катастрофы. </w:t>
      </w:r>
    </w:p>
    <w:p w:rsidR="00C56B43" w:rsidRPr="008A79F3" w:rsidRDefault="00C56B43" w:rsidP="00C56B43">
      <w:pPr>
        <w:ind w:firstLine="709"/>
        <w:jc w:val="both"/>
        <w:rPr>
          <w:b/>
          <w:bCs/>
        </w:rPr>
      </w:pPr>
      <w:r w:rsidRPr="008A79F3">
        <w:rPr>
          <w:b/>
          <w:bCs/>
        </w:rPr>
        <w:t xml:space="preserve">«Серебряный век» российской культуры </w:t>
      </w:r>
    </w:p>
    <w:p w:rsidR="00C56B43" w:rsidRPr="008A79F3" w:rsidRDefault="00C56B43" w:rsidP="00C56B43">
      <w:pPr>
        <w:ind w:firstLine="709"/>
        <w:jc w:val="both"/>
      </w:pPr>
      <w:r w:rsidRPr="008A79F3">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56B43" w:rsidRPr="008A79F3" w:rsidRDefault="00C56B43" w:rsidP="00C56B43">
      <w:pPr>
        <w:ind w:firstLine="709"/>
        <w:jc w:val="both"/>
      </w:pPr>
      <w:r w:rsidRPr="008A79F3">
        <w:t xml:space="preserve">Развитие народного просвещения: попытка преодоления разрыва между образованным обществом и народом. </w:t>
      </w:r>
    </w:p>
    <w:p w:rsidR="00C56B43" w:rsidRPr="008A79F3" w:rsidRDefault="00C56B43" w:rsidP="00C56B43">
      <w:pPr>
        <w:ind w:firstLine="709"/>
        <w:jc w:val="both"/>
      </w:pPr>
      <w:r w:rsidRPr="008A79F3">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56B43" w:rsidRPr="008A79F3" w:rsidRDefault="00C56B43" w:rsidP="00C56B43">
      <w:pPr>
        <w:ind w:firstLine="709"/>
        <w:jc w:val="both"/>
        <w:rPr>
          <w:b/>
        </w:rPr>
      </w:pPr>
      <w:r w:rsidRPr="008A79F3">
        <w:rPr>
          <w:b/>
        </w:rPr>
        <w:t>Региональный компонент</w:t>
      </w:r>
    </w:p>
    <w:p w:rsidR="00C56B43" w:rsidRPr="008A79F3" w:rsidRDefault="00C56B43" w:rsidP="00C56B43">
      <w:pPr>
        <w:ind w:firstLine="709"/>
        <w:jc w:val="both"/>
      </w:pPr>
      <w:r w:rsidRPr="008A79F3">
        <w:t xml:space="preserve">Наш регион </w:t>
      </w:r>
      <w:r w:rsidRPr="008A79F3">
        <w:rPr>
          <w:bCs/>
        </w:rPr>
        <w:t>в XI</w:t>
      </w:r>
      <w:r w:rsidRPr="008A79F3">
        <w:rPr>
          <w:bCs/>
          <w:lang w:val="en-US"/>
        </w:rPr>
        <w:t>X</w:t>
      </w:r>
      <w:r w:rsidRPr="008A79F3">
        <w:rPr>
          <w:bCs/>
        </w:rPr>
        <w:t xml:space="preserve"> в.</w:t>
      </w:r>
    </w:p>
    <w:p w:rsidR="00C56B43" w:rsidRPr="008A79F3" w:rsidRDefault="00C56B43" w:rsidP="00C56B43">
      <w:pPr>
        <w:ind w:firstLine="709"/>
      </w:pPr>
    </w:p>
    <w:p w:rsidR="00C56B43" w:rsidRPr="008A79F3" w:rsidRDefault="00C56B43" w:rsidP="00C56B43">
      <w:pPr>
        <w:shd w:val="clear" w:color="auto" w:fill="FFFFFF"/>
        <w:ind w:firstLine="709"/>
        <w:jc w:val="both"/>
        <w:rPr>
          <w:b/>
        </w:rPr>
      </w:pPr>
      <w:r w:rsidRPr="008A79F3">
        <w:rPr>
          <w:b/>
        </w:rPr>
        <w:t>Всеобщая история</w:t>
      </w:r>
    </w:p>
    <w:p w:rsidR="00C56B43" w:rsidRPr="008A79F3" w:rsidRDefault="00C56B43" w:rsidP="00C56B43">
      <w:pPr>
        <w:shd w:val="clear" w:color="auto" w:fill="FFFFFF"/>
        <w:ind w:firstLine="709"/>
        <w:jc w:val="both"/>
      </w:pPr>
      <w:r w:rsidRPr="008A79F3">
        <w:rPr>
          <w:b/>
        </w:rPr>
        <w:t>История Древнего мира</w:t>
      </w:r>
    </w:p>
    <w:p w:rsidR="00C56B43" w:rsidRPr="008A79F3" w:rsidRDefault="00C56B43" w:rsidP="00C56B43">
      <w:pPr>
        <w:shd w:val="clear" w:color="auto" w:fill="FFFFFF"/>
        <w:ind w:firstLine="709"/>
        <w:jc w:val="both"/>
      </w:pPr>
      <w:r w:rsidRPr="008A79F3">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56B43" w:rsidRPr="008A79F3" w:rsidRDefault="00C56B43" w:rsidP="00C56B43">
      <w:pPr>
        <w:shd w:val="clear" w:color="auto" w:fill="FFFFFF"/>
        <w:ind w:firstLine="709"/>
        <w:jc w:val="both"/>
      </w:pPr>
      <w:r w:rsidRPr="008A79F3">
        <w:rPr>
          <w:b/>
          <w:bCs/>
        </w:rPr>
        <w:t xml:space="preserve">Первобытность. </w:t>
      </w:r>
      <w:r w:rsidRPr="008A79F3">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56B43" w:rsidRPr="008A79F3" w:rsidRDefault="00C56B43" w:rsidP="00C56B43">
      <w:pPr>
        <w:shd w:val="clear" w:color="auto" w:fill="FFFFFF"/>
        <w:ind w:firstLine="709"/>
        <w:jc w:val="both"/>
      </w:pPr>
      <w:r w:rsidRPr="008A79F3">
        <w:rPr>
          <w:b/>
          <w:bCs/>
        </w:rPr>
        <w:t xml:space="preserve">Древний мир: </w:t>
      </w:r>
      <w:r w:rsidRPr="008A79F3">
        <w:t>понятие и хронология. Карта Древнего мира.</w:t>
      </w:r>
    </w:p>
    <w:p w:rsidR="00C56B43" w:rsidRPr="008A79F3" w:rsidRDefault="00C56B43" w:rsidP="00C56B43">
      <w:pPr>
        <w:shd w:val="clear" w:color="auto" w:fill="FFFFFF"/>
        <w:ind w:firstLine="709"/>
        <w:jc w:val="both"/>
      </w:pPr>
      <w:r w:rsidRPr="008A79F3">
        <w:rPr>
          <w:b/>
          <w:bCs/>
        </w:rPr>
        <w:t>Древний Восток</w:t>
      </w:r>
    </w:p>
    <w:p w:rsidR="00C56B43" w:rsidRPr="008A79F3" w:rsidRDefault="00C56B43" w:rsidP="00C56B43">
      <w:pPr>
        <w:shd w:val="clear" w:color="auto" w:fill="FFFFFF"/>
        <w:ind w:firstLine="709"/>
        <w:jc w:val="both"/>
      </w:pPr>
      <w:r w:rsidRPr="008A79F3">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56B43" w:rsidRPr="008A79F3" w:rsidRDefault="00C56B43" w:rsidP="00C56B43">
      <w:pPr>
        <w:shd w:val="clear" w:color="auto" w:fill="FFFFFF"/>
        <w:ind w:firstLine="709"/>
        <w:jc w:val="both"/>
      </w:pPr>
      <w:r w:rsidRPr="008A79F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56B43" w:rsidRPr="008A79F3" w:rsidRDefault="00C56B43" w:rsidP="00C56B43">
      <w:pPr>
        <w:shd w:val="clear" w:color="auto" w:fill="FFFFFF"/>
        <w:ind w:firstLine="709"/>
        <w:jc w:val="both"/>
      </w:pPr>
      <w:r w:rsidRPr="008A79F3">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56B43" w:rsidRPr="008A79F3" w:rsidRDefault="00C56B43" w:rsidP="00C56B43">
      <w:pPr>
        <w:shd w:val="clear" w:color="auto" w:fill="FFFFFF"/>
        <w:ind w:firstLine="709"/>
        <w:jc w:val="both"/>
      </w:pPr>
      <w:r w:rsidRPr="008A79F3">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C56B43" w:rsidRPr="008A79F3" w:rsidRDefault="00C56B43" w:rsidP="00C56B43">
      <w:pPr>
        <w:shd w:val="clear" w:color="auto" w:fill="FFFFFF"/>
        <w:ind w:firstLine="709"/>
        <w:jc w:val="both"/>
      </w:pPr>
      <w:r w:rsidRPr="008A79F3">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56B43" w:rsidRPr="008A79F3" w:rsidRDefault="00C56B43" w:rsidP="00C56B43">
      <w:pPr>
        <w:shd w:val="clear" w:color="auto" w:fill="FFFFFF"/>
        <w:ind w:firstLine="709"/>
        <w:jc w:val="both"/>
      </w:pPr>
      <w:r w:rsidRPr="008A79F3">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56B43" w:rsidRPr="008A79F3" w:rsidRDefault="00C56B43" w:rsidP="00C56B43">
      <w:pPr>
        <w:shd w:val="clear" w:color="auto" w:fill="FFFFFF"/>
        <w:ind w:firstLine="709"/>
        <w:jc w:val="both"/>
      </w:pPr>
      <w:r w:rsidRPr="008A79F3">
        <w:rPr>
          <w:b/>
          <w:bCs/>
        </w:rPr>
        <w:t xml:space="preserve">Античный мир: </w:t>
      </w:r>
      <w:r w:rsidRPr="008A79F3">
        <w:t xml:space="preserve">понятие. Карта античного мира. </w:t>
      </w:r>
      <w:r w:rsidRPr="008A79F3">
        <w:rPr>
          <w:b/>
          <w:bCs/>
        </w:rPr>
        <w:t>Древняя Греция</w:t>
      </w:r>
    </w:p>
    <w:p w:rsidR="00C56B43" w:rsidRPr="008A79F3" w:rsidRDefault="00C56B43" w:rsidP="00C56B43">
      <w:pPr>
        <w:shd w:val="clear" w:color="auto" w:fill="FFFFFF"/>
        <w:ind w:firstLine="709"/>
        <w:jc w:val="both"/>
      </w:pPr>
      <w:r w:rsidRPr="008A79F3">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56B43" w:rsidRPr="008A79F3" w:rsidRDefault="00C56B43" w:rsidP="00C56B43">
      <w:pPr>
        <w:shd w:val="clear" w:color="auto" w:fill="FFFFFF"/>
        <w:ind w:firstLine="709"/>
        <w:jc w:val="both"/>
      </w:pPr>
      <w:r w:rsidRPr="008A79F3">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56B43" w:rsidRPr="008A79F3" w:rsidRDefault="00C56B43" w:rsidP="00C56B43">
      <w:pPr>
        <w:shd w:val="clear" w:color="auto" w:fill="FFFFFF"/>
        <w:ind w:firstLine="709"/>
        <w:jc w:val="both"/>
      </w:pPr>
      <w:r w:rsidRPr="008A79F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56B43" w:rsidRPr="008A79F3" w:rsidRDefault="00C56B43" w:rsidP="00C56B43">
      <w:pPr>
        <w:shd w:val="clear" w:color="auto" w:fill="FFFFFF"/>
        <w:ind w:firstLine="709"/>
        <w:jc w:val="both"/>
      </w:pPr>
      <w:r w:rsidRPr="008A79F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56B43" w:rsidRPr="008A79F3" w:rsidRDefault="00C56B43" w:rsidP="00C56B43">
      <w:pPr>
        <w:shd w:val="clear" w:color="auto" w:fill="FFFFFF"/>
        <w:ind w:firstLine="709"/>
        <w:jc w:val="both"/>
      </w:pPr>
      <w:r w:rsidRPr="008A79F3">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56B43" w:rsidRPr="008A79F3" w:rsidRDefault="00C56B43" w:rsidP="00C56B43">
      <w:pPr>
        <w:shd w:val="clear" w:color="auto" w:fill="FFFFFF"/>
        <w:ind w:firstLine="709"/>
        <w:jc w:val="both"/>
      </w:pPr>
      <w:r w:rsidRPr="008A79F3">
        <w:rPr>
          <w:b/>
          <w:bCs/>
        </w:rPr>
        <w:t>Древний Рим</w:t>
      </w:r>
    </w:p>
    <w:p w:rsidR="00C56B43" w:rsidRPr="008A79F3" w:rsidRDefault="00C56B43" w:rsidP="00C56B43">
      <w:pPr>
        <w:shd w:val="clear" w:color="auto" w:fill="FFFFFF"/>
        <w:ind w:firstLine="709"/>
        <w:jc w:val="both"/>
      </w:pPr>
      <w:r w:rsidRPr="008A79F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56B43" w:rsidRPr="008A79F3" w:rsidRDefault="00C56B43" w:rsidP="00C56B43">
      <w:pPr>
        <w:shd w:val="clear" w:color="auto" w:fill="FFFFFF"/>
        <w:ind w:firstLine="709"/>
        <w:jc w:val="both"/>
      </w:pPr>
      <w:r w:rsidRPr="008A79F3">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56B43" w:rsidRPr="008A79F3" w:rsidRDefault="00C56B43" w:rsidP="00C56B43">
      <w:pPr>
        <w:shd w:val="clear" w:color="auto" w:fill="FFFFFF"/>
        <w:ind w:firstLine="709"/>
        <w:jc w:val="both"/>
      </w:pPr>
      <w:r w:rsidRPr="008A79F3">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56B43" w:rsidRPr="008A79F3" w:rsidRDefault="00C56B43" w:rsidP="00C56B43">
      <w:pPr>
        <w:shd w:val="clear" w:color="auto" w:fill="FFFFFF"/>
        <w:ind w:firstLine="709"/>
        <w:jc w:val="both"/>
      </w:pPr>
      <w:r w:rsidRPr="008A79F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56B43" w:rsidRPr="008A79F3" w:rsidRDefault="00C56B43" w:rsidP="00C56B43">
      <w:pPr>
        <w:shd w:val="clear" w:color="auto" w:fill="FFFFFF"/>
        <w:ind w:firstLine="709"/>
        <w:jc w:val="both"/>
        <w:rPr>
          <w:b/>
        </w:rPr>
      </w:pPr>
      <w:r w:rsidRPr="008A79F3">
        <w:t>Историческое и культурное наследие древних цивилизаций.</w:t>
      </w:r>
    </w:p>
    <w:p w:rsidR="00C56B43" w:rsidRPr="008A79F3" w:rsidRDefault="00C56B43" w:rsidP="00C56B43">
      <w:pPr>
        <w:shd w:val="clear" w:color="auto" w:fill="FFFFFF"/>
        <w:ind w:firstLine="709"/>
        <w:jc w:val="both"/>
        <w:rPr>
          <w:b/>
        </w:rPr>
      </w:pPr>
      <w:r w:rsidRPr="008A79F3">
        <w:rPr>
          <w:b/>
        </w:rPr>
        <w:t>История средних веков</w:t>
      </w:r>
    </w:p>
    <w:p w:rsidR="00C56B43" w:rsidRPr="008A79F3" w:rsidRDefault="00C56B43" w:rsidP="00C56B43">
      <w:pPr>
        <w:shd w:val="clear" w:color="auto" w:fill="FFFFFF"/>
        <w:ind w:firstLine="709"/>
        <w:jc w:val="both"/>
      </w:pPr>
      <w:r w:rsidRPr="008A79F3">
        <w:t xml:space="preserve">Средние века: понятие и хронологические рамки. </w:t>
      </w:r>
      <w:r w:rsidRPr="008A79F3">
        <w:rPr>
          <w:b/>
          <w:bCs/>
        </w:rPr>
        <w:t>Раннее Средневековье</w:t>
      </w:r>
    </w:p>
    <w:p w:rsidR="00C56B43" w:rsidRPr="008A79F3" w:rsidRDefault="00C56B43" w:rsidP="00C56B43">
      <w:pPr>
        <w:shd w:val="clear" w:color="auto" w:fill="FFFFFF"/>
        <w:ind w:firstLine="709"/>
        <w:jc w:val="both"/>
      </w:pPr>
      <w:r w:rsidRPr="008A79F3">
        <w:t>Начало Средневековья. Великое переселение народов. Образование варварских королевств.</w:t>
      </w:r>
    </w:p>
    <w:p w:rsidR="00C56B43" w:rsidRPr="008A79F3" w:rsidRDefault="00C56B43" w:rsidP="00C56B43">
      <w:pPr>
        <w:shd w:val="clear" w:color="auto" w:fill="FFFFFF"/>
        <w:ind w:firstLine="709"/>
        <w:jc w:val="both"/>
      </w:pPr>
      <w:r w:rsidRPr="008A79F3">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w:t>
      </w:r>
      <w:r w:rsidRPr="008A79F3">
        <w:lastRenderedPageBreak/>
        <w:t>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56B43" w:rsidRPr="008A79F3" w:rsidRDefault="00C56B43" w:rsidP="00C56B43">
      <w:pPr>
        <w:shd w:val="clear" w:color="auto" w:fill="FFFFFF"/>
        <w:ind w:firstLine="709"/>
        <w:jc w:val="both"/>
      </w:pPr>
      <w:r w:rsidRPr="008A79F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56B43" w:rsidRPr="008A79F3" w:rsidRDefault="00C56B43" w:rsidP="00C56B43">
      <w:pPr>
        <w:shd w:val="clear" w:color="auto" w:fill="FFFFFF"/>
        <w:ind w:firstLine="709"/>
        <w:jc w:val="both"/>
      </w:pPr>
      <w:r w:rsidRPr="008A79F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56B43" w:rsidRPr="008A79F3" w:rsidRDefault="00C56B43" w:rsidP="00C56B43">
      <w:pPr>
        <w:shd w:val="clear" w:color="auto" w:fill="FFFFFF"/>
        <w:ind w:firstLine="709"/>
        <w:jc w:val="both"/>
      </w:pPr>
      <w:r w:rsidRPr="008A79F3">
        <w:rPr>
          <w:b/>
          <w:bCs/>
        </w:rPr>
        <w:t>Зрелое Средневековье</w:t>
      </w:r>
    </w:p>
    <w:p w:rsidR="00C56B43" w:rsidRPr="008A79F3" w:rsidRDefault="00C56B43" w:rsidP="00C56B43">
      <w:pPr>
        <w:shd w:val="clear" w:color="auto" w:fill="FFFFFF"/>
        <w:ind w:firstLine="709"/>
        <w:jc w:val="both"/>
      </w:pPr>
      <w:r w:rsidRPr="008A79F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56B43" w:rsidRPr="008A79F3" w:rsidRDefault="00C56B43" w:rsidP="00C56B43">
      <w:pPr>
        <w:shd w:val="clear" w:color="auto" w:fill="FFFFFF"/>
        <w:ind w:firstLine="709"/>
        <w:jc w:val="both"/>
      </w:pPr>
      <w:r w:rsidRPr="008A79F3">
        <w:t>Крестьянство: феодальная зависимость, повинности, условия жизни. Крестьянская община.</w:t>
      </w:r>
    </w:p>
    <w:p w:rsidR="00C56B43" w:rsidRPr="008A79F3" w:rsidRDefault="00C56B43" w:rsidP="00C56B43">
      <w:pPr>
        <w:shd w:val="clear" w:color="auto" w:fill="FFFFFF"/>
        <w:ind w:firstLine="709"/>
        <w:jc w:val="both"/>
      </w:pPr>
      <w:r w:rsidRPr="008A79F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56B43" w:rsidRPr="008A79F3" w:rsidRDefault="00C56B43" w:rsidP="00C56B43">
      <w:pPr>
        <w:shd w:val="clear" w:color="auto" w:fill="FFFFFF"/>
        <w:ind w:firstLine="709"/>
        <w:jc w:val="both"/>
      </w:pPr>
      <w:r w:rsidRPr="008A79F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56B43" w:rsidRPr="008A79F3" w:rsidRDefault="00C56B43" w:rsidP="00C56B43">
      <w:pPr>
        <w:shd w:val="clear" w:color="auto" w:fill="FFFFFF"/>
        <w:ind w:firstLine="709"/>
        <w:jc w:val="both"/>
      </w:pPr>
      <w:r w:rsidRPr="008A79F3">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56B43" w:rsidRPr="008A79F3" w:rsidRDefault="00C56B43" w:rsidP="00C56B43">
      <w:pPr>
        <w:shd w:val="clear" w:color="auto" w:fill="FFFFFF"/>
        <w:ind w:firstLine="709"/>
        <w:jc w:val="both"/>
      </w:pPr>
      <w:r w:rsidRPr="008A79F3">
        <w:t>Византийская империя и славянские государства в XII—XV вв. Экспансия турок-османов и падение Византии.</w:t>
      </w:r>
    </w:p>
    <w:p w:rsidR="00C56B43" w:rsidRPr="008A79F3" w:rsidRDefault="00C56B43" w:rsidP="00C56B43">
      <w:pPr>
        <w:shd w:val="clear" w:color="auto" w:fill="FFFFFF"/>
        <w:ind w:firstLine="709"/>
        <w:jc w:val="both"/>
      </w:pPr>
      <w:r w:rsidRPr="008A79F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6B43" w:rsidRPr="008A79F3" w:rsidRDefault="00C56B43" w:rsidP="00C56B43">
      <w:pPr>
        <w:shd w:val="clear" w:color="auto" w:fill="FFFFFF"/>
        <w:ind w:firstLine="709"/>
        <w:jc w:val="both"/>
      </w:pPr>
      <w:r w:rsidRPr="008A79F3">
        <w:rPr>
          <w:b/>
          <w:bCs/>
        </w:rPr>
        <w:t xml:space="preserve">Страны Востока в Средние века. </w:t>
      </w:r>
      <w:r w:rsidRPr="008A79F3">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56B43" w:rsidRPr="008A79F3" w:rsidRDefault="00C56B43" w:rsidP="00C56B43">
      <w:pPr>
        <w:shd w:val="clear" w:color="auto" w:fill="FFFFFF"/>
        <w:ind w:firstLine="709"/>
        <w:jc w:val="both"/>
      </w:pPr>
      <w:r w:rsidRPr="008A79F3">
        <w:rPr>
          <w:b/>
          <w:bCs/>
        </w:rPr>
        <w:t xml:space="preserve">Государства доколумбовой Америки. </w:t>
      </w:r>
      <w:r w:rsidRPr="008A79F3">
        <w:t>Общественный строй. Религиозные верования населения. Культура.</w:t>
      </w:r>
    </w:p>
    <w:p w:rsidR="00C56B43" w:rsidRPr="008A79F3" w:rsidRDefault="00C56B43" w:rsidP="00C56B43">
      <w:pPr>
        <w:shd w:val="clear" w:color="auto" w:fill="FFFFFF"/>
        <w:ind w:firstLine="709"/>
        <w:jc w:val="both"/>
      </w:pPr>
      <w:r w:rsidRPr="008A79F3">
        <w:t>Историческое и культурное наследие Средневековья.</w:t>
      </w:r>
    </w:p>
    <w:p w:rsidR="00C56B43" w:rsidRPr="008A79F3" w:rsidRDefault="00C56B43" w:rsidP="00C56B43">
      <w:pPr>
        <w:shd w:val="clear" w:color="auto" w:fill="FFFFFF"/>
        <w:ind w:firstLine="709"/>
        <w:jc w:val="both"/>
        <w:rPr>
          <w:b/>
        </w:rPr>
      </w:pPr>
      <w:r w:rsidRPr="008A79F3">
        <w:rPr>
          <w:b/>
        </w:rPr>
        <w:t>История Нового времени</w:t>
      </w:r>
    </w:p>
    <w:p w:rsidR="00C56B43" w:rsidRPr="008A79F3" w:rsidRDefault="00C56B43" w:rsidP="00C56B43">
      <w:pPr>
        <w:shd w:val="clear" w:color="auto" w:fill="FFFFFF"/>
        <w:ind w:firstLine="709"/>
        <w:jc w:val="both"/>
      </w:pPr>
      <w:r w:rsidRPr="008A79F3">
        <w:t xml:space="preserve">Новое время: понятие и хронологические рамки. </w:t>
      </w:r>
    </w:p>
    <w:p w:rsidR="00C56B43" w:rsidRPr="008A79F3" w:rsidRDefault="00C56B43" w:rsidP="00C56B43">
      <w:pPr>
        <w:shd w:val="clear" w:color="auto" w:fill="FFFFFF"/>
        <w:ind w:firstLine="709"/>
        <w:jc w:val="both"/>
        <w:rPr>
          <w:b/>
        </w:rPr>
      </w:pPr>
      <w:r w:rsidRPr="008A79F3">
        <w:rPr>
          <w:b/>
          <w:bCs/>
        </w:rPr>
        <w:t xml:space="preserve">Европа в конце ХV </w:t>
      </w:r>
      <w:r w:rsidRPr="008A79F3">
        <w:rPr>
          <w:b/>
        </w:rPr>
        <w:t xml:space="preserve">— </w:t>
      </w:r>
      <w:r w:rsidRPr="008A79F3">
        <w:rPr>
          <w:b/>
          <w:bCs/>
        </w:rPr>
        <w:t>начале XVII в.</w:t>
      </w:r>
    </w:p>
    <w:p w:rsidR="00C56B43" w:rsidRPr="008A79F3" w:rsidRDefault="00C56B43" w:rsidP="00C56B43">
      <w:pPr>
        <w:shd w:val="clear" w:color="auto" w:fill="FFFFFF"/>
        <w:ind w:firstLine="709"/>
        <w:jc w:val="both"/>
      </w:pPr>
      <w:r w:rsidRPr="008A79F3">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56B43" w:rsidRPr="008A79F3" w:rsidRDefault="00C56B43" w:rsidP="00C56B43">
      <w:pPr>
        <w:shd w:val="clear" w:color="auto" w:fill="FFFFFF"/>
        <w:ind w:firstLine="709"/>
        <w:jc w:val="both"/>
      </w:pPr>
      <w:r w:rsidRPr="008A79F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56B43" w:rsidRPr="008A79F3" w:rsidRDefault="00C56B43" w:rsidP="00C56B43">
      <w:pPr>
        <w:shd w:val="clear" w:color="auto" w:fill="FFFFFF"/>
        <w:ind w:firstLine="709"/>
        <w:jc w:val="both"/>
      </w:pPr>
      <w:r w:rsidRPr="008A79F3">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56B43" w:rsidRPr="008A79F3" w:rsidRDefault="00C56B43" w:rsidP="00C56B43">
      <w:pPr>
        <w:shd w:val="clear" w:color="auto" w:fill="FFFFFF"/>
        <w:ind w:firstLine="709"/>
        <w:jc w:val="both"/>
      </w:pPr>
      <w:r w:rsidRPr="008A79F3">
        <w:t>Нидерландская революция: цели, участники, формы борьбы. Итоги и значение революции.</w:t>
      </w:r>
    </w:p>
    <w:p w:rsidR="00C56B43" w:rsidRPr="008A79F3" w:rsidRDefault="00C56B43" w:rsidP="00C56B43">
      <w:pPr>
        <w:shd w:val="clear" w:color="auto" w:fill="FFFFFF"/>
        <w:ind w:firstLine="709"/>
        <w:jc w:val="both"/>
      </w:pPr>
      <w:r w:rsidRPr="008A79F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56B43" w:rsidRPr="008A79F3" w:rsidRDefault="00C56B43" w:rsidP="00C56B43">
      <w:pPr>
        <w:shd w:val="clear" w:color="auto" w:fill="FFFFFF"/>
        <w:ind w:firstLine="709"/>
        <w:jc w:val="both"/>
      </w:pPr>
      <w:r w:rsidRPr="008A79F3">
        <w:rPr>
          <w:b/>
          <w:bCs/>
        </w:rPr>
        <w:t>Страны Европы и Северной Америки в середине XVII—ХVIII в.</w:t>
      </w:r>
    </w:p>
    <w:p w:rsidR="00C56B43" w:rsidRPr="008A79F3" w:rsidRDefault="00C56B43" w:rsidP="00C56B43">
      <w:pPr>
        <w:shd w:val="clear" w:color="auto" w:fill="FFFFFF"/>
        <w:ind w:firstLine="709"/>
        <w:jc w:val="both"/>
      </w:pPr>
      <w:r w:rsidRPr="008A79F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56B43" w:rsidRPr="008A79F3" w:rsidRDefault="00C56B43" w:rsidP="00C56B43">
      <w:pPr>
        <w:shd w:val="clear" w:color="auto" w:fill="FFFFFF"/>
        <w:ind w:firstLine="709"/>
        <w:jc w:val="both"/>
      </w:pPr>
      <w:r w:rsidRPr="008A79F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56B43" w:rsidRPr="008A79F3" w:rsidRDefault="00C56B43" w:rsidP="00C56B43">
      <w:pPr>
        <w:shd w:val="clear" w:color="auto" w:fill="FFFFFF"/>
        <w:ind w:firstLine="709"/>
        <w:jc w:val="both"/>
      </w:pPr>
      <w:r w:rsidRPr="008A79F3">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56B43" w:rsidRPr="008A79F3" w:rsidRDefault="00C56B43" w:rsidP="00C56B43">
      <w:pPr>
        <w:shd w:val="clear" w:color="auto" w:fill="FFFFFF"/>
        <w:ind w:firstLine="709"/>
        <w:jc w:val="both"/>
      </w:pPr>
      <w:r w:rsidRPr="008A79F3">
        <w:rPr>
          <w:b/>
          <w:bCs/>
        </w:rPr>
        <w:t>Страны Востока в XVI—XVIII вв.</w:t>
      </w:r>
    </w:p>
    <w:p w:rsidR="00C56B43" w:rsidRPr="008A79F3" w:rsidRDefault="00C56B43" w:rsidP="00C56B43">
      <w:pPr>
        <w:shd w:val="clear" w:color="auto" w:fill="FFFFFF"/>
        <w:ind w:firstLine="709"/>
        <w:jc w:val="both"/>
      </w:pPr>
      <w:r w:rsidRPr="008A79F3">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56B43" w:rsidRPr="008A79F3" w:rsidRDefault="00C56B43" w:rsidP="00C56B43">
      <w:pPr>
        <w:shd w:val="clear" w:color="auto" w:fill="FFFFFF"/>
        <w:ind w:firstLine="709"/>
        <w:jc w:val="both"/>
      </w:pPr>
      <w:r w:rsidRPr="008A79F3">
        <w:rPr>
          <w:b/>
          <w:bCs/>
        </w:rPr>
        <w:t>Страны Европы и Северной Америки в первой половине ХIХ в.</w:t>
      </w:r>
    </w:p>
    <w:p w:rsidR="00C56B43" w:rsidRPr="008A79F3" w:rsidRDefault="00C56B43" w:rsidP="00C56B43">
      <w:pPr>
        <w:shd w:val="clear" w:color="auto" w:fill="FFFFFF"/>
        <w:ind w:firstLine="709"/>
        <w:jc w:val="both"/>
      </w:pPr>
      <w:r w:rsidRPr="008A79F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56B43" w:rsidRPr="008A79F3" w:rsidRDefault="00C56B43" w:rsidP="00C56B43">
      <w:pPr>
        <w:shd w:val="clear" w:color="auto" w:fill="FFFFFF"/>
        <w:ind w:firstLine="709"/>
        <w:jc w:val="both"/>
      </w:pPr>
      <w:r w:rsidRPr="008A79F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6B43" w:rsidRPr="008A79F3" w:rsidRDefault="00C56B43" w:rsidP="00C56B43">
      <w:pPr>
        <w:shd w:val="clear" w:color="auto" w:fill="FFFFFF"/>
        <w:ind w:firstLine="709"/>
        <w:jc w:val="both"/>
      </w:pPr>
      <w:r w:rsidRPr="008A79F3">
        <w:rPr>
          <w:b/>
          <w:bCs/>
        </w:rPr>
        <w:t>Страны Европы и Северной Америки во второй половине ХIХ в.</w:t>
      </w:r>
    </w:p>
    <w:p w:rsidR="00C56B43" w:rsidRPr="008A79F3" w:rsidRDefault="00C56B43" w:rsidP="00C56B43">
      <w:pPr>
        <w:shd w:val="clear" w:color="auto" w:fill="FFFFFF"/>
        <w:ind w:firstLine="709"/>
        <w:jc w:val="both"/>
      </w:pPr>
      <w:r w:rsidRPr="008A79F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56B43" w:rsidRPr="008A79F3" w:rsidRDefault="00C56B43" w:rsidP="00C56B43">
      <w:pPr>
        <w:shd w:val="clear" w:color="auto" w:fill="FFFFFF"/>
        <w:ind w:firstLine="709"/>
        <w:jc w:val="both"/>
      </w:pPr>
      <w:r w:rsidRPr="008A79F3">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56B43" w:rsidRPr="008A79F3" w:rsidRDefault="00C56B43" w:rsidP="00C56B43">
      <w:pPr>
        <w:shd w:val="clear" w:color="auto" w:fill="FFFFFF"/>
        <w:ind w:firstLine="709"/>
        <w:jc w:val="both"/>
      </w:pPr>
      <w:r w:rsidRPr="008A79F3">
        <w:rPr>
          <w:b/>
          <w:bCs/>
        </w:rPr>
        <w:t>Экономическое и социально-политическое развитие стран Европы и США в конце ХIХ в.</w:t>
      </w:r>
    </w:p>
    <w:p w:rsidR="00C56B43" w:rsidRPr="008A79F3" w:rsidRDefault="00C56B43" w:rsidP="00C56B43">
      <w:pPr>
        <w:shd w:val="clear" w:color="auto" w:fill="FFFFFF"/>
        <w:ind w:firstLine="709"/>
        <w:jc w:val="both"/>
      </w:pPr>
      <w:r w:rsidRPr="008A79F3">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w:t>
      </w:r>
      <w:r w:rsidRPr="008A79F3">
        <w:lastRenderedPageBreak/>
        <w:t>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56B43" w:rsidRPr="008A79F3" w:rsidRDefault="00C56B43" w:rsidP="00C56B43">
      <w:pPr>
        <w:shd w:val="clear" w:color="auto" w:fill="FFFFFF"/>
        <w:ind w:firstLine="709"/>
        <w:jc w:val="both"/>
      </w:pPr>
      <w:r w:rsidRPr="008A79F3">
        <w:rPr>
          <w:b/>
          <w:bCs/>
        </w:rPr>
        <w:t>Страны Азии в ХIХ в.</w:t>
      </w:r>
    </w:p>
    <w:p w:rsidR="00C56B43" w:rsidRPr="008A79F3" w:rsidRDefault="00C56B43" w:rsidP="00C56B43">
      <w:pPr>
        <w:shd w:val="clear" w:color="auto" w:fill="FFFFFF"/>
        <w:ind w:firstLine="709"/>
        <w:jc w:val="both"/>
      </w:pPr>
      <w:r w:rsidRPr="008A79F3">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56B43" w:rsidRPr="008A79F3" w:rsidRDefault="00C56B43" w:rsidP="00C56B43">
      <w:pPr>
        <w:shd w:val="clear" w:color="auto" w:fill="FFFFFF"/>
        <w:ind w:firstLine="709"/>
        <w:jc w:val="both"/>
      </w:pPr>
      <w:r w:rsidRPr="008A79F3">
        <w:rPr>
          <w:b/>
          <w:bCs/>
        </w:rPr>
        <w:t>Война за независимость в Латинской Америке</w:t>
      </w:r>
    </w:p>
    <w:p w:rsidR="00C56B43" w:rsidRPr="008A79F3" w:rsidRDefault="00C56B43" w:rsidP="00C56B43">
      <w:pPr>
        <w:shd w:val="clear" w:color="auto" w:fill="FFFFFF"/>
        <w:ind w:firstLine="709"/>
        <w:jc w:val="both"/>
      </w:pPr>
      <w:r w:rsidRPr="008A79F3">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56B43" w:rsidRPr="008A79F3" w:rsidRDefault="00C56B43" w:rsidP="00C56B43">
      <w:pPr>
        <w:shd w:val="clear" w:color="auto" w:fill="FFFFFF"/>
        <w:ind w:firstLine="709"/>
        <w:jc w:val="both"/>
      </w:pPr>
      <w:r w:rsidRPr="008A79F3">
        <w:rPr>
          <w:b/>
          <w:bCs/>
        </w:rPr>
        <w:t>Народы Африки в Новое время</w:t>
      </w:r>
    </w:p>
    <w:p w:rsidR="00C56B43" w:rsidRPr="008A79F3" w:rsidRDefault="00C56B43" w:rsidP="00C56B43">
      <w:pPr>
        <w:shd w:val="clear" w:color="auto" w:fill="FFFFFF"/>
        <w:ind w:firstLine="709"/>
        <w:jc w:val="both"/>
      </w:pPr>
      <w:r w:rsidRPr="008A79F3">
        <w:t>Колониальные империи. Колониальные порядки и традиционные общественные отношения. Выступления против колонизаторов.</w:t>
      </w:r>
    </w:p>
    <w:p w:rsidR="00C56B43" w:rsidRPr="008A79F3" w:rsidRDefault="00C56B43" w:rsidP="00C56B43">
      <w:pPr>
        <w:shd w:val="clear" w:color="auto" w:fill="FFFFFF"/>
        <w:ind w:firstLine="709"/>
        <w:jc w:val="both"/>
      </w:pPr>
      <w:r w:rsidRPr="008A79F3">
        <w:rPr>
          <w:b/>
          <w:bCs/>
        </w:rPr>
        <w:t>Развитие культуры в XIX в.</w:t>
      </w:r>
    </w:p>
    <w:p w:rsidR="00C56B43" w:rsidRPr="008A79F3" w:rsidRDefault="00C56B43" w:rsidP="00C56B43">
      <w:pPr>
        <w:shd w:val="clear" w:color="auto" w:fill="FFFFFF"/>
        <w:ind w:firstLine="709"/>
        <w:jc w:val="both"/>
      </w:pPr>
      <w:r w:rsidRPr="008A79F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6B43" w:rsidRPr="008A79F3" w:rsidRDefault="00C56B43" w:rsidP="00C56B43">
      <w:pPr>
        <w:shd w:val="clear" w:color="auto" w:fill="FFFFFF"/>
        <w:ind w:firstLine="709"/>
        <w:jc w:val="both"/>
      </w:pPr>
      <w:r w:rsidRPr="008A79F3">
        <w:rPr>
          <w:b/>
          <w:bCs/>
        </w:rPr>
        <w:t>Международные отношения в XIX в.</w:t>
      </w:r>
    </w:p>
    <w:p w:rsidR="00C56B43" w:rsidRPr="008A79F3" w:rsidRDefault="00C56B43" w:rsidP="00C56B43">
      <w:pPr>
        <w:shd w:val="clear" w:color="auto" w:fill="FFFFFF"/>
        <w:ind w:firstLine="709"/>
        <w:jc w:val="both"/>
      </w:pPr>
      <w:r w:rsidRPr="008A79F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6B43" w:rsidRPr="008A79F3" w:rsidRDefault="00C56B43" w:rsidP="00C56B43">
      <w:pPr>
        <w:shd w:val="clear" w:color="auto" w:fill="FFFFFF"/>
        <w:ind w:firstLine="709"/>
        <w:jc w:val="both"/>
      </w:pPr>
      <w:r w:rsidRPr="008A79F3">
        <w:t>Историческое и культурное наследие Нового времени.</w:t>
      </w:r>
    </w:p>
    <w:p w:rsidR="00C56B43" w:rsidRPr="008A79F3" w:rsidRDefault="00C56B43" w:rsidP="00C56B43">
      <w:pPr>
        <w:shd w:val="clear" w:color="auto" w:fill="FFFFFF"/>
        <w:ind w:firstLine="709"/>
        <w:jc w:val="both"/>
        <w:rPr>
          <w:b/>
        </w:rPr>
      </w:pPr>
      <w:r w:rsidRPr="008A79F3">
        <w:rPr>
          <w:b/>
        </w:rPr>
        <w:t xml:space="preserve">Новейшая история. </w:t>
      </w:r>
    </w:p>
    <w:p w:rsidR="00C56B43" w:rsidRPr="008A79F3" w:rsidRDefault="00C56B43" w:rsidP="00C56B43">
      <w:pPr>
        <w:shd w:val="clear" w:color="auto" w:fill="FFFFFF"/>
        <w:ind w:firstLine="709"/>
        <w:jc w:val="both"/>
      </w:pPr>
      <w:r w:rsidRPr="008A79F3">
        <w:t>Мир к началу XX в. Новейшая история: понятие, периодизация.</w:t>
      </w:r>
    </w:p>
    <w:p w:rsidR="00C56B43" w:rsidRPr="008A79F3" w:rsidRDefault="00C56B43" w:rsidP="00C56B43">
      <w:pPr>
        <w:shd w:val="clear" w:color="auto" w:fill="FFFFFF"/>
        <w:ind w:firstLine="709"/>
        <w:jc w:val="both"/>
      </w:pPr>
      <w:r w:rsidRPr="008A79F3">
        <w:rPr>
          <w:b/>
          <w:bCs/>
        </w:rPr>
        <w:t>Мир в 1900—1914 гг.</w:t>
      </w:r>
    </w:p>
    <w:p w:rsidR="00C56B43" w:rsidRPr="008A79F3" w:rsidRDefault="00C56B43" w:rsidP="00C56B43">
      <w:pPr>
        <w:shd w:val="clear" w:color="auto" w:fill="FFFFFF"/>
        <w:ind w:firstLine="709"/>
        <w:jc w:val="both"/>
      </w:pPr>
      <w:r w:rsidRPr="008A79F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56B43" w:rsidRPr="008A79F3" w:rsidRDefault="00C56B43" w:rsidP="00C56B43">
      <w:pPr>
        <w:shd w:val="clear" w:color="auto" w:fill="FFFFFF"/>
        <w:ind w:firstLine="709"/>
        <w:jc w:val="both"/>
      </w:pPr>
      <w:r w:rsidRPr="008A79F3">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56B43" w:rsidRPr="008A79F3" w:rsidRDefault="00C56B43" w:rsidP="00C56B43">
      <w:pPr>
        <w:ind w:firstLine="709"/>
        <w:jc w:val="both"/>
        <w:rPr>
          <w:b/>
        </w:rPr>
      </w:pPr>
    </w:p>
    <w:p w:rsidR="00C56B43" w:rsidRPr="00C56B43" w:rsidRDefault="00C56B43" w:rsidP="00C56B43">
      <w:pPr>
        <w:ind w:firstLine="709"/>
        <w:jc w:val="both"/>
        <w:rPr>
          <w:b/>
        </w:rPr>
      </w:pPr>
      <w:r w:rsidRPr="00C56B43">
        <w:rPr>
          <w:b/>
        </w:rPr>
        <w:t>Синхронизация курсов всеобщей истории и истории России</w:t>
      </w:r>
    </w:p>
    <w:p w:rsidR="00C56B43" w:rsidRPr="00C56B43" w:rsidRDefault="00C56B43" w:rsidP="00C56B43">
      <w:pPr>
        <w:jc w:val="both"/>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252"/>
        <w:gridCol w:w="9781"/>
      </w:tblGrid>
      <w:tr w:rsidR="00C56B43" w:rsidRPr="00C56B43" w:rsidTr="0074564F">
        <w:tc>
          <w:tcPr>
            <w:tcW w:w="1560" w:type="dxa"/>
          </w:tcPr>
          <w:p w:rsidR="00C56B43" w:rsidRPr="00C56B43" w:rsidRDefault="00C56B43" w:rsidP="00C56B43">
            <w:pPr>
              <w:jc w:val="center"/>
            </w:pPr>
          </w:p>
        </w:tc>
        <w:tc>
          <w:tcPr>
            <w:tcW w:w="4252" w:type="dxa"/>
          </w:tcPr>
          <w:p w:rsidR="00C56B43" w:rsidRPr="00C56B43" w:rsidRDefault="00C56B43" w:rsidP="00C56B43">
            <w:pPr>
              <w:jc w:val="center"/>
              <w:rPr>
                <w:b/>
              </w:rPr>
            </w:pPr>
          </w:p>
          <w:p w:rsidR="00C56B43" w:rsidRPr="00C56B43" w:rsidRDefault="00C56B43" w:rsidP="00C56B43">
            <w:pPr>
              <w:jc w:val="center"/>
              <w:rPr>
                <w:b/>
              </w:rPr>
            </w:pPr>
            <w:r w:rsidRPr="00C56B43">
              <w:rPr>
                <w:b/>
              </w:rPr>
              <w:t>Всеобщая история</w:t>
            </w:r>
          </w:p>
        </w:tc>
        <w:tc>
          <w:tcPr>
            <w:tcW w:w="9781" w:type="dxa"/>
          </w:tcPr>
          <w:p w:rsidR="00C56B43" w:rsidRPr="00C56B43" w:rsidRDefault="00C56B43" w:rsidP="00C56B43">
            <w:pPr>
              <w:jc w:val="center"/>
              <w:rPr>
                <w:b/>
              </w:rPr>
            </w:pPr>
          </w:p>
          <w:p w:rsidR="00C56B43" w:rsidRPr="00C56B43" w:rsidRDefault="00C56B43" w:rsidP="00C56B43">
            <w:pPr>
              <w:jc w:val="center"/>
              <w:rPr>
                <w:b/>
              </w:rPr>
            </w:pPr>
            <w:r w:rsidRPr="00C56B43">
              <w:rPr>
                <w:b/>
              </w:rPr>
              <w:t>История России</w:t>
            </w:r>
          </w:p>
        </w:tc>
      </w:tr>
      <w:tr w:rsidR="00C56B43" w:rsidRPr="00C56B43" w:rsidTr="0074564F">
        <w:tc>
          <w:tcPr>
            <w:tcW w:w="1560" w:type="dxa"/>
          </w:tcPr>
          <w:p w:rsidR="00C56B43" w:rsidRPr="00C56B43" w:rsidRDefault="00C56B43" w:rsidP="00C56B43">
            <w:r w:rsidRPr="00C56B43">
              <w:t>5 класс</w:t>
            </w:r>
          </w:p>
        </w:tc>
        <w:tc>
          <w:tcPr>
            <w:tcW w:w="4252" w:type="dxa"/>
          </w:tcPr>
          <w:p w:rsidR="00C56B43" w:rsidRPr="00C56B43" w:rsidRDefault="00C56B43" w:rsidP="00C56B43">
            <w:pPr>
              <w:rPr>
                <w:b/>
              </w:rPr>
            </w:pPr>
            <w:r w:rsidRPr="00C56B43">
              <w:rPr>
                <w:b/>
              </w:rPr>
              <w:t>ИСТОРИЯ ДРЕВНЕГО МИРА</w:t>
            </w:r>
          </w:p>
          <w:p w:rsidR="00C56B43" w:rsidRPr="00C56B43" w:rsidRDefault="00C56B43" w:rsidP="00C56B43">
            <w:pPr>
              <w:rPr>
                <w:bCs/>
              </w:rPr>
            </w:pPr>
            <w:r w:rsidRPr="00C56B43">
              <w:rPr>
                <w:bCs/>
              </w:rPr>
              <w:t>Первобытность.</w:t>
            </w:r>
          </w:p>
          <w:p w:rsidR="00C56B43" w:rsidRPr="00C56B43" w:rsidRDefault="00C56B43" w:rsidP="00C56B43">
            <w:pPr>
              <w:rPr>
                <w:bCs/>
              </w:rPr>
            </w:pPr>
            <w:r w:rsidRPr="00C56B43">
              <w:rPr>
                <w:bCs/>
              </w:rPr>
              <w:t>Древний Восток</w:t>
            </w:r>
          </w:p>
          <w:p w:rsidR="00C56B43" w:rsidRPr="00C56B43" w:rsidRDefault="00C56B43" w:rsidP="00C56B43">
            <w:pPr>
              <w:rPr>
                <w:bCs/>
              </w:rPr>
            </w:pPr>
            <w:r w:rsidRPr="00C56B43">
              <w:rPr>
                <w:bCs/>
              </w:rPr>
              <w:t xml:space="preserve">Античный мир. Древняя Греция. </w:t>
            </w:r>
            <w:r w:rsidRPr="00C56B43">
              <w:rPr>
                <w:bCs/>
              </w:rPr>
              <w:lastRenderedPageBreak/>
              <w:t>Древний Рим.</w:t>
            </w:r>
          </w:p>
          <w:p w:rsidR="00C56B43" w:rsidRPr="00C56B43" w:rsidRDefault="00C56B43" w:rsidP="00C56B43"/>
        </w:tc>
        <w:tc>
          <w:tcPr>
            <w:tcW w:w="9781" w:type="dxa"/>
          </w:tcPr>
          <w:p w:rsidR="00C56B43" w:rsidRPr="00C56B43" w:rsidRDefault="00C56B43" w:rsidP="00C56B43">
            <w:r w:rsidRPr="00C56B43">
              <w:rPr>
                <w:bCs/>
              </w:rPr>
              <w:lastRenderedPageBreak/>
              <w:t>Народы и государства на территории нашей страны в древности</w:t>
            </w:r>
          </w:p>
        </w:tc>
      </w:tr>
      <w:tr w:rsidR="00C56B43" w:rsidRPr="00C56B43" w:rsidTr="0074564F">
        <w:tc>
          <w:tcPr>
            <w:tcW w:w="1560" w:type="dxa"/>
          </w:tcPr>
          <w:p w:rsidR="00C56B43" w:rsidRPr="00C56B43" w:rsidRDefault="00C56B43" w:rsidP="00C56B43">
            <w:r w:rsidRPr="00C56B43">
              <w:lastRenderedPageBreak/>
              <w:t xml:space="preserve">6 класс </w:t>
            </w:r>
          </w:p>
        </w:tc>
        <w:tc>
          <w:tcPr>
            <w:tcW w:w="4252" w:type="dxa"/>
          </w:tcPr>
          <w:p w:rsidR="00C56B43" w:rsidRPr="00C56B43" w:rsidRDefault="00C56B43" w:rsidP="00C56B43">
            <w:pPr>
              <w:shd w:val="clear" w:color="auto" w:fill="FFFFFF"/>
              <w:rPr>
                <w:b/>
              </w:rPr>
            </w:pPr>
            <w:r w:rsidRPr="00C56B43">
              <w:rPr>
                <w:b/>
              </w:rPr>
              <w:t xml:space="preserve">ИСТОРИЯ СРЕДНИХ ВЕКОВ. </w:t>
            </w:r>
            <w:r w:rsidRPr="00C56B43">
              <w:rPr>
                <w:b/>
                <w:lang w:val="en-US"/>
              </w:rPr>
              <w:t>VI</w:t>
            </w:r>
            <w:r w:rsidRPr="00C56B43">
              <w:rPr>
                <w:b/>
              </w:rPr>
              <w:t>-</w:t>
            </w:r>
            <w:r w:rsidRPr="00C56B43">
              <w:rPr>
                <w:b/>
                <w:lang w:val="en-US"/>
              </w:rPr>
              <w:t>XV</w:t>
            </w:r>
            <w:r w:rsidRPr="00C56B43">
              <w:rPr>
                <w:b/>
              </w:rPr>
              <w:t xml:space="preserve"> вв. </w:t>
            </w:r>
          </w:p>
          <w:p w:rsidR="00C56B43" w:rsidRPr="00C56B43" w:rsidRDefault="00C56B43" w:rsidP="00C56B43">
            <w:pPr>
              <w:rPr>
                <w:bCs/>
              </w:rPr>
            </w:pPr>
            <w:r w:rsidRPr="00C56B43">
              <w:rPr>
                <w:bCs/>
              </w:rPr>
              <w:t>Раннее Средневековье</w:t>
            </w:r>
          </w:p>
          <w:p w:rsidR="00C56B43" w:rsidRPr="00C56B43" w:rsidRDefault="00C56B43" w:rsidP="00C56B43">
            <w:pPr>
              <w:rPr>
                <w:bCs/>
              </w:rPr>
            </w:pPr>
            <w:r w:rsidRPr="00C56B43">
              <w:rPr>
                <w:bCs/>
              </w:rPr>
              <w:t>Зрелое Средневековье</w:t>
            </w:r>
          </w:p>
          <w:p w:rsidR="00C56B43" w:rsidRPr="00C56B43" w:rsidRDefault="00C56B43" w:rsidP="00C56B43">
            <w:pPr>
              <w:rPr>
                <w:bCs/>
              </w:rPr>
            </w:pPr>
            <w:r w:rsidRPr="00C56B43">
              <w:rPr>
                <w:bCs/>
              </w:rPr>
              <w:t>Страны Востока в Средние века</w:t>
            </w:r>
          </w:p>
          <w:p w:rsidR="00C56B43" w:rsidRPr="00C56B43" w:rsidRDefault="00C56B43" w:rsidP="00C56B43">
            <w:pPr>
              <w:rPr>
                <w:bCs/>
              </w:rPr>
            </w:pPr>
            <w:r w:rsidRPr="00C56B43">
              <w:rPr>
                <w:bCs/>
              </w:rPr>
              <w:t>Государства доколумбовой Америки.</w:t>
            </w:r>
          </w:p>
          <w:p w:rsidR="00C56B43" w:rsidRPr="00C56B43" w:rsidRDefault="00C56B43" w:rsidP="00C56B43"/>
        </w:tc>
        <w:tc>
          <w:tcPr>
            <w:tcW w:w="9781" w:type="dxa"/>
          </w:tcPr>
          <w:p w:rsidR="00C56B43" w:rsidRPr="00C56B43" w:rsidRDefault="00C56B43" w:rsidP="00C56B43">
            <w:r w:rsidRPr="00C56B43">
              <w:rPr>
                <w:b/>
                <w:bCs/>
              </w:rPr>
              <w:t>ОТ ДРЕВНЕЙ РУСИ К РОССИЙСКОМУ ГОСУДАРСТВУ.</w:t>
            </w:r>
            <w:r w:rsidRPr="00C56B43">
              <w:rPr>
                <w:b/>
                <w:lang w:val="en-US"/>
              </w:rPr>
              <w:t>VIII</w:t>
            </w:r>
            <w:r w:rsidRPr="00C56B43">
              <w:rPr>
                <w:b/>
              </w:rPr>
              <w:t xml:space="preserve"> –</w:t>
            </w:r>
            <w:r w:rsidRPr="00C56B43">
              <w:rPr>
                <w:b/>
                <w:lang w:val="en-US"/>
              </w:rPr>
              <w:t>XV</w:t>
            </w:r>
            <w:r w:rsidRPr="00C56B43">
              <w:rPr>
                <w:b/>
              </w:rPr>
              <w:t xml:space="preserve"> вв.</w:t>
            </w:r>
          </w:p>
          <w:p w:rsidR="00C56B43" w:rsidRPr="00C56B43" w:rsidRDefault="00C56B43" w:rsidP="00C56B43">
            <w:pPr>
              <w:rPr>
                <w:bCs/>
              </w:rPr>
            </w:pPr>
            <w:r w:rsidRPr="00C56B43">
              <w:rPr>
                <w:bCs/>
              </w:rPr>
              <w:t>Восточная Европа в середине I тыс. н.э.</w:t>
            </w:r>
          </w:p>
          <w:p w:rsidR="00C56B43" w:rsidRPr="00C56B43" w:rsidRDefault="00C56B43" w:rsidP="00C56B43">
            <w:pPr>
              <w:rPr>
                <w:bCs/>
              </w:rPr>
            </w:pPr>
            <w:r w:rsidRPr="00C56B43">
              <w:rPr>
                <w:bCs/>
              </w:rPr>
              <w:t>Образование государства Русь</w:t>
            </w:r>
          </w:p>
          <w:p w:rsidR="00C56B43" w:rsidRPr="00C56B43" w:rsidRDefault="00C56B43" w:rsidP="00C56B43">
            <w:pPr>
              <w:rPr>
                <w:bCs/>
              </w:rPr>
            </w:pPr>
            <w:r w:rsidRPr="00C56B43">
              <w:rPr>
                <w:bCs/>
              </w:rPr>
              <w:t>Русь в конце X – начале XII в.</w:t>
            </w:r>
          </w:p>
          <w:p w:rsidR="00C56B43" w:rsidRPr="00C56B43" w:rsidRDefault="00C56B43" w:rsidP="00C56B43">
            <w:r w:rsidRPr="00C56B43">
              <w:rPr>
                <w:bCs/>
              </w:rPr>
              <w:t>Культурное пространство</w:t>
            </w:r>
          </w:p>
          <w:p w:rsidR="00C56B43" w:rsidRPr="00C56B43" w:rsidRDefault="00C56B43" w:rsidP="00C56B43">
            <w:pPr>
              <w:rPr>
                <w:bCs/>
              </w:rPr>
            </w:pPr>
            <w:r w:rsidRPr="00C56B43">
              <w:rPr>
                <w:bCs/>
              </w:rPr>
              <w:t xml:space="preserve">Русь в середине XII – начале XIII в. </w:t>
            </w:r>
          </w:p>
          <w:p w:rsidR="00C56B43" w:rsidRPr="00C56B43" w:rsidRDefault="00C56B43" w:rsidP="00C56B43">
            <w:r w:rsidRPr="00C56B43">
              <w:rPr>
                <w:bCs/>
              </w:rPr>
              <w:t>Русские земли в середине XIII - XIV в</w:t>
            </w:r>
            <w:r w:rsidRPr="00C56B43">
              <w:t>.</w:t>
            </w:r>
          </w:p>
          <w:p w:rsidR="00C56B43" w:rsidRPr="00C56B43" w:rsidRDefault="00C56B43" w:rsidP="00C56B43">
            <w:pPr>
              <w:rPr>
                <w:bCs/>
              </w:rPr>
            </w:pPr>
            <w:r w:rsidRPr="00C56B43">
              <w:rPr>
                <w:bCs/>
              </w:rPr>
              <w:t xml:space="preserve">Народы и государства степной зоны Восточной Европы и Сибири в XIII-XV вв. </w:t>
            </w:r>
          </w:p>
          <w:p w:rsidR="00C56B43" w:rsidRPr="00C56B43" w:rsidRDefault="00C56B43" w:rsidP="00C56B43">
            <w:r w:rsidRPr="00C56B43">
              <w:rPr>
                <w:bCs/>
              </w:rPr>
              <w:t xml:space="preserve">Культурное пространство </w:t>
            </w:r>
          </w:p>
          <w:p w:rsidR="00C56B43" w:rsidRPr="00C56B43" w:rsidRDefault="00C56B43" w:rsidP="00C56B43">
            <w:pPr>
              <w:rPr>
                <w:bCs/>
              </w:rPr>
            </w:pPr>
            <w:r w:rsidRPr="00C56B43">
              <w:rPr>
                <w:bCs/>
              </w:rPr>
              <w:t>Формирование единого Русского государства в XV веке</w:t>
            </w:r>
          </w:p>
          <w:p w:rsidR="00C56B43" w:rsidRPr="00C56B43" w:rsidRDefault="00C56B43" w:rsidP="00C56B43">
            <w:r w:rsidRPr="00C56B43">
              <w:rPr>
                <w:bCs/>
              </w:rPr>
              <w:t>Культурное пространство</w:t>
            </w:r>
          </w:p>
          <w:p w:rsidR="00C56B43" w:rsidRPr="00C56B43" w:rsidRDefault="00C56B43" w:rsidP="00C56B43">
            <w:r w:rsidRPr="00C56B43">
              <w:t>Региональный компонент</w:t>
            </w:r>
          </w:p>
          <w:p w:rsidR="00C56B43" w:rsidRPr="00C56B43" w:rsidRDefault="00C56B43" w:rsidP="00C56B43"/>
        </w:tc>
      </w:tr>
      <w:tr w:rsidR="00C56B43" w:rsidRPr="00C56B43" w:rsidTr="0074564F">
        <w:tc>
          <w:tcPr>
            <w:tcW w:w="1560" w:type="dxa"/>
          </w:tcPr>
          <w:p w:rsidR="00C56B43" w:rsidRPr="00C56B43" w:rsidRDefault="00C56B43" w:rsidP="00C56B43">
            <w:r w:rsidRPr="00C56B43">
              <w:t>7 класс</w:t>
            </w:r>
          </w:p>
        </w:tc>
        <w:tc>
          <w:tcPr>
            <w:tcW w:w="4252" w:type="dxa"/>
          </w:tcPr>
          <w:p w:rsidR="00C56B43" w:rsidRPr="00C56B43" w:rsidRDefault="00C56B43" w:rsidP="00C56B43">
            <w:pPr>
              <w:rPr>
                <w:b/>
              </w:rPr>
            </w:pPr>
            <w:r w:rsidRPr="00C56B43">
              <w:rPr>
                <w:b/>
              </w:rPr>
              <w:t xml:space="preserve">ИСТОРИЯ НОВОГО ВРЕМЕНИ. </w:t>
            </w:r>
            <w:r w:rsidRPr="00C56B43">
              <w:rPr>
                <w:b/>
                <w:lang w:val="en-US"/>
              </w:rPr>
              <w:t>XVI</w:t>
            </w:r>
            <w:r w:rsidRPr="00C56B43">
              <w:rPr>
                <w:b/>
              </w:rPr>
              <w:t>-</w:t>
            </w:r>
            <w:r w:rsidRPr="00C56B43">
              <w:rPr>
                <w:b/>
                <w:lang w:val="en-US"/>
              </w:rPr>
              <w:t>XVII</w:t>
            </w:r>
            <w:r w:rsidRPr="00C56B43">
              <w:rPr>
                <w:b/>
              </w:rPr>
              <w:t xml:space="preserve"> вв. От абсолютизма к парламентаризму. Первые буржуазные революции</w:t>
            </w:r>
          </w:p>
          <w:p w:rsidR="00C56B43" w:rsidRPr="00C56B43" w:rsidRDefault="00C56B43" w:rsidP="00C56B43">
            <w:r w:rsidRPr="00C56B43">
              <w:rPr>
                <w:bCs/>
              </w:rPr>
              <w:t xml:space="preserve">Европа в конце ХV </w:t>
            </w:r>
            <w:r w:rsidRPr="00C56B43">
              <w:t xml:space="preserve">— </w:t>
            </w:r>
            <w:r w:rsidRPr="00C56B43">
              <w:rPr>
                <w:bCs/>
              </w:rPr>
              <w:t>начале XVII в.</w:t>
            </w:r>
          </w:p>
          <w:p w:rsidR="00C56B43" w:rsidRPr="00C56B43" w:rsidRDefault="00C56B43" w:rsidP="00C56B43">
            <w:pPr>
              <w:shd w:val="clear" w:color="auto" w:fill="FFFFFF"/>
            </w:pPr>
            <w:r w:rsidRPr="00C56B43">
              <w:rPr>
                <w:bCs/>
              </w:rPr>
              <w:t xml:space="preserve">Европа в конце ХV </w:t>
            </w:r>
            <w:r w:rsidRPr="00C56B43">
              <w:t xml:space="preserve">— </w:t>
            </w:r>
            <w:r w:rsidRPr="00C56B43">
              <w:rPr>
                <w:bCs/>
              </w:rPr>
              <w:t>начале XVII в.</w:t>
            </w:r>
          </w:p>
          <w:p w:rsidR="00C56B43" w:rsidRPr="00C56B43" w:rsidRDefault="00C56B43" w:rsidP="00C56B43">
            <w:pPr>
              <w:shd w:val="clear" w:color="auto" w:fill="FFFFFF"/>
            </w:pPr>
            <w:r w:rsidRPr="00C56B43">
              <w:rPr>
                <w:bCs/>
              </w:rPr>
              <w:t>Страны Европы и Северной Америки в середине XVII—ХVIII в.</w:t>
            </w:r>
          </w:p>
          <w:p w:rsidR="00C56B43" w:rsidRPr="00C56B43" w:rsidRDefault="00C56B43" w:rsidP="00C56B43">
            <w:pPr>
              <w:shd w:val="clear" w:color="auto" w:fill="FFFFFF"/>
            </w:pPr>
            <w:r w:rsidRPr="00C56B43">
              <w:rPr>
                <w:bCs/>
              </w:rPr>
              <w:t>Страны Востока в XVI—XVIII вв.</w:t>
            </w:r>
          </w:p>
          <w:p w:rsidR="00C56B43" w:rsidRPr="00C56B43" w:rsidRDefault="00C56B43" w:rsidP="00C56B43"/>
        </w:tc>
        <w:tc>
          <w:tcPr>
            <w:tcW w:w="9781" w:type="dxa"/>
          </w:tcPr>
          <w:p w:rsidR="00C56B43" w:rsidRPr="00C56B43" w:rsidRDefault="00C56B43" w:rsidP="00C56B43">
            <w:r w:rsidRPr="00C56B43">
              <w:rPr>
                <w:b/>
                <w:bCs/>
              </w:rPr>
              <w:t>РОССИЯ В XVI – XVII ВЕКАХ: ОТ ВЕЛИКОГО КНЯЖЕСТВА К ЦАРСТВУ</w:t>
            </w:r>
          </w:p>
          <w:p w:rsidR="00C56B43" w:rsidRPr="00C56B43" w:rsidRDefault="00C56B43" w:rsidP="00C56B43">
            <w:r w:rsidRPr="00C56B43">
              <w:rPr>
                <w:bCs/>
              </w:rPr>
              <w:t xml:space="preserve">Россия в XVI веке </w:t>
            </w:r>
          </w:p>
          <w:p w:rsidR="00C56B43" w:rsidRPr="00C56B43" w:rsidRDefault="00C56B43" w:rsidP="00C56B43">
            <w:r w:rsidRPr="00C56B43">
              <w:rPr>
                <w:bCs/>
              </w:rPr>
              <w:t xml:space="preserve">Смута в России </w:t>
            </w:r>
          </w:p>
          <w:p w:rsidR="00C56B43" w:rsidRPr="00C56B43" w:rsidRDefault="00C56B43" w:rsidP="00C56B43">
            <w:pPr>
              <w:rPr>
                <w:bCs/>
              </w:rPr>
            </w:pPr>
            <w:r w:rsidRPr="00C56B43">
              <w:rPr>
                <w:bCs/>
              </w:rPr>
              <w:t xml:space="preserve">Россия в XVII веке </w:t>
            </w:r>
          </w:p>
          <w:p w:rsidR="00C56B43" w:rsidRPr="00C56B43" w:rsidRDefault="00C56B43" w:rsidP="00C56B43">
            <w:pPr>
              <w:rPr>
                <w:b/>
                <w:bCs/>
              </w:rPr>
            </w:pPr>
            <w:r w:rsidRPr="00C56B43">
              <w:rPr>
                <w:bCs/>
              </w:rPr>
              <w:t>Культурное пространство</w:t>
            </w:r>
          </w:p>
          <w:p w:rsidR="00C56B43" w:rsidRPr="00C56B43" w:rsidRDefault="00C56B43" w:rsidP="00C56B43">
            <w:r w:rsidRPr="00C56B43">
              <w:t>Региональный компонент</w:t>
            </w:r>
          </w:p>
          <w:p w:rsidR="00C56B43" w:rsidRPr="00C56B43" w:rsidRDefault="00C56B43" w:rsidP="00C56B43"/>
        </w:tc>
      </w:tr>
      <w:tr w:rsidR="00C56B43" w:rsidRPr="00C56B43" w:rsidTr="0074564F">
        <w:tc>
          <w:tcPr>
            <w:tcW w:w="1560" w:type="dxa"/>
          </w:tcPr>
          <w:p w:rsidR="00C56B43" w:rsidRPr="00C56B43" w:rsidRDefault="00C56B43" w:rsidP="00C56B43">
            <w:r w:rsidRPr="00C56B43">
              <w:t>8 класс</w:t>
            </w:r>
          </w:p>
        </w:tc>
        <w:tc>
          <w:tcPr>
            <w:tcW w:w="4252" w:type="dxa"/>
          </w:tcPr>
          <w:p w:rsidR="00C56B43" w:rsidRPr="00C56B43" w:rsidRDefault="00C56B43" w:rsidP="00C56B43">
            <w:r w:rsidRPr="00C56B43">
              <w:rPr>
                <w:b/>
              </w:rPr>
              <w:t xml:space="preserve">ИСТОРИЯ НОВОГО ВРЕМЕНИ. </w:t>
            </w:r>
            <w:r w:rsidRPr="00C56B43">
              <w:rPr>
                <w:b/>
                <w:lang w:val="en-US"/>
              </w:rPr>
              <w:t>XVIII</w:t>
            </w:r>
            <w:r w:rsidRPr="00C56B43">
              <w:rPr>
                <w:b/>
              </w:rPr>
              <w:t>в.</w:t>
            </w:r>
          </w:p>
          <w:p w:rsidR="00C56B43" w:rsidRPr="00C56B43" w:rsidRDefault="00C56B43" w:rsidP="00C56B43">
            <w:r w:rsidRPr="00C56B43">
              <w:t xml:space="preserve">Эпоха Просвещения. </w:t>
            </w:r>
          </w:p>
          <w:p w:rsidR="00C56B43" w:rsidRPr="00C56B43" w:rsidRDefault="00C56B43" w:rsidP="00C56B43">
            <w:r w:rsidRPr="00C56B43">
              <w:t>Эпоха промышленного переворота</w:t>
            </w:r>
          </w:p>
          <w:p w:rsidR="00C56B43" w:rsidRPr="00C56B43" w:rsidRDefault="00C56B43" w:rsidP="00C56B43">
            <w:r w:rsidRPr="00C56B43">
              <w:t>Великая французская революция</w:t>
            </w:r>
          </w:p>
          <w:p w:rsidR="00C56B43" w:rsidRPr="00C56B43" w:rsidRDefault="00C56B43" w:rsidP="00C56B43"/>
        </w:tc>
        <w:tc>
          <w:tcPr>
            <w:tcW w:w="9781" w:type="dxa"/>
          </w:tcPr>
          <w:p w:rsidR="00C56B43" w:rsidRPr="00C56B43" w:rsidRDefault="00C56B43" w:rsidP="00C56B43">
            <w:pPr>
              <w:rPr>
                <w:b/>
                <w:bCs/>
              </w:rPr>
            </w:pPr>
            <w:r w:rsidRPr="00C56B43">
              <w:rPr>
                <w:b/>
                <w:bCs/>
              </w:rPr>
              <w:t>РОССИЯ В КОНЦЕ XVII - XVIII ВЕКАХ: ОТ ЦАРСТВА К ИМПЕРИИ</w:t>
            </w:r>
          </w:p>
          <w:p w:rsidR="00C56B43" w:rsidRPr="00C56B43" w:rsidRDefault="00C56B43" w:rsidP="00C56B43">
            <w:pPr>
              <w:rPr>
                <w:bCs/>
              </w:rPr>
            </w:pPr>
            <w:r w:rsidRPr="00C56B43">
              <w:rPr>
                <w:bCs/>
              </w:rPr>
              <w:t>Россия в эпоху преобразований Петра I</w:t>
            </w:r>
          </w:p>
          <w:p w:rsidR="00C56B43" w:rsidRPr="00C56B43" w:rsidRDefault="00C56B43" w:rsidP="00C56B43">
            <w:r w:rsidRPr="00C56B43">
              <w:rPr>
                <w:bCs/>
              </w:rPr>
              <w:t>После Петра Великого: эпоха «дворцовых переворотов»</w:t>
            </w:r>
          </w:p>
          <w:p w:rsidR="00C56B43" w:rsidRPr="00C56B43" w:rsidRDefault="00C56B43" w:rsidP="00C56B43">
            <w:pPr>
              <w:rPr>
                <w:bCs/>
              </w:rPr>
            </w:pPr>
            <w:r w:rsidRPr="00C56B43">
              <w:rPr>
                <w:bCs/>
              </w:rPr>
              <w:t>Россия в 1760-х – 1790- гг. Правление Екатерины II и Павла I</w:t>
            </w:r>
          </w:p>
          <w:p w:rsidR="00C56B43" w:rsidRPr="00C56B43" w:rsidRDefault="00C56B43" w:rsidP="00C56B43">
            <w:pPr>
              <w:rPr>
                <w:bCs/>
              </w:rPr>
            </w:pPr>
            <w:r w:rsidRPr="00C56B43">
              <w:rPr>
                <w:bCs/>
              </w:rPr>
              <w:t xml:space="preserve">Культурное пространство Российской империи в XVIII в. </w:t>
            </w:r>
          </w:p>
          <w:p w:rsidR="00C56B43" w:rsidRPr="00C56B43" w:rsidRDefault="00C56B43" w:rsidP="00C56B43">
            <w:pPr>
              <w:rPr>
                <w:bCs/>
              </w:rPr>
            </w:pPr>
            <w:r w:rsidRPr="00C56B43">
              <w:rPr>
                <w:bCs/>
              </w:rPr>
              <w:t>Народы России в XVIII в.</w:t>
            </w:r>
          </w:p>
          <w:p w:rsidR="00C56B43" w:rsidRPr="00C56B43" w:rsidRDefault="00C56B43" w:rsidP="00C56B43">
            <w:pPr>
              <w:rPr>
                <w:bCs/>
              </w:rPr>
            </w:pPr>
            <w:r w:rsidRPr="00C56B43">
              <w:rPr>
                <w:bCs/>
              </w:rPr>
              <w:t>Россия при Павле I</w:t>
            </w:r>
          </w:p>
          <w:p w:rsidR="00C56B43" w:rsidRPr="00C56B43" w:rsidRDefault="00C56B43" w:rsidP="00C56B43">
            <w:r w:rsidRPr="00C56B43">
              <w:t>Региональный компонент</w:t>
            </w:r>
          </w:p>
          <w:p w:rsidR="00C56B43" w:rsidRPr="00C56B43" w:rsidRDefault="00C56B43" w:rsidP="00C56B43"/>
        </w:tc>
      </w:tr>
      <w:tr w:rsidR="00C56B43" w:rsidRPr="00C56B43" w:rsidTr="0074564F">
        <w:trPr>
          <w:trHeight w:val="3102"/>
        </w:trPr>
        <w:tc>
          <w:tcPr>
            <w:tcW w:w="1560" w:type="dxa"/>
          </w:tcPr>
          <w:p w:rsidR="00C56B43" w:rsidRPr="00C56B43" w:rsidRDefault="00C56B43" w:rsidP="00C56B43">
            <w:r w:rsidRPr="00C56B43">
              <w:lastRenderedPageBreak/>
              <w:t>9 класс</w:t>
            </w:r>
          </w:p>
        </w:tc>
        <w:tc>
          <w:tcPr>
            <w:tcW w:w="4252" w:type="dxa"/>
          </w:tcPr>
          <w:p w:rsidR="00C56B43" w:rsidRPr="00C56B43" w:rsidRDefault="00C56B43" w:rsidP="00C56B43">
            <w:pPr>
              <w:rPr>
                <w:b/>
              </w:rPr>
            </w:pPr>
            <w:r w:rsidRPr="00C56B43">
              <w:rPr>
                <w:b/>
              </w:rPr>
              <w:t xml:space="preserve">ИСТОРИЯ НОВОГО ВРЕМЕНИ. </w:t>
            </w:r>
            <w:r w:rsidRPr="00C56B43">
              <w:rPr>
                <w:b/>
                <w:lang w:val="en-US"/>
              </w:rPr>
              <w:t>XIX</w:t>
            </w:r>
            <w:r w:rsidRPr="00C56B43">
              <w:rPr>
                <w:b/>
              </w:rPr>
              <w:t xml:space="preserve"> в. </w:t>
            </w:r>
          </w:p>
          <w:p w:rsidR="00C56B43" w:rsidRPr="00C56B43" w:rsidRDefault="00C56B43" w:rsidP="00C56B43">
            <w:r w:rsidRPr="00C56B43">
              <w:rPr>
                <w:b/>
              </w:rPr>
              <w:t xml:space="preserve">Мир к началу XX в. Новейшая история. </w:t>
            </w:r>
            <w:r w:rsidRPr="00C56B43">
              <w:rPr>
                <w:b/>
                <w:i/>
              </w:rPr>
              <w:t>Становление и расцвет индустриального общества. До начала Первой мировой войны</w:t>
            </w:r>
          </w:p>
          <w:p w:rsidR="00C56B43" w:rsidRPr="00C56B43" w:rsidRDefault="00C56B43" w:rsidP="00C56B43"/>
          <w:p w:rsidR="00C56B43" w:rsidRPr="00C56B43" w:rsidRDefault="00C56B43" w:rsidP="00C56B43">
            <w:pPr>
              <w:shd w:val="clear" w:color="auto" w:fill="FFFFFF"/>
            </w:pPr>
            <w:r w:rsidRPr="00C56B43">
              <w:rPr>
                <w:bCs/>
              </w:rPr>
              <w:t>Страны Европы и Северной Америки в первой половине ХIХ в.</w:t>
            </w:r>
          </w:p>
          <w:p w:rsidR="00C56B43" w:rsidRPr="00C56B43" w:rsidRDefault="00C56B43" w:rsidP="00C56B43">
            <w:pPr>
              <w:shd w:val="clear" w:color="auto" w:fill="FFFFFF"/>
              <w:rPr>
                <w:bCs/>
              </w:rPr>
            </w:pPr>
            <w:r w:rsidRPr="00C56B43">
              <w:rPr>
                <w:bCs/>
              </w:rPr>
              <w:t>Страны Европы и Северной Америки во второй половине ХIХ в.</w:t>
            </w:r>
          </w:p>
          <w:p w:rsidR="00C56B43" w:rsidRPr="00C56B43" w:rsidRDefault="00C56B43" w:rsidP="00C56B43">
            <w:pPr>
              <w:shd w:val="clear" w:color="auto" w:fill="FFFFFF"/>
            </w:pPr>
            <w:r w:rsidRPr="00C56B43">
              <w:rPr>
                <w:bCs/>
              </w:rPr>
              <w:t>Экономическое и социально-политическое развитие стран Европы и США в конце ХIХ в.</w:t>
            </w:r>
          </w:p>
          <w:p w:rsidR="00C56B43" w:rsidRPr="00C56B43" w:rsidRDefault="00C56B43" w:rsidP="00C56B43">
            <w:pPr>
              <w:shd w:val="clear" w:color="auto" w:fill="FFFFFF"/>
            </w:pPr>
            <w:r w:rsidRPr="00C56B43">
              <w:rPr>
                <w:bCs/>
              </w:rPr>
              <w:t>Страны Азии в ХIХ в.</w:t>
            </w:r>
          </w:p>
          <w:p w:rsidR="00C56B43" w:rsidRPr="00C56B43" w:rsidRDefault="00C56B43" w:rsidP="00C56B43">
            <w:pPr>
              <w:shd w:val="clear" w:color="auto" w:fill="FFFFFF"/>
            </w:pPr>
            <w:r w:rsidRPr="00C56B43">
              <w:rPr>
                <w:bCs/>
              </w:rPr>
              <w:t>Война за независимость в Латинской Америке</w:t>
            </w:r>
          </w:p>
          <w:p w:rsidR="00C56B43" w:rsidRPr="00C56B43" w:rsidRDefault="00C56B43" w:rsidP="00C56B43">
            <w:pPr>
              <w:shd w:val="clear" w:color="auto" w:fill="FFFFFF"/>
            </w:pPr>
            <w:r w:rsidRPr="00C56B43">
              <w:rPr>
                <w:bCs/>
              </w:rPr>
              <w:t>Народы Африки в Новое время</w:t>
            </w:r>
          </w:p>
          <w:p w:rsidR="00C56B43" w:rsidRPr="00C56B43" w:rsidRDefault="00C56B43" w:rsidP="00C56B43">
            <w:pPr>
              <w:shd w:val="clear" w:color="auto" w:fill="FFFFFF"/>
            </w:pPr>
            <w:r w:rsidRPr="00C56B43">
              <w:rPr>
                <w:bCs/>
              </w:rPr>
              <w:t>Развитие культуры в XIX в.</w:t>
            </w:r>
          </w:p>
          <w:p w:rsidR="00C56B43" w:rsidRPr="00C56B43" w:rsidRDefault="00C56B43" w:rsidP="00C56B43">
            <w:pPr>
              <w:shd w:val="clear" w:color="auto" w:fill="FFFFFF"/>
            </w:pPr>
            <w:r w:rsidRPr="00C56B43">
              <w:rPr>
                <w:bCs/>
              </w:rPr>
              <w:t>Международные отношения в XIX в.</w:t>
            </w:r>
          </w:p>
          <w:p w:rsidR="00C56B43" w:rsidRPr="00C56B43" w:rsidRDefault="00C56B43" w:rsidP="00C56B43">
            <w:pPr>
              <w:shd w:val="clear" w:color="auto" w:fill="FFFFFF"/>
            </w:pPr>
            <w:r w:rsidRPr="00C56B43">
              <w:rPr>
                <w:bCs/>
              </w:rPr>
              <w:t>Мир в 1900—1914 гг.</w:t>
            </w:r>
          </w:p>
          <w:p w:rsidR="00C56B43" w:rsidRPr="00C56B43" w:rsidRDefault="00C56B43" w:rsidP="00C56B43">
            <w:pPr>
              <w:shd w:val="clear" w:color="auto" w:fill="FFFFFF"/>
              <w:rPr>
                <w:i/>
              </w:rPr>
            </w:pPr>
          </w:p>
          <w:p w:rsidR="00C56B43" w:rsidRPr="00C56B43" w:rsidRDefault="00C56B43" w:rsidP="00C56B43"/>
          <w:p w:rsidR="00C56B43" w:rsidRPr="00C56B43" w:rsidRDefault="00C56B43" w:rsidP="00C56B43">
            <w:pPr>
              <w:rPr>
                <w:i/>
              </w:rPr>
            </w:pPr>
          </w:p>
          <w:p w:rsidR="00C56B43" w:rsidRPr="00C56B43" w:rsidRDefault="00C56B43" w:rsidP="00C56B43"/>
        </w:tc>
        <w:tc>
          <w:tcPr>
            <w:tcW w:w="9781" w:type="dxa"/>
          </w:tcPr>
          <w:p w:rsidR="00C56B43" w:rsidRPr="00C56B43" w:rsidRDefault="00C56B43" w:rsidP="00C56B43">
            <w:pPr>
              <w:rPr>
                <w:b/>
                <w:bCs/>
              </w:rPr>
            </w:pPr>
            <w:r w:rsidRPr="00C56B43">
              <w:rPr>
                <w:b/>
                <w:bCs/>
              </w:rPr>
              <w:t>IV. РОССИЙСКАЯ ИМПЕРИЯ В XIX – НАЧАЛЕ XX ВВ.</w:t>
            </w:r>
          </w:p>
          <w:p w:rsidR="00C56B43" w:rsidRPr="00C56B43" w:rsidRDefault="00C56B43" w:rsidP="00C56B43">
            <w:pPr>
              <w:rPr>
                <w:b/>
                <w:bCs/>
              </w:rPr>
            </w:pPr>
          </w:p>
          <w:p w:rsidR="00C56B43" w:rsidRPr="00C56B43" w:rsidRDefault="00C56B43" w:rsidP="00C56B43">
            <w:pPr>
              <w:rPr>
                <w:bCs/>
                <w:u w:val="single"/>
              </w:rPr>
            </w:pPr>
            <w:r w:rsidRPr="00C56B43">
              <w:rPr>
                <w:bCs/>
                <w:u w:val="single"/>
              </w:rPr>
              <w:t>Россия на пути к реформам (1801–1861)</w:t>
            </w:r>
          </w:p>
          <w:p w:rsidR="00C56B43" w:rsidRPr="00C56B43" w:rsidRDefault="00C56B43" w:rsidP="00C56B43">
            <w:pPr>
              <w:rPr>
                <w:bCs/>
              </w:rPr>
            </w:pPr>
            <w:r w:rsidRPr="00C56B43">
              <w:rPr>
                <w:bCs/>
              </w:rPr>
              <w:t>Александровская эпоха: государственный либерализм</w:t>
            </w:r>
          </w:p>
          <w:p w:rsidR="00C56B43" w:rsidRPr="00C56B43" w:rsidRDefault="00C56B43" w:rsidP="00C56B43">
            <w:pPr>
              <w:rPr>
                <w:bCs/>
              </w:rPr>
            </w:pPr>
            <w:r w:rsidRPr="00C56B43">
              <w:rPr>
                <w:bCs/>
              </w:rPr>
              <w:t xml:space="preserve">Отечественная война 1812 г. </w:t>
            </w:r>
          </w:p>
          <w:p w:rsidR="00C56B43" w:rsidRPr="00C56B43" w:rsidRDefault="00C56B43" w:rsidP="00C56B43">
            <w:pPr>
              <w:rPr>
                <w:bCs/>
              </w:rPr>
            </w:pPr>
            <w:r w:rsidRPr="00C56B43">
              <w:rPr>
                <w:bCs/>
              </w:rPr>
              <w:t>Николаевское самодержавие: государственный консерватизм</w:t>
            </w:r>
          </w:p>
          <w:p w:rsidR="00C56B43" w:rsidRPr="00C56B43" w:rsidRDefault="00C56B43" w:rsidP="00C56B43">
            <w:pPr>
              <w:rPr>
                <w:bCs/>
              </w:rPr>
            </w:pPr>
            <w:r w:rsidRPr="00C56B43">
              <w:rPr>
                <w:bCs/>
              </w:rPr>
              <w:t xml:space="preserve">Крепостнический социум. Деревня и город </w:t>
            </w:r>
          </w:p>
          <w:p w:rsidR="00C56B43" w:rsidRPr="00C56B43" w:rsidRDefault="00C56B43" w:rsidP="00C56B43">
            <w:r w:rsidRPr="00C56B43">
              <w:rPr>
                <w:bCs/>
              </w:rPr>
              <w:t>Культурное пространство империи в первой половине XIX в.</w:t>
            </w:r>
          </w:p>
          <w:p w:rsidR="00C56B43" w:rsidRPr="00C56B43" w:rsidRDefault="00C56B43" w:rsidP="00C56B43">
            <w:pPr>
              <w:rPr>
                <w:bCs/>
              </w:rPr>
            </w:pPr>
            <w:r w:rsidRPr="00C56B43">
              <w:rPr>
                <w:bCs/>
              </w:rPr>
              <w:t xml:space="preserve">Пространство империи: этнокультурный облик страны </w:t>
            </w:r>
          </w:p>
          <w:p w:rsidR="00C56B43" w:rsidRPr="00C56B43" w:rsidRDefault="00C56B43" w:rsidP="00C56B43">
            <w:pPr>
              <w:rPr>
                <w:bCs/>
              </w:rPr>
            </w:pPr>
            <w:r w:rsidRPr="00C56B43">
              <w:rPr>
                <w:bCs/>
              </w:rPr>
              <w:t xml:space="preserve">Формирование гражданского правосознания. Основные течения общественной мысли </w:t>
            </w:r>
          </w:p>
          <w:p w:rsidR="00C56B43" w:rsidRPr="00C56B43" w:rsidRDefault="00C56B43" w:rsidP="00C56B43"/>
          <w:p w:rsidR="00C56B43" w:rsidRPr="00C56B43" w:rsidRDefault="00C56B43" w:rsidP="00C56B43">
            <w:pPr>
              <w:rPr>
                <w:bCs/>
                <w:u w:val="single"/>
              </w:rPr>
            </w:pPr>
            <w:r w:rsidRPr="00C56B43">
              <w:rPr>
                <w:bCs/>
                <w:u w:val="single"/>
              </w:rPr>
              <w:t>Россия в эпоху реформ</w:t>
            </w:r>
          </w:p>
          <w:p w:rsidR="00C56B43" w:rsidRPr="00C56B43" w:rsidRDefault="00C56B43" w:rsidP="00C56B43">
            <w:pPr>
              <w:rPr>
                <w:bCs/>
              </w:rPr>
            </w:pPr>
            <w:r w:rsidRPr="00C56B43">
              <w:rPr>
                <w:bCs/>
              </w:rPr>
              <w:t xml:space="preserve">Преобразования Александра II: социальная и правовая модернизация </w:t>
            </w:r>
          </w:p>
          <w:p w:rsidR="00C56B43" w:rsidRPr="00C56B43" w:rsidRDefault="00C56B43" w:rsidP="00C56B43">
            <w:pPr>
              <w:rPr>
                <w:bCs/>
              </w:rPr>
            </w:pPr>
            <w:r w:rsidRPr="00C56B43">
              <w:rPr>
                <w:bCs/>
              </w:rPr>
              <w:t xml:space="preserve">«Народное самодержавие» Александра III </w:t>
            </w:r>
          </w:p>
          <w:p w:rsidR="00C56B43" w:rsidRPr="00C56B43" w:rsidRDefault="00C56B43" w:rsidP="00C56B43">
            <w:pPr>
              <w:rPr>
                <w:bCs/>
              </w:rPr>
            </w:pPr>
            <w:r w:rsidRPr="00C56B43">
              <w:rPr>
                <w:bCs/>
              </w:rPr>
              <w:t xml:space="preserve">Пореформенный социум. Сельское хозяйство и промышленность </w:t>
            </w:r>
          </w:p>
          <w:p w:rsidR="00C56B43" w:rsidRPr="00C56B43" w:rsidRDefault="00C56B43" w:rsidP="00C56B43">
            <w:pPr>
              <w:rPr>
                <w:bCs/>
              </w:rPr>
            </w:pPr>
            <w:r w:rsidRPr="00C56B43">
              <w:rPr>
                <w:bCs/>
              </w:rPr>
              <w:t xml:space="preserve">Культурное пространство империи во второй половине XIX в. </w:t>
            </w:r>
          </w:p>
          <w:p w:rsidR="00C56B43" w:rsidRPr="00C56B43" w:rsidRDefault="00C56B43" w:rsidP="00C56B43">
            <w:pPr>
              <w:rPr>
                <w:bCs/>
              </w:rPr>
            </w:pPr>
            <w:r w:rsidRPr="00C56B43">
              <w:rPr>
                <w:bCs/>
              </w:rPr>
              <w:t xml:space="preserve">Этнокультурный облик империи </w:t>
            </w:r>
          </w:p>
          <w:p w:rsidR="00C56B43" w:rsidRPr="00C56B43" w:rsidRDefault="00C56B43" w:rsidP="00C56B43">
            <w:r w:rsidRPr="00C56B43">
              <w:rPr>
                <w:bCs/>
              </w:rPr>
              <w:t>Формирование гражданского общества и основные направления общественных движений</w:t>
            </w:r>
          </w:p>
          <w:p w:rsidR="00C56B43" w:rsidRPr="00C56B43" w:rsidRDefault="00C56B43" w:rsidP="00C56B43">
            <w:pPr>
              <w:rPr>
                <w:bCs/>
                <w:u w:val="single"/>
              </w:rPr>
            </w:pPr>
            <w:r w:rsidRPr="00C56B43">
              <w:rPr>
                <w:bCs/>
                <w:u w:val="single"/>
              </w:rPr>
              <w:t>Кризис империи в начале ХХ века</w:t>
            </w:r>
          </w:p>
          <w:p w:rsidR="00C56B43" w:rsidRPr="00C56B43" w:rsidRDefault="00C56B43" w:rsidP="00C56B43">
            <w:pPr>
              <w:rPr>
                <w:bCs/>
              </w:rPr>
            </w:pPr>
            <w:r w:rsidRPr="00C56B43">
              <w:rPr>
                <w:bCs/>
              </w:rPr>
              <w:t xml:space="preserve">Первая российская революция 1905-1907 гг. Начало парламентаризма </w:t>
            </w:r>
          </w:p>
          <w:p w:rsidR="00C56B43" w:rsidRPr="00C56B43" w:rsidRDefault="00C56B43" w:rsidP="00C56B43">
            <w:pPr>
              <w:rPr>
                <w:bCs/>
              </w:rPr>
            </w:pPr>
            <w:r w:rsidRPr="00C56B43">
              <w:rPr>
                <w:bCs/>
              </w:rPr>
              <w:t xml:space="preserve">Общество и власть после революции </w:t>
            </w:r>
          </w:p>
          <w:p w:rsidR="00C56B43" w:rsidRPr="00C56B43" w:rsidRDefault="00C56B43" w:rsidP="00C56B43">
            <w:pPr>
              <w:rPr>
                <w:bCs/>
              </w:rPr>
            </w:pPr>
            <w:r w:rsidRPr="00C56B43">
              <w:rPr>
                <w:bCs/>
              </w:rPr>
              <w:t>«Серебряный век» российской культуры</w:t>
            </w:r>
          </w:p>
          <w:p w:rsidR="00C56B43" w:rsidRPr="00C56B43" w:rsidRDefault="00C56B43" w:rsidP="00C56B43">
            <w:pPr>
              <w:rPr>
                <w:i/>
              </w:rPr>
            </w:pPr>
            <w:r w:rsidRPr="00C56B43">
              <w:t>Региональный компонент</w:t>
            </w:r>
          </w:p>
        </w:tc>
      </w:tr>
    </w:tbl>
    <w:p w:rsidR="00C56B43" w:rsidRPr="004B6B6D" w:rsidRDefault="00C56B43" w:rsidP="00C56B43">
      <w:pPr>
        <w:spacing w:line="360" w:lineRule="auto"/>
        <w:ind w:firstLine="709"/>
        <w:jc w:val="both"/>
        <w:rPr>
          <w:b/>
          <w:sz w:val="28"/>
          <w:szCs w:val="28"/>
        </w:rPr>
      </w:pPr>
    </w:p>
    <w:p w:rsidR="00C56B43" w:rsidRPr="006F60F5" w:rsidRDefault="006F60F5" w:rsidP="001655AD">
      <w:pPr>
        <w:ind w:left="502"/>
        <w:rPr>
          <w:rFonts w:eastAsia="Calibri"/>
          <w:b/>
          <w:u w:val="single"/>
          <w:lang w:eastAsia="en-US"/>
        </w:rPr>
      </w:pPr>
      <w:r w:rsidRPr="006F60F5">
        <w:rPr>
          <w:rFonts w:eastAsia="Calibri"/>
          <w:b/>
          <w:u w:val="single"/>
          <w:lang w:eastAsia="en-US"/>
        </w:rPr>
        <w:t>Обществознание</w:t>
      </w:r>
    </w:p>
    <w:p w:rsidR="006F60F5" w:rsidRDefault="006F60F5" w:rsidP="00D23981">
      <w:pPr>
        <w:rPr>
          <w:rFonts w:eastAsia="Calibri"/>
          <w:b/>
          <w:lang w:eastAsia="en-US"/>
        </w:rPr>
      </w:pPr>
    </w:p>
    <w:p w:rsidR="00D23981" w:rsidRPr="008A79F3" w:rsidRDefault="00D23981" w:rsidP="00D23981">
      <w:pPr>
        <w:ind w:left="709"/>
        <w:jc w:val="both"/>
        <w:rPr>
          <w:rFonts w:eastAsia="Calibri"/>
        </w:rPr>
      </w:pPr>
      <w:r w:rsidRPr="008A79F3">
        <w:rPr>
          <w:rFonts w:eastAsia="Calibri"/>
          <w:b/>
          <w:bCs/>
          <w:color w:val="000000"/>
          <w:shd w:val="clear" w:color="auto" w:fill="FFFFFF"/>
        </w:rPr>
        <w:t>Человек. Деятельность человека</w:t>
      </w:r>
    </w:p>
    <w:p w:rsidR="00D23981" w:rsidRPr="008A79F3" w:rsidRDefault="00D23981" w:rsidP="00D23981">
      <w:pPr>
        <w:tabs>
          <w:tab w:val="left" w:pos="1114"/>
        </w:tabs>
        <w:ind w:firstLine="709"/>
        <w:jc w:val="both"/>
        <w:rPr>
          <w:rFonts w:eastAsia="Calibri"/>
        </w:rPr>
      </w:pPr>
      <w:r w:rsidRPr="008A79F3">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Общество</w:t>
      </w:r>
    </w:p>
    <w:p w:rsidR="00D23981" w:rsidRPr="008A79F3" w:rsidRDefault="00D23981" w:rsidP="00D23981">
      <w:pPr>
        <w:tabs>
          <w:tab w:val="left" w:pos="1114"/>
        </w:tabs>
        <w:ind w:firstLine="709"/>
        <w:jc w:val="both"/>
        <w:rPr>
          <w:rFonts w:eastAsia="Calibri"/>
        </w:rPr>
      </w:pPr>
      <w:r w:rsidRPr="008A79F3">
        <w:rPr>
          <w:rFonts w:eastAsia="Calibri"/>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w:t>
      </w:r>
      <w:r w:rsidRPr="008A79F3">
        <w:rPr>
          <w:rFonts w:eastAsia="Calibri"/>
        </w:rPr>
        <w:lastRenderedPageBreak/>
        <w:t xml:space="preserve">Опасность международного терроризма. Экологический кризис и пути его разрешения. </w:t>
      </w:r>
      <w:r w:rsidRPr="008A79F3">
        <w:t>Современные средства связи и коммуникации, их влияние на нашу жизнь. Современное российское общество, особенности его развития.</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Социальные нормы</w:t>
      </w:r>
    </w:p>
    <w:p w:rsidR="00D23981" w:rsidRPr="008A79F3" w:rsidRDefault="00D23981" w:rsidP="00D23981">
      <w:pPr>
        <w:tabs>
          <w:tab w:val="left" w:pos="1114"/>
        </w:tabs>
        <w:ind w:firstLine="709"/>
        <w:jc w:val="both"/>
      </w:pPr>
      <w:r w:rsidRPr="008A79F3">
        <w:rPr>
          <w:rFonts w:eastAsia="Calibri"/>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w:t>
      </w:r>
      <w:r w:rsidRPr="008A79F3">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A79F3">
        <w:rPr>
          <w:rFonts w:eastAsia="Calibri"/>
        </w:rPr>
        <w:t xml:space="preserve">Особенности социализации в подростковом возрасте. </w:t>
      </w:r>
      <w:r w:rsidRPr="008A79F3">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Сфера духовной культуры</w:t>
      </w:r>
    </w:p>
    <w:p w:rsidR="00D23981" w:rsidRPr="008A79F3" w:rsidRDefault="00D23981" w:rsidP="00D23981">
      <w:pPr>
        <w:tabs>
          <w:tab w:val="left" w:pos="1311"/>
        </w:tabs>
        <w:ind w:firstLine="709"/>
        <w:jc w:val="both"/>
      </w:pPr>
      <w:r w:rsidRPr="008A79F3">
        <w:rPr>
          <w:bCs/>
        </w:rPr>
        <w:t xml:space="preserve">Культура, ее многообразие и основные формы. </w:t>
      </w:r>
      <w:r w:rsidRPr="008A79F3">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Социальная сфера жизни общества</w:t>
      </w:r>
    </w:p>
    <w:p w:rsidR="00D23981" w:rsidRPr="008A79F3" w:rsidRDefault="00D23981" w:rsidP="00D23981">
      <w:pPr>
        <w:tabs>
          <w:tab w:val="left" w:pos="1114"/>
        </w:tabs>
        <w:ind w:firstLine="709"/>
        <w:jc w:val="both"/>
        <w:rPr>
          <w:rFonts w:eastAsia="Calibri"/>
        </w:rPr>
      </w:pPr>
      <w:r w:rsidRPr="008A79F3">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8A79F3">
        <w:t xml:space="preserve">Национальное самосознание. Отношения между нациями. Россия – многонациональное государство. </w:t>
      </w:r>
      <w:r w:rsidRPr="008A79F3">
        <w:rPr>
          <w:bCs/>
        </w:rPr>
        <w:t>Социальная политика Российского государства.</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Политическая сфера жизни общества</w:t>
      </w:r>
    </w:p>
    <w:p w:rsidR="00D23981" w:rsidRPr="008A79F3" w:rsidRDefault="00D23981" w:rsidP="00D23981">
      <w:pPr>
        <w:tabs>
          <w:tab w:val="left" w:pos="1321"/>
        </w:tabs>
        <w:ind w:firstLine="709"/>
        <w:jc w:val="both"/>
      </w:pPr>
      <w:r w:rsidRPr="008A79F3">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Гражданин и государство</w:t>
      </w:r>
    </w:p>
    <w:p w:rsidR="00D23981" w:rsidRPr="008A79F3" w:rsidRDefault="00D23981" w:rsidP="00D23981">
      <w:pPr>
        <w:tabs>
          <w:tab w:val="left" w:pos="1114"/>
        </w:tabs>
        <w:ind w:firstLine="709"/>
        <w:jc w:val="both"/>
        <w:rPr>
          <w:rFonts w:eastAsia="Calibri"/>
        </w:rPr>
      </w:pPr>
      <w:r w:rsidRPr="008A79F3">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A79F3">
        <w:rPr>
          <w:bCs/>
        </w:rPr>
        <w:t xml:space="preserve">рава и свободы человека и гражданина в Российской Федерации. </w:t>
      </w:r>
      <w:r w:rsidRPr="008A79F3">
        <w:t xml:space="preserve">Конституционные обязанности гражданина Российской Федерации. </w:t>
      </w:r>
      <w:r w:rsidRPr="008A79F3">
        <w:rPr>
          <w:bCs/>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8A79F3">
        <w:t>Основные международные документы о правах человека и правах ребенка.</w:t>
      </w:r>
    </w:p>
    <w:p w:rsidR="00D23981" w:rsidRPr="008A79F3" w:rsidRDefault="00D23981" w:rsidP="00D23981">
      <w:pPr>
        <w:ind w:left="709"/>
        <w:jc w:val="both"/>
        <w:rPr>
          <w:rFonts w:eastAsia="Calibri"/>
          <w:b/>
          <w:bCs/>
          <w:color w:val="000000"/>
          <w:shd w:val="clear" w:color="auto" w:fill="FFFFFF"/>
        </w:rPr>
      </w:pPr>
      <w:r w:rsidRPr="008A79F3">
        <w:rPr>
          <w:rFonts w:eastAsia="Calibri"/>
          <w:b/>
          <w:bCs/>
          <w:color w:val="000000"/>
          <w:shd w:val="clear" w:color="auto" w:fill="FFFFFF"/>
        </w:rPr>
        <w:t>Основы российского законодательства</w:t>
      </w:r>
    </w:p>
    <w:p w:rsidR="00D23981" w:rsidRPr="008A79F3" w:rsidRDefault="00D23981" w:rsidP="00D23981">
      <w:pPr>
        <w:tabs>
          <w:tab w:val="left" w:pos="1114"/>
        </w:tabs>
        <w:ind w:firstLine="709"/>
        <w:jc w:val="both"/>
        <w:rPr>
          <w:rFonts w:eastAsia="Calibri"/>
        </w:rPr>
      </w:pPr>
      <w:r w:rsidRPr="008A79F3">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w:t>
      </w:r>
      <w:r w:rsidRPr="008A79F3">
        <w:rPr>
          <w:bCs/>
        </w:rPr>
        <w:lastRenderedPageBreak/>
        <w:t xml:space="preserve">потребителей. Способы защиты гражданских прав. Право на труд и трудовые правоотношения. </w:t>
      </w:r>
      <w:r w:rsidRPr="008A79F3">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A79F3">
        <w:rPr>
          <w:bCs/>
        </w:rPr>
        <w:t xml:space="preserve"> Уголовное право, основные понятия и принципы. </w:t>
      </w:r>
      <w:r w:rsidRPr="008A79F3">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8A79F3">
        <w:rPr>
          <w:bCs/>
        </w:rPr>
        <w:t>Международное гуманитарное право. Международно-правовая защита жертв вооруженных конфликтов.</w:t>
      </w:r>
    </w:p>
    <w:p w:rsidR="00D23981" w:rsidRPr="008A79F3" w:rsidRDefault="00D23981" w:rsidP="00D23981">
      <w:pPr>
        <w:ind w:left="709"/>
        <w:jc w:val="both"/>
        <w:rPr>
          <w:rFonts w:eastAsia="Calibri"/>
          <w:b/>
          <w:bCs/>
          <w:color w:val="000000"/>
          <w:shd w:val="clear" w:color="auto" w:fill="FFFFFF"/>
        </w:rPr>
      </w:pPr>
      <w:r w:rsidRPr="008A79F3">
        <w:rPr>
          <w:rFonts w:eastAsia="Calibri"/>
          <w:b/>
          <w:color w:val="000000"/>
          <w:shd w:val="clear" w:color="auto" w:fill="FFFFFF"/>
        </w:rPr>
        <w:t>Экономика</w:t>
      </w:r>
    </w:p>
    <w:p w:rsidR="00D23981" w:rsidRPr="008A79F3" w:rsidRDefault="00D23981" w:rsidP="00D23981">
      <w:pPr>
        <w:ind w:firstLine="708"/>
        <w:jc w:val="both"/>
        <w:rPr>
          <w:b/>
        </w:rPr>
      </w:pPr>
      <w:r w:rsidRPr="008A79F3">
        <w:rPr>
          <w:bCs/>
          <w:color w:val="000000"/>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A79F3">
        <w:rPr>
          <w:bCs/>
          <w:color w:val="000000"/>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A79F3">
        <w:t xml:space="preserve">Виды рынков. Рынок капиталов. </w:t>
      </w:r>
      <w:r w:rsidRPr="008A79F3">
        <w:rPr>
          <w:bCs/>
          <w:color w:val="000000"/>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Банковские услуги, предоставляемые гражданам. </w:t>
      </w:r>
      <w:r w:rsidRPr="008A79F3">
        <w:rPr>
          <w:rFonts w:eastAsia="Calibri"/>
          <w:snapToGrid w:val="0"/>
        </w:rPr>
        <w:t xml:space="preserve">Страховые услуги. </w:t>
      </w:r>
      <w:r w:rsidRPr="008A79F3">
        <w:rPr>
          <w:bCs/>
          <w:color w:val="000000"/>
          <w:shd w:val="clear" w:color="auto" w:fill="FFFFFF"/>
        </w:rPr>
        <w:t>Формы сбережения граждан. Страховые услуги. Экономические функции домохозяйства. Потребление домашних хозяйств. Семейный бюджет. Источники доходов и расходы семьи. Планирование семейного бюджета.</w:t>
      </w:r>
    </w:p>
    <w:p w:rsidR="006F60F5" w:rsidRPr="008A79F3" w:rsidRDefault="006F60F5" w:rsidP="001655AD">
      <w:pPr>
        <w:ind w:left="502"/>
        <w:rPr>
          <w:rFonts w:eastAsia="Calibri"/>
          <w:b/>
          <w:lang w:eastAsia="en-US"/>
        </w:rPr>
      </w:pPr>
    </w:p>
    <w:p w:rsidR="00D23981" w:rsidRPr="008A79F3" w:rsidRDefault="00D23981" w:rsidP="001655AD">
      <w:pPr>
        <w:ind w:left="502"/>
        <w:rPr>
          <w:rFonts w:eastAsia="Calibri"/>
          <w:b/>
          <w:u w:val="single"/>
          <w:lang w:eastAsia="en-US"/>
        </w:rPr>
      </w:pPr>
      <w:r w:rsidRPr="008A79F3">
        <w:rPr>
          <w:rFonts w:eastAsia="Calibri"/>
          <w:b/>
          <w:u w:val="single"/>
          <w:lang w:eastAsia="en-US"/>
        </w:rPr>
        <w:t>География</w:t>
      </w:r>
    </w:p>
    <w:p w:rsidR="00D23981" w:rsidRPr="008A79F3" w:rsidRDefault="00D23981" w:rsidP="001655AD">
      <w:pPr>
        <w:ind w:left="502"/>
        <w:rPr>
          <w:rFonts w:eastAsia="Calibri"/>
          <w:b/>
          <w:lang w:eastAsia="en-US"/>
        </w:rPr>
      </w:pPr>
    </w:p>
    <w:p w:rsidR="00CD42AD" w:rsidRPr="008A79F3" w:rsidRDefault="00CD42AD" w:rsidP="00CD42AD">
      <w:pPr>
        <w:rPr>
          <w:b/>
        </w:rPr>
      </w:pPr>
      <w:r w:rsidRPr="008A79F3">
        <w:rPr>
          <w:b/>
        </w:rPr>
        <w:t>Развитие географических знаний о Земле.</w:t>
      </w:r>
    </w:p>
    <w:p w:rsidR="00CD42AD" w:rsidRPr="008A79F3" w:rsidRDefault="00CD42AD" w:rsidP="00CD42AD">
      <w:r w:rsidRPr="008A79F3">
        <w:t>Введение. Что изучает география.</w:t>
      </w:r>
    </w:p>
    <w:p w:rsidR="00CD42AD" w:rsidRPr="008A79F3" w:rsidRDefault="00CD42AD" w:rsidP="00CD42AD">
      <w:r w:rsidRPr="008A79F3">
        <w:t>Географические знания в современном мире. Представления о мире в древности (Древний Китай, Древний Египет, Древняя Греция, Древний Рим). Появление первых географических карт.</w:t>
      </w:r>
    </w:p>
    <w:p w:rsidR="00CD42AD" w:rsidRPr="008A79F3" w:rsidRDefault="00CD42AD" w:rsidP="00CD42AD">
      <w:r w:rsidRPr="008A79F3">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D42AD" w:rsidRPr="008A79F3" w:rsidRDefault="00CD42AD" w:rsidP="00CD42AD">
      <w:r w:rsidRPr="008A79F3">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D42AD" w:rsidRPr="008A79F3" w:rsidRDefault="00CD42AD" w:rsidP="00CD42AD">
      <w:r w:rsidRPr="008A79F3">
        <w:t>Географические открытия XVII–XIX вв. (исследования и открытия территорий России, Австралии и Океании, Антарктиды). Первое русское кругосветное путешествие (И.Ф.Крузенштерн и Ю.Ф.Лисянский).</w:t>
      </w:r>
    </w:p>
    <w:p w:rsidR="00CD42AD" w:rsidRPr="008A79F3" w:rsidRDefault="00CD42AD" w:rsidP="00CD42AD">
      <w:r w:rsidRPr="008A79F3">
        <w:t>Географические исследования в ХХ веке (достижение и исследование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Первый полет человека в космос и его значение для современного мира.</w:t>
      </w:r>
    </w:p>
    <w:p w:rsidR="00CD42AD" w:rsidRPr="008A79F3" w:rsidRDefault="00CD42AD" w:rsidP="00CD42AD">
      <w:r w:rsidRPr="008A79F3">
        <w:t xml:space="preserve">Современные географические методы исследования Земли. </w:t>
      </w:r>
    </w:p>
    <w:p w:rsidR="00CD42AD" w:rsidRPr="008A79F3" w:rsidRDefault="00CD42AD" w:rsidP="00CD42AD">
      <w:r w:rsidRPr="008A79F3">
        <w:t>Земля во Вселенной. Движения Земли и их следствия.</w:t>
      </w:r>
    </w:p>
    <w:p w:rsidR="00CD42AD" w:rsidRPr="008A79F3" w:rsidRDefault="00CD42AD" w:rsidP="00CD42AD">
      <w:r w:rsidRPr="008A79F3">
        <w:t xml:space="preserve">Земля –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 – как система </w:t>
      </w:r>
      <w:r w:rsidRPr="008A79F3">
        <w:lastRenderedPageBreak/>
        <w:t>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CD42AD" w:rsidRPr="008A79F3" w:rsidRDefault="00CD42AD" w:rsidP="00CD42AD">
      <w:pPr>
        <w:rPr>
          <w:b/>
        </w:rPr>
      </w:pPr>
      <w:r w:rsidRPr="008A79F3">
        <w:rPr>
          <w:b/>
        </w:rPr>
        <w:t xml:space="preserve">Изображение земной поверхности. </w:t>
      </w:r>
    </w:p>
    <w:p w:rsidR="00CD42AD" w:rsidRPr="008A79F3" w:rsidRDefault="00CD42AD" w:rsidP="00CD42AD">
      <w:r w:rsidRPr="008A79F3">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CD42AD" w:rsidRPr="008A79F3" w:rsidRDefault="00CD42AD" w:rsidP="00CD42AD">
      <w:pPr>
        <w:rPr>
          <w:b/>
        </w:rPr>
      </w:pPr>
      <w:r w:rsidRPr="008A79F3">
        <w:rPr>
          <w:b/>
        </w:rPr>
        <w:t>Природа Земли.</w:t>
      </w:r>
    </w:p>
    <w:p w:rsidR="00CD42AD" w:rsidRPr="008A79F3" w:rsidRDefault="00CD42AD" w:rsidP="00CD42AD">
      <w:r w:rsidRPr="008A79F3">
        <w:t>Литосфера. Литосфера – «каменная» оболочка Земли. Земная кора. Внутреннее строение Земли.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D42AD" w:rsidRPr="008A79F3" w:rsidRDefault="00CD42AD" w:rsidP="00CD42AD">
      <w:r w:rsidRPr="008A79F3">
        <w:t>Рельеф Земли. Способы изображение рельефа на планах и картах. Основные формы рельефа–горы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Методы изучения глубин Мирового океана. Исследователи подводных глубин и их открытия. Работа с коллекциями минералов, горных пород, полезных ископаемых.</w:t>
      </w:r>
    </w:p>
    <w:p w:rsidR="00CD42AD" w:rsidRPr="008A79F3" w:rsidRDefault="00CD42AD" w:rsidP="00CD42AD">
      <w:r w:rsidRPr="008A79F3">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Разнообразие вод суши. Человек и гидросфера.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CD42AD" w:rsidRPr="008A79F3" w:rsidRDefault="00CD42AD" w:rsidP="00CD42AD">
      <w:r w:rsidRPr="008A79F3">
        <w:t>Атмосфера. Значение атмосферы в жизни человека. Строение воздушной оболочки Земли. Понятие погоды. Наблюдения и предсказания погоды. 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Влияние климата на здоровье людей. 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Работа с метеостанцией/метеоприборами (проведение наблюдений и измерений, фиксация результатов наблюдений, обработка результатов наблюдений).</w:t>
      </w:r>
    </w:p>
    <w:p w:rsidR="00CD42AD" w:rsidRPr="008A79F3" w:rsidRDefault="00CD42AD" w:rsidP="00CD42AD">
      <w:r w:rsidRPr="008A79F3">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D42AD" w:rsidRPr="008A79F3" w:rsidRDefault="00CD42AD" w:rsidP="00CD42AD">
      <w:r w:rsidRPr="008A79F3">
        <w:t>Географическая оболочка как среда жизни. 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w:t>
      </w:r>
    </w:p>
    <w:p w:rsidR="00CD42AD" w:rsidRPr="008A79F3" w:rsidRDefault="00CD42AD" w:rsidP="00CD42AD">
      <w:r w:rsidRPr="008A79F3">
        <w:t xml:space="preserve">Человечество  на Земле. </w:t>
      </w:r>
    </w:p>
    <w:p w:rsidR="00CD42AD" w:rsidRPr="008A79F3" w:rsidRDefault="00CD42AD" w:rsidP="00CD42AD">
      <w:r w:rsidRPr="008A79F3">
        <w:t>Численность населения Земли. Расовый состав. Народы планеты. Государства на карте мира.</w:t>
      </w:r>
    </w:p>
    <w:p w:rsidR="00CD42AD" w:rsidRPr="008A79F3" w:rsidRDefault="00CD42AD" w:rsidP="00CD42AD">
      <w:r w:rsidRPr="008A79F3">
        <w:t xml:space="preserve">Освоение Земли человеком. </w:t>
      </w:r>
    </w:p>
    <w:p w:rsidR="00CD42AD" w:rsidRPr="008A79F3" w:rsidRDefault="00CD42AD" w:rsidP="00CD42AD">
      <w:r w:rsidRPr="008A79F3">
        <w:rPr>
          <w:b/>
        </w:rPr>
        <w:lastRenderedPageBreak/>
        <w:t>Что изучают в курсе географии материков и океанов?</w:t>
      </w:r>
      <w:r w:rsidRPr="008A79F3">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D42AD" w:rsidRPr="008A79F3" w:rsidRDefault="00CD42AD" w:rsidP="00CD42AD">
      <w:r w:rsidRPr="008A79F3">
        <w:t>Важнейшие географические открытия и путешествия в эпоху Средневековья (норманны, М. Поло, португальцы, А. Никитин, Б. Диаш, М. Бехайм, Х.Колумб, А.Веспуччи, ВаскодаГама, Ф.Магеллан, Э.Кортес, Д. Кабот, Г. Меркатор, В. Баренц, Г.Гудзон, А. Тасман, С.Дежнев).</w:t>
      </w:r>
    </w:p>
    <w:p w:rsidR="00CD42AD" w:rsidRPr="008A79F3" w:rsidRDefault="00CD42AD" w:rsidP="00CD42AD">
      <w:r w:rsidRPr="008A79F3">
        <w:t>Важнейшие географические открытия и путешествия в XVI–XIX вв. (А.Макензи, В.Атласов и Л.Морозко, С.Ремезов, В.Беринг и А.Чириков, Д. Кук, В.М. Головнин, Ф.П.Литке, С.О.Макаров, Н.Н.Миклухо-Маклай, М.В. Ломоносов, Г.И.Шелихов, П.П.Семенов-Тянь-Шанский, Н.М. Пржевальский).</w:t>
      </w:r>
    </w:p>
    <w:p w:rsidR="00CD42AD" w:rsidRPr="008A79F3" w:rsidRDefault="00CD42AD" w:rsidP="00CD42AD">
      <w:r w:rsidRPr="008A79F3">
        <w:t xml:space="preserve">Важнейшие географические открытия и путешествия в XVI–XIX вв. (А.Гумбольдт, Э.Бонплан, Г.И.Лангсдорф и Н.Г.Рубцов, Ф.Ф.Беллинсгаузен и М.П.Лазарев, Д.Ливингстон, В.В. Юнкер, Е.П.Ковалевский, А.В. Елисеев, экспедиция на корабле“Челленджер”,Ф.Нансен, Р.Амундсен, Р.Скотт, Р. Пири и Ф.Кук). </w:t>
      </w:r>
    </w:p>
    <w:p w:rsidR="00CD42AD" w:rsidRPr="008A79F3" w:rsidRDefault="00CD42AD" w:rsidP="00CD42AD">
      <w:r w:rsidRPr="008A79F3">
        <w:t>Важнейшие географические открытия и путешествия в XX веке (И.Д. Папанин, Н.И.Вавилов, Р.Амундсен, Р. Скотт, И.М. Сомов и А.Ф. Трешников(руководители1и2советскойантарктическойэкспедиций), В.А. Обручев).</w:t>
      </w:r>
    </w:p>
    <w:p w:rsidR="00CD42AD" w:rsidRPr="008A79F3" w:rsidRDefault="00CD42AD" w:rsidP="00CD42AD">
      <w:r w:rsidRPr="008A79F3">
        <w:t>Описание и нанесение на контурную карту географических объектов одного из изученных маршрутов.</w:t>
      </w:r>
    </w:p>
    <w:p w:rsidR="00CD42AD" w:rsidRPr="008A79F3" w:rsidRDefault="00CD42AD" w:rsidP="00CD42AD">
      <w:pPr>
        <w:rPr>
          <w:b/>
        </w:rPr>
      </w:pPr>
      <w:r w:rsidRPr="008A79F3">
        <w:rPr>
          <w:b/>
        </w:rPr>
        <w:t>Главные закономерности природы Земли.</w:t>
      </w:r>
    </w:p>
    <w:p w:rsidR="00CD42AD" w:rsidRPr="008A79F3" w:rsidRDefault="00CD42AD" w:rsidP="00CD42AD">
      <w:r w:rsidRPr="008A79F3">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рельефа Земли. Влияние строения земной коры на облик Земли.</w:t>
      </w:r>
    </w:p>
    <w:p w:rsidR="00CD42AD" w:rsidRPr="008A79F3" w:rsidRDefault="00CD42AD" w:rsidP="00CD42AD">
      <w:r w:rsidRPr="008A79F3">
        <w:t>Атмосфера и климаты Земли. Особенности распределения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основных и переходных климатических поясов Земли. Характеристика воздушных масс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абсолютной высоты местности по разности атмосферного давления, расчет температуры воздуха тропосферы, расчет средних значений (температуры воздуха, амплитуды и др. показателей).</w:t>
      </w:r>
    </w:p>
    <w:p w:rsidR="00CD42AD" w:rsidRPr="008A79F3" w:rsidRDefault="00CD42AD" w:rsidP="00CD42AD">
      <w:r w:rsidRPr="008A79F3">
        <w:t>Мировой океан–главная часть гидросферы. Мировой океан и его части. Этапы изучения Мирового океана.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D42AD" w:rsidRPr="008A79F3" w:rsidRDefault="00CD42AD" w:rsidP="00CD42AD">
      <w:r w:rsidRPr="008A79F3">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w:t>
      </w:r>
    </w:p>
    <w:p w:rsidR="00CD42AD" w:rsidRPr="008A79F3" w:rsidRDefault="00CD42AD" w:rsidP="00CD42AD">
      <w:pPr>
        <w:rPr>
          <w:b/>
        </w:rPr>
      </w:pPr>
      <w:r w:rsidRPr="008A79F3">
        <w:rPr>
          <w:b/>
        </w:rPr>
        <w:t>Характеристика материков Земли.</w:t>
      </w:r>
      <w:r w:rsidR="0074564F" w:rsidRPr="008A79F3">
        <w:rPr>
          <w:b/>
        </w:rPr>
        <w:t xml:space="preserve"> </w:t>
      </w:r>
    </w:p>
    <w:p w:rsidR="00CD42AD" w:rsidRPr="008A79F3" w:rsidRDefault="00CD42AD" w:rsidP="00CD42AD">
      <w:r w:rsidRPr="008A79F3">
        <w:t xml:space="preserve">Южные материки. Особенности южных материков Земли. </w:t>
      </w:r>
    </w:p>
    <w:p w:rsidR="00CD42AD" w:rsidRPr="008A79F3" w:rsidRDefault="00CD42AD" w:rsidP="00CD42AD">
      <w:r w:rsidRPr="008A79F3">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D42AD" w:rsidRPr="008A79F3" w:rsidRDefault="00CD42AD" w:rsidP="00CD42AD">
      <w:r w:rsidRPr="008A79F3">
        <w:t>Особенности стран Северной Африки (регион высоких гор, сурового климата, пустынь и оазисов, а также родина древних цивилизаций, привлекающий туристов; современный район  добычи нефти и газа).</w:t>
      </w:r>
    </w:p>
    <w:p w:rsidR="00CD42AD" w:rsidRPr="008A79F3" w:rsidRDefault="00CD42AD" w:rsidP="00CD42AD">
      <w:r w:rsidRPr="008A79F3">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D42AD" w:rsidRPr="008A79F3" w:rsidRDefault="00CD42AD" w:rsidP="00CD42AD">
      <w:r w:rsidRPr="008A79F3">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D42AD" w:rsidRPr="008A79F3" w:rsidRDefault="00CD42AD" w:rsidP="00CD42AD">
      <w:r w:rsidRPr="008A79F3">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D42AD" w:rsidRPr="008A79F3" w:rsidRDefault="00CD42AD" w:rsidP="00CD42AD">
      <w:r w:rsidRPr="008A79F3">
        <w:t xml:space="preserve">Создание письменных текстов и устных сообщений о материке/стране на основе нескольких источников информации, сопровождение выступления презентационным материалом. </w:t>
      </w:r>
    </w:p>
    <w:p w:rsidR="00CD42AD" w:rsidRPr="008A79F3" w:rsidRDefault="00CD42AD" w:rsidP="00CD42AD">
      <w:r w:rsidRPr="008A79F3">
        <w:t>Австралия и Океания. Географическое положение, история исследования, особенности природы материка. Эндемики.</w:t>
      </w:r>
    </w:p>
    <w:p w:rsidR="00CD42AD" w:rsidRPr="008A79F3" w:rsidRDefault="00CD42AD" w:rsidP="00CD42AD">
      <w:r w:rsidRPr="008A79F3">
        <w:t>Австралийский Союз (географический уникум–страна-материк;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слабосвязанных друг с другом; высокоразвитая экономика страны основывается на своих ресурсах).</w:t>
      </w:r>
    </w:p>
    <w:p w:rsidR="00CD42AD" w:rsidRPr="008A79F3" w:rsidRDefault="00CD42AD" w:rsidP="00CD42AD">
      <w:r w:rsidRPr="008A79F3">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D42AD" w:rsidRPr="008A79F3" w:rsidRDefault="00CD42AD" w:rsidP="00CD42AD">
      <w:r w:rsidRPr="008A79F3">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Эндемики. Изменение природы. Население Южной Америки (влияние испанской и португальской колонизации на жизнь коренного населения (латиноамериканцы, метисы, мулаты, самбо). Страны востока и запада материка (особенности образа жизни населения и хозяйственной деятельности).</w:t>
      </w:r>
    </w:p>
    <w:p w:rsidR="00CD42AD" w:rsidRPr="008A79F3" w:rsidRDefault="00CD42AD" w:rsidP="00CD42AD">
      <w:r w:rsidRPr="008A79F3">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веке. Современные исследования и разработки в Антарктиде. </w:t>
      </w:r>
    </w:p>
    <w:p w:rsidR="00CD42AD" w:rsidRPr="008A79F3" w:rsidRDefault="00CD42AD" w:rsidP="00CD42AD">
      <w:r w:rsidRPr="008A79F3">
        <w:t>Северные материки. Особенности северных материков Земли.</w:t>
      </w:r>
    </w:p>
    <w:p w:rsidR="00CD42AD" w:rsidRPr="008A79F3" w:rsidRDefault="00CD42AD" w:rsidP="00CD42AD">
      <w:r w:rsidRPr="008A79F3">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изменения природы под влиянием деятельности человека. Эндемики. Типичные и уникальные особенности природы материка. Особенности населения (коренное население и потомки переселенцев).</w:t>
      </w:r>
    </w:p>
    <w:p w:rsidR="00CD42AD" w:rsidRPr="008A79F3" w:rsidRDefault="00CD42AD" w:rsidP="00CD42AD">
      <w:r w:rsidRPr="008A79F3">
        <w:t>Характеристика двух стран материка: северной Канады (страны, в которой развитая экономика и промышленность естественным образом переплелись с окружающей средой) и южной Мексики (страны древних индейских цивилизаций и обычаев, гигантских кактусов и непроходимых вечнозеленых лесов, небоскребов и современных сооружений).</w:t>
      </w:r>
    </w:p>
    <w:p w:rsidR="00CD42AD" w:rsidRPr="008A79F3" w:rsidRDefault="00CD42AD" w:rsidP="00CD42AD">
      <w:r w:rsidRPr="008A79F3">
        <w:t>Описание США – как одной из ведущих стран современного мира.</w:t>
      </w:r>
    </w:p>
    <w:p w:rsidR="00CD42AD" w:rsidRPr="008A79F3" w:rsidRDefault="00CD42AD" w:rsidP="00CD42AD">
      <w:r w:rsidRPr="008A79F3">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D42AD" w:rsidRPr="008A79F3" w:rsidRDefault="00CD42AD" w:rsidP="00CD42AD">
      <w:r w:rsidRPr="008A79F3">
        <w:t>Зарубежная Европа. Страны Северной Европы(население, образ жизни и культура региона, влияние моря и теплого течения на жизнь и хозяйственную деятельность людей).</w:t>
      </w:r>
    </w:p>
    <w:p w:rsidR="00CD42AD" w:rsidRPr="008A79F3" w:rsidRDefault="00CD42AD" w:rsidP="00CD42AD">
      <w:r w:rsidRPr="008A79F3">
        <w:t>Страны Средней Европы (население, образ жизни и культура региона, высокое развитие стран региона, один из главных центров мировой экономики).</w:t>
      </w:r>
    </w:p>
    <w:p w:rsidR="00CD42AD" w:rsidRPr="008A79F3" w:rsidRDefault="00CD42AD" w:rsidP="00CD42AD">
      <w:r w:rsidRPr="008A79F3">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D42AD" w:rsidRPr="008A79F3" w:rsidRDefault="00CD42AD" w:rsidP="00CD42AD">
      <w:r w:rsidRPr="008A79F3">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соки),вывоз продукции легкой промышленности(одежды, обуви)). </w:t>
      </w:r>
    </w:p>
    <w:p w:rsidR="00CD42AD" w:rsidRPr="008A79F3" w:rsidRDefault="00CD42AD" w:rsidP="00CD42AD">
      <w:r w:rsidRPr="008A79F3">
        <w:t>Зарубежная Азия. Страны Юго-Западной Азии (особенности положения региона (на границе трех частей света), население, образ жизни и культура региона(центр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D42AD" w:rsidRPr="008A79F3" w:rsidRDefault="00CD42AD" w:rsidP="00CD42AD">
      <w:r w:rsidRPr="008A79F3">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D42AD" w:rsidRPr="008A79F3" w:rsidRDefault="00CD42AD" w:rsidP="00CD42AD">
      <w:r w:rsidRPr="008A79F3">
        <w:t xml:space="preserve">Страны Восточной Азии (население (большая численность населения), образ жизни(влияние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D42AD" w:rsidRPr="008A79F3" w:rsidRDefault="00CD42AD" w:rsidP="00CD42AD">
      <w:r w:rsidRPr="008A79F3">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жизни(даже в городах) и культура региона (центр возникновения древних религий – буддизма и индуизма;  одна из самых «бедных и голодных территорий мира»).</w:t>
      </w:r>
    </w:p>
    <w:p w:rsidR="00CD42AD" w:rsidRPr="008A79F3" w:rsidRDefault="00CD42AD" w:rsidP="00CD42AD">
      <w:r w:rsidRPr="008A79F3">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цивилизаций–Индии и Китая).</w:t>
      </w:r>
    </w:p>
    <w:p w:rsidR="00CD42AD" w:rsidRPr="008A79F3" w:rsidRDefault="00CD42AD" w:rsidP="00CD42AD">
      <w:pPr>
        <w:rPr>
          <w:b/>
        </w:rPr>
      </w:pPr>
      <w:r w:rsidRPr="008A79F3">
        <w:rPr>
          <w:b/>
        </w:rPr>
        <w:t>Взаимодействие природы и общества.</w:t>
      </w:r>
    </w:p>
    <w:p w:rsidR="00CD42AD" w:rsidRPr="008A79F3" w:rsidRDefault="00CD42AD" w:rsidP="00CD42AD">
      <w:r w:rsidRPr="008A79F3">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D42AD" w:rsidRPr="008A79F3" w:rsidRDefault="00CD42AD" w:rsidP="00CD42AD">
      <w:r w:rsidRPr="008A79F3">
        <w:t>Территория России на карте мира.</w:t>
      </w:r>
    </w:p>
    <w:p w:rsidR="00CD42AD" w:rsidRPr="008A79F3" w:rsidRDefault="00CD42AD" w:rsidP="00CD42AD">
      <w:r w:rsidRPr="008A79F3">
        <w:t>Особенности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XI–XVI вв. История освоения и заселения территории России  в XVII–XVIII вв.  История освоения и заселения территории России в XIX–XX вв. История освоения и заселения территории России в XXI в.</w:t>
      </w:r>
    </w:p>
    <w:p w:rsidR="00CD42AD" w:rsidRPr="008A79F3" w:rsidRDefault="00CD42AD" w:rsidP="00CD42AD">
      <w:r w:rsidRPr="008A79F3">
        <w:t>Общая характеристика природы России.</w:t>
      </w:r>
    </w:p>
    <w:p w:rsidR="00CD42AD" w:rsidRPr="008A79F3" w:rsidRDefault="00CD42AD" w:rsidP="00CD42AD">
      <w:r w:rsidRPr="008A79F3">
        <w:t>Рельеф и полезные ископаемые России. Геологическое строение территории России. Основные формы рельефа России, взаимосвязь с тектоническими структурами. Причины современного изменения рельефа. Закономерности размещения полезных ископаемых на территории России. Изображение рельефа на картах разного масштаба. Построение гипсометрического профиля рельефа.</w:t>
      </w:r>
    </w:p>
    <w:p w:rsidR="00CD42AD" w:rsidRPr="008A79F3" w:rsidRDefault="00CD42AD" w:rsidP="00CD42AD">
      <w:r w:rsidRPr="008A79F3">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Определение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D42AD" w:rsidRPr="008A79F3" w:rsidRDefault="00CD42AD" w:rsidP="00CD42AD">
      <w:r w:rsidRPr="008A79F3">
        <w:lastRenderedPageBreak/>
        <w:t>Внутренние воды России. Разнообразие внутренних вод  России. Особенности российских рек. Разнообразие рек России. Озера, подземные воды, болота, многолетняя мерзлота, ледники, каналы и крупные водохранилища. Водные ресурсы в жизни человека.</w:t>
      </w:r>
    </w:p>
    <w:p w:rsidR="00CD42AD" w:rsidRPr="008A79F3" w:rsidRDefault="00CD42AD" w:rsidP="00CD42AD">
      <w:r w:rsidRPr="008A79F3">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D42AD" w:rsidRPr="008A79F3" w:rsidRDefault="00CD42AD" w:rsidP="00CD42AD">
      <w:r w:rsidRPr="008A79F3">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CD42AD" w:rsidRPr="008A79F3" w:rsidRDefault="00CD42AD" w:rsidP="00CD42AD">
      <w:r w:rsidRPr="008A79F3">
        <w:t>Природно-территориальные комплексы России.</w:t>
      </w:r>
    </w:p>
    <w:p w:rsidR="00CD42AD" w:rsidRPr="008A79F3" w:rsidRDefault="00CD42AD" w:rsidP="00CD42AD">
      <w:r w:rsidRPr="008A79F3">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лиственные леса. Безлесные зоны России: лесостепи, степи и полупустыни. Высотная поясность.</w:t>
      </w:r>
    </w:p>
    <w:p w:rsidR="00CD42AD" w:rsidRPr="008A79F3" w:rsidRDefault="00CD42AD" w:rsidP="00CD42AD">
      <w:r w:rsidRPr="008A79F3">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D42AD" w:rsidRPr="008A79F3" w:rsidRDefault="00CD42AD" w:rsidP="00CD42AD">
      <w:r w:rsidRPr="008A79F3">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w:t>
      </w:r>
    </w:p>
    <w:p w:rsidR="00CD42AD" w:rsidRPr="008A79F3" w:rsidRDefault="00CD42AD" w:rsidP="00CD42AD">
      <w:r w:rsidRPr="008A79F3">
        <w:t>переувлажненность, плодородие почвназаливныхлугах, транспортные пути, рыбные ресурсы)).</w:t>
      </w:r>
    </w:p>
    <w:p w:rsidR="00CD42AD" w:rsidRPr="008A79F3" w:rsidRDefault="00CD42AD" w:rsidP="00CD42AD">
      <w:r w:rsidRPr="008A79F3">
        <w:t>Центр Русской равнины (всхолмленная равнина с возвышенностями; центр Русского государства, особенности ГП: на водоразделе(между бассейнами Черного, Балтийского, Белого  и Каспийского морей).</w:t>
      </w:r>
    </w:p>
    <w:p w:rsidR="00CD42AD" w:rsidRPr="008A79F3" w:rsidRDefault="00CD42AD" w:rsidP="00CD42AD">
      <w:r w:rsidRPr="008A79F3">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D42AD" w:rsidRPr="008A79F3" w:rsidRDefault="00CD42AD" w:rsidP="00CD42AD">
      <w:r w:rsidRPr="008A79F3">
        <w:t xml:space="preserve">Южные моря России: история освоения, особенности природы морей, ресурсы, значение. </w:t>
      </w:r>
    </w:p>
    <w:p w:rsidR="00CD42AD" w:rsidRPr="008A79F3" w:rsidRDefault="00CD42AD" w:rsidP="00CD42AD">
      <w:r w:rsidRPr="008A79F3">
        <w:t>Крым (географическое положение, история исследования полуострова, особенности природы(равнинная, предгорная и горная части; особенности климата; природные отличия территории полуострова; уникальность природы)).</w:t>
      </w:r>
    </w:p>
    <w:p w:rsidR="00CD42AD" w:rsidRPr="008A79F3" w:rsidRDefault="00CD42AD" w:rsidP="00CD42AD">
      <w:r w:rsidRPr="008A79F3">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D42AD" w:rsidRPr="008A79F3" w:rsidRDefault="00CD42AD" w:rsidP="00CD42AD">
      <w:r w:rsidRPr="008A79F3">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D42AD" w:rsidRPr="008A79F3" w:rsidRDefault="00CD42AD" w:rsidP="00CD42AD">
      <w:r w:rsidRPr="008A79F3">
        <w:t>Урал (изменение природных особенностей с запада на восток, с севера на юг).</w:t>
      </w:r>
    </w:p>
    <w:p w:rsidR="00CD42AD" w:rsidRPr="008A79F3" w:rsidRDefault="00CD42AD" w:rsidP="00CD42AD">
      <w:r w:rsidRPr="008A79F3">
        <w:t>Обобщение знаний по особенностям природы европейской части России.</w:t>
      </w:r>
    </w:p>
    <w:p w:rsidR="00CD42AD" w:rsidRPr="008A79F3" w:rsidRDefault="00CD42AD" w:rsidP="00CD42AD">
      <w:r w:rsidRPr="008A79F3">
        <w:t xml:space="preserve">Моря Северного Ледовитого океана: история освоения, особенности природы морей, ресурсы, значение. Северный морской путь. </w:t>
      </w:r>
    </w:p>
    <w:p w:rsidR="00CD42AD" w:rsidRPr="008A79F3" w:rsidRDefault="00CD42AD" w:rsidP="00CD42AD">
      <w:r w:rsidRPr="008A79F3">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D42AD" w:rsidRPr="008A79F3" w:rsidRDefault="00CD42AD" w:rsidP="00CD42AD">
      <w:r w:rsidRPr="008A79F3">
        <w:t>Западная Сибирь: природные ресурсы, проблемы рационального использования и экологические проблемы.</w:t>
      </w:r>
    </w:p>
    <w:p w:rsidR="00CD42AD" w:rsidRPr="008A79F3" w:rsidRDefault="00CD42AD" w:rsidP="00CD42AD">
      <w:r w:rsidRPr="008A79F3">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D42AD" w:rsidRPr="008A79F3" w:rsidRDefault="00CD42AD" w:rsidP="00CD42AD">
      <w:r w:rsidRPr="008A79F3">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D42AD" w:rsidRPr="008A79F3" w:rsidRDefault="00CD42AD" w:rsidP="00CD42AD">
      <w:r w:rsidRPr="008A79F3">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D42AD" w:rsidRPr="008A79F3" w:rsidRDefault="00CD42AD" w:rsidP="00CD42AD">
      <w:r w:rsidRPr="008A79F3">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D42AD" w:rsidRPr="008A79F3" w:rsidRDefault="00CD42AD" w:rsidP="00CD42AD">
      <w:r w:rsidRPr="008A79F3">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D42AD" w:rsidRPr="008A79F3" w:rsidRDefault="00CD42AD" w:rsidP="00CD42AD">
      <w:r w:rsidRPr="008A79F3">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D42AD" w:rsidRPr="008A79F3" w:rsidRDefault="00CD42AD" w:rsidP="00CD42AD">
      <w:r w:rsidRPr="008A79F3">
        <w:t xml:space="preserve">Чукотка, Приамурье, Приморье (географическое положение, история исследования, особенности природы). </w:t>
      </w:r>
    </w:p>
    <w:p w:rsidR="00CD42AD" w:rsidRPr="008A79F3" w:rsidRDefault="00CD42AD" w:rsidP="00CD42AD">
      <w:r w:rsidRPr="008A79F3">
        <w:t>Камчатка, Сахалин, Курильские острова (географическое положение, история исследования, особенности природы).</w:t>
      </w:r>
    </w:p>
    <w:p w:rsidR="00CD42AD" w:rsidRPr="008A79F3" w:rsidRDefault="00CD42AD" w:rsidP="00CD42AD">
      <w:pPr>
        <w:rPr>
          <w:b/>
        </w:rPr>
      </w:pPr>
      <w:r w:rsidRPr="008A79F3">
        <w:rPr>
          <w:b/>
        </w:rPr>
        <w:t>Население России.</w:t>
      </w:r>
    </w:p>
    <w:p w:rsidR="00CD42AD" w:rsidRPr="008A79F3" w:rsidRDefault="00CD42AD" w:rsidP="00CD42AD">
      <w:r w:rsidRPr="008A79F3">
        <w:t>Численность населения и ее изменение в разные исторические периоды.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Города России.</w:t>
      </w:r>
    </w:p>
    <w:p w:rsidR="00CD42AD" w:rsidRPr="008A79F3" w:rsidRDefault="00CD42AD" w:rsidP="00CD42AD">
      <w:r w:rsidRPr="008A79F3">
        <w:t>География своей местности.</w:t>
      </w:r>
    </w:p>
    <w:p w:rsidR="00CD42AD" w:rsidRPr="008A79F3" w:rsidRDefault="00CD42AD" w:rsidP="00CD42AD">
      <w:r w:rsidRPr="008A79F3">
        <w:t xml:space="preserve">Географическое положение и рельеф своего региона проживания.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Экологические проблемы и пути их решения. Особенности населения своего региона. </w:t>
      </w:r>
    </w:p>
    <w:p w:rsidR="00CD42AD" w:rsidRPr="008A79F3" w:rsidRDefault="00CD42AD" w:rsidP="00CD42AD">
      <w:pPr>
        <w:rPr>
          <w:b/>
        </w:rPr>
      </w:pPr>
      <w:r w:rsidRPr="008A79F3">
        <w:rPr>
          <w:b/>
        </w:rPr>
        <w:t>Хозяйство России.</w:t>
      </w:r>
    </w:p>
    <w:p w:rsidR="00CD42AD" w:rsidRPr="008A79F3" w:rsidRDefault="00CD42AD" w:rsidP="00CD42AD">
      <w:r w:rsidRPr="008A79F3">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Его структура, деление на отрасли.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CD42AD" w:rsidRPr="008A79F3" w:rsidRDefault="00CD42AD" w:rsidP="00CD42AD">
      <w:r w:rsidRPr="008A79F3">
        <w:t>Главные отрасли и межотраслевые комплексы. Сельское хозяйство. Отраслевой состав сельского хозяйства. Растениеводство. Сельское хозяйство.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Металлургический комплекс.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D42AD" w:rsidRPr="008A79F3" w:rsidRDefault="00CD42AD" w:rsidP="00CD42AD">
      <w:r w:rsidRPr="008A79F3">
        <w:t xml:space="preserve">Хозяйство своей местности. </w:t>
      </w:r>
    </w:p>
    <w:p w:rsidR="00CD42AD" w:rsidRPr="008A79F3" w:rsidRDefault="00CD42AD" w:rsidP="00CD42AD">
      <w:r w:rsidRPr="008A79F3">
        <w:lastRenderedPageBreak/>
        <w:t>Особенности ЭГП, ПРП,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D42AD" w:rsidRPr="008A79F3" w:rsidRDefault="00CD42AD" w:rsidP="00CD42AD">
      <w:pPr>
        <w:rPr>
          <w:b/>
        </w:rPr>
      </w:pPr>
      <w:r w:rsidRPr="008A79F3">
        <w:rPr>
          <w:b/>
        </w:rPr>
        <w:t>Районы России.</w:t>
      </w:r>
    </w:p>
    <w:p w:rsidR="00CD42AD" w:rsidRPr="008A79F3" w:rsidRDefault="00CD42AD" w:rsidP="00CD42AD">
      <w:r w:rsidRPr="008A79F3">
        <w:t>Европейская часть России. Центральная Россия: особенности формирования территории, ЭГП, ПРП,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D42AD" w:rsidRPr="008A79F3" w:rsidRDefault="00CD42AD" w:rsidP="00CD42AD">
      <w:r w:rsidRPr="008A79F3">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D42AD" w:rsidRPr="008A79F3" w:rsidRDefault="00CD42AD" w:rsidP="00CD42AD">
      <w:r w:rsidRPr="008A79F3">
        <w:t>Центрально-Черноземный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D42AD" w:rsidRPr="008A79F3" w:rsidRDefault="00CD42AD" w:rsidP="00CD42AD">
      <w:r w:rsidRPr="008A79F3">
        <w:t>Волго-Вятский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D42AD" w:rsidRPr="008A79F3" w:rsidRDefault="00CD42AD" w:rsidP="00CD42AD">
      <w:r w:rsidRPr="008A79F3">
        <w:t>Северо-Западный район: особенности ЭГП, ПРП,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D42AD" w:rsidRPr="008A79F3" w:rsidRDefault="00CD42AD" w:rsidP="00CD42AD">
      <w:r w:rsidRPr="008A79F3">
        <w:t xml:space="preserve">Калининградская область: особенности ЭГП, ПРП,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D42AD" w:rsidRPr="008A79F3" w:rsidRDefault="00CD42AD" w:rsidP="00CD42AD">
      <w:r w:rsidRPr="008A79F3">
        <w:t>Моря Атлантического океана, омывающие Россию: транспортное значение, ресурсы.</w:t>
      </w:r>
    </w:p>
    <w:p w:rsidR="00CD42AD" w:rsidRPr="008A79F3" w:rsidRDefault="00CD42AD" w:rsidP="00CD42AD">
      <w:r w:rsidRPr="008A79F3">
        <w:t xml:space="preserve">Европейский Север: история освоения,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D42AD" w:rsidRPr="008A79F3" w:rsidRDefault="00CD42AD" w:rsidP="00CD42AD">
      <w:r w:rsidRPr="008A79F3">
        <w:t xml:space="preserve">Поволжье: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D42AD" w:rsidRPr="008A79F3" w:rsidRDefault="00CD42AD" w:rsidP="00CD42AD">
      <w:r w:rsidRPr="008A79F3">
        <w:t xml:space="preserve">Крым: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D42AD" w:rsidRPr="008A79F3" w:rsidRDefault="00CD42AD" w:rsidP="00CD42AD">
      <w:r w:rsidRPr="008A79F3">
        <w:t xml:space="preserve">Северный Кавказ: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D42AD" w:rsidRPr="008A79F3" w:rsidRDefault="00CD42AD" w:rsidP="00CD42AD">
      <w:r w:rsidRPr="008A79F3">
        <w:t>Южные моря России: транспортное значение, ресурсы.</w:t>
      </w:r>
    </w:p>
    <w:p w:rsidR="00CD42AD" w:rsidRPr="008A79F3" w:rsidRDefault="00CD42AD" w:rsidP="00CD42AD">
      <w:r w:rsidRPr="008A79F3">
        <w:t xml:space="preserve">Уральский район: особенности ЭГП, ПРП,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D42AD" w:rsidRPr="008A79F3" w:rsidRDefault="00CD42AD" w:rsidP="00CD42AD">
      <w:r w:rsidRPr="008A79F3">
        <w:t>Азиатская часть России.</w:t>
      </w:r>
    </w:p>
    <w:p w:rsidR="00CD42AD" w:rsidRPr="008A79F3" w:rsidRDefault="00CD42AD" w:rsidP="00CD42AD">
      <w:r w:rsidRPr="008A79F3">
        <w:t xml:space="preserve">Западная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D42AD" w:rsidRPr="008A79F3" w:rsidRDefault="00CD42AD" w:rsidP="00CD42AD">
      <w:r w:rsidRPr="008A79F3">
        <w:t>Моря Северного Ледовитого океана: транспортное значение, ресурсы.</w:t>
      </w:r>
    </w:p>
    <w:p w:rsidR="00CD42AD" w:rsidRPr="008A79F3" w:rsidRDefault="00CD42AD" w:rsidP="00CD42AD">
      <w:r w:rsidRPr="008A79F3">
        <w:t xml:space="preserve">Восточная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D42AD" w:rsidRPr="008A79F3" w:rsidRDefault="00CD42AD" w:rsidP="00CD42AD">
      <w:r w:rsidRPr="008A79F3">
        <w:t>Моря Тихого океана: транспортное значение, ресурсы.</w:t>
      </w:r>
    </w:p>
    <w:p w:rsidR="00CD42AD" w:rsidRPr="008A79F3" w:rsidRDefault="00CD42AD" w:rsidP="00CD42AD">
      <w:r w:rsidRPr="008A79F3">
        <w:lastRenderedPageBreak/>
        <w:t>Дальний Восток: формирование территории, этапы и проблемы освоения, особенности ЭГП, ПРП,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D42AD" w:rsidRPr="008A79F3" w:rsidRDefault="00CD42AD" w:rsidP="00CD42AD">
      <w:r w:rsidRPr="008A79F3">
        <w:t>Россия в мире.</w:t>
      </w:r>
    </w:p>
    <w:p w:rsidR="00CD42AD" w:rsidRPr="008A79F3" w:rsidRDefault="00CD42AD" w:rsidP="00CD42AD">
      <w:r w:rsidRPr="008A79F3">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D42AD" w:rsidRPr="008A79F3" w:rsidRDefault="00CD42AD" w:rsidP="00CD42AD">
      <w:pPr>
        <w:rPr>
          <w:b/>
        </w:rPr>
      </w:pPr>
      <w:r w:rsidRPr="008A79F3">
        <w:rPr>
          <w:b/>
        </w:rPr>
        <w:t>Примерные темы практических работ</w:t>
      </w:r>
    </w:p>
    <w:p w:rsidR="00CD42AD" w:rsidRPr="008A79F3" w:rsidRDefault="00CD42AD" w:rsidP="00CD42AD">
      <w:r w:rsidRPr="008A79F3">
        <w:t>Работа с картой «Имена на карте».</w:t>
      </w:r>
    </w:p>
    <w:p w:rsidR="00CD42AD" w:rsidRPr="008A79F3" w:rsidRDefault="00CD42AD" w:rsidP="00CD42AD">
      <w:r w:rsidRPr="008A79F3">
        <w:t>Описание и нанесение на контурную карту географических объектов изученных маршрутов путешественников.</w:t>
      </w:r>
    </w:p>
    <w:p w:rsidR="00CD42AD" w:rsidRPr="008A79F3" w:rsidRDefault="00CD42AD" w:rsidP="00CD42AD">
      <w:r w:rsidRPr="008A79F3">
        <w:t>Определение зенитального положения Солнца в разные периоды года.</w:t>
      </w:r>
    </w:p>
    <w:p w:rsidR="00CD42AD" w:rsidRPr="008A79F3" w:rsidRDefault="00CD42AD" w:rsidP="00CD42AD">
      <w:r w:rsidRPr="008A79F3">
        <w:t>Определение координат географических объектов по карте.</w:t>
      </w:r>
    </w:p>
    <w:p w:rsidR="00CD42AD" w:rsidRPr="008A79F3" w:rsidRDefault="00CD42AD" w:rsidP="00CD42AD">
      <w:r w:rsidRPr="008A79F3">
        <w:t>Определение положения объектов относительно друг друга:</w:t>
      </w:r>
    </w:p>
    <w:p w:rsidR="00CD42AD" w:rsidRPr="008A79F3" w:rsidRDefault="00CD42AD" w:rsidP="00CD42AD">
      <w:r w:rsidRPr="008A79F3">
        <w:t>Определение направлений и расстояний по глобусу и карте.</w:t>
      </w:r>
    </w:p>
    <w:p w:rsidR="00CD42AD" w:rsidRPr="008A79F3" w:rsidRDefault="00CD42AD" w:rsidP="00CD42AD">
      <w:r w:rsidRPr="008A79F3">
        <w:t>Определение высот и глубин географических объектов с использованием шкалы высот и глубин.</w:t>
      </w:r>
    </w:p>
    <w:p w:rsidR="00CD42AD" w:rsidRPr="008A79F3" w:rsidRDefault="00CD42AD" w:rsidP="00CD42AD">
      <w:r w:rsidRPr="008A79F3">
        <w:t>Определение азимута.</w:t>
      </w:r>
    </w:p>
    <w:p w:rsidR="00CD42AD" w:rsidRPr="008A79F3" w:rsidRDefault="00CD42AD" w:rsidP="00CD42AD">
      <w:r w:rsidRPr="008A79F3">
        <w:t>Ориентирование на местности.</w:t>
      </w:r>
    </w:p>
    <w:p w:rsidR="00CD42AD" w:rsidRPr="008A79F3" w:rsidRDefault="00CD42AD" w:rsidP="00CD42AD">
      <w:r w:rsidRPr="008A79F3">
        <w:t>Составление плана местности.</w:t>
      </w:r>
    </w:p>
    <w:p w:rsidR="00CD42AD" w:rsidRPr="008A79F3" w:rsidRDefault="00CD42AD" w:rsidP="00CD42AD">
      <w:pPr>
        <w:rPr>
          <w:b/>
        </w:rPr>
      </w:pPr>
      <w:r w:rsidRPr="008A79F3">
        <w:rPr>
          <w:b/>
        </w:rPr>
        <w:t>Работа с коллекциями минералов, горных пород, полезных ископаемых.</w:t>
      </w:r>
    </w:p>
    <w:p w:rsidR="00CD42AD" w:rsidRPr="008A79F3" w:rsidRDefault="00CD42AD" w:rsidP="00CD42AD">
      <w:pPr>
        <w:rPr>
          <w:b/>
        </w:rPr>
      </w:pPr>
      <w:r w:rsidRPr="008A79F3">
        <w:rPr>
          <w:b/>
        </w:rPr>
        <w:t>Работа с картографическими источниками: нанесение элементов рельефа.</w:t>
      </w:r>
    </w:p>
    <w:p w:rsidR="00CD42AD" w:rsidRPr="008A79F3" w:rsidRDefault="00CD42AD" w:rsidP="00CD42AD">
      <w:r w:rsidRPr="008A79F3">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D42AD" w:rsidRPr="008A79F3" w:rsidRDefault="00CD42AD" w:rsidP="00CD42AD">
      <w:r w:rsidRPr="008A79F3">
        <w:t>Работа с картографическими источниками: нанесение объектов гидрографии.</w:t>
      </w:r>
    </w:p>
    <w:p w:rsidR="00CD42AD" w:rsidRPr="008A79F3" w:rsidRDefault="00CD42AD" w:rsidP="00CD42AD">
      <w:r w:rsidRPr="008A79F3">
        <w:t>Описание объектов гидрографии.</w:t>
      </w:r>
    </w:p>
    <w:p w:rsidR="00CD42AD" w:rsidRPr="008A79F3" w:rsidRDefault="00CD42AD" w:rsidP="00CD42AD">
      <w:r w:rsidRPr="008A79F3">
        <w:t>Ведение дневника погоды.</w:t>
      </w:r>
    </w:p>
    <w:p w:rsidR="00CD42AD" w:rsidRPr="008A79F3" w:rsidRDefault="00CD42AD" w:rsidP="00CD42AD">
      <w:r w:rsidRPr="008A79F3">
        <w:t>Работа с метеоприборами (проведение наблюдений и измерений, фиксация результатов, обработка результатов наблюдений) .</w:t>
      </w:r>
    </w:p>
    <w:p w:rsidR="00CD42AD" w:rsidRPr="008A79F3" w:rsidRDefault="00CD42AD" w:rsidP="00CD42AD">
      <w:r w:rsidRPr="008A79F3">
        <w:t>Определение средних температур, амплитуды и построение графиков.</w:t>
      </w:r>
    </w:p>
    <w:p w:rsidR="00CD42AD" w:rsidRPr="008A79F3" w:rsidRDefault="00CD42AD" w:rsidP="00CD42AD">
      <w:r w:rsidRPr="008A79F3">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D42AD" w:rsidRPr="008A79F3" w:rsidRDefault="00CD42AD" w:rsidP="00CD42AD">
      <w:r w:rsidRPr="008A79F3">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D42AD" w:rsidRPr="008A79F3" w:rsidRDefault="00CD42AD" w:rsidP="00CD42AD">
      <w:r w:rsidRPr="008A79F3">
        <w:t>Изучение природных комплексов своей местности.</w:t>
      </w:r>
    </w:p>
    <w:p w:rsidR="00CD42AD" w:rsidRPr="008A79F3" w:rsidRDefault="00CD42AD" w:rsidP="00CD42AD">
      <w:r w:rsidRPr="008A79F3">
        <w:t>Описание основных компонентов природы океанов Земли.</w:t>
      </w:r>
    </w:p>
    <w:p w:rsidR="00CD42AD" w:rsidRPr="008A79F3" w:rsidRDefault="00CD42AD" w:rsidP="00CD42AD">
      <w:r w:rsidRPr="008A79F3">
        <w:t>Создание презентационных материалов об океанах на основе различных источников информации.</w:t>
      </w:r>
    </w:p>
    <w:p w:rsidR="00CD42AD" w:rsidRPr="008A79F3" w:rsidRDefault="00CD42AD" w:rsidP="00CD42AD">
      <w:r w:rsidRPr="008A79F3">
        <w:t>Описание основных компонентов природы материков Земли.</w:t>
      </w:r>
    </w:p>
    <w:p w:rsidR="00CD42AD" w:rsidRPr="008A79F3" w:rsidRDefault="00CD42AD" w:rsidP="00CD42AD">
      <w:r w:rsidRPr="008A79F3">
        <w:t>Описание природных зон Земли.</w:t>
      </w:r>
    </w:p>
    <w:p w:rsidR="00CD42AD" w:rsidRPr="008A79F3" w:rsidRDefault="00CD42AD" w:rsidP="00CD42AD">
      <w:r w:rsidRPr="008A79F3">
        <w:t>Создание презентационных материалов о материке на основе различных источников информации.</w:t>
      </w:r>
    </w:p>
    <w:p w:rsidR="00CD42AD" w:rsidRPr="008A79F3" w:rsidRDefault="00CD42AD" w:rsidP="00CD42AD">
      <w:r w:rsidRPr="008A79F3">
        <w:lastRenderedPageBreak/>
        <w:t>Прогнозирование перспективных путей рационального природопользования.</w:t>
      </w:r>
    </w:p>
    <w:p w:rsidR="00CD42AD" w:rsidRPr="008A79F3" w:rsidRDefault="00CD42AD" w:rsidP="00CD42AD">
      <w:r w:rsidRPr="008A79F3">
        <w:t>Определение ГП и оценка его влияния на природу и жизнь людей в России.</w:t>
      </w:r>
    </w:p>
    <w:p w:rsidR="00CD42AD" w:rsidRPr="008A79F3" w:rsidRDefault="00CD42AD" w:rsidP="00CD42AD">
      <w:r w:rsidRPr="008A79F3">
        <w:t>Работа с картографическими источниками: нанесение особенностей географического положения России.</w:t>
      </w:r>
    </w:p>
    <w:p w:rsidR="00CD42AD" w:rsidRPr="008A79F3" w:rsidRDefault="00CD42AD" w:rsidP="00CD42AD">
      <w:r w:rsidRPr="008A79F3">
        <w:t>Оценивание динамики изменения границ России и их значения.</w:t>
      </w:r>
    </w:p>
    <w:p w:rsidR="00CD42AD" w:rsidRPr="008A79F3" w:rsidRDefault="00CD42AD" w:rsidP="00CD42AD">
      <w:r w:rsidRPr="008A79F3">
        <w:t>Написание эссе о роли русских землепроходцев и исследователей в освоении и изучении территории России.</w:t>
      </w:r>
    </w:p>
    <w:p w:rsidR="00CD42AD" w:rsidRPr="008A79F3" w:rsidRDefault="00CD42AD" w:rsidP="00CD42AD">
      <w:r w:rsidRPr="008A79F3">
        <w:t>Решение задач на определение разницы во времени различных территорий России.</w:t>
      </w:r>
    </w:p>
    <w:p w:rsidR="00CD42AD" w:rsidRPr="008A79F3" w:rsidRDefault="00CD42AD" w:rsidP="00CD42AD">
      <w:r w:rsidRPr="008A79F3">
        <w:t>Выявление взаимозависимостей тектонической структуры, формы рельефа, полезных ископаемых на территории России.</w:t>
      </w:r>
    </w:p>
    <w:p w:rsidR="00CD42AD" w:rsidRPr="008A79F3" w:rsidRDefault="00CD42AD" w:rsidP="00CD42AD">
      <w:r w:rsidRPr="008A79F3">
        <w:t>Работа с картографическими источниками: нанесение элементов рельефа России.</w:t>
      </w:r>
    </w:p>
    <w:p w:rsidR="00CD42AD" w:rsidRPr="008A79F3" w:rsidRDefault="00CD42AD" w:rsidP="00CD42AD">
      <w:r w:rsidRPr="008A79F3">
        <w:t>Описание элементов рельефа России.</w:t>
      </w:r>
    </w:p>
    <w:p w:rsidR="00CD42AD" w:rsidRPr="008A79F3" w:rsidRDefault="00CD42AD" w:rsidP="00CD42AD">
      <w:r w:rsidRPr="008A79F3">
        <w:t>Построение профиля своей местности.</w:t>
      </w:r>
    </w:p>
    <w:p w:rsidR="00CD42AD" w:rsidRPr="008A79F3" w:rsidRDefault="00CD42AD" w:rsidP="00CD42AD">
      <w:r w:rsidRPr="008A79F3">
        <w:t>Работа с картографическими источниками: нанесение объектов гидрографии России.</w:t>
      </w:r>
    </w:p>
    <w:p w:rsidR="00CD42AD" w:rsidRPr="008A79F3" w:rsidRDefault="00CD42AD" w:rsidP="00CD42AD">
      <w:r w:rsidRPr="008A79F3">
        <w:t>Описание объектов гидрографии России.</w:t>
      </w:r>
    </w:p>
    <w:p w:rsidR="00CD42AD" w:rsidRPr="008A79F3" w:rsidRDefault="00CD42AD" w:rsidP="00CD42AD">
      <w:r w:rsidRPr="008A79F3">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D42AD" w:rsidRPr="008A79F3" w:rsidRDefault="00CD42AD" w:rsidP="00CD42AD">
      <w:r w:rsidRPr="008A79F3">
        <w:t>Распределение количества осадков на территории России, работа с климатограммами.</w:t>
      </w:r>
    </w:p>
    <w:p w:rsidR="00CD42AD" w:rsidRPr="008A79F3" w:rsidRDefault="00CD42AD" w:rsidP="00CD42AD">
      <w:r w:rsidRPr="008A79F3">
        <w:t>Описание характеристики климата своего региона.</w:t>
      </w:r>
    </w:p>
    <w:p w:rsidR="00CD42AD" w:rsidRPr="008A79F3" w:rsidRDefault="00CD42AD" w:rsidP="00CD42AD">
      <w:r w:rsidRPr="008A79F3">
        <w:t>Составление прогноза погоды на основе различных</w:t>
      </w:r>
      <w:r w:rsidRPr="008A79F3">
        <w:tab/>
        <w:t>источников информации.</w:t>
      </w:r>
    </w:p>
    <w:p w:rsidR="00CD42AD" w:rsidRPr="008A79F3" w:rsidRDefault="00CD42AD" w:rsidP="00CD42AD">
      <w:r w:rsidRPr="008A79F3">
        <w:t>Описание основных компонентов природы России.</w:t>
      </w:r>
    </w:p>
    <w:p w:rsidR="00CD42AD" w:rsidRPr="008A79F3" w:rsidRDefault="00CD42AD" w:rsidP="00CD42AD">
      <w:r w:rsidRPr="008A79F3">
        <w:t>Создание презентационных материалов о природе России на основе различных источников информации.</w:t>
      </w:r>
    </w:p>
    <w:p w:rsidR="00CD42AD" w:rsidRPr="008A79F3" w:rsidRDefault="00CD42AD" w:rsidP="00CD42AD">
      <w:r w:rsidRPr="008A79F3">
        <w:t>Сравнение особенностей природы отдельных регионов страны.</w:t>
      </w:r>
    </w:p>
    <w:p w:rsidR="00CD42AD" w:rsidRPr="008A79F3" w:rsidRDefault="00CD42AD" w:rsidP="00CD42AD">
      <w:r w:rsidRPr="008A79F3">
        <w:t>Определение видов особо охраняемых природных территорий России и их особенностей.</w:t>
      </w:r>
    </w:p>
    <w:p w:rsidR="00CD42AD" w:rsidRPr="008A79F3" w:rsidRDefault="00CD42AD" w:rsidP="00CD42AD">
      <w:r w:rsidRPr="008A79F3">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D42AD" w:rsidRPr="008A79F3" w:rsidRDefault="00CD42AD" w:rsidP="00CD42AD">
      <w:r w:rsidRPr="008A79F3">
        <w:t>Определение особенностей размещения крупных народов России.</w:t>
      </w:r>
    </w:p>
    <w:p w:rsidR="00CD42AD" w:rsidRPr="008A79F3" w:rsidRDefault="00CD42AD" w:rsidP="00CD42AD">
      <w:r w:rsidRPr="008A79F3">
        <w:t>Определение, вычисление и сравнение показателей естественного прироста населения в разных частях России.</w:t>
      </w:r>
    </w:p>
    <w:p w:rsidR="00CD42AD" w:rsidRPr="008A79F3" w:rsidRDefault="00CD42AD" w:rsidP="00CD42AD">
      <w:r w:rsidRPr="008A79F3">
        <w:t>Чтение и анализ половозрастных пирамид.</w:t>
      </w:r>
    </w:p>
    <w:p w:rsidR="00CD42AD" w:rsidRPr="008A79F3" w:rsidRDefault="00CD42AD" w:rsidP="00CD42AD">
      <w:r w:rsidRPr="008A79F3">
        <w:t>Оценивание демографической ситуации России и отдельных ее территорий.</w:t>
      </w:r>
    </w:p>
    <w:p w:rsidR="00CD42AD" w:rsidRPr="008A79F3" w:rsidRDefault="00CD42AD" w:rsidP="00CD42AD">
      <w:r w:rsidRPr="008A79F3">
        <w:t>Определение величины миграционного прироста населения в разных частях России.</w:t>
      </w:r>
    </w:p>
    <w:p w:rsidR="00CD42AD" w:rsidRPr="008A79F3" w:rsidRDefault="00CD42AD" w:rsidP="00CD42AD">
      <w:r w:rsidRPr="008A79F3">
        <w:t>Определение видов и направлений внутренних и внешних миграций, объяснение причин, составление схемы.</w:t>
      </w:r>
    </w:p>
    <w:p w:rsidR="00CD42AD" w:rsidRPr="008A79F3" w:rsidRDefault="00CD42AD" w:rsidP="00CD42AD">
      <w:r w:rsidRPr="008A79F3">
        <w:t>Объяснение различий в обеспеченности трудовыми ресурсами отдельных регионов России.</w:t>
      </w:r>
    </w:p>
    <w:p w:rsidR="00CD42AD" w:rsidRPr="008A79F3" w:rsidRDefault="00CD42AD" w:rsidP="00CD42AD">
      <w:r w:rsidRPr="008A79F3">
        <w:t>Оценивание уровня урбанизации отдельных регионов России.</w:t>
      </w:r>
    </w:p>
    <w:p w:rsidR="00CD42AD" w:rsidRPr="008A79F3" w:rsidRDefault="00CD42AD" w:rsidP="00CD42AD">
      <w:r w:rsidRPr="008A79F3">
        <w:t>Описание основных компонентов природы своей местности.</w:t>
      </w:r>
    </w:p>
    <w:p w:rsidR="00CD42AD" w:rsidRPr="008A79F3" w:rsidRDefault="00CD42AD" w:rsidP="00CD42AD">
      <w:r w:rsidRPr="008A79F3">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D42AD" w:rsidRPr="008A79F3" w:rsidRDefault="00CD42AD" w:rsidP="00CD42AD">
      <w:r w:rsidRPr="008A79F3">
        <w:t>Работа с картографическими источниками: нанесение субъектов, экономических районов и федеральных округов РФ.</w:t>
      </w:r>
    </w:p>
    <w:p w:rsidR="00CD42AD" w:rsidRPr="008A79F3" w:rsidRDefault="00CD42AD" w:rsidP="00CD42AD">
      <w:r w:rsidRPr="008A79F3">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D42AD" w:rsidRPr="008A79F3" w:rsidRDefault="00CD42AD" w:rsidP="00CD42AD">
      <w:r w:rsidRPr="008A79F3">
        <w:lastRenderedPageBreak/>
        <w:t>Сравнение двух и более экономических районов России по заданным характеристикам.</w:t>
      </w:r>
    </w:p>
    <w:p w:rsidR="00CD42AD" w:rsidRPr="008A79F3" w:rsidRDefault="00CD42AD" w:rsidP="00CD42AD">
      <w:r w:rsidRPr="008A79F3">
        <w:t>Создание презентационных материалов об экономических районах России на основе различных источников информации.</w:t>
      </w:r>
    </w:p>
    <w:p w:rsidR="00CD42AD" w:rsidRPr="008A79F3" w:rsidRDefault="00CD42AD" w:rsidP="00CD42AD">
      <w:r w:rsidRPr="008A79F3">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D42AD" w:rsidRPr="008A79F3" w:rsidRDefault="00CD42AD" w:rsidP="00CD42AD"/>
    <w:p w:rsidR="00D23981" w:rsidRPr="008A79F3" w:rsidRDefault="003A026F" w:rsidP="00225CAE">
      <w:pPr>
        <w:ind w:left="502"/>
        <w:rPr>
          <w:rFonts w:eastAsia="Calibri"/>
          <w:b/>
          <w:u w:val="single"/>
          <w:lang w:eastAsia="en-US"/>
        </w:rPr>
      </w:pPr>
      <w:r w:rsidRPr="008A79F3">
        <w:rPr>
          <w:rFonts w:eastAsia="Calibri"/>
          <w:b/>
          <w:u w:val="single"/>
          <w:lang w:eastAsia="en-US"/>
        </w:rPr>
        <w:t>Биология</w:t>
      </w:r>
    </w:p>
    <w:p w:rsidR="00D23981" w:rsidRPr="008A79F3" w:rsidRDefault="00D23981" w:rsidP="00225CAE">
      <w:pPr>
        <w:ind w:left="502"/>
        <w:rPr>
          <w:rFonts w:eastAsia="Calibri"/>
          <w:b/>
          <w:lang w:eastAsia="en-US"/>
        </w:rPr>
      </w:pPr>
    </w:p>
    <w:p w:rsidR="00225CAE" w:rsidRPr="008A79F3" w:rsidRDefault="00225CAE" w:rsidP="00225CAE">
      <w:pPr>
        <w:autoSpaceDE w:val="0"/>
        <w:autoSpaceDN w:val="0"/>
        <w:adjustRightInd w:val="0"/>
        <w:ind w:firstLine="709"/>
        <w:jc w:val="both"/>
      </w:pPr>
      <w:r w:rsidRPr="008A79F3">
        <w:rPr>
          <w:b/>
          <w:bCs/>
        </w:rPr>
        <w:t>Живые организмы.</w:t>
      </w:r>
    </w:p>
    <w:p w:rsidR="00225CAE" w:rsidRPr="008A79F3" w:rsidRDefault="00225CAE" w:rsidP="00225CAE">
      <w:pPr>
        <w:overflowPunct w:val="0"/>
        <w:autoSpaceDE w:val="0"/>
        <w:autoSpaceDN w:val="0"/>
        <w:adjustRightInd w:val="0"/>
        <w:ind w:left="709"/>
        <w:contextualSpacing/>
        <w:jc w:val="both"/>
        <w:rPr>
          <w:bCs/>
        </w:rPr>
      </w:pPr>
      <w:r w:rsidRPr="008A79F3">
        <w:rPr>
          <w:b/>
          <w:bCs/>
        </w:rPr>
        <w:t>Биология – наука о живых организмах.</w:t>
      </w:r>
    </w:p>
    <w:p w:rsidR="00225CAE" w:rsidRPr="008A79F3" w:rsidRDefault="00225CAE" w:rsidP="00225CAE">
      <w:pPr>
        <w:overflowPunct w:val="0"/>
        <w:autoSpaceDE w:val="0"/>
        <w:autoSpaceDN w:val="0"/>
        <w:adjustRightInd w:val="0"/>
        <w:ind w:firstLine="709"/>
        <w:jc w:val="both"/>
      </w:pPr>
      <w:r w:rsidRPr="008A79F3">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25CAE" w:rsidRPr="008A79F3" w:rsidRDefault="00225CAE" w:rsidP="00225CAE">
      <w:pPr>
        <w:overflowPunct w:val="0"/>
        <w:autoSpaceDE w:val="0"/>
        <w:autoSpaceDN w:val="0"/>
        <w:adjustRightInd w:val="0"/>
        <w:ind w:firstLine="709"/>
        <w:jc w:val="both"/>
      </w:pPr>
      <w:r w:rsidRPr="008A79F3">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Клеточное строение организмов. </w:t>
      </w:r>
    </w:p>
    <w:p w:rsidR="00225CAE" w:rsidRPr="008A79F3" w:rsidRDefault="00225CAE" w:rsidP="00225CAE">
      <w:pPr>
        <w:overflowPunct w:val="0"/>
        <w:autoSpaceDE w:val="0"/>
        <w:autoSpaceDN w:val="0"/>
        <w:adjustRightInd w:val="0"/>
        <w:ind w:firstLine="709"/>
        <w:jc w:val="both"/>
      </w:pPr>
      <w:r w:rsidRPr="008A79F3">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Многообразие организмов. </w:t>
      </w:r>
    </w:p>
    <w:p w:rsidR="00225CAE" w:rsidRPr="008A79F3" w:rsidRDefault="00225CAE" w:rsidP="00225CAE">
      <w:pPr>
        <w:overflowPunct w:val="0"/>
        <w:autoSpaceDE w:val="0"/>
        <w:autoSpaceDN w:val="0"/>
        <w:adjustRightInd w:val="0"/>
        <w:ind w:firstLine="709"/>
        <w:contextualSpacing/>
        <w:jc w:val="both"/>
      </w:pPr>
      <w:r w:rsidRPr="008A79F3">
        <w:t>Клеточные и неклеточные формы жизни. Организм. Классификация организмов. Одноклеточные и многоклеточные организмы. Царства живой природы.</w:t>
      </w:r>
    </w:p>
    <w:p w:rsidR="00225CAE" w:rsidRPr="008A79F3" w:rsidRDefault="00225CAE" w:rsidP="00225CAE">
      <w:pPr>
        <w:autoSpaceDE w:val="0"/>
        <w:autoSpaceDN w:val="0"/>
        <w:adjustRightInd w:val="0"/>
        <w:ind w:left="709"/>
        <w:contextualSpacing/>
        <w:jc w:val="both"/>
        <w:rPr>
          <w:b/>
          <w:bCs/>
        </w:rPr>
      </w:pPr>
      <w:r w:rsidRPr="008A79F3">
        <w:rPr>
          <w:b/>
          <w:bCs/>
        </w:rPr>
        <w:t xml:space="preserve">Среды жизни. </w:t>
      </w:r>
    </w:p>
    <w:p w:rsidR="00225CAE" w:rsidRPr="008A79F3" w:rsidRDefault="00225CAE" w:rsidP="00225CAE">
      <w:pPr>
        <w:autoSpaceDE w:val="0"/>
        <w:autoSpaceDN w:val="0"/>
        <w:adjustRightInd w:val="0"/>
        <w:ind w:firstLine="709"/>
        <w:contextualSpacing/>
        <w:jc w:val="both"/>
      </w:pPr>
      <w:r w:rsidRPr="008A79F3">
        <w:t xml:space="preserve">Среда обитания. Факторы </w:t>
      </w:r>
      <w:r w:rsidRPr="008A79F3">
        <w:rPr>
          <w:bCs/>
        </w:rPr>
        <w:t>с</w:t>
      </w:r>
      <w:r w:rsidRPr="008A79F3">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225CAE" w:rsidRPr="008A79F3" w:rsidRDefault="00225CAE" w:rsidP="00225CAE">
      <w:pPr>
        <w:overflowPunct w:val="0"/>
        <w:autoSpaceDE w:val="0"/>
        <w:autoSpaceDN w:val="0"/>
        <w:adjustRightInd w:val="0"/>
        <w:ind w:left="709"/>
        <w:jc w:val="both"/>
        <w:rPr>
          <w:b/>
          <w:bCs/>
        </w:rPr>
      </w:pPr>
      <w:r w:rsidRPr="008A79F3">
        <w:rPr>
          <w:b/>
          <w:bCs/>
        </w:rPr>
        <w:t xml:space="preserve">Царство Растения. </w:t>
      </w:r>
    </w:p>
    <w:p w:rsidR="00225CAE" w:rsidRPr="008A79F3" w:rsidRDefault="00225CAE" w:rsidP="00225CAE">
      <w:pPr>
        <w:overflowPunct w:val="0"/>
        <w:autoSpaceDE w:val="0"/>
        <w:autoSpaceDN w:val="0"/>
        <w:adjustRightInd w:val="0"/>
        <w:ind w:firstLine="709"/>
        <w:jc w:val="both"/>
      </w:pPr>
      <w:r w:rsidRPr="008A79F3">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25CAE" w:rsidRPr="008A79F3" w:rsidRDefault="00225CAE" w:rsidP="00225CAE">
      <w:pPr>
        <w:overflowPunct w:val="0"/>
        <w:autoSpaceDE w:val="0"/>
        <w:autoSpaceDN w:val="0"/>
        <w:adjustRightInd w:val="0"/>
        <w:ind w:left="709"/>
        <w:jc w:val="both"/>
        <w:rPr>
          <w:b/>
          <w:bCs/>
        </w:rPr>
      </w:pPr>
      <w:r w:rsidRPr="008A79F3">
        <w:rPr>
          <w:b/>
          <w:bCs/>
        </w:rPr>
        <w:t xml:space="preserve">Органы цветкового растения. </w:t>
      </w:r>
    </w:p>
    <w:p w:rsidR="00225CAE" w:rsidRPr="008A79F3" w:rsidRDefault="00225CAE" w:rsidP="00225CAE">
      <w:pPr>
        <w:overflowPunct w:val="0"/>
        <w:autoSpaceDE w:val="0"/>
        <w:autoSpaceDN w:val="0"/>
        <w:adjustRightInd w:val="0"/>
        <w:ind w:firstLine="709"/>
        <w:jc w:val="both"/>
        <w:rPr>
          <w:b/>
          <w:bCs/>
        </w:rPr>
      </w:pPr>
      <w:r w:rsidRPr="008A79F3">
        <w:rPr>
          <w:bCs/>
        </w:rPr>
        <w:t xml:space="preserve">Семя. </w:t>
      </w:r>
      <w:r w:rsidRPr="008A79F3">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25CAE" w:rsidRPr="008A79F3" w:rsidRDefault="00225CAE" w:rsidP="00225CAE">
      <w:pPr>
        <w:overflowPunct w:val="0"/>
        <w:autoSpaceDE w:val="0"/>
        <w:autoSpaceDN w:val="0"/>
        <w:adjustRightInd w:val="0"/>
        <w:ind w:left="709"/>
        <w:jc w:val="both"/>
        <w:rPr>
          <w:b/>
          <w:bCs/>
        </w:rPr>
      </w:pPr>
      <w:r w:rsidRPr="008A79F3">
        <w:rPr>
          <w:b/>
          <w:bCs/>
        </w:rPr>
        <w:t xml:space="preserve">Микроскопическое строение растений. </w:t>
      </w:r>
    </w:p>
    <w:p w:rsidR="00225CAE" w:rsidRPr="008A79F3" w:rsidRDefault="00225CAE" w:rsidP="00225CAE">
      <w:pPr>
        <w:overflowPunct w:val="0"/>
        <w:autoSpaceDE w:val="0"/>
        <w:autoSpaceDN w:val="0"/>
        <w:adjustRightInd w:val="0"/>
        <w:ind w:firstLine="709"/>
        <w:jc w:val="both"/>
        <w:rPr>
          <w:b/>
          <w:bCs/>
        </w:rPr>
      </w:pPr>
      <w:r w:rsidRPr="008A79F3">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25CAE" w:rsidRPr="008A79F3" w:rsidRDefault="00225CAE" w:rsidP="00225CAE">
      <w:pPr>
        <w:tabs>
          <w:tab w:val="num" w:pos="851"/>
          <w:tab w:val="left" w:pos="1160"/>
        </w:tabs>
        <w:autoSpaceDE w:val="0"/>
        <w:autoSpaceDN w:val="0"/>
        <w:adjustRightInd w:val="0"/>
        <w:ind w:left="709"/>
        <w:contextualSpacing/>
        <w:jc w:val="both"/>
        <w:rPr>
          <w:b/>
          <w:bCs/>
        </w:rPr>
      </w:pPr>
      <w:r w:rsidRPr="008A79F3">
        <w:rPr>
          <w:b/>
          <w:bCs/>
        </w:rPr>
        <w:t xml:space="preserve">Жизнедеятельность цветковых растений. </w:t>
      </w:r>
    </w:p>
    <w:p w:rsidR="00225CAE" w:rsidRPr="008A79F3" w:rsidRDefault="00225CAE" w:rsidP="00225CAE">
      <w:pPr>
        <w:tabs>
          <w:tab w:val="left" w:pos="1160"/>
        </w:tabs>
        <w:autoSpaceDE w:val="0"/>
        <w:autoSpaceDN w:val="0"/>
        <w:adjustRightInd w:val="0"/>
        <w:ind w:firstLine="709"/>
        <w:contextualSpacing/>
        <w:jc w:val="both"/>
      </w:pPr>
      <w:r w:rsidRPr="008A79F3">
        <w:rPr>
          <w:bCs/>
        </w:rPr>
        <w:lastRenderedPageBreak/>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Многообразие растений. </w:t>
      </w:r>
    </w:p>
    <w:p w:rsidR="00225CAE" w:rsidRPr="008A79F3" w:rsidRDefault="00225CAE" w:rsidP="00225CAE">
      <w:pPr>
        <w:overflowPunct w:val="0"/>
        <w:autoSpaceDE w:val="0"/>
        <w:autoSpaceDN w:val="0"/>
        <w:adjustRightInd w:val="0"/>
        <w:ind w:firstLine="709"/>
        <w:contextualSpacing/>
        <w:jc w:val="both"/>
      </w:pPr>
      <w:r w:rsidRPr="008A79F3">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25CAE" w:rsidRPr="008A79F3" w:rsidRDefault="00225CAE" w:rsidP="00225CAE">
      <w:pPr>
        <w:tabs>
          <w:tab w:val="num" w:pos="851"/>
        </w:tabs>
        <w:overflowPunct w:val="0"/>
        <w:autoSpaceDE w:val="0"/>
        <w:autoSpaceDN w:val="0"/>
        <w:adjustRightInd w:val="0"/>
        <w:ind w:left="709"/>
        <w:contextualSpacing/>
        <w:jc w:val="both"/>
        <w:rPr>
          <w:b/>
          <w:bCs/>
        </w:rPr>
      </w:pPr>
      <w:r w:rsidRPr="008A79F3">
        <w:rPr>
          <w:b/>
          <w:bCs/>
        </w:rPr>
        <w:t xml:space="preserve">Царство Бактерии. </w:t>
      </w:r>
    </w:p>
    <w:p w:rsidR="00225CAE" w:rsidRPr="008A79F3" w:rsidRDefault="00225CAE" w:rsidP="00225CAE">
      <w:pPr>
        <w:overflowPunct w:val="0"/>
        <w:autoSpaceDE w:val="0"/>
        <w:autoSpaceDN w:val="0"/>
        <w:adjustRightInd w:val="0"/>
        <w:ind w:firstLine="709"/>
        <w:contextualSpacing/>
        <w:jc w:val="both"/>
      </w:pPr>
      <w:r w:rsidRPr="008A79F3">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225CAE" w:rsidRPr="008A79F3" w:rsidRDefault="00225CAE" w:rsidP="00225CAE">
      <w:pPr>
        <w:tabs>
          <w:tab w:val="num" w:pos="851"/>
        </w:tabs>
        <w:autoSpaceDE w:val="0"/>
        <w:autoSpaceDN w:val="0"/>
        <w:adjustRightInd w:val="0"/>
        <w:ind w:left="709"/>
        <w:contextualSpacing/>
        <w:jc w:val="both"/>
        <w:rPr>
          <w:b/>
          <w:bCs/>
        </w:rPr>
      </w:pPr>
      <w:r w:rsidRPr="008A79F3">
        <w:rPr>
          <w:b/>
          <w:bCs/>
        </w:rPr>
        <w:t xml:space="preserve">Царство Грибы. </w:t>
      </w:r>
    </w:p>
    <w:p w:rsidR="00225CAE" w:rsidRPr="008A79F3" w:rsidRDefault="00225CAE" w:rsidP="00225CAE">
      <w:pPr>
        <w:autoSpaceDE w:val="0"/>
        <w:autoSpaceDN w:val="0"/>
        <w:adjustRightInd w:val="0"/>
        <w:ind w:firstLine="709"/>
        <w:contextualSpacing/>
        <w:jc w:val="both"/>
      </w:pPr>
      <w:r w:rsidRPr="008A79F3">
        <w:t>Отличительные особенности грибов.</w:t>
      </w:r>
      <w:r w:rsidRPr="008A79F3">
        <w:rPr>
          <w:bCs/>
        </w:rPr>
        <w:t xml:space="preserve"> Многообразие грибов. </w:t>
      </w:r>
      <w:r w:rsidRPr="008A79F3">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25CAE" w:rsidRPr="008A79F3" w:rsidRDefault="00225CAE" w:rsidP="00225CAE">
      <w:pPr>
        <w:tabs>
          <w:tab w:val="num" w:pos="851"/>
        </w:tabs>
        <w:overflowPunct w:val="0"/>
        <w:autoSpaceDE w:val="0"/>
        <w:autoSpaceDN w:val="0"/>
        <w:adjustRightInd w:val="0"/>
        <w:ind w:left="709"/>
        <w:contextualSpacing/>
        <w:jc w:val="both"/>
        <w:rPr>
          <w:b/>
          <w:bCs/>
        </w:rPr>
      </w:pPr>
      <w:r w:rsidRPr="008A79F3">
        <w:rPr>
          <w:b/>
          <w:bCs/>
        </w:rPr>
        <w:t xml:space="preserve">Царство Животные. </w:t>
      </w:r>
    </w:p>
    <w:p w:rsidR="00225CAE" w:rsidRPr="008A79F3" w:rsidRDefault="00225CAE" w:rsidP="00225CAE">
      <w:pPr>
        <w:overflowPunct w:val="0"/>
        <w:autoSpaceDE w:val="0"/>
        <w:autoSpaceDN w:val="0"/>
        <w:adjustRightInd w:val="0"/>
        <w:ind w:firstLine="709"/>
        <w:contextualSpacing/>
        <w:jc w:val="both"/>
      </w:pPr>
      <w:r w:rsidRPr="008A79F3">
        <w:rPr>
          <w:bCs/>
        </w:rPr>
        <w:t xml:space="preserve">Многообразие и значение животных в природе и жизни человека. </w:t>
      </w:r>
      <w:r w:rsidRPr="008A79F3">
        <w:t>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Одноклеточные животные или Простейшие. </w:t>
      </w:r>
    </w:p>
    <w:p w:rsidR="00225CAE" w:rsidRPr="008A79F3" w:rsidRDefault="00225CAE" w:rsidP="00225CAE">
      <w:pPr>
        <w:overflowPunct w:val="0"/>
        <w:autoSpaceDE w:val="0"/>
        <w:autoSpaceDN w:val="0"/>
        <w:adjustRightInd w:val="0"/>
        <w:ind w:firstLine="709"/>
        <w:contextualSpacing/>
        <w:jc w:val="both"/>
      </w:pPr>
      <w:r w:rsidRPr="008A79F3">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25CAE" w:rsidRPr="008A79F3" w:rsidRDefault="00225CAE" w:rsidP="00225CAE">
      <w:pPr>
        <w:autoSpaceDE w:val="0"/>
        <w:autoSpaceDN w:val="0"/>
        <w:adjustRightInd w:val="0"/>
        <w:ind w:left="709"/>
        <w:contextualSpacing/>
        <w:jc w:val="both"/>
        <w:rPr>
          <w:b/>
          <w:bCs/>
        </w:rPr>
      </w:pPr>
      <w:r w:rsidRPr="008A79F3">
        <w:rPr>
          <w:b/>
          <w:bCs/>
        </w:rPr>
        <w:t xml:space="preserve">Тип Кишечнополостные. </w:t>
      </w:r>
    </w:p>
    <w:p w:rsidR="00225CAE" w:rsidRPr="008A79F3" w:rsidRDefault="00225CAE" w:rsidP="00225CAE">
      <w:pPr>
        <w:autoSpaceDE w:val="0"/>
        <w:autoSpaceDN w:val="0"/>
        <w:adjustRightInd w:val="0"/>
        <w:ind w:firstLine="709"/>
        <w:contextualSpacing/>
        <w:jc w:val="both"/>
      </w:pPr>
      <w:r w:rsidRPr="008A79F3">
        <w:rPr>
          <w:bCs/>
        </w:rPr>
        <w:t xml:space="preserve">Многоклеточные животные. </w:t>
      </w:r>
      <w:r w:rsidRPr="008A79F3">
        <w:t>Общая характеристика типа Кишечнополостные. Регенерация. Происхождение и значение Кишечнополостных в природе и жизни человека.</w:t>
      </w:r>
    </w:p>
    <w:p w:rsidR="00225CAE" w:rsidRPr="008A79F3" w:rsidRDefault="00225CAE" w:rsidP="00225CAE">
      <w:pPr>
        <w:tabs>
          <w:tab w:val="num" w:pos="851"/>
        </w:tabs>
        <w:autoSpaceDE w:val="0"/>
        <w:autoSpaceDN w:val="0"/>
        <w:adjustRightInd w:val="0"/>
        <w:ind w:left="709"/>
        <w:contextualSpacing/>
        <w:jc w:val="both"/>
        <w:rPr>
          <w:b/>
          <w:bCs/>
        </w:rPr>
      </w:pPr>
      <w:r w:rsidRPr="008A79F3">
        <w:rPr>
          <w:b/>
          <w:bCs/>
        </w:rPr>
        <w:t xml:space="preserve">Черви. </w:t>
      </w:r>
    </w:p>
    <w:p w:rsidR="00225CAE" w:rsidRPr="008A79F3" w:rsidRDefault="00225CAE" w:rsidP="00225CAE">
      <w:pPr>
        <w:autoSpaceDE w:val="0"/>
        <w:autoSpaceDN w:val="0"/>
        <w:adjustRightInd w:val="0"/>
        <w:ind w:firstLine="709"/>
        <w:contextualSpacing/>
        <w:jc w:val="both"/>
      </w:pPr>
      <w:r w:rsidRPr="008A79F3">
        <w:rPr>
          <w:bCs/>
        </w:rPr>
        <w:t>Общая</w:t>
      </w:r>
      <w:r w:rsidRPr="008A79F3">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225CAE" w:rsidRPr="008A79F3" w:rsidRDefault="00225CAE" w:rsidP="00225CAE">
      <w:pPr>
        <w:tabs>
          <w:tab w:val="num" w:pos="1223"/>
        </w:tabs>
        <w:overflowPunct w:val="0"/>
        <w:autoSpaceDE w:val="0"/>
        <w:autoSpaceDN w:val="0"/>
        <w:adjustRightInd w:val="0"/>
        <w:ind w:left="709"/>
        <w:jc w:val="both"/>
        <w:rPr>
          <w:b/>
          <w:bCs/>
        </w:rPr>
      </w:pPr>
      <w:r w:rsidRPr="008A79F3">
        <w:rPr>
          <w:b/>
          <w:bCs/>
        </w:rPr>
        <w:t xml:space="preserve">Тип Моллюски. </w:t>
      </w:r>
    </w:p>
    <w:p w:rsidR="00225CAE" w:rsidRPr="008A79F3" w:rsidRDefault="00225CAE" w:rsidP="00225CAE">
      <w:pPr>
        <w:tabs>
          <w:tab w:val="num" w:pos="1223"/>
        </w:tabs>
        <w:overflowPunct w:val="0"/>
        <w:autoSpaceDE w:val="0"/>
        <w:autoSpaceDN w:val="0"/>
        <w:adjustRightInd w:val="0"/>
        <w:ind w:firstLine="709"/>
        <w:jc w:val="both"/>
        <w:rPr>
          <w:b/>
          <w:bCs/>
        </w:rPr>
      </w:pPr>
      <w:r w:rsidRPr="008A79F3">
        <w:t>Общая характеристика типа Моллюски. Многообразие Моллюсков. Происхождение моллюсков и их значение в природе и жизни человека.</w:t>
      </w:r>
    </w:p>
    <w:p w:rsidR="00225CAE" w:rsidRPr="008A79F3" w:rsidRDefault="00225CAE" w:rsidP="00225CAE">
      <w:pPr>
        <w:tabs>
          <w:tab w:val="num" w:pos="1158"/>
        </w:tabs>
        <w:overflowPunct w:val="0"/>
        <w:autoSpaceDE w:val="0"/>
        <w:autoSpaceDN w:val="0"/>
        <w:adjustRightInd w:val="0"/>
        <w:ind w:left="709"/>
        <w:jc w:val="both"/>
        <w:rPr>
          <w:b/>
          <w:bCs/>
        </w:rPr>
      </w:pPr>
      <w:r w:rsidRPr="008A79F3">
        <w:rPr>
          <w:b/>
          <w:bCs/>
        </w:rPr>
        <w:t>Тип Членистоногие.</w:t>
      </w:r>
    </w:p>
    <w:p w:rsidR="00225CAE" w:rsidRPr="008A79F3" w:rsidRDefault="00225CAE" w:rsidP="00225CAE">
      <w:pPr>
        <w:overflowPunct w:val="0"/>
        <w:autoSpaceDE w:val="0"/>
        <w:autoSpaceDN w:val="0"/>
        <w:adjustRightInd w:val="0"/>
        <w:ind w:firstLine="709"/>
        <w:jc w:val="both"/>
      </w:pPr>
      <w:r w:rsidRPr="008A79F3">
        <w:rPr>
          <w:bCs/>
        </w:rPr>
        <w:t xml:space="preserve">Общая характеристика типа Членистоногих. Среды жизни. Инстинкты. </w:t>
      </w:r>
      <w:r w:rsidRPr="008A79F3">
        <w:t xml:space="preserve">Происхождение членистоногих. </w:t>
      </w:r>
    </w:p>
    <w:p w:rsidR="00225CAE" w:rsidRPr="008A79F3" w:rsidRDefault="00225CAE" w:rsidP="00225CAE">
      <w:pPr>
        <w:overflowPunct w:val="0"/>
        <w:autoSpaceDE w:val="0"/>
        <w:autoSpaceDN w:val="0"/>
        <w:adjustRightInd w:val="0"/>
        <w:ind w:firstLine="709"/>
        <w:jc w:val="both"/>
      </w:pPr>
      <w:r w:rsidRPr="008A79F3">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225CAE" w:rsidRPr="008A79F3" w:rsidRDefault="00225CAE" w:rsidP="00225CAE">
      <w:pPr>
        <w:overflowPunct w:val="0"/>
        <w:autoSpaceDE w:val="0"/>
        <w:autoSpaceDN w:val="0"/>
        <w:adjustRightInd w:val="0"/>
        <w:ind w:firstLine="709"/>
        <w:jc w:val="both"/>
      </w:pPr>
      <w:r w:rsidRPr="008A79F3">
        <w:lastRenderedPageBreak/>
        <w:t>Класс Паукообразные. Особенности строения и жизнедеятельности паукообразных, их значение в природе и жизни человека.</w:t>
      </w:r>
      <w:r w:rsidRPr="008A79F3">
        <w:rPr>
          <w:bCs/>
        </w:rPr>
        <w:t xml:space="preserve"> Клещи – переносчики возбудителей заболеваний животных и человека. Меры профилактики.</w:t>
      </w:r>
    </w:p>
    <w:p w:rsidR="00225CAE" w:rsidRPr="008A79F3" w:rsidRDefault="00225CAE" w:rsidP="00225CAE">
      <w:pPr>
        <w:overflowPunct w:val="0"/>
        <w:autoSpaceDE w:val="0"/>
        <w:autoSpaceDN w:val="0"/>
        <w:adjustRightInd w:val="0"/>
        <w:ind w:firstLine="709"/>
        <w:jc w:val="both"/>
        <w:rPr>
          <w:b/>
          <w:bCs/>
        </w:rPr>
      </w:pPr>
      <w:r w:rsidRPr="008A79F3">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225CAE" w:rsidRPr="008A79F3" w:rsidRDefault="00225CAE" w:rsidP="00225CAE">
      <w:pPr>
        <w:tabs>
          <w:tab w:val="num" w:pos="851"/>
        </w:tabs>
        <w:overflowPunct w:val="0"/>
        <w:autoSpaceDE w:val="0"/>
        <w:autoSpaceDN w:val="0"/>
        <w:adjustRightInd w:val="0"/>
        <w:ind w:left="709"/>
        <w:contextualSpacing/>
        <w:jc w:val="both"/>
        <w:rPr>
          <w:b/>
          <w:bCs/>
        </w:rPr>
      </w:pPr>
      <w:r w:rsidRPr="008A79F3">
        <w:rPr>
          <w:b/>
          <w:bCs/>
        </w:rPr>
        <w:t xml:space="preserve">Тип Хордовые. </w:t>
      </w:r>
    </w:p>
    <w:p w:rsidR="00225CAE" w:rsidRPr="008A79F3" w:rsidRDefault="00225CAE" w:rsidP="00225CAE">
      <w:pPr>
        <w:overflowPunct w:val="0"/>
        <w:autoSpaceDE w:val="0"/>
        <w:autoSpaceDN w:val="0"/>
        <w:adjustRightInd w:val="0"/>
        <w:ind w:firstLine="709"/>
        <w:contextualSpacing/>
        <w:jc w:val="both"/>
      </w:pPr>
      <w:r w:rsidRPr="008A79F3">
        <w:rPr>
          <w:bCs/>
        </w:rPr>
        <w:t xml:space="preserve">Общая </w:t>
      </w:r>
      <w:r w:rsidRPr="008A79F3">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225CAE" w:rsidRPr="008A79F3" w:rsidRDefault="00225CAE" w:rsidP="00225CAE">
      <w:pPr>
        <w:overflowPunct w:val="0"/>
        <w:autoSpaceDE w:val="0"/>
        <w:autoSpaceDN w:val="0"/>
        <w:adjustRightInd w:val="0"/>
        <w:ind w:firstLine="709"/>
        <w:jc w:val="both"/>
      </w:pPr>
      <w:r w:rsidRPr="008A79F3">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225CAE" w:rsidRPr="008A79F3" w:rsidRDefault="00225CAE" w:rsidP="00225CAE">
      <w:pPr>
        <w:overflowPunct w:val="0"/>
        <w:autoSpaceDE w:val="0"/>
        <w:autoSpaceDN w:val="0"/>
        <w:adjustRightInd w:val="0"/>
        <w:ind w:firstLine="709"/>
        <w:jc w:val="both"/>
      </w:pPr>
      <w:r w:rsidRPr="008A79F3">
        <w:t>Класс Пресмыкающиеся. Общая характеристика класса Пресмыкающиеся. Места обитания, особенности</w:t>
      </w:r>
      <w:bookmarkStart w:id="278" w:name="page11"/>
      <w:bookmarkEnd w:id="278"/>
      <w:r w:rsidRPr="008A79F3">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225CAE" w:rsidRPr="008A79F3" w:rsidRDefault="00225CAE" w:rsidP="00225CAE">
      <w:pPr>
        <w:overflowPunct w:val="0"/>
        <w:autoSpaceDE w:val="0"/>
        <w:autoSpaceDN w:val="0"/>
        <w:adjustRightInd w:val="0"/>
        <w:ind w:firstLine="709"/>
        <w:jc w:val="both"/>
      </w:pPr>
      <w:r w:rsidRPr="008A79F3">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225CAE" w:rsidRPr="008A79F3" w:rsidRDefault="00225CAE" w:rsidP="00225CAE">
      <w:pPr>
        <w:overflowPunct w:val="0"/>
        <w:autoSpaceDE w:val="0"/>
        <w:autoSpaceDN w:val="0"/>
        <w:adjustRightInd w:val="0"/>
        <w:ind w:firstLine="709"/>
        <w:jc w:val="both"/>
      </w:pPr>
      <w:r w:rsidRPr="008A79F3">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225CAE" w:rsidRPr="008A79F3" w:rsidRDefault="00225CAE" w:rsidP="00225CAE">
      <w:pPr>
        <w:autoSpaceDE w:val="0"/>
        <w:autoSpaceDN w:val="0"/>
        <w:adjustRightInd w:val="0"/>
        <w:ind w:firstLine="709"/>
        <w:jc w:val="both"/>
      </w:pPr>
      <w:r w:rsidRPr="008A79F3">
        <w:rPr>
          <w:b/>
          <w:bCs/>
        </w:rPr>
        <w:t>Человек и его здоровье.</w:t>
      </w:r>
    </w:p>
    <w:p w:rsidR="00225CAE" w:rsidRPr="008A79F3" w:rsidRDefault="00225CAE" w:rsidP="00225CAE">
      <w:pPr>
        <w:autoSpaceDE w:val="0"/>
        <w:autoSpaceDN w:val="0"/>
        <w:adjustRightInd w:val="0"/>
        <w:ind w:left="709"/>
        <w:contextualSpacing/>
        <w:jc w:val="both"/>
        <w:rPr>
          <w:b/>
          <w:bCs/>
        </w:rPr>
      </w:pPr>
      <w:r w:rsidRPr="008A79F3">
        <w:rPr>
          <w:b/>
          <w:bCs/>
        </w:rPr>
        <w:t xml:space="preserve">Введение в науки о человеке. </w:t>
      </w:r>
    </w:p>
    <w:p w:rsidR="00225CAE" w:rsidRPr="008A79F3" w:rsidRDefault="00225CAE" w:rsidP="00225CAE">
      <w:pPr>
        <w:autoSpaceDE w:val="0"/>
        <w:autoSpaceDN w:val="0"/>
        <w:adjustRightInd w:val="0"/>
        <w:ind w:firstLine="709"/>
        <w:contextualSpacing/>
        <w:jc w:val="both"/>
      </w:pPr>
      <w:r w:rsidRPr="008A79F3">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25CAE" w:rsidRPr="008A79F3" w:rsidRDefault="00225CAE" w:rsidP="00225CAE">
      <w:pPr>
        <w:autoSpaceDE w:val="0"/>
        <w:autoSpaceDN w:val="0"/>
        <w:adjustRightInd w:val="0"/>
        <w:ind w:left="360"/>
        <w:contextualSpacing/>
        <w:jc w:val="both"/>
        <w:rPr>
          <w:b/>
          <w:bCs/>
        </w:rPr>
      </w:pPr>
      <w:r w:rsidRPr="008A79F3">
        <w:rPr>
          <w:b/>
          <w:bCs/>
        </w:rPr>
        <w:t>Общие свойства организма человека.</w:t>
      </w:r>
    </w:p>
    <w:p w:rsidR="00225CAE" w:rsidRPr="008A79F3" w:rsidRDefault="00225CAE" w:rsidP="00225CAE">
      <w:pPr>
        <w:autoSpaceDE w:val="0"/>
        <w:autoSpaceDN w:val="0"/>
        <w:adjustRightInd w:val="0"/>
        <w:ind w:firstLine="709"/>
        <w:jc w:val="both"/>
      </w:pPr>
      <w:r w:rsidRPr="008A79F3">
        <w:lastRenderedPageBreak/>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Нейрогуморальная регуляция функций организма. </w:t>
      </w:r>
    </w:p>
    <w:p w:rsidR="00225CAE" w:rsidRPr="008A79F3" w:rsidRDefault="00225CAE" w:rsidP="00225CAE">
      <w:pPr>
        <w:overflowPunct w:val="0"/>
        <w:autoSpaceDE w:val="0"/>
        <w:autoSpaceDN w:val="0"/>
        <w:adjustRightInd w:val="0"/>
        <w:ind w:firstLine="709"/>
        <w:contextualSpacing/>
        <w:jc w:val="both"/>
        <w:rPr>
          <w:bCs/>
        </w:rPr>
      </w:pPr>
      <w:r w:rsidRPr="008A79F3">
        <w:rPr>
          <w:bCs/>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225CAE" w:rsidRPr="008A79F3" w:rsidRDefault="00225CAE" w:rsidP="00225CAE">
      <w:pPr>
        <w:overflowPunct w:val="0"/>
        <w:autoSpaceDE w:val="0"/>
        <w:autoSpaceDN w:val="0"/>
        <w:adjustRightInd w:val="0"/>
        <w:ind w:firstLine="709"/>
        <w:contextualSpacing/>
        <w:jc w:val="both"/>
        <w:rPr>
          <w:bCs/>
        </w:rPr>
      </w:pPr>
      <w:r w:rsidRPr="008A79F3">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225CAE" w:rsidRPr="008A79F3" w:rsidRDefault="00225CAE" w:rsidP="00225CAE">
      <w:pPr>
        <w:tabs>
          <w:tab w:val="num" w:pos="851"/>
        </w:tabs>
        <w:autoSpaceDE w:val="0"/>
        <w:autoSpaceDN w:val="0"/>
        <w:adjustRightInd w:val="0"/>
        <w:ind w:left="709"/>
        <w:contextualSpacing/>
        <w:jc w:val="both"/>
        <w:rPr>
          <w:bCs/>
        </w:rPr>
      </w:pPr>
      <w:r w:rsidRPr="008A79F3">
        <w:rPr>
          <w:b/>
          <w:bCs/>
        </w:rPr>
        <w:t>Опора и движение</w:t>
      </w:r>
      <w:r w:rsidRPr="008A79F3">
        <w:rPr>
          <w:bCs/>
        </w:rPr>
        <w:t xml:space="preserve">. </w:t>
      </w:r>
    </w:p>
    <w:p w:rsidR="00225CAE" w:rsidRPr="008A79F3" w:rsidRDefault="00225CAE" w:rsidP="00225CAE">
      <w:pPr>
        <w:autoSpaceDE w:val="0"/>
        <w:autoSpaceDN w:val="0"/>
        <w:adjustRightInd w:val="0"/>
        <w:ind w:firstLine="709"/>
        <w:contextualSpacing/>
        <w:jc w:val="both"/>
      </w:pPr>
      <w:r w:rsidRPr="008A79F3">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25CAE" w:rsidRPr="008A79F3" w:rsidRDefault="00225CAE" w:rsidP="00225CAE">
      <w:pPr>
        <w:autoSpaceDE w:val="0"/>
        <w:autoSpaceDN w:val="0"/>
        <w:adjustRightInd w:val="0"/>
        <w:ind w:firstLine="709"/>
        <w:contextualSpacing/>
        <w:jc w:val="both"/>
        <w:rPr>
          <w:b/>
          <w:bCs/>
        </w:rPr>
      </w:pPr>
      <w:r w:rsidRPr="008A79F3">
        <w:rPr>
          <w:b/>
          <w:bCs/>
        </w:rPr>
        <w:t xml:space="preserve">Кровь и кровообращение. </w:t>
      </w:r>
    </w:p>
    <w:p w:rsidR="00225CAE" w:rsidRPr="008A79F3" w:rsidRDefault="00225CAE" w:rsidP="00225CAE">
      <w:pPr>
        <w:autoSpaceDE w:val="0"/>
        <w:autoSpaceDN w:val="0"/>
        <w:adjustRightInd w:val="0"/>
        <w:ind w:firstLine="709"/>
        <w:contextualSpacing/>
        <w:jc w:val="both"/>
      </w:pPr>
      <w:r w:rsidRPr="008A79F3">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225CAE" w:rsidRPr="008A79F3" w:rsidRDefault="00225CAE" w:rsidP="00225CAE">
      <w:pPr>
        <w:overflowPunct w:val="0"/>
        <w:autoSpaceDE w:val="0"/>
        <w:autoSpaceDN w:val="0"/>
        <w:adjustRightInd w:val="0"/>
        <w:ind w:left="709"/>
        <w:contextualSpacing/>
        <w:jc w:val="both"/>
        <w:rPr>
          <w:b/>
          <w:bCs/>
        </w:rPr>
      </w:pPr>
      <w:bookmarkStart w:id="279" w:name="page15"/>
      <w:bookmarkEnd w:id="279"/>
      <w:r w:rsidRPr="008A79F3">
        <w:rPr>
          <w:b/>
          <w:bCs/>
        </w:rPr>
        <w:t xml:space="preserve">Дыхание. </w:t>
      </w:r>
    </w:p>
    <w:p w:rsidR="00225CAE" w:rsidRPr="008A79F3" w:rsidRDefault="00225CAE" w:rsidP="00225CAE">
      <w:pPr>
        <w:overflowPunct w:val="0"/>
        <w:autoSpaceDE w:val="0"/>
        <w:autoSpaceDN w:val="0"/>
        <w:adjustRightInd w:val="0"/>
        <w:ind w:firstLine="709"/>
        <w:jc w:val="both"/>
      </w:pPr>
      <w:r w:rsidRPr="008A79F3">
        <w:t>Дыхательная система: состав, строение, функции.</w:t>
      </w:r>
      <w:r w:rsidRPr="008A79F3">
        <w:rPr>
          <w:bCs/>
        </w:rPr>
        <w:t xml:space="preserve"> Этапы дыхания</w:t>
      </w:r>
      <w:r w:rsidRPr="008A79F3">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25CAE" w:rsidRPr="008A79F3" w:rsidRDefault="00225CAE" w:rsidP="00225CAE">
      <w:pPr>
        <w:tabs>
          <w:tab w:val="num" w:pos="851"/>
        </w:tabs>
        <w:autoSpaceDE w:val="0"/>
        <w:autoSpaceDN w:val="0"/>
        <w:adjustRightInd w:val="0"/>
        <w:ind w:left="709"/>
        <w:contextualSpacing/>
        <w:jc w:val="both"/>
        <w:rPr>
          <w:b/>
          <w:bCs/>
        </w:rPr>
      </w:pPr>
      <w:r w:rsidRPr="008A79F3">
        <w:rPr>
          <w:b/>
          <w:bCs/>
        </w:rPr>
        <w:t xml:space="preserve">Пищеварение. </w:t>
      </w:r>
    </w:p>
    <w:p w:rsidR="00225CAE" w:rsidRPr="008A79F3" w:rsidRDefault="00225CAE" w:rsidP="00225CAE">
      <w:pPr>
        <w:autoSpaceDE w:val="0"/>
        <w:autoSpaceDN w:val="0"/>
        <w:adjustRightInd w:val="0"/>
        <w:ind w:firstLine="709"/>
        <w:contextualSpacing/>
        <w:jc w:val="both"/>
      </w:pPr>
      <w:r w:rsidRPr="008A79F3">
        <w:t>Питание.</w:t>
      </w:r>
      <w:r w:rsidRPr="008A79F3">
        <w:rPr>
          <w:bCs/>
        </w:rPr>
        <w:t xml:space="preserve"> Пищеварение. </w:t>
      </w:r>
      <w:r w:rsidRPr="008A79F3">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225CAE" w:rsidRPr="008A79F3" w:rsidRDefault="00225CAE" w:rsidP="00225CAE">
      <w:pPr>
        <w:tabs>
          <w:tab w:val="num" w:pos="851"/>
        </w:tabs>
        <w:autoSpaceDE w:val="0"/>
        <w:autoSpaceDN w:val="0"/>
        <w:adjustRightInd w:val="0"/>
        <w:ind w:firstLine="709"/>
        <w:contextualSpacing/>
        <w:jc w:val="both"/>
        <w:rPr>
          <w:b/>
          <w:bCs/>
        </w:rPr>
      </w:pPr>
      <w:r w:rsidRPr="008A79F3">
        <w:rPr>
          <w:b/>
          <w:bCs/>
        </w:rPr>
        <w:t xml:space="preserve">Обмен веществ и энергии. </w:t>
      </w:r>
    </w:p>
    <w:p w:rsidR="00225CAE" w:rsidRPr="008A79F3" w:rsidRDefault="00225CAE" w:rsidP="00225CAE">
      <w:pPr>
        <w:autoSpaceDE w:val="0"/>
        <w:autoSpaceDN w:val="0"/>
        <w:adjustRightInd w:val="0"/>
        <w:ind w:firstLine="709"/>
        <w:contextualSpacing/>
        <w:jc w:val="both"/>
      </w:pPr>
      <w:r w:rsidRPr="008A79F3">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w:t>
      </w:r>
      <w:r w:rsidRPr="008A79F3">
        <w:lastRenderedPageBreak/>
        <w:t>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25CAE" w:rsidRPr="008A79F3" w:rsidRDefault="00225CAE" w:rsidP="00225CAE">
      <w:pPr>
        <w:autoSpaceDE w:val="0"/>
        <w:autoSpaceDN w:val="0"/>
        <w:adjustRightInd w:val="0"/>
        <w:ind w:left="709"/>
        <w:contextualSpacing/>
        <w:jc w:val="both"/>
        <w:rPr>
          <w:b/>
          <w:bCs/>
        </w:rPr>
      </w:pPr>
      <w:r w:rsidRPr="008A79F3">
        <w:rPr>
          <w:b/>
          <w:bCs/>
        </w:rPr>
        <w:t xml:space="preserve">Выделение. </w:t>
      </w:r>
    </w:p>
    <w:p w:rsidR="00225CAE" w:rsidRPr="008A79F3" w:rsidRDefault="00225CAE" w:rsidP="00225CAE">
      <w:pPr>
        <w:autoSpaceDE w:val="0"/>
        <w:autoSpaceDN w:val="0"/>
        <w:adjustRightInd w:val="0"/>
        <w:ind w:firstLine="709"/>
        <w:contextualSpacing/>
        <w:jc w:val="both"/>
      </w:pPr>
      <w:r w:rsidRPr="008A79F3">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225CAE" w:rsidRPr="008A79F3" w:rsidRDefault="00225CAE" w:rsidP="00225CAE">
      <w:pPr>
        <w:autoSpaceDE w:val="0"/>
        <w:autoSpaceDN w:val="0"/>
        <w:adjustRightInd w:val="0"/>
        <w:ind w:left="709"/>
        <w:contextualSpacing/>
        <w:jc w:val="both"/>
        <w:rPr>
          <w:b/>
          <w:bCs/>
        </w:rPr>
      </w:pPr>
      <w:r w:rsidRPr="008A79F3">
        <w:rPr>
          <w:b/>
          <w:bCs/>
        </w:rPr>
        <w:t xml:space="preserve">Размножение и развитие. </w:t>
      </w:r>
    </w:p>
    <w:p w:rsidR="00225CAE" w:rsidRPr="008A79F3" w:rsidRDefault="00225CAE" w:rsidP="00225CAE">
      <w:pPr>
        <w:autoSpaceDE w:val="0"/>
        <w:autoSpaceDN w:val="0"/>
        <w:adjustRightInd w:val="0"/>
        <w:ind w:firstLine="709"/>
        <w:contextualSpacing/>
        <w:jc w:val="both"/>
      </w:pPr>
      <w:r w:rsidRPr="008A79F3">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0" w:name="page17"/>
      <w:bookmarkEnd w:id="280"/>
      <w:r w:rsidRPr="008A79F3">
        <w:t xml:space="preserve"> передающиеся половым путем и их профилактика. ВИЧ, профилактика СПИДа.</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Сенсорные системы (анализаторы). </w:t>
      </w:r>
    </w:p>
    <w:p w:rsidR="00225CAE" w:rsidRPr="008A79F3" w:rsidRDefault="00225CAE" w:rsidP="00225CAE">
      <w:pPr>
        <w:overflowPunct w:val="0"/>
        <w:autoSpaceDE w:val="0"/>
        <w:autoSpaceDN w:val="0"/>
        <w:adjustRightInd w:val="0"/>
        <w:ind w:firstLine="709"/>
        <w:contextualSpacing/>
        <w:jc w:val="both"/>
      </w:pPr>
      <w:r w:rsidRPr="008A79F3">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25CAE" w:rsidRPr="008A79F3" w:rsidRDefault="00225CAE" w:rsidP="00225CAE">
      <w:pPr>
        <w:autoSpaceDE w:val="0"/>
        <w:autoSpaceDN w:val="0"/>
        <w:adjustRightInd w:val="0"/>
        <w:ind w:left="709"/>
        <w:contextualSpacing/>
        <w:jc w:val="both"/>
        <w:rPr>
          <w:b/>
          <w:bCs/>
        </w:rPr>
      </w:pPr>
      <w:r w:rsidRPr="008A79F3">
        <w:rPr>
          <w:b/>
          <w:bCs/>
        </w:rPr>
        <w:t xml:space="preserve">Высшая нервная деятельность. </w:t>
      </w:r>
    </w:p>
    <w:p w:rsidR="00225CAE" w:rsidRPr="008A79F3" w:rsidRDefault="00225CAE" w:rsidP="00225CAE">
      <w:pPr>
        <w:autoSpaceDE w:val="0"/>
        <w:autoSpaceDN w:val="0"/>
        <w:adjustRightInd w:val="0"/>
        <w:ind w:firstLine="709"/>
        <w:contextualSpacing/>
        <w:jc w:val="both"/>
      </w:pPr>
      <w:r w:rsidRPr="008A79F3">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225CAE" w:rsidRPr="008A79F3" w:rsidRDefault="00225CAE" w:rsidP="00225CAE">
      <w:pPr>
        <w:autoSpaceDE w:val="0"/>
        <w:autoSpaceDN w:val="0"/>
        <w:adjustRightInd w:val="0"/>
        <w:ind w:left="709"/>
        <w:contextualSpacing/>
        <w:jc w:val="both"/>
        <w:rPr>
          <w:b/>
          <w:bCs/>
        </w:rPr>
      </w:pPr>
      <w:r w:rsidRPr="008A79F3">
        <w:rPr>
          <w:b/>
          <w:bCs/>
        </w:rPr>
        <w:t xml:space="preserve">Здоровье человека и его охрана. </w:t>
      </w:r>
    </w:p>
    <w:p w:rsidR="00225CAE" w:rsidRPr="008A79F3" w:rsidRDefault="00225CAE" w:rsidP="00225CAE">
      <w:pPr>
        <w:autoSpaceDE w:val="0"/>
        <w:autoSpaceDN w:val="0"/>
        <w:adjustRightInd w:val="0"/>
        <w:ind w:firstLine="709"/>
        <w:contextualSpacing/>
        <w:jc w:val="both"/>
      </w:pPr>
      <w:r w:rsidRPr="008A79F3">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81" w:name="page19"/>
      <w:bookmarkEnd w:id="281"/>
      <w:r w:rsidRPr="008A79F3">
        <w:t>.</w:t>
      </w:r>
    </w:p>
    <w:p w:rsidR="00225CAE" w:rsidRPr="008A79F3" w:rsidRDefault="00225CAE" w:rsidP="00225CAE">
      <w:pPr>
        <w:autoSpaceDE w:val="0"/>
        <w:autoSpaceDN w:val="0"/>
        <w:adjustRightInd w:val="0"/>
        <w:ind w:firstLine="709"/>
        <w:jc w:val="both"/>
      </w:pPr>
      <w:r w:rsidRPr="008A79F3">
        <w:rPr>
          <w:b/>
          <w:bCs/>
        </w:rPr>
        <w:t>Общие биологические закономерности.</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Биология как наука. </w:t>
      </w:r>
    </w:p>
    <w:p w:rsidR="00225CAE" w:rsidRPr="008A79F3" w:rsidRDefault="00225CAE" w:rsidP="00225CAE">
      <w:pPr>
        <w:overflowPunct w:val="0"/>
        <w:autoSpaceDE w:val="0"/>
        <w:autoSpaceDN w:val="0"/>
        <w:adjustRightInd w:val="0"/>
        <w:ind w:firstLine="709"/>
        <w:contextualSpacing/>
        <w:jc w:val="both"/>
      </w:pPr>
      <w:r w:rsidRPr="008A79F3">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225CAE" w:rsidRPr="008A79F3" w:rsidRDefault="00225CAE" w:rsidP="00225CAE">
      <w:pPr>
        <w:overflowPunct w:val="0"/>
        <w:autoSpaceDE w:val="0"/>
        <w:autoSpaceDN w:val="0"/>
        <w:adjustRightInd w:val="0"/>
        <w:ind w:left="709"/>
        <w:jc w:val="both"/>
        <w:rPr>
          <w:b/>
          <w:bCs/>
        </w:rPr>
      </w:pPr>
      <w:r w:rsidRPr="008A79F3">
        <w:rPr>
          <w:b/>
          <w:bCs/>
        </w:rPr>
        <w:t xml:space="preserve">Клетка. </w:t>
      </w:r>
    </w:p>
    <w:p w:rsidR="00225CAE" w:rsidRPr="008A79F3" w:rsidRDefault="00225CAE" w:rsidP="00225CAE">
      <w:pPr>
        <w:overflowPunct w:val="0"/>
        <w:autoSpaceDE w:val="0"/>
        <w:autoSpaceDN w:val="0"/>
        <w:adjustRightInd w:val="0"/>
        <w:ind w:firstLine="709"/>
        <w:jc w:val="both"/>
        <w:rPr>
          <w:b/>
          <w:bCs/>
        </w:rPr>
      </w:pPr>
      <w:r w:rsidRPr="008A79F3">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w:t>
      </w:r>
      <w:r w:rsidRPr="008A79F3">
        <w:lastRenderedPageBreak/>
        <w:t xml:space="preserve">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225CAE" w:rsidRPr="008A79F3" w:rsidRDefault="00225CAE" w:rsidP="00225CAE">
      <w:pPr>
        <w:overflowPunct w:val="0"/>
        <w:autoSpaceDE w:val="0"/>
        <w:autoSpaceDN w:val="0"/>
        <w:adjustRightInd w:val="0"/>
        <w:ind w:left="709"/>
        <w:contextualSpacing/>
        <w:jc w:val="both"/>
        <w:rPr>
          <w:b/>
          <w:bCs/>
        </w:rPr>
      </w:pPr>
      <w:r w:rsidRPr="008A79F3">
        <w:rPr>
          <w:b/>
          <w:bCs/>
        </w:rPr>
        <w:t xml:space="preserve">Организм. </w:t>
      </w:r>
    </w:p>
    <w:p w:rsidR="00225CAE" w:rsidRPr="008A79F3" w:rsidRDefault="00225CAE" w:rsidP="00225CAE">
      <w:pPr>
        <w:overflowPunct w:val="0"/>
        <w:autoSpaceDE w:val="0"/>
        <w:autoSpaceDN w:val="0"/>
        <w:adjustRightInd w:val="0"/>
        <w:ind w:firstLine="709"/>
        <w:contextualSpacing/>
        <w:jc w:val="both"/>
      </w:pPr>
      <w:r w:rsidRPr="008A79F3">
        <w:rPr>
          <w:bCs/>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225CAE" w:rsidRPr="008A79F3" w:rsidRDefault="00225CAE" w:rsidP="00225CAE">
      <w:pPr>
        <w:overflowPunct w:val="0"/>
        <w:autoSpaceDE w:val="0"/>
        <w:autoSpaceDN w:val="0"/>
        <w:adjustRightInd w:val="0"/>
        <w:ind w:firstLine="709"/>
        <w:contextualSpacing/>
        <w:jc w:val="both"/>
        <w:rPr>
          <w:b/>
          <w:bCs/>
        </w:rPr>
      </w:pPr>
      <w:r w:rsidRPr="008A79F3">
        <w:rPr>
          <w:b/>
          <w:bCs/>
        </w:rPr>
        <w:t xml:space="preserve">Вид. </w:t>
      </w:r>
    </w:p>
    <w:p w:rsidR="00225CAE" w:rsidRPr="008A79F3" w:rsidRDefault="00225CAE" w:rsidP="00225CAE">
      <w:pPr>
        <w:tabs>
          <w:tab w:val="left" w:pos="0"/>
        </w:tabs>
        <w:overflowPunct w:val="0"/>
        <w:autoSpaceDE w:val="0"/>
        <w:autoSpaceDN w:val="0"/>
        <w:adjustRightInd w:val="0"/>
        <w:ind w:firstLine="709"/>
        <w:contextualSpacing/>
        <w:jc w:val="both"/>
      </w:pPr>
      <w:r w:rsidRPr="008A79F3">
        <w:rPr>
          <w:bCs/>
        </w:rPr>
        <w:t xml:space="preserve">Вид, признаки вида. </w:t>
      </w:r>
      <w:r w:rsidRPr="008A79F3">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25CAE" w:rsidRPr="008A79F3" w:rsidRDefault="00225CAE" w:rsidP="00225CAE">
      <w:pPr>
        <w:autoSpaceDE w:val="0"/>
        <w:autoSpaceDN w:val="0"/>
        <w:adjustRightInd w:val="0"/>
        <w:ind w:firstLine="709"/>
        <w:contextualSpacing/>
        <w:jc w:val="both"/>
        <w:rPr>
          <w:b/>
          <w:bCs/>
        </w:rPr>
      </w:pPr>
      <w:r w:rsidRPr="008A79F3">
        <w:rPr>
          <w:b/>
          <w:bCs/>
        </w:rPr>
        <w:t xml:space="preserve">Экосистемы. </w:t>
      </w:r>
    </w:p>
    <w:p w:rsidR="00225CAE" w:rsidRPr="008A79F3" w:rsidRDefault="00225CAE" w:rsidP="00225CAE">
      <w:pPr>
        <w:autoSpaceDE w:val="0"/>
        <w:autoSpaceDN w:val="0"/>
        <w:adjustRightInd w:val="0"/>
        <w:ind w:firstLine="709"/>
        <w:contextualSpacing/>
        <w:jc w:val="both"/>
      </w:pPr>
      <w:r w:rsidRPr="008A79F3">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8A79F3">
        <w:t>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В.И. Вернадский – основоположник учения о биосфере. Структура</w:t>
      </w:r>
      <w:bookmarkStart w:id="282" w:name="page23"/>
      <w:bookmarkEnd w:id="282"/>
      <w:r w:rsidRPr="008A79F3">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25CAE" w:rsidRPr="008A79F3" w:rsidRDefault="00225CAE" w:rsidP="00225CAE">
      <w:pPr>
        <w:autoSpaceDE w:val="0"/>
        <w:autoSpaceDN w:val="0"/>
        <w:adjustRightInd w:val="0"/>
        <w:ind w:firstLine="709"/>
        <w:jc w:val="both"/>
        <w:rPr>
          <w:b/>
          <w:bCs/>
        </w:rPr>
      </w:pPr>
      <w:r w:rsidRPr="008A79F3">
        <w:rPr>
          <w:b/>
          <w:bCs/>
        </w:rPr>
        <w:t>Примерный список практических работ по разделу «Живые организмы»:</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устройства увеличительных приборов и правил работы с ними;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Приготовление микропрепарата кожицы чешуи лука (мякоти плода томата);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органов цветкового растения; </w:t>
      </w:r>
    </w:p>
    <w:p w:rsidR="00225CAE" w:rsidRPr="008A79F3" w:rsidRDefault="00225CAE" w:rsidP="00225CAE">
      <w:pPr>
        <w:numPr>
          <w:ilvl w:val="0"/>
          <w:numId w:val="83"/>
        </w:numPr>
        <w:overflowPunct w:val="0"/>
        <w:autoSpaceDE w:val="0"/>
        <w:autoSpaceDN w:val="0"/>
        <w:adjustRightInd w:val="0"/>
        <w:ind w:left="0" w:firstLine="709"/>
        <w:jc w:val="both"/>
        <w:rPr>
          <w:lang w:val="en-US"/>
        </w:rPr>
      </w:pPr>
      <w:r w:rsidRPr="008A79F3">
        <w:rPr>
          <w:lang w:val="en-US"/>
        </w:rPr>
        <w:t xml:space="preserve">Изучение строения позвоночного животного;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Выявление передвижение воды и минеральных веществ в растении;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строения семян однодольных и двудольных растений; </w:t>
      </w:r>
    </w:p>
    <w:p w:rsidR="00225CAE" w:rsidRPr="008A79F3" w:rsidRDefault="00225CAE" w:rsidP="00225CAE">
      <w:pPr>
        <w:numPr>
          <w:ilvl w:val="0"/>
          <w:numId w:val="83"/>
        </w:numPr>
        <w:overflowPunct w:val="0"/>
        <w:autoSpaceDE w:val="0"/>
        <w:autoSpaceDN w:val="0"/>
        <w:adjustRightInd w:val="0"/>
        <w:ind w:left="0" w:firstLine="709"/>
        <w:jc w:val="both"/>
        <w:rPr>
          <w:lang w:val="en-US"/>
        </w:rPr>
      </w:pPr>
      <w:r w:rsidRPr="008A79F3">
        <w:rPr>
          <w:lang w:val="en-US"/>
        </w:rPr>
        <w:t xml:space="preserve">Изучение строения водорослей;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мхов (на местных видах);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папоротника (хвоща);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хвои, шишек и семян голосеменных растений;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покрытосеменных растений;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Определение признаков класса в строении растений; </w:t>
      </w:r>
    </w:p>
    <w:p w:rsidR="00225CAE" w:rsidRPr="008A79F3" w:rsidRDefault="00225CAE" w:rsidP="00225CAE">
      <w:pPr>
        <w:numPr>
          <w:ilvl w:val="0"/>
          <w:numId w:val="83"/>
        </w:numPr>
        <w:overflowPunct w:val="0"/>
        <w:autoSpaceDE w:val="0"/>
        <w:autoSpaceDN w:val="0"/>
        <w:adjustRightInd w:val="0"/>
        <w:ind w:left="0" w:firstLine="709"/>
        <w:jc w:val="both"/>
      </w:pPr>
      <w:r w:rsidRPr="008A79F3">
        <w:lastRenderedPageBreak/>
        <w:t>Определение до рода или вида нескольких травянистых растений одного-двух семейств;</w:t>
      </w:r>
    </w:p>
    <w:p w:rsidR="00225CAE" w:rsidRPr="008A79F3" w:rsidRDefault="00225CAE" w:rsidP="00225CAE">
      <w:pPr>
        <w:numPr>
          <w:ilvl w:val="0"/>
          <w:numId w:val="83"/>
        </w:numPr>
        <w:overflowPunct w:val="0"/>
        <w:autoSpaceDE w:val="0"/>
        <w:autoSpaceDN w:val="0"/>
        <w:adjustRightInd w:val="0"/>
        <w:ind w:left="0" w:firstLine="709"/>
        <w:jc w:val="both"/>
        <w:rPr>
          <w:lang w:val="en-US"/>
        </w:rPr>
      </w:pPr>
      <w:r w:rsidRPr="008A79F3">
        <w:rPr>
          <w:lang w:val="en-US"/>
        </w:rPr>
        <w:t xml:space="preserve">Изучение строения плесневых грибов; </w:t>
      </w:r>
    </w:p>
    <w:p w:rsidR="00225CAE" w:rsidRPr="008A79F3" w:rsidRDefault="00225CAE" w:rsidP="00225CAE">
      <w:pPr>
        <w:numPr>
          <w:ilvl w:val="0"/>
          <w:numId w:val="83"/>
        </w:numPr>
        <w:overflowPunct w:val="0"/>
        <w:autoSpaceDE w:val="0"/>
        <w:autoSpaceDN w:val="0"/>
        <w:adjustRightInd w:val="0"/>
        <w:ind w:left="0" w:firstLine="709"/>
        <w:jc w:val="both"/>
        <w:rPr>
          <w:lang w:val="en-US"/>
        </w:rPr>
      </w:pPr>
      <w:r w:rsidRPr="008A79F3">
        <w:rPr>
          <w:lang w:val="en-US"/>
        </w:rPr>
        <w:t xml:space="preserve">Вегетативное размножение комнатных растений;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строения и передвижения одноклеточных животных;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дождевого червя, наблюдение за его передвижением и реакциями на раздражения; </w:t>
      </w:r>
    </w:p>
    <w:p w:rsidR="00225CAE" w:rsidRPr="008A79F3" w:rsidRDefault="00225CAE" w:rsidP="00225CAE">
      <w:pPr>
        <w:numPr>
          <w:ilvl w:val="0"/>
          <w:numId w:val="83"/>
        </w:numPr>
        <w:overflowPunct w:val="0"/>
        <w:autoSpaceDE w:val="0"/>
        <w:autoSpaceDN w:val="0"/>
        <w:adjustRightInd w:val="0"/>
        <w:ind w:left="0" w:firstLine="709"/>
        <w:jc w:val="both"/>
        <w:rPr>
          <w:lang w:val="en-US"/>
        </w:rPr>
      </w:pPr>
      <w:r w:rsidRPr="008A79F3">
        <w:rPr>
          <w:lang w:val="en-US"/>
        </w:rPr>
        <w:t xml:space="preserve">Изучение строения раковин моллюсков; </w:t>
      </w:r>
    </w:p>
    <w:p w:rsidR="00225CAE" w:rsidRPr="008A79F3" w:rsidRDefault="00225CAE" w:rsidP="00225CAE">
      <w:pPr>
        <w:numPr>
          <w:ilvl w:val="0"/>
          <w:numId w:val="83"/>
        </w:numPr>
        <w:overflowPunct w:val="0"/>
        <w:autoSpaceDE w:val="0"/>
        <w:autoSpaceDN w:val="0"/>
        <w:adjustRightInd w:val="0"/>
        <w:ind w:left="0" w:firstLine="709"/>
        <w:jc w:val="both"/>
        <w:rPr>
          <w:lang w:val="en-US"/>
        </w:rPr>
      </w:pPr>
      <w:bookmarkStart w:id="283" w:name="page25"/>
      <w:bookmarkEnd w:id="283"/>
      <w:r w:rsidRPr="008A79F3">
        <w:rPr>
          <w:lang w:val="en-US"/>
        </w:rPr>
        <w:t xml:space="preserve">Изучение внешнего строения насекомого;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типов развития насекомых;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и передвижения рыб;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и перьевого покрова птиц; </w:t>
      </w:r>
    </w:p>
    <w:p w:rsidR="00225CAE" w:rsidRPr="008A79F3" w:rsidRDefault="00225CAE" w:rsidP="00225CAE">
      <w:pPr>
        <w:numPr>
          <w:ilvl w:val="0"/>
          <w:numId w:val="83"/>
        </w:numPr>
        <w:overflowPunct w:val="0"/>
        <w:autoSpaceDE w:val="0"/>
        <w:autoSpaceDN w:val="0"/>
        <w:adjustRightInd w:val="0"/>
        <w:ind w:left="0" w:firstLine="709"/>
        <w:jc w:val="both"/>
      </w:pPr>
      <w:r w:rsidRPr="008A79F3">
        <w:t xml:space="preserve">Изучение внешнего строения, скелета и зубной системы млекопитающих. </w:t>
      </w:r>
    </w:p>
    <w:p w:rsidR="00225CAE" w:rsidRPr="008A79F3" w:rsidRDefault="00225CAE" w:rsidP="00225CAE">
      <w:pPr>
        <w:autoSpaceDE w:val="0"/>
        <w:autoSpaceDN w:val="0"/>
        <w:adjustRightInd w:val="0"/>
        <w:ind w:firstLine="709"/>
        <w:jc w:val="both"/>
      </w:pPr>
      <w:r w:rsidRPr="008A79F3">
        <w:rPr>
          <w:b/>
          <w:bCs/>
        </w:rPr>
        <w:t>Примерный список экскурсий по разделу «Живые организмы»:</w:t>
      </w:r>
    </w:p>
    <w:p w:rsidR="00225CAE" w:rsidRPr="008A79F3" w:rsidRDefault="00225CAE" w:rsidP="00225CAE">
      <w:pPr>
        <w:numPr>
          <w:ilvl w:val="0"/>
          <w:numId w:val="84"/>
        </w:numPr>
        <w:overflowPunct w:val="0"/>
        <w:autoSpaceDE w:val="0"/>
        <w:autoSpaceDN w:val="0"/>
        <w:adjustRightInd w:val="0"/>
        <w:ind w:left="0" w:firstLine="709"/>
        <w:jc w:val="both"/>
        <w:rPr>
          <w:lang w:val="en-US"/>
        </w:rPr>
      </w:pPr>
      <w:r w:rsidRPr="008A79F3">
        <w:rPr>
          <w:lang w:val="en-US"/>
        </w:rPr>
        <w:t xml:space="preserve">Многообразие животных; </w:t>
      </w:r>
    </w:p>
    <w:p w:rsidR="00225CAE" w:rsidRPr="008A79F3" w:rsidRDefault="00225CAE" w:rsidP="00225CAE">
      <w:pPr>
        <w:numPr>
          <w:ilvl w:val="0"/>
          <w:numId w:val="84"/>
        </w:numPr>
        <w:overflowPunct w:val="0"/>
        <w:autoSpaceDE w:val="0"/>
        <w:autoSpaceDN w:val="0"/>
        <w:adjustRightInd w:val="0"/>
        <w:ind w:left="0" w:firstLine="709"/>
        <w:jc w:val="both"/>
      </w:pPr>
      <w:r w:rsidRPr="008A79F3">
        <w:t xml:space="preserve">Осенние (зимние, весенние) явления в жизни растений и животных; </w:t>
      </w:r>
    </w:p>
    <w:p w:rsidR="00225CAE" w:rsidRPr="008A79F3" w:rsidRDefault="00225CAE" w:rsidP="00225CAE">
      <w:pPr>
        <w:numPr>
          <w:ilvl w:val="0"/>
          <w:numId w:val="84"/>
        </w:numPr>
        <w:overflowPunct w:val="0"/>
        <w:autoSpaceDE w:val="0"/>
        <w:autoSpaceDN w:val="0"/>
        <w:adjustRightInd w:val="0"/>
        <w:ind w:left="0" w:firstLine="709"/>
        <w:jc w:val="both"/>
      </w:pPr>
      <w:r w:rsidRPr="008A79F3">
        <w:t xml:space="preserve">Разнообразие и роль членистоногих в природе родного края; </w:t>
      </w:r>
    </w:p>
    <w:p w:rsidR="00225CAE" w:rsidRPr="008A79F3" w:rsidRDefault="00225CAE" w:rsidP="00225CAE">
      <w:pPr>
        <w:numPr>
          <w:ilvl w:val="0"/>
          <w:numId w:val="84"/>
        </w:numPr>
        <w:overflowPunct w:val="0"/>
        <w:autoSpaceDE w:val="0"/>
        <w:autoSpaceDN w:val="0"/>
        <w:adjustRightInd w:val="0"/>
        <w:ind w:left="0" w:firstLine="709"/>
        <w:jc w:val="both"/>
      </w:pPr>
      <w:r w:rsidRPr="008A79F3">
        <w:t>Разнообразие птиц и млекопитающих местности проживания (экскурсия в природу, зоопарк или музей).</w:t>
      </w:r>
    </w:p>
    <w:p w:rsidR="00225CAE" w:rsidRPr="008A79F3" w:rsidRDefault="00225CAE" w:rsidP="00225CAE">
      <w:pPr>
        <w:autoSpaceDE w:val="0"/>
        <w:autoSpaceDN w:val="0"/>
        <w:adjustRightInd w:val="0"/>
        <w:ind w:firstLine="709"/>
        <w:jc w:val="both"/>
      </w:pPr>
      <w:r w:rsidRPr="008A79F3">
        <w:rPr>
          <w:b/>
          <w:bCs/>
        </w:rPr>
        <w:t>Примерный список практических работ по разделу«Человек и его здоровье»:</w:t>
      </w:r>
    </w:p>
    <w:p w:rsidR="00225CAE" w:rsidRPr="008A79F3" w:rsidRDefault="00225CAE" w:rsidP="00225CAE">
      <w:pPr>
        <w:numPr>
          <w:ilvl w:val="0"/>
          <w:numId w:val="81"/>
        </w:numPr>
        <w:overflowPunct w:val="0"/>
        <w:autoSpaceDE w:val="0"/>
        <w:autoSpaceDN w:val="0"/>
        <w:adjustRightInd w:val="0"/>
        <w:ind w:left="0" w:firstLine="709"/>
        <w:jc w:val="both"/>
      </w:pPr>
      <w:r w:rsidRPr="008A79F3">
        <w:t xml:space="preserve">Выявление особенностей строения клеток разных тканей; </w:t>
      </w:r>
    </w:p>
    <w:p w:rsidR="00225CAE" w:rsidRPr="008A79F3" w:rsidRDefault="00225CAE" w:rsidP="00225CAE">
      <w:pPr>
        <w:numPr>
          <w:ilvl w:val="0"/>
          <w:numId w:val="81"/>
        </w:numPr>
        <w:tabs>
          <w:tab w:val="num" w:pos="280"/>
        </w:tabs>
        <w:overflowPunct w:val="0"/>
        <w:autoSpaceDE w:val="0"/>
        <w:autoSpaceDN w:val="0"/>
        <w:adjustRightInd w:val="0"/>
        <w:ind w:left="0" w:firstLine="709"/>
        <w:jc w:val="both"/>
        <w:rPr>
          <w:lang w:val="en-US"/>
        </w:rPr>
      </w:pPr>
      <w:r w:rsidRPr="008A79F3">
        <w:t>Изучение с</w:t>
      </w:r>
      <w:r w:rsidRPr="008A79F3">
        <w:rPr>
          <w:lang w:val="en-US"/>
        </w:rPr>
        <w:t>троени</w:t>
      </w:r>
      <w:r w:rsidRPr="008A79F3">
        <w:t>я</w:t>
      </w:r>
      <w:r w:rsidRPr="008A79F3">
        <w:rPr>
          <w:lang w:val="en-US"/>
        </w:rPr>
        <w:t xml:space="preserve"> головного мозга; </w:t>
      </w:r>
    </w:p>
    <w:p w:rsidR="00225CAE" w:rsidRPr="008A79F3" w:rsidRDefault="00225CAE" w:rsidP="00225CAE">
      <w:pPr>
        <w:numPr>
          <w:ilvl w:val="0"/>
          <w:numId w:val="81"/>
        </w:numPr>
        <w:tabs>
          <w:tab w:val="num" w:pos="280"/>
        </w:tabs>
        <w:overflowPunct w:val="0"/>
        <w:autoSpaceDE w:val="0"/>
        <w:autoSpaceDN w:val="0"/>
        <w:adjustRightInd w:val="0"/>
        <w:ind w:left="0" w:firstLine="709"/>
        <w:jc w:val="both"/>
        <w:rPr>
          <w:lang w:val="en-US"/>
        </w:rPr>
      </w:pPr>
      <w:r w:rsidRPr="008A79F3">
        <w:t>Выявление особенностей с</w:t>
      </w:r>
      <w:r w:rsidRPr="008A79F3">
        <w:rPr>
          <w:lang w:val="en-US"/>
        </w:rPr>
        <w:t>троени</w:t>
      </w:r>
      <w:r w:rsidRPr="008A79F3">
        <w:t>я</w:t>
      </w:r>
      <w:r w:rsidRPr="008A79F3">
        <w:rPr>
          <w:lang w:val="en-US"/>
        </w:rPr>
        <w:t xml:space="preserve"> позвонков; </w:t>
      </w:r>
    </w:p>
    <w:p w:rsidR="00225CAE" w:rsidRPr="008A79F3" w:rsidRDefault="00225CAE" w:rsidP="00225CAE">
      <w:pPr>
        <w:numPr>
          <w:ilvl w:val="0"/>
          <w:numId w:val="81"/>
        </w:numPr>
        <w:tabs>
          <w:tab w:val="num" w:pos="280"/>
        </w:tabs>
        <w:overflowPunct w:val="0"/>
        <w:autoSpaceDE w:val="0"/>
        <w:autoSpaceDN w:val="0"/>
        <w:adjustRightInd w:val="0"/>
        <w:ind w:left="0" w:firstLine="709"/>
        <w:jc w:val="both"/>
      </w:pPr>
      <w:r w:rsidRPr="008A79F3">
        <w:t xml:space="preserve">Выявление нарушения осанки и наличия плоскостопия; </w:t>
      </w:r>
    </w:p>
    <w:p w:rsidR="00225CAE" w:rsidRPr="008A79F3" w:rsidRDefault="00225CAE" w:rsidP="00225CAE">
      <w:pPr>
        <w:numPr>
          <w:ilvl w:val="0"/>
          <w:numId w:val="81"/>
        </w:numPr>
        <w:tabs>
          <w:tab w:val="num" w:pos="280"/>
        </w:tabs>
        <w:overflowPunct w:val="0"/>
        <w:autoSpaceDE w:val="0"/>
        <w:autoSpaceDN w:val="0"/>
        <w:adjustRightInd w:val="0"/>
        <w:ind w:left="0" w:firstLine="709"/>
        <w:jc w:val="both"/>
      </w:pPr>
      <w:r w:rsidRPr="008A79F3">
        <w:t xml:space="preserve">Сравнение микроскопического строения крови человека и лягушки; </w:t>
      </w:r>
    </w:p>
    <w:p w:rsidR="00225CAE" w:rsidRPr="008A79F3" w:rsidRDefault="00225CAE" w:rsidP="00225CAE">
      <w:pPr>
        <w:numPr>
          <w:ilvl w:val="0"/>
          <w:numId w:val="81"/>
        </w:numPr>
        <w:tabs>
          <w:tab w:val="num" w:pos="280"/>
        </w:tabs>
        <w:overflowPunct w:val="0"/>
        <w:autoSpaceDE w:val="0"/>
        <w:autoSpaceDN w:val="0"/>
        <w:adjustRightInd w:val="0"/>
        <w:ind w:left="0" w:firstLine="709"/>
        <w:jc w:val="both"/>
      </w:pPr>
      <w:r w:rsidRPr="008A79F3">
        <w:t xml:space="preserve">Подсчет пульса в разных условиях. Измерение артериального давления; </w:t>
      </w:r>
    </w:p>
    <w:p w:rsidR="00225CAE" w:rsidRPr="008A79F3" w:rsidRDefault="00225CAE" w:rsidP="00225CAE">
      <w:pPr>
        <w:numPr>
          <w:ilvl w:val="0"/>
          <w:numId w:val="81"/>
        </w:numPr>
        <w:overflowPunct w:val="0"/>
        <w:autoSpaceDE w:val="0"/>
        <w:autoSpaceDN w:val="0"/>
        <w:adjustRightInd w:val="0"/>
        <w:ind w:left="0" w:firstLine="709"/>
        <w:jc w:val="both"/>
      </w:pPr>
      <w:r w:rsidRPr="008A79F3">
        <w:t>Измерение жизненной емкости легких. Дыхательные движения.</w:t>
      </w:r>
    </w:p>
    <w:p w:rsidR="00225CAE" w:rsidRPr="008A79F3" w:rsidRDefault="00225CAE" w:rsidP="00225CAE">
      <w:pPr>
        <w:numPr>
          <w:ilvl w:val="0"/>
          <w:numId w:val="81"/>
        </w:numPr>
        <w:tabs>
          <w:tab w:val="num" w:pos="280"/>
        </w:tabs>
        <w:overflowPunct w:val="0"/>
        <w:autoSpaceDE w:val="0"/>
        <w:autoSpaceDN w:val="0"/>
        <w:adjustRightInd w:val="0"/>
        <w:ind w:left="0" w:firstLine="709"/>
        <w:jc w:val="both"/>
      </w:pPr>
      <w:r w:rsidRPr="008A79F3">
        <w:t xml:space="preserve">Изучение строения и работы органа зрения. </w:t>
      </w:r>
    </w:p>
    <w:p w:rsidR="00225CAE" w:rsidRPr="008A79F3" w:rsidRDefault="00225CAE" w:rsidP="00225CAE">
      <w:pPr>
        <w:autoSpaceDE w:val="0"/>
        <w:autoSpaceDN w:val="0"/>
        <w:adjustRightInd w:val="0"/>
        <w:ind w:firstLine="709"/>
        <w:jc w:val="both"/>
      </w:pPr>
      <w:r w:rsidRPr="008A79F3">
        <w:rPr>
          <w:b/>
          <w:bCs/>
        </w:rPr>
        <w:t>Примерный список практических работ по разделу «Общебиологические закономерности»:</w:t>
      </w:r>
    </w:p>
    <w:p w:rsidR="00225CAE" w:rsidRPr="008A79F3" w:rsidRDefault="00225CAE" w:rsidP="00225CAE">
      <w:pPr>
        <w:numPr>
          <w:ilvl w:val="0"/>
          <w:numId w:val="85"/>
        </w:numPr>
        <w:tabs>
          <w:tab w:val="left" w:pos="500"/>
        </w:tabs>
        <w:autoSpaceDE w:val="0"/>
        <w:autoSpaceDN w:val="0"/>
        <w:adjustRightInd w:val="0"/>
        <w:ind w:left="0" w:firstLine="709"/>
        <w:contextualSpacing/>
        <w:jc w:val="both"/>
      </w:pPr>
      <w:r w:rsidRPr="008A79F3">
        <w:t xml:space="preserve">Изучение клеток и тканей растений и животных на готовых </w:t>
      </w:r>
      <w:bookmarkStart w:id="284" w:name="page27"/>
      <w:bookmarkEnd w:id="284"/>
      <w:r w:rsidRPr="008A79F3">
        <w:t>микропрепаратах;</w:t>
      </w:r>
    </w:p>
    <w:p w:rsidR="00225CAE" w:rsidRPr="008A79F3" w:rsidRDefault="00225CAE" w:rsidP="00225CAE">
      <w:pPr>
        <w:numPr>
          <w:ilvl w:val="0"/>
          <w:numId w:val="85"/>
        </w:numPr>
        <w:overflowPunct w:val="0"/>
        <w:autoSpaceDE w:val="0"/>
        <w:autoSpaceDN w:val="0"/>
        <w:adjustRightInd w:val="0"/>
        <w:ind w:left="0" w:firstLine="709"/>
        <w:jc w:val="both"/>
        <w:rPr>
          <w:lang w:val="en-US"/>
        </w:rPr>
      </w:pPr>
      <w:r w:rsidRPr="008A79F3">
        <w:t>Выявление и</w:t>
      </w:r>
      <w:r w:rsidRPr="008A79F3">
        <w:rPr>
          <w:lang w:val="en-US"/>
        </w:rPr>
        <w:t>зменчивост</w:t>
      </w:r>
      <w:r w:rsidRPr="008A79F3">
        <w:t>и</w:t>
      </w:r>
      <w:r w:rsidRPr="008A79F3">
        <w:rPr>
          <w:lang w:val="en-US"/>
        </w:rPr>
        <w:t xml:space="preserve"> организмов; </w:t>
      </w:r>
    </w:p>
    <w:p w:rsidR="00225CAE" w:rsidRPr="008A79F3" w:rsidRDefault="00225CAE" w:rsidP="00225CAE">
      <w:pPr>
        <w:numPr>
          <w:ilvl w:val="0"/>
          <w:numId w:val="85"/>
        </w:numPr>
        <w:overflowPunct w:val="0"/>
        <w:autoSpaceDE w:val="0"/>
        <w:autoSpaceDN w:val="0"/>
        <w:adjustRightInd w:val="0"/>
        <w:ind w:left="0" w:firstLine="709"/>
        <w:jc w:val="both"/>
      </w:pPr>
      <w:r w:rsidRPr="008A79F3">
        <w:t xml:space="preserve">Выявление приспособлений у организмов к среде обитания (на конкретных примерах). </w:t>
      </w:r>
    </w:p>
    <w:p w:rsidR="00225CAE" w:rsidRPr="008A79F3" w:rsidRDefault="00225CAE" w:rsidP="00225CAE">
      <w:pPr>
        <w:autoSpaceDE w:val="0"/>
        <w:autoSpaceDN w:val="0"/>
        <w:adjustRightInd w:val="0"/>
        <w:ind w:firstLine="709"/>
        <w:jc w:val="both"/>
        <w:rPr>
          <w:b/>
          <w:bCs/>
        </w:rPr>
      </w:pPr>
      <w:r w:rsidRPr="008A79F3">
        <w:rPr>
          <w:b/>
          <w:bCs/>
        </w:rPr>
        <w:t>Примерный список экскурсий по разделу «Общебиологические закономерности»:</w:t>
      </w:r>
    </w:p>
    <w:p w:rsidR="00225CAE" w:rsidRPr="008A79F3" w:rsidRDefault="00225CAE" w:rsidP="00225CAE">
      <w:pPr>
        <w:numPr>
          <w:ilvl w:val="0"/>
          <w:numId w:val="82"/>
        </w:numPr>
        <w:autoSpaceDE w:val="0"/>
        <w:autoSpaceDN w:val="0"/>
        <w:adjustRightInd w:val="0"/>
        <w:ind w:left="0" w:firstLine="709"/>
        <w:contextualSpacing/>
        <w:jc w:val="both"/>
      </w:pPr>
      <w:r w:rsidRPr="008A79F3">
        <w:t>Изучение и описание экосистемы своей местности.</w:t>
      </w:r>
    </w:p>
    <w:p w:rsidR="00225CAE" w:rsidRPr="008A79F3" w:rsidRDefault="00225CAE" w:rsidP="00225CAE">
      <w:pPr>
        <w:numPr>
          <w:ilvl w:val="0"/>
          <w:numId w:val="82"/>
        </w:numPr>
        <w:autoSpaceDE w:val="0"/>
        <w:autoSpaceDN w:val="0"/>
        <w:adjustRightInd w:val="0"/>
        <w:ind w:left="0" w:firstLine="709"/>
        <w:contextualSpacing/>
        <w:jc w:val="both"/>
      </w:pPr>
      <w:r w:rsidRPr="008A79F3">
        <w:t>Многообразие живых организмов (на примере парка или природного участка).</w:t>
      </w:r>
    </w:p>
    <w:p w:rsidR="00225CAE" w:rsidRPr="008A79F3" w:rsidRDefault="00225CAE" w:rsidP="00225CAE">
      <w:pPr>
        <w:numPr>
          <w:ilvl w:val="0"/>
          <w:numId w:val="82"/>
        </w:numPr>
        <w:autoSpaceDE w:val="0"/>
        <w:autoSpaceDN w:val="0"/>
        <w:adjustRightInd w:val="0"/>
        <w:ind w:left="0" w:firstLine="709"/>
        <w:contextualSpacing/>
        <w:jc w:val="both"/>
      </w:pPr>
      <w:r w:rsidRPr="008A79F3">
        <w:t>Естественный отбор - движущая сила эволюции.</w:t>
      </w:r>
    </w:p>
    <w:p w:rsidR="00D23981" w:rsidRPr="008A79F3" w:rsidRDefault="00D23981" w:rsidP="005907C9">
      <w:pPr>
        <w:rPr>
          <w:rFonts w:eastAsia="Calibri"/>
          <w:b/>
          <w:lang w:eastAsia="en-US"/>
        </w:rPr>
      </w:pPr>
    </w:p>
    <w:p w:rsidR="00D23981" w:rsidRPr="008A79F3" w:rsidRDefault="00D23981" w:rsidP="001655AD">
      <w:pPr>
        <w:ind w:left="502"/>
        <w:rPr>
          <w:rFonts w:eastAsia="Calibri"/>
          <w:b/>
          <w:lang w:eastAsia="en-US"/>
        </w:rPr>
      </w:pPr>
    </w:p>
    <w:p w:rsidR="00D23981" w:rsidRPr="008A79F3" w:rsidRDefault="005907C9" w:rsidP="001655AD">
      <w:pPr>
        <w:ind w:left="502"/>
        <w:rPr>
          <w:rFonts w:eastAsia="Calibri"/>
          <w:b/>
          <w:u w:val="single"/>
          <w:lang w:eastAsia="en-US"/>
        </w:rPr>
      </w:pPr>
      <w:r w:rsidRPr="008A79F3">
        <w:rPr>
          <w:rFonts w:eastAsia="Calibri"/>
          <w:b/>
          <w:u w:val="single"/>
          <w:lang w:eastAsia="en-US"/>
        </w:rPr>
        <w:t>Физика</w:t>
      </w:r>
    </w:p>
    <w:p w:rsidR="00D23981" w:rsidRDefault="00D23981" w:rsidP="001655AD">
      <w:pPr>
        <w:ind w:left="502"/>
        <w:rPr>
          <w:rFonts w:eastAsia="Calibri"/>
          <w:b/>
          <w:lang w:eastAsia="en-US"/>
        </w:rPr>
      </w:pPr>
    </w:p>
    <w:p w:rsidR="005907C9" w:rsidRPr="005907C9" w:rsidRDefault="005907C9" w:rsidP="005907C9">
      <w:pPr>
        <w:widowControl w:val="0"/>
        <w:tabs>
          <w:tab w:val="left" w:pos="851"/>
          <w:tab w:val="left" w:pos="989"/>
        </w:tabs>
        <w:ind w:firstLine="851"/>
        <w:jc w:val="both"/>
        <w:rPr>
          <w:b/>
          <w:color w:val="000000"/>
        </w:rPr>
      </w:pPr>
      <w:r w:rsidRPr="005907C9">
        <w:rPr>
          <w:b/>
          <w:color w:val="000000"/>
        </w:rPr>
        <w:lastRenderedPageBreak/>
        <w:t>Физика и физические методы изучения природы</w:t>
      </w:r>
    </w:p>
    <w:p w:rsidR="005907C9" w:rsidRPr="005907C9" w:rsidRDefault="005907C9" w:rsidP="005907C9">
      <w:pPr>
        <w:tabs>
          <w:tab w:val="left" w:pos="851"/>
        </w:tabs>
        <w:ind w:firstLine="709"/>
        <w:jc w:val="both"/>
        <w:rPr>
          <w:bCs/>
          <w:color w:val="000000"/>
        </w:rPr>
      </w:pPr>
      <w:r w:rsidRPr="005907C9">
        <w:rPr>
          <w:color w:val="000000"/>
        </w:rPr>
        <w:t xml:space="preserve">Физика - наука о природе. </w:t>
      </w:r>
      <w:r w:rsidRPr="005907C9">
        <w:rPr>
          <w:bCs/>
          <w:color w:val="000000"/>
        </w:rPr>
        <w:t>Физические тела и явления. Наблюдение и описание физических явлений. Физический эксперимент. Моделирование явлений и объектов природы.</w:t>
      </w:r>
    </w:p>
    <w:p w:rsidR="005907C9" w:rsidRPr="005907C9" w:rsidRDefault="005907C9" w:rsidP="005907C9">
      <w:pPr>
        <w:tabs>
          <w:tab w:val="left" w:pos="851"/>
        </w:tabs>
        <w:ind w:firstLine="709"/>
        <w:jc w:val="both"/>
        <w:rPr>
          <w:color w:val="000000"/>
        </w:rPr>
      </w:pPr>
      <w:r w:rsidRPr="005907C9">
        <w:rPr>
          <w:color w:val="000000"/>
        </w:rPr>
        <w:t>Физические величины и их измерение. Точность и погрешность измерений. Международная система единиц.</w:t>
      </w:r>
    </w:p>
    <w:p w:rsidR="005907C9" w:rsidRPr="005907C9" w:rsidRDefault="005907C9" w:rsidP="005907C9">
      <w:pPr>
        <w:tabs>
          <w:tab w:val="left" w:pos="851"/>
        </w:tabs>
        <w:ind w:firstLine="709"/>
        <w:jc w:val="both"/>
        <w:rPr>
          <w:color w:val="000000"/>
        </w:rPr>
      </w:pPr>
      <w:r w:rsidRPr="005907C9">
        <w:rPr>
          <w:color w:val="000000"/>
        </w:rPr>
        <w:t>Физические законы и закономерности. Физика и техника. Научный метод познания. Роль физики в формировании естественнонаучной грамотности.</w:t>
      </w:r>
    </w:p>
    <w:p w:rsidR="005907C9" w:rsidRPr="005907C9" w:rsidRDefault="005907C9" w:rsidP="005907C9">
      <w:pPr>
        <w:widowControl w:val="0"/>
        <w:tabs>
          <w:tab w:val="left" w:pos="851"/>
          <w:tab w:val="left" w:pos="989"/>
        </w:tabs>
        <w:ind w:left="709"/>
        <w:jc w:val="both"/>
        <w:rPr>
          <w:b/>
          <w:color w:val="000000"/>
        </w:rPr>
      </w:pPr>
      <w:r w:rsidRPr="005907C9">
        <w:rPr>
          <w:b/>
          <w:color w:val="000000"/>
        </w:rPr>
        <w:t>Механические явления</w:t>
      </w:r>
    </w:p>
    <w:p w:rsidR="005907C9" w:rsidRPr="005907C9" w:rsidRDefault="005907C9" w:rsidP="005907C9">
      <w:pPr>
        <w:tabs>
          <w:tab w:val="left" w:pos="851"/>
        </w:tabs>
        <w:ind w:firstLine="709"/>
        <w:jc w:val="both"/>
        <w:rPr>
          <w:color w:val="000000"/>
        </w:rPr>
      </w:pPr>
      <w:r w:rsidRPr="005907C9">
        <w:rPr>
          <w:color w:val="000000"/>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p>
    <w:p w:rsidR="005907C9" w:rsidRPr="005907C9" w:rsidRDefault="005907C9" w:rsidP="005907C9">
      <w:pPr>
        <w:tabs>
          <w:tab w:val="left" w:pos="851"/>
        </w:tabs>
        <w:ind w:firstLine="709"/>
        <w:jc w:val="both"/>
        <w:rPr>
          <w:color w:val="000000"/>
        </w:rPr>
      </w:pPr>
      <w:r w:rsidRPr="005907C9">
        <w:rPr>
          <w:color w:val="000000"/>
        </w:rPr>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907C9" w:rsidRPr="005907C9" w:rsidRDefault="005907C9" w:rsidP="005907C9">
      <w:pPr>
        <w:tabs>
          <w:tab w:val="left" w:pos="851"/>
        </w:tabs>
        <w:ind w:firstLine="709"/>
        <w:jc w:val="both"/>
        <w:rPr>
          <w:color w:val="000000"/>
        </w:rPr>
      </w:pPr>
      <w:r w:rsidRPr="005907C9">
        <w:rPr>
          <w:color w:val="00000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907C9" w:rsidRPr="005907C9" w:rsidRDefault="005907C9" w:rsidP="005907C9">
      <w:pPr>
        <w:tabs>
          <w:tab w:val="left" w:pos="851"/>
        </w:tabs>
        <w:ind w:firstLine="709"/>
        <w:jc w:val="both"/>
        <w:rPr>
          <w:color w:val="000000"/>
        </w:rPr>
      </w:pPr>
      <w:r w:rsidRPr="005907C9">
        <w:rPr>
          <w:color w:val="000000"/>
        </w:rPr>
        <w:t xml:space="preserve">Простые механизмы. Условия равновесия твердого тела, имеющего закрепленную ось движения. Момент силы. </w:t>
      </w:r>
      <w:r w:rsidRPr="005907C9">
        <w:rPr>
          <w:i/>
          <w:color w:val="000000"/>
        </w:rPr>
        <w:t xml:space="preserve">Центр тяжести тела. </w:t>
      </w:r>
      <w:r w:rsidRPr="005907C9">
        <w:rPr>
          <w:color w:val="00000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907C9" w:rsidRPr="005907C9" w:rsidRDefault="005907C9" w:rsidP="005907C9">
      <w:pPr>
        <w:tabs>
          <w:tab w:val="left" w:pos="851"/>
        </w:tabs>
        <w:ind w:firstLine="709"/>
        <w:jc w:val="both"/>
        <w:rPr>
          <w:color w:val="000000"/>
        </w:rPr>
      </w:pPr>
      <w:r w:rsidRPr="005907C9">
        <w:rPr>
          <w:color w:val="00000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907C9" w:rsidRPr="005907C9" w:rsidRDefault="005907C9" w:rsidP="005907C9">
      <w:pPr>
        <w:tabs>
          <w:tab w:val="left" w:pos="851"/>
        </w:tabs>
        <w:ind w:firstLine="709"/>
        <w:jc w:val="both"/>
        <w:rPr>
          <w:color w:val="000000"/>
        </w:rPr>
      </w:pPr>
      <w:r w:rsidRPr="005907C9">
        <w:rPr>
          <w:color w:val="00000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907C9" w:rsidRPr="005907C9" w:rsidRDefault="005907C9" w:rsidP="005907C9">
      <w:pPr>
        <w:widowControl w:val="0"/>
        <w:tabs>
          <w:tab w:val="left" w:pos="851"/>
          <w:tab w:val="left" w:pos="989"/>
        </w:tabs>
        <w:ind w:left="709"/>
        <w:jc w:val="both"/>
        <w:rPr>
          <w:b/>
          <w:color w:val="000000"/>
        </w:rPr>
      </w:pPr>
      <w:r w:rsidRPr="005907C9">
        <w:rPr>
          <w:b/>
          <w:color w:val="000000"/>
        </w:rPr>
        <w:t>Тепловые явления</w:t>
      </w:r>
    </w:p>
    <w:p w:rsidR="005907C9" w:rsidRPr="005907C9" w:rsidRDefault="005907C9" w:rsidP="005907C9">
      <w:pPr>
        <w:tabs>
          <w:tab w:val="left" w:pos="851"/>
        </w:tabs>
        <w:ind w:firstLine="709"/>
        <w:jc w:val="both"/>
        <w:rPr>
          <w:color w:val="000000"/>
        </w:rPr>
      </w:pPr>
      <w:r w:rsidRPr="005907C9">
        <w:rPr>
          <w:color w:val="000000"/>
        </w:rPr>
        <w:t xml:space="preserve">Строение вещества. Атомы и молекулы. Тепловое движение атомов и молекул. Диффузия в газах, жидкостях и твердых телах </w:t>
      </w:r>
      <w:r w:rsidRPr="005907C9">
        <w:rPr>
          <w:i/>
          <w:color w:val="000000"/>
        </w:rPr>
        <w:t>Броуновское движение</w:t>
      </w:r>
      <w:r w:rsidRPr="005907C9">
        <w:rPr>
          <w:color w:val="000000"/>
        </w:rPr>
        <w:t>. Взаимодействие (притяжение и отталкивание) молекул. Агрегатные состояния вещества. Различие в строении твердых тел, жидкостей и газов.</w:t>
      </w:r>
    </w:p>
    <w:p w:rsidR="005907C9" w:rsidRPr="005907C9" w:rsidRDefault="005907C9" w:rsidP="005907C9">
      <w:pPr>
        <w:tabs>
          <w:tab w:val="left" w:pos="851"/>
        </w:tabs>
        <w:ind w:firstLine="709"/>
        <w:jc w:val="both"/>
        <w:rPr>
          <w:i/>
          <w:color w:val="000000"/>
        </w:rPr>
      </w:pPr>
      <w:r w:rsidRPr="005907C9">
        <w:rPr>
          <w:color w:val="00000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5907C9">
        <w:rPr>
          <w:i/>
          <w:color w:val="000000"/>
        </w:rPr>
        <w:t>Экологические проблемы использования тепловых машин.</w:t>
      </w:r>
    </w:p>
    <w:p w:rsidR="005907C9" w:rsidRPr="005907C9" w:rsidRDefault="005907C9" w:rsidP="005907C9">
      <w:pPr>
        <w:widowControl w:val="0"/>
        <w:tabs>
          <w:tab w:val="left" w:pos="851"/>
          <w:tab w:val="left" w:pos="989"/>
        </w:tabs>
        <w:ind w:left="709"/>
        <w:jc w:val="both"/>
        <w:rPr>
          <w:b/>
          <w:color w:val="000000"/>
        </w:rPr>
      </w:pPr>
      <w:r w:rsidRPr="005907C9">
        <w:rPr>
          <w:b/>
          <w:color w:val="000000"/>
        </w:rPr>
        <w:lastRenderedPageBreak/>
        <w:t>Электромагнитные явления</w:t>
      </w:r>
    </w:p>
    <w:p w:rsidR="005907C9" w:rsidRPr="005907C9" w:rsidRDefault="005907C9" w:rsidP="005907C9">
      <w:pPr>
        <w:tabs>
          <w:tab w:val="left" w:pos="851"/>
        </w:tabs>
        <w:ind w:firstLine="709"/>
        <w:jc w:val="both"/>
        <w:rPr>
          <w:i/>
          <w:color w:val="000000"/>
        </w:rPr>
      </w:pPr>
      <w:r w:rsidRPr="005907C9">
        <w:rPr>
          <w:color w:val="00000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w:t>
      </w:r>
      <w:r w:rsidRPr="005907C9">
        <w:rPr>
          <w:i/>
          <w:color w:val="000000"/>
        </w:rPr>
        <w:t>Конденсатор. Энергия электрического поля конденсатора.</w:t>
      </w:r>
    </w:p>
    <w:p w:rsidR="005907C9" w:rsidRPr="005907C9" w:rsidRDefault="005907C9" w:rsidP="005907C9">
      <w:pPr>
        <w:tabs>
          <w:tab w:val="left" w:pos="851"/>
        </w:tabs>
        <w:ind w:firstLine="709"/>
        <w:jc w:val="both"/>
        <w:rPr>
          <w:color w:val="000000"/>
        </w:rPr>
      </w:pPr>
      <w:r w:rsidRPr="005907C9">
        <w:rPr>
          <w:color w:val="000000"/>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w:t>
      </w:r>
      <w:r w:rsidRPr="005907C9">
        <w:rPr>
          <w:i/>
          <w:color w:val="000000"/>
        </w:rPr>
        <w:t>Напряженность электрического поля.</w:t>
      </w:r>
      <w:r w:rsidRPr="005907C9">
        <w:rPr>
          <w:color w:val="000000"/>
        </w:rPr>
        <w:t xml:space="preserve"> Электрическое сопротивление проводников. Единицы сопротивления.</w:t>
      </w:r>
    </w:p>
    <w:p w:rsidR="005907C9" w:rsidRPr="005907C9" w:rsidRDefault="005907C9" w:rsidP="005907C9">
      <w:pPr>
        <w:tabs>
          <w:tab w:val="left" w:pos="851"/>
        </w:tabs>
        <w:ind w:firstLine="709"/>
        <w:jc w:val="both"/>
        <w:rPr>
          <w:color w:val="000000"/>
        </w:rPr>
      </w:pPr>
      <w:r w:rsidRPr="005907C9">
        <w:rPr>
          <w:color w:val="00000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907C9" w:rsidRPr="005907C9" w:rsidRDefault="005907C9" w:rsidP="005907C9">
      <w:pPr>
        <w:tabs>
          <w:tab w:val="left" w:pos="851"/>
        </w:tabs>
        <w:ind w:firstLine="709"/>
        <w:jc w:val="both"/>
        <w:rPr>
          <w:color w:val="000000"/>
        </w:rPr>
      </w:pPr>
      <w:r w:rsidRPr="005907C9">
        <w:rPr>
          <w:color w:val="000000"/>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907C9">
        <w:rPr>
          <w:i/>
          <w:color w:val="000000"/>
        </w:rPr>
        <w:t>Сила Ампера и сила Лоренца.</w:t>
      </w:r>
      <w:r w:rsidRPr="005907C9">
        <w:rPr>
          <w:color w:val="000000"/>
        </w:rPr>
        <w:t xml:space="preserve"> Электродвигатель. Явление электромагнитной индукция. Опыты Фарадея.</w:t>
      </w:r>
    </w:p>
    <w:p w:rsidR="005907C9" w:rsidRPr="005907C9" w:rsidRDefault="005907C9" w:rsidP="005907C9">
      <w:pPr>
        <w:tabs>
          <w:tab w:val="left" w:pos="851"/>
        </w:tabs>
        <w:ind w:firstLine="709"/>
        <w:jc w:val="both"/>
        <w:rPr>
          <w:color w:val="000000"/>
        </w:rPr>
      </w:pPr>
      <w:r w:rsidRPr="005907C9">
        <w:rPr>
          <w:color w:val="000000"/>
        </w:rPr>
        <w:t xml:space="preserve">Электромагнитные колебания. </w:t>
      </w:r>
      <w:r w:rsidRPr="005907C9">
        <w:rPr>
          <w:i/>
          <w:color w:val="000000"/>
        </w:rPr>
        <w:t>Колебательный контур. Электрогенератор. Переменный ток. Трансформатор.</w:t>
      </w:r>
      <w:r w:rsidRPr="005907C9">
        <w:rPr>
          <w:color w:val="000000"/>
        </w:rPr>
        <w:t xml:space="preserve"> Передача электрической энергии на расстояние. Электромагнитные волны и их свойства. </w:t>
      </w:r>
      <w:r w:rsidRPr="005907C9">
        <w:rPr>
          <w:i/>
          <w:color w:val="000000"/>
        </w:rPr>
        <w:t>Принципы радиосвязи и телевидения. Влияние электромагнитных излучений на живые организмы.</w:t>
      </w:r>
    </w:p>
    <w:p w:rsidR="005907C9" w:rsidRPr="005907C9" w:rsidRDefault="005907C9" w:rsidP="005907C9">
      <w:pPr>
        <w:tabs>
          <w:tab w:val="left" w:pos="851"/>
        </w:tabs>
        <w:ind w:firstLine="709"/>
        <w:jc w:val="both"/>
        <w:rPr>
          <w:color w:val="000000"/>
        </w:rPr>
      </w:pPr>
      <w:r w:rsidRPr="005907C9">
        <w:rPr>
          <w:color w:val="000000"/>
        </w:rPr>
        <w:t>Скорость света</w:t>
      </w:r>
      <w:r w:rsidRPr="005907C9">
        <w:rPr>
          <w:color w:val="FF0000"/>
        </w:rPr>
        <w:t>.</w:t>
      </w:r>
      <w:r w:rsidRPr="005907C9">
        <w:rPr>
          <w:color w:val="000000"/>
        </w:rPr>
        <w:t xml:space="preserve"> Свет - электромагнитные волна. Дисперсия света. </w:t>
      </w:r>
      <w:r w:rsidRPr="005907C9">
        <w:rPr>
          <w:i/>
          <w:color w:val="000000"/>
        </w:rPr>
        <w:t xml:space="preserve">Интерференция и дифракция света. </w:t>
      </w:r>
      <w:r w:rsidRPr="005907C9">
        <w:rPr>
          <w:color w:val="000000"/>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907C9">
        <w:rPr>
          <w:i/>
          <w:color w:val="000000"/>
        </w:rPr>
        <w:t>Оптические приборы.</w:t>
      </w:r>
      <w:r w:rsidRPr="005907C9">
        <w:rPr>
          <w:color w:val="000000"/>
        </w:rPr>
        <w:t xml:space="preserve"> Глаз как оптическая система.</w:t>
      </w:r>
    </w:p>
    <w:p w:rsidR="005907C9" w:rsidRPr="005907C9" w:rsidRDefault="005907C9" w:rsidP="005907C9">
      <w:pPr>
        <w:widowControl w:val="0"/>
        <w:tabs>
          <w:tab w:val="left" w:pos="851"/>
          <w:tab w:val="left" w:pos="989"/>
        </w:tabs>
        <w:ind w:left="709"/>
        <w:jc w:val="both"/>
        <w:rPr>
          <w:b/>
          <w:color w:val="000000"/>
        </w:rPr>
      </w:pPr>
      <w:r w:rsidRPr="005907C9">
        <w:rPr>
          <w:b/>
          <w:color w:val="000000"/>
        </w:rPr>
        <w:t>Квантовые явления</w:t>
      </w:r>
    </w:p>
    <w:p w:rsidR="005907C9" w:rsidRPr="005907C9" w:rsidRDefault="005907C9" w:rsidP="005907C9">
      <w:pPr>
        <w:tabs>
          <w:tab w:val="left" w:pos="851"/>
        </w:tabs>
        <w:ind w:firstLine="709"/>
        <w:jc w:val="both"/>
        <w:rPr>
          <w:color w:val="000000"/>
        </w:rPr>
      </w:pPr>
      <w:r w:rsidRPr="005907C9">
        <w:rPr>
          <w:color w:val="000000"/>
        </w:rPr>
        <w:t>Строение атомов. Планетарная модель атома. Квантовый характер поглощения и испускания света атомами. Линейчатые спектры.</w:t>
      </w:r>
    </w:p>
    <w:p w:rsidR="005907C9" w:rsidRPr="005907C9" w:rsidRDefault="005907C9" w:rsidP="005907C9">
      <w:pPr>
        <w:tabs>
          <w:tab w:val="left" w:pos="851"/>
        </w:tabs>
        <w:ind w:firstLine="709"/>
        <w:jc w:val="both"/>
        <w:rPr>
          <w:color w:val="000000"/>
        </w:rPr>
      </w:pPr>
      <w:r w:rsidRPr="005907C9">
        <w:rPr>
          <w:color w:val="000000"/>
        </w:rPr>
        <w:t xml:space="preserve"> Опыты Резерфорда.</w:t>
      </w:r>
    </w:p>
    <w:p w:rsidR="005907C9" w:rsidRPr="005907C9" w:rsidRDefault="005907C9" w:rsidP="005907C9">
      <w:pPr>
        <w:tabs>
          <w:tab w:val="left" w:pos="851"/>
        </w:tabs>
        <w:ind w:firstLine="709"/>
        <w:jc w:val="both"/>
        <w:rPr>
          <w:i/>
          <w:color w:val="000000"/>
        </w:rPr>
      </w:pPr>
      <w:r w:rsidRPr="005907C9">
        <w:rPr>
          <w:color w:val="000000"/>
        </w:rPr>
        <w:t xml:space="preserve">Состав атомного ядра. Протон, нейтрон и электрон. Закон Эйнштейна о пропорциональности массы и энергии. </w:t>
      </w:r>
      <w:r w:rsidRPr="005907C9">
        <w:rPr>
          <w:i/>
          <w:color w:val="000000"/>
        </w:rPr>
        <w:t>Дефект масс и энергия связи атомных ядер.</w:t>
      </w:r>
      <w:r w:rsidRPr="005907C9">
        <w:rPr>
          <w:color w:val="000000"/>
        </w:rPr>
        <w:t xml:space="preserve"> Радиоактивность. Период полураспада. Альфа-излучение. </w:t>
      </w:r>
      <w:r w:rsidRPr="005907C9">
        <w:rPr>
          <w:i/>
          <w:color w:val="000000"/>
        </w:rPr>
        <w:t>Бета-излучение</w:t>
      </w:r>
      <w:r w:rsidRPr="005907C9">
        <w:rPr>
          <w:color w:val="000000"/>
        </w:rPr>
        <w:t xml:space="preserve">. Гамма-излучение. Ядерные реакции. Источники энергии Солнца и звезд. Ядерная энергетика. </w:t>
      </w:r>
      <w:r w:rsidRPr="005907C9">
        <w:rPr>
          <w:i/>
          <w:color w:val="000000"/>
        </w:rPr>
        <w:t xml:space="preserve">Экологические проблемы работы атомных электростанций. </w:t>
      </w:r>
      <w:r w:rsidRPr="005907C9">
        <w:rPr>
          <w:color w:val="000000"/>
        </w:rPr>
        <w:t xml:space="preserve">Дозиметрия. </w:t>
      </w:r>
      <w:r w:rsidRPr="005907C9">
        <w:rPr>
          <w:i/>
          <w:color w:val="000000"/>
        </w:rPr>
        <w:t>Влияние радиоактивных излучений на живые организмы.</w:t>
      </w:r>
    </w:p>
    <w:p w:rsidR="005907C9" w:rsidRPr="005907C9" w:rsidRDefault="005907C9" w:rsidP="005907C9">
      <w:pPr>
        <w:widowControl w:val="0"/>
        <w:tabs>
          <w:tab w:val="left" w:pos="851"/>
          <w:tab w:val="left" w:pos="989"/>
        </w:tabs>
        <w:ind w:left="709"/>
        <w:jc w:val="both"/>
        <w:rPr>
          <w:b/>
          <w:color w:val="000000"/>
        </w:rPr>
      </w:pPr>
      <w:r w:rsidRPr="005907C9">
        <w:rPr>
          <w:b/>
          <w:color w:val="000000"/>
        </w:rPr>
        <w:t>Строение и эволюция Вселенной</w:t>
      </w:r>
    </w:p>
    <w:p w:rsidR="005907C9" w:rsidRPr="005907C9" w:rsidRDefault="005907C9" w:rsidP="005907C9">
      <w:pPr>
        <w:tabs>
          <w:tab w:val="left" w:pos="851"/>
        </w:tabs>
        <w:ind w:firstLine="709"/>
        <w:jc w:val="both"/>
        <w:rPr>
          <w:color w:val="000000"/>
        </w:rPr>
      </w:pPr>
      <w:r w:rsidRPr="005907C9">
        <w:rPr>
          <w:color w:val="000000"/>
        </w:rPr>
        <w:t>Геоцентрическая и гелиоцентрическая системы мира. Фи</w:t>
      </w:r>
      <w:r w:rsidRPr="005907C9">
        <w:rPr>
          <w:color w:val="000000"/>
        </w:rPr>
        <w:softHyphen/>
        <w:t>зическая природа небесных тел Солнечной системы. Проис</w:t>
      </w:r>
      <w:r w:rsidRPr="005907C9">
        <w:rPr>
          <w:color w:val="00000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5907C9" w:rsidRPr="005907C9" w:rsidRDefault="005907C9" w:rsidP="005907C9">
      <w:pPr>
        <w:tabs>
          <w:tab w:val="left" w:pos="851"/>
        </w:tabs>
        <w:ind w:firstLine="709"/>
        <w:jc w:val="both"/>
        <w:rPr>
          <w:b/>
          <w:bCs/>
          <w:color w:val="000000"/>
        </w:rPr>
      </w:pPr>
      <w:r w:rsidRPr="005907C9">
        <w:rPr>
          <w:b/>
          <w:bCs/>
          <w:color w:val="000000"/>
        </w:rPr>
        <w:t>Примерные темы лабораторных и практических работ</w:t>
      </w:r>
    </w:p>
    <w:p w:rsidR="005907C9" w:rsidRPr="005907C9" w:rsidRDefault="005907C9" w:rsidP="005907C9">
      <w:pPr>
        <w:tabs>
          <w:tab w:val="left" w:pos="851"/>
        </w:tabs>
        <w:ind w:firstLine="709"/>
        <w:jc w:val="both"/>
        <w:rPr>
          <w:bCs/>
          <w:color w:val="000000"/>
        </w:rPr>
      </w:pPr>
      <w:r w:rsidRPr="005907C9">
        <w:rPr>
          <w:bCs/>
          <w:color w:val="000000"/>
        </w:rPr>
        <w:t>Лабораторные работы (независимо от тематической принадлежности) делятся следующие типы:</w:t>
      </w:r>
    </w:p>
    <w:p w:rsidR="005907C9" w:rsidRPr="005907C9" w:rsidRDefault="005907C9" w:rsidP="005907C9">
      <w:pPr>
        <w:widowControl w:val="0"/>
        <w:numPr>
          <w:ilvl w:val="0"/>
          <w:numId w:val="86"/>
        </w:numPr>
        <w:tabs>
          <w:tab w:val="left" w:pos="851"/>
        </w:tabs>
        <w:ind w:left="0" w:firstLine="709"/>
        <w:jc w:val="both"/>
        <w:rPr>
          <w:bCs/>
          <w:color w:val="000000"/>
        </w:rPr>
      </w:pPr>
      <w:r w:rsidRPr="005907C9">
        <w:rPr>
          <w:bCs/>
          <w:color w:val="000000"/>
        </w:rPr>
        <w:t xml:space="preserve">Проведение прямых измерений физических величин </w:t>
      </w:r>
    </w:p>
    <w:p w:rsidR="005907C9" w:rsidRPr="005907C9" w:rsidRDefault="005907C9" w:rsidP="005907C9">
      <w:pPr>
        <w:widowControl w:val="0"/>
        <w:numPr>
          <w:ilvl w:val="0"/>
          <w:numId w:val="86"/>
        </w:numPr>
        <w:tabs>
          <w:tab w:val="left" w:pos="851"/>
        </w:tabs>
        <w:ind w:left="0" w:firstLine="709"/>
        <w:jc w:val="both"/>
        <w:rPr>
          <w:bCs/>
          <w:color w:val="000000"/>
        </w:rPr>
      </w:pPr>
      <w:r w:rsidRPr="005907C9">
        <w:rPr>
          <w:bCs/>
          <w:color w:val="000000"/>
        </w:rPr>
        <w:t>Расчет по полученным результатам прямых измерений зависимого от них параметра (косвенные измерения).</w:t>
      </w:r>
    </w:p>
    <w:p w:rsidR="005907C9" w:rsidRPr="005907C9" w:rsidRDefault="005907C9" w:rsidP="005907C9">
      <w:pPr>
        <w:widowControl w:val="0"/>
        <w:numPr>
          <w:ilvl w:val="0"/>
          <w:numId w:val="86"/>
        </w:numPr>
        <w:tabs>
          <w:tab w:val="left" w:pos="851"/>
        </w:tabs>
        <w:ind w:left="0" w:firstLine="709"/>
        <w:jc w:val="both"/>
        <w:rPr>
          <w:bCs/>
          <w:color w:val="000000"/>
        </w:rPr>
      </w:pPr>
      <w:r w:rsidRPr="005907C9">
        <w:rPr>
          <w:bCs/>
          <w:color w:val="000000"/>
        </w:rPr>
        <w:t>Наблюдение явлений и постановка опытов (на качественном уровне) по обнаружению факторов, влияющих на протекание данных явлений.</w:t>
      </w:r>
    </w:p>
    <w:p w:rsidR="005907C9" w:rsidRPr="005907C9" w:rsidRDefault="005907C9" w:rsidP="005907C9">
      <w:pPr>
        <w:widowControl w:val="0"/>
        <w:numPr>
          <w:ilvl w:val="0"/>
          <w:numId w:val="86"/>
        </w:numPr>
        <w:tabs>
          <w:tab w:val="left" w:pos="851"/>
        </w:tabs>
        <w:ind w:left="0" w:firstLine="709"/>
        <w:jc w:val="both"/>
        <w:rPr>
          <w:bCs/>
          <w:color w:val="000000"/>
        </w:rPr>
      </w:pPr>
      <w:r w:rsidRPr="005907C9">
        <w:rPr>
          <w:bCs/>
          <w:color w:val="000000"/>
        </w:rPr>
        <w:t>Исследование зависимости одной физической величины от другой с представлением результатов в виде графика или таблицы.</w:t>
      </w:r>
    </w:p>
    <w:p w:rsidR="005907C9" w:rsidRPr="005907C9" w:rsidRDefault="005907C9" w:rsidP="005907C9">
      <w:pPr>
        <w:widowControl w:val="0"/>
        <w:numPr>
          <w:ilvl w:val="0"/>
          <w:numId w:val="86"/>
        </w:numPr>
        <w:tabs>
          <w:tab w:val="left" w:pos="851"/>
        </w:tabs>
        <w:ind w:left="0" w:firstLine="709"/>
        <w:jc w:val="both"/>
        <w:rPr>
          <w:bCs/>
          <w:color w:val="000000"/>
        </w:rPr>
      </w:pPr>
      <w:r w:rsidRPr="005907C9">
        <w:rPr>
          <w:bCs/>
          <w:color w:val="000000"/>
        </w:rPr>
        <w:lastRenderedPageBreak/>
        <w:t xml:space="preserve">Проверка заданных предположений (прямые измерения физических величин и сравнение заданных соотношений между ними). </w:t>
      </w:r>
    </w:p>
    <w:p w:rsidR="005907C9" w:rsidRPr="005907C9" w:rsidRDefault="005907C9" w:rsidP="005907C9">
      <w:pPr>
        <w:widowControl w:val="0"/>
        <w:numPr>
          <w:ilvl w:val="0"/>
          <w:numId w:val="86"/>
        </w:numPr>
        <w:tabs>
          <w:tab w:val="left" w:pos="851"/>
        </w:tabs>
        <w:ind w:left="0" w:firstLine="709"/>
        <w:jc w:val="both"/>
        <w:rPr>
          <w:bCs/>
          <w:color w:val="000000"/>
        </w:rPr>
      </w:pPr>
      <w:r w:rsidRPr="005907C9">
        <w:rPr>
          <w:bCs/>
          <w:color w:val="000000"/>
        </w:rPr>
        <w:t>Знакомство с техническими устройствами и их конструирование.</w:t>
      </w:r>
    </w:p>
    <w:p w:rsidR="005907C9" w:rsidRPr="005907C9" w:rsidRDefault="005907C9" w:rsidP="005907C9">
      <w:pPr>
        <w:tabs>
          <w:tab w:val="left" w:pos="851"/>
        </w:tabs>
        <w:ind w:firstLine="709"/>
        <w:jc w:val="both"/>
        <w:rPr>
          <w:bCs/>
          <w:color w:val="000000"/>
        </w:rPr>
      </w:pPr>
      <w:r w:rsidRPr="005907C9">
        <w:rPr>
          <w:bCs/>
          <w:color w:val="00000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907C9" w:rsidRPr="005907C9" w:rsidRDefault="005907C9" w:rsidP="005907C9">
      <w:pPr>
        <w:tabs>
          <w:tab w:val="left" w:pos="851"/>
        </w:tabs>
        <w:ind w:firstLine="709"/>
        <w:jc w:val="both"/>
        <w:rPr>
          <w:bCs/>
          <w:color w:val="000000"/>
        </w:rPr>
      </w:pPr>
      <w:r w:rsidRPr="005907C9">
        <w:rPr>
          <w:b/>
          <w:bCs/>
          <w:color w:val="000000"/>
        </w:rPr>
        <w:t>Проведение прямых измерений физических величин</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размеров тел.</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размеров малых тел.</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массы тела.</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объема тела.</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силы.</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времени процесса, периода колебаний.</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температуры.</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давления воздуха в баллоне под поршнем.</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силы тока и его регулирование.</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напряжения.</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углов падения и преломления.</w:t>
      </w:r>
    </w:p>
    <w:p w:rsidR="005907C9" w:rsidRPr="005907C9" w:rsidRDefault="005907C9" w:rsidP="005907C9">
      <w:pPr>
        <w:widowControl w:val="0"/>
        <w:numPr>
          <w:ilvl w:val="0"/>
          <w:numId w:val="87"/>
        </w:numPr>
        <w:tabs>
          <w:tab w:val="left" w:pos="851"/>
          <w:tab w:val="left" w:pos="989"/>
        </w:tabs>
        <w:ind w:left="0" w:firstLine="709"/>
        <w:jc w:val="both"/>
        <w:rPr>
          <w:bCs/>
          <w:color w:val="000000"/>
        </w:rPr>
      </w:pPr>
      <w:r w:rsidRPr="005907C9">
        <w:rPr>
          <w:bCs/>
          <w:color w:val="000000"/>
        </w:rPr>
        <w:t>Измерение фокусного расстояния линзы.</w:t>
      </w:r>
    </w:p>
    <w:p w:rsidR="005907C9" w:rsidRPr="005907C9" w:rsidRDefault="005907C9" w:rsidP="005907C9">
      <w:pPr>
        <w:widowControl w:val="0"/>
        <w:numPr>
          <w:ilvl w:val="0"/>
          <w:numId w:val="87"/>
        </w:numPr>
        <w:tabs>
          <w:tab w:val="left" w:pos="851"/>
          <w:tab w:val="left" w:pos="989"/>
        </w:tabs>
        <w:ind w:left="0" w:firstLine="709"/>
        <w:jc w:val="both"/>
        <w:rPr>
          <w:color w:val="000000"/>
        </w:rPr>
      </w:pPr>
      <w:r w:rsidRPr="005907C9">
        <w:rPr>
          <w:bCs/>
          <w:color w:val="000000"/>
        </w:rPr>
        <w:t>Измерение радиоактивного</w:t>
      </w:r>
      <w:r w:rsidRPr="005907C9">
        <w:rPr>
          <w:color w:val="000000"/>
        </w:rPr>
        <w:t xml:space="preserve"> фона.</w:t>
      </w:r>
    </w:p>
    <w:p w:rsidR="005907C9" w:rsidRPr="005907C9" w:rsidRDefault="005907C9" w:rsidP="005907C9">
      <w:pPr>
        <w:shd w:val="clear" w:color="auto" w:fill="FFFFFF"/>
        <w:tabs>
          <w:tab w:val="left" w:pos="851"/>
        </w:tabs>
        <w:autoSpaceDE w:val="0"/>
        <w:autoSpaceDN w:val="0"/>
        <w:adjustRightInd w:val="0"/>
        <w:ind w:firstLine="709"/>
        <w:contextualSpacing/>
        <w:jc w:val="both"/>
        <w:rPr>
          <w:rFonts w:eastAsia="Courier New"/>
          <w:b/>
          <w:color w:val="000000"/>
        </w:rPr>
      </w:pPr>
      <w:r w:rsidRPr="005907C9">
        <w:rPr>
          <w:rFonts w:eastAsia="Courier New"/>
          <w:b/>
          <w:color w:val="000000"/>
        </w:rPr>
        <w:t>Расчет по полученным результатам прямых измерений зависимого от них параметра (косвенные измерения)</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Измерение плотности вещества твердого тела.</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коэффициента трения скольжения.</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жесткости пружины.</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выталкивающей силы, действующей на погруженное в жидкость тело.</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момента силы.</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Измерение скорости равномерного движения.</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Измерение средней скорости движения.</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Измерение ускорения равноускоренного движения.</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работы и мощности.</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частоты колебаний груза на пружине и нити.</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относительной влажности.</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количества теплоты.</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удельной теплоемкости.</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Измерение работы и мощности электрического тока.</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Измерение сопротивления.</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Определение оптической силы линзы.</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907C9" w:rsidRPr="005907C9" w:rsidRDefault="005907C9" w:rsidP="005907C9">
      <w:pPr>
        <w:widowControl w:val="0"/>
        <w:numPr>
          <w:ilvl w:val="0"/>
          <w:numId w:val="88"/>
        </w:numPr>
        <w:tabs>
          <w:tab w:val="left" w:pos="851"/>
          <w:tab w:val="left" w:pos="989"/>
        </w:tabs>
        <w:ind w:left="0" w:firstLine="709"/>
        <w:jc w:val="both"/>
        <w:rPr>
          <w:bCs/>
          <w:color w:val="000000"/>
        </w:rPr>
      </w:pPr>
      <w:r w:rsidRPr="005907C9">
        <w:rPr>
          <w:bCs/>
          <w:color w:val="000000"/>
        </w:rPr>
        <w:lastRenderedPageBreak/>
        <w:t>Исследование зависимости силы трения от характера поверхности, ее независимости от площади.</w:t>
      </w:r>
    </w:p>
    <w:p w:rsidR="005907C9" w:rsidRPr="005907C9" w:rsidRDefault="005907C9" w:rsidP="005907C9">
      <w:pPr>
        <w:shd w:val="clear" w:color="auto" w:fill="FFFFFF"/>
        <w:tabs>
          <w:tab w:val="left" w:pos="851"/>
        </w:tabs>
        <w:autoSpaceDE w:val="0"/>
        <w:autoSpaceDN w:val="0"/>
        <w:adjustRightInd w:val="0"/>
        <w:ind w:firstLine="709"/>
        <w:contextualSpacing/>
        <w:jc w:val="both"/>
        <w:rPr>
          <w:rFonts w:eastAsia="Courier New"/>
          <w:b/>
          <w:color w:val="000000"/>
        </w:rPr>
      </w:pPr>
      <w:r w:rsidRPr="005907C9">
        <w:rPr>
          <w:rFonts w:eastAsia="Courier New"/>
          <w:b/>
          <w:color w:val="000000"/>
        </w:rPr>
        <w:t>Наблюдение явлений и постановка опытов (на качественном уровне) по обнаружению факторов, влияющих на протекание данных явлений</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Наблюдение зависимости периода колебаний груза на нити от длины и независимости от массы.</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Наблюдение зависимости периода колебаний груза на пружине от массы и жесткости.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Наблюдение зависимости давления газа от объема и температуры.</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Наблюдение зависимости температуры остывающей воды от времени.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явления взаимодействия катушки с током и магнита.</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явления электромагнитной индукции.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Наблюдение явления отражения и преломления света.</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Наблюдение явления дисперсии.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Обнаружение зависимости сопротивления проводника от его параметров и вещества.</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веса тела в жидкости от объема погруженной части.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одной физической величины от другой с представлением результатов в виде графика или таблицы.</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массы от объема.</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пути от времени при равноускоренном движении без начальной скорости.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скорости от времени и пути при равноускоренном движении.</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силы трения от силы давления.</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деформации пружины от силы.</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периода колебаний груза на нити от длины.</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периода колебаний груза на пружине от жесткости и массы.</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силы тока через проводник от напряжения.</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силы тока через лампочку от напряжения.</w:t>
      </w:r>
    </w:p>
    <w:p w:rsidR="005907C9" w:rsidRPr="005907C9" w:rsidRDefault="005907C9" w:rsidP="005907C9">
      <w:pPr>
        <w:widowControl w:val="0"/>
        <w:numPr>
          <w:ilvl w:val="0"/>
          <w:numId w:val="89"/>
        </w:numPr>
        <w:tabs>
          <w:tab w:val="left" w:pos="851"/>
          <w:tab w:val="left" w:pos="989"/>
        </w:tabs>
        <w:ind w:left="0" w:firstLine="709"/>
        <w:jc w:val="both"/>
        <w:rPr>
          <w:bCs/>
          <w:color w:val="000000"/>
        </w:rPr>
      </w:pPr>
      <w:r w:rsidRPr="005907C9">
        <w:rPr>
          <w:bCs/>
          <w:color w:val="000000"/>
        </w:rPr>
        <w:t>Исследование зависимости угла преломления от угла падения.</w:t>
      </w:r>
    </w:p>
    <w:p w:rsidR="005907C9" w:rsidRPr="005907C9" w:rsidRDefault="005907C9" w:rsidP="005907C9">
      <w:pPr>
        <w:shd w:val="clear" w:color="auto" w:fill="FFFFFF"/>
        <w:tabs>
          <w:tab w:val="left" w:pos="851"/>
        </w:tabs>
        <w:autoSpaceDE w:val="0"/>
        <w:autoSpaceDN w:val="0"/>
        <w:adjustRightInd w:val="0"/>
        <w:ind w:firstLine="709"/>
        <w:contextualSpacing/>
        <w:jc w:val="both"/>
        <w:rPr>
          <w:rFonts w:eastAsia="Courier New"/>
          <w:b/>
          <w:color w:val="000000"/>
        </w:rPr>
      </w:pPr>
      <w:r w:rsidRPr="005907C9">
        <w:rPr>
          <w:rFonts w:eastAsia="Courier New"/>
          <w:b/>
          <w:color w:val="000000"/>
        </w:rPr>
        <w:t>Проверка заданных предположений (прямые измерения физических величин и сравнение заданных соотношений между ними). Проверка гипотез</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Проверка гипотезы о линейной зависимости длины столбика жидкости в трубке от температуры.</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Проверка гипотезы о прямой пропорциональности скорости при равноускоренном движении пройденному пути.</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Проверка гипотезы: при последовательно включенных лампочки и проводника или двух проводников напряжения складывать нельзя (можно).</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Проверка правила сложения токов на двух параллельно включенных резисторов.</w:t>
      </w:r>
    </w:p>
    <w:p w:rsidR="005907C9" w:rsidRPr="005907C9" w:rsidRDefault="005907C9" w:rsidP="005907C9">
      <w:pPr>
        <w:shd w:val="clear" w:color="auto" w:fill="FFFFFF"/>
        <w:tabs>
          <w:tab w:val="left" w:pos="851"/>
        </w:tabs>
        <w:autoSpaceDE w:val="0"/>
        <w:autoSpaceDN w:val="0"/>
        <w:adjustRightInd w:val="0"/>
        <w:ind w:firstLine="709"/>
        <w:contextualSpacing/>
        <w:jc w:val="both"/>
        <w:rPr>
          <w:rFonts w:eastAsia="Courier New"/>
          <w:b/>
          <w:color w:val="000000"/>
        </w:rPr>
      </w:pPr>
      <w:r w:rsidRPr="005907C9">
        <w:rPr>
          <w:rFonts w:eastAsia="Courier New"/>
          <w:b/>
          <w:color w:val="000000"/>
        </w:rPr>
        <w:t>Знакомство с техническими устройствами и их конструирование</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Конструирование наклонной плоскости с заданным значением КПД.</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Конструирование ареометра и испытание его работы.</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Сборка электрической цепи и измерение силы тока в ее различных участках.</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Сборка электромагнита и испытание его действия.</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Изучение электрического двигателя постоянного тока (на модели).</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lastRenderedPageBreak/>
        <w:t>Конструирование электродвигателя.</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Конструирование модели телескопа.</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Конструирование модели лодки с заданной грузоподъемностью.</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Оценка своего зрения и подбор очков.</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Конструирование простейшего генератора.</w:t>
      </w:r>
    </w:p>
    <w:p w:rsidR="005907C9" w:rsidRPr="005907C9" w:rsidRDefault="005907C9" w:rsidP="005907C9">
      <w:pPr>
        <w:widowControl w:val="0"/>
        <w:numPr>
          <w:ilvl w:val="0"/>
          <w:numId w:val="90"/>
        </w:numPr>
        <w:tabs>
          <w:tab w:val="left" w:pos="851"/>
          <w:tab w:val="left" w:pos="989"/>
        </w:tabs>
        <w:ind w:left="0" w:firstLine="709"/>
        <w:jc w:val="both"/>
        <w:rPr>
          <w:bCs/>
          <w:color w:val="000000"/>
        </w:rPr>
      </w:pPr>
      <w:r w:rsidRPr="005907C9">
        <w:rPr>
          <w:bCs/>
          <w:color w:val="000000"/>
        </w:rPr>
        <w:t>Изучение свойств изображения в линзах.</w:t>
      </w:r>
    </w:p>
    <w:p w:rsidR="005907C9" w:rsidRPr="005907C9" w:rsidRDefault="005907C9" w:rsidP="005907C9">
      <w:pPr>
        <w:tabs>
          <w:tab w:val="left" w:pos="851"/>
        </w:tabs>
        <w:autoSpaceDE w:val="0"/>
        <w:autoSpaceDN w:val="0"/>
        <w:adjustRightInd w:val="0"/>
        <w:ind w:firstLine="709"/>
        <w:jc w:val="both"/>
        <w:rPr>
          <w:rFonts w:eastAsia="Calibri"/>
          <w:b/>
        </w:rPr>
      </w:pPr>
      <w:r w:rsidRPr="005907C9">
        <w:rPr>
          <w:rFonts w:eastAsia="Calibri"/>
          <w:b/>
        </w:rPr>
        <w:t>Общецелевой блок</w:t>
      </w:r>
    </w:p>
    <w:p w:rsidR="005907C9" w:rsidRPr="005907C9" w:rsidRDefault="005907C9" w:rsidP="005907C9">
      <w:pPr>
        <w:tabs>
          <w:tab w:val="left" w:pos="851"/>
        </w:tabs>
        <w:autoSpaceDE w:val="0"/>
        <w:autoSpaceDN w:val="0"/>
        <w:adjustRightInd w:val="0"/>
        <w:ind w:firstLine="709"/>
        <w:jc w:val="both"/>
        <w:rPr>
          <w:rFonts w:eastAsia="Calibri"/>
        </w:rPr>
      </w:pPr>
      <w:r w:rsidRPr="005907C9">
        <w:rPr>
          <w:rFonts w:eastAsia="Calibri"/>
        </w:rPr>
        <w:t>В результате изучения курса физики выпускники основной школы получат первоначальные представления о физической картине мира – общее систематизированное знание о физической сущности явлений природы (механических, тепловых, электромагнитных и квантовых), о важнейших видах материи (веществе и поле), о движении как способе существования материи. Выпускники познакомятся с основными идеями механики, атомно-молекулярным учением о строении вещества, элементами электродинамики и квантовой физики; овладеют понятийным аппаратом школьного курса физики (явления и процессы, физические модели, величины, законы). Изучение основ строения материи и фундаментальных законов физики заложит основу научного мировоззрения, сформирует представление о системообразующей роли физики для развития других естественных наук, техники и технологий.</w:t>
      </w:r>
    </w:p>
    <w:p w:rsidR="005907C9" w:rsidRPr="005907C9" w:rsidRDefault="005907C9" w:rsidP="005907C9">
      <w:pPr>
        <w:tabs>
          <w:tab w:val="left" w:pos="851"/>
        </w:tabs>
        <w:autoSpaceDE w:val="0"/>
        <w:autoSpaceDN w:val="0"/>
        <w:adjustRightInd w:val="0"/>
        <w:ind w:firstLine="709"/>
        <w:jc w:val="both"/>
        <w:rPr>
          <w:rFonts w:eastAsia="Calibri"/>
          <w:i/>
        </w:rPr>
      </w:pPr>
      <w:r w:rsidRPr="005907C9">
        <w:rPr>
          <w:rFonts w:eastAsia="Calibri"/>
        </w:rPr>
        <w:t xml:space="preserve">Учащиеся познакомятся с научным методом познания природы и историческим процессом его создания, узнают об ученых, разработавших способы исследования и объяснения окружающего мира и его законов. Они научатся применять методы исследования объектов и явлений природы: наблюдать природные явления и выполнять опыты, проводить простые экспериментальные исследования с использованием аналоговых и цифровых измерительных приборов, смогут обрабатывать результаты измерений и представлять их с помощью таблиц, графиков, диаграмм (в том числе с использованием компьютера), формул; приобретут умения формулировать проблемы, выдвигать и проверять гипотезы, обнаруживать зависимости между физическими величинами, объяснять полученные результаты и делать выводы, оценивать границы погрешностей прямых измерений. Все это позволит сформировать убежденность </w:t>
      </w:r>
      <w:r w:rsidRPr="005907C9">
        <w:rPr>
          <w:rFonts w:eastAsia="Calibri"/>
          <w:iCs/>
        </w:rPr>
        <w:t xml:space="preserve">в закономерной связи и познаваемости явлений природы, в объективности научного знания, в высокой ценности науки. </w:t>
      </w:r>
    </w:p>
    <w:p w:rsidR="005907C9" w:rsidRPr="005907C9" w:rsidRDefault="005907C9" w:rsidP="005907C9">
      <w:pPr>
        <w:tabs>
          <w:tab w:val="left" w:pos="851"/>
        </w:tabs>
        <w:autoSpaceDE w:val="0"/>
        <w:autoSpaceDN w:val="0"/>
        <w:adjustRightInd w:val="0"/>
        <w:ind w:firstLine="709"/>
        <w:jc w:val="both"/>
        <w:rPr>
          <w:rFonts w:eastAsia="Calibri"/>
        </w:rPr>
      </w:pPr>
      <w:r w:rsidRPr="005907C9">
        <w:rPr>
          <w:rFonts w:eastAsia="Calibri"/>
        </w:rPr>
        <w:t xml:space="preserve">Выпускники основной школы приобретут умения применять изученные понятия, величины и законы для объяснения явлений и процессов, принципов действия механизмов, машин и технических устройств, смогут осознать необходимость соблюдения правил их безопасного использования, выступать в роли грамотного потребителя. Они убедятся в необходимости рационального природопользования, а также разумного использования достижений науки и технологий для дальнейшего развития человеческого общества. </w:t>
      </w:r>
    </w:p>
    <w:p w:rsidR="005907C9" w:rsidRPr="005907C9" w:rsidRDefault="005907C9" w:rsidP="005907C9">
      <w:pPr>
        <w:tabs>
          <w:tab w:val="left" w:pos="851"/>
        </w:tabs>
        <w:autoSpaceDE w:val="0"/>
        <w:autoSpaceDN w:val="0"/>
        <w:adjustRightInd w:val="0"/>
        <w:ind w:firstLine="709"/>
        <w:jc w:val="both"/>
        <w:rPr>
          <w:rFonts w:eastAsia="Calibri"/>
        </w:rPr>
      </w:pPr>
      <w:r w:rsidRPr="005907C9">
        <w:rPr>
          <w:rFonts w:eastAsia="Calibri"/>
        </w:rPr>
        <w:t xml:space="preserve">Учащиеся овладеют символическим языком физики, выработают умения и навыки решать задачи с использованием формул, законов, закономерностей; научатся обнаруживать проявление изученных явлений и законов в практико-ориентированных ситуациях, выбирать физические модели и проводить несложные оценочные расчеты на основании имеющихся данных. Выпускники получат возможность выполнять не только стандартные учебно-познавательные и учебно-практические задания, в которых очевиден способ учебных действий, но и задания, в которых нет явного указания на способ их выполнения; задания, требующие выбора одного из освоенных способов или их комбинации с привлечением знаний из других предметов (математики, химии, биологии, географии и т. д.) или с опорой на имеющийся жизненный опыт. </w:t>
      </w:r>
    </w:p>
    <w:p w:rsidR="005907C9" w:rsidRPr="005907C9" w:rsidRDefault="005907C9" w:rsidP="005907C9">
      <w:pPr>
        <w:tabs>
          <w:tab w:val="left" w:pos="851"/>
        </w:tabs>
        <w:autoSpaceDE w:val="0"/>
        <w:autoSpaceDN w:val="0"/>
        <w:adjustRightInd w:val="0"/>
        <w:ind w:firstLine="709"/>
        <w:jc w:val="both"/>
        <w:rPr>
          <w:rFonts w:eastAsia="Calibri"/>
        </w:rPr>
      </w:pPr>
      <w:r w:rsidRPr="005907C9">
        <w:rPr>
          <w:rFonts w:eastAsia="Calibri"/>
        </w:rPr>
        <w:t>Выполняя такого рода задания, учащиеся получат возможность овладеть универсальными учебными действиями: сравнение, группировка и классификация объектов; действиями анализа, синтеза и обобщения, установления связей (в том числе – причинно-следственных) и аналогий, переноса знаний в другую ситуацию. Школьники будут иметь возможность развивать логическое мышление и речь: умения логически обосновывать суждения, распознавать истинные и ложные утверждения, использовать различные средства физики для иллюстрации, интерпретации, аргументации и доказательства.</w:t>
      </w:r>
    </w:p>
    <w:p w:rsidR="005907C9" w:rsidRPr="005907C9" w:rsidRDefault="005907C9" w:rsidP="005907C9">
      <w:pPr>
        <w:tabs>
          <w:tab w:val="left" w:pos="-180"/>
          <w:tab w:val="left" w:pos="426"/>
          <w:tab w:val="left" w:pos="851"/>
        </w:tabs>
        <w:ind w:firstLine="709"/>
        <w:jc w:val="both"/>
      </w:pPr>
      <w:r w:rsidRPr="005907C9">
        <w:lastRenderedPageBreak/>
        <w:t xml:space="preserve">Выпускники основной школы овладеют приемами работы с информацией физического содержания, представленной в разной форме, которые осваиваются в процессе систематической работы с учебником физики и справочными материалами, а также при использовании разнообразных научно-популярных текстов. Здесь приоритет отдается заданиям на применение информации, представленной в разной форме (в виде текста, формул или обозначений величин, графиков зависимости величин, табличных данных, схем, фотографий и др.). </w:t>
      </w:r>
    </w:p>
    <w:p w:rsidR="005907C9" w:rsidRPr="005907C9" w:rsidRDefault="005907C9" w:rsidP="005907C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09"/>
        <w:jc w:val="both"/>
        <w:rPr>
          <w:lang w:bidi="en-US"/>
        </w:rPr>
      </w:pPr>
      <w:r w:rsidRPr="005907C9">
        <w:rPr>
          <w:lang w:bidi="en-US"/>
        </w:rPr>
        <w:t>В рамках проектной деятельности учащиеся овладеют различными способами работы с информацией, умениями находить информацию в соответствующих возрасту электронных (цифровых) словарях и справочниках, базах данных, контролируемом Интернете; грамотно формулировать запросы, оценивать, интерпретировать и сохранять найденную информацию. Выпускники приобретут навыки работы с различными средствами ИКТ.</w:t>
      </w:r>
    </w:p>
    <w:p w:rsidR="005907C9" w:rsidRPr="005907C9" w:rsidRDefault="005907C9" w:rsidP="005907C9">
      <w:pPr>
        <w:tabs>
          <w:tab w:val="left" w:pos="851"/>
        </w:tabs>
        <w:autoSpaceDE w:val="0"/>
        <w:autoSpaceDN w:val="0"/>
        <w:adjustRightInd w:val="0"/>
        <w:ind w:firstLine="709"/>
        <w:jc w:val="both"/>
        <w:rPr>
          <w:rFonts w:eastAsia="Calibri"/>
        </w:rPr>
      </w:pPr>
      <w:r w:rsidRPr="005907C9">
        <w:rPr>
          <w:rFonts w:eastAsia="Calibri"/>
        </w:rPr>
        <w:t>Изучение физики на ступени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5907C9" w:rsidRDefault="005907C9" w:rsidP="005907C9">
      <w:pPr>
        <w:tabs>
          <w:tab w:val="left" w:pos="1180"/>
        </w:tabs>
        <w:spacing w:line="360" w:lineRule="auto"/>
        <w:ind w:firstLine="709"/>
        <w:jc w:val="both"/>
        <w:rPr>
          <w:sz w:val="28"/>
          <w:szCs w:val="28"/>
        </w:rPr>
      </w:pPr>
    </w:p>
    <w:p w:rsidR="005907C9" w:rsidRDefault="005907C9" w:rsidP="005907C9">
      <w:pPr>
        <w:tabs>
          <w:tab w:val="left" w:pos="1180"/>
        </w:tabs>
        <w:spacing w:line="360" w:lineRule="auto"/>
        <w:ind w:firstLine="709"/>
        <w:jc w:val="both"/>
        <w:rPr>
          <w:b/>
          <w:u w:val="single"/>
        </w:rPr>
      </w:pPr>
      <w:r>
        <w:rPr>
          <w:b/>
          <w:u w:val="single"/>
        </w:rPr>
        <w:t>Х</w:t>
      </w:r>
      <w:r w:rsidRPr="005907C9">
        <w:rPr>
          <w:b/>
          <w:u w:val="single"/>
        </w:rPr>
        <w:t>имия</w:t>
      </w:r>
    </w:p>
    <w:p w:rsidR="005907C9" w:rsidRPr="005907C9" w:rsidRDefault="005907C9" w:rsidP="005907C9">
      <w:pPr>
        <w:autoSpaceDE w:val="0"/>
        <w:autoSpaceDN w:val="0"/>
        <w:adjustRightInd w:val="0"/>
        <w:ind w:firstLine="709"/>
        <w:jc w:val="both"/>
        <w:rPr>
          <w:b/>
          <w:bCs/>
          <w:spacing w:val="3"/>
        </w:rPr>
      </w:pPr>
      <w:r w:rsidRPr="005907C9">
        <w:rPr>
          <w:b/>
          <w:bCs/>
        </w:rPr>
        <w:t>Перво</w:t>
      </w:r>
      <w:r w:rsidRPr="005907C9">
        <w:rPr>
          <w:b/>
          <w:bCs/>
          <w:spacing w:val="-3"/>
        </w:rPr>
        <w:t>н</w:t>
      </w:r>
      <w:r w:rsidRPr="005907C9">
        <w:rPr>
          <w:b/>
          <w:bCs/>
          <w:spacing w:val="1"/>
        </w:rPr>
        <w:t>а</w:t>
      </w:r>
      <w:r w:rsidRPr="005907C9">
        <w:rPr>
          <w:b/>
          <w:bCs/>
          <w:spacing w:val="-2"/>
        </w:rPr>
        <w:t>ч</w:t>
      </w:r>
      <w:r w:rsidRPr="005907C9">
        <w:rPr>
          <w:b/>
          <w:bCs/>
          <w:spacing w:val="1"/>
        </w:rPr>
        <w:t>ал</w:t>
      </w:r>
      <w:r w:rsidRPr="005907C9">
        <w:rPr>
          <w:b/>
          <w:bCs/>
        </w:rPr>
        <w:t>ь</w:t>
      </w:r>
      <w:r w:rsidRPr="005907C9">
        <w:rPr>
          <w:b/>
          <w:bCs/>
          <w:spacing w:val="-3"/>
        </w:rPr>
        <w:t>н</w:t>
      </w:r>
      <w:r w:rsidRPr="005907C9">
        <w:rPr>
          <w:b/>
          <w:bCs/>
          <w:spacing w:val="-1"/>
        </w:rPr>
        <w:t>ы</w:t>
      </w:r>
      <w:r w:rsidRPr="005907C9">
        <w:rPr>
          <w:b/>
          <w:bCs/>
        </w:rPr>
        <w:t>е</w:t>
      </w:r>
      <w:r w:rsidRPr="005907C9">
        <w:rPr>
          <w:b/>
          <w:bCs/>
          <w:spacing w:val="1"/>
        </w:rPr>
        <w:t xml:space="preserve"> х</w:t>
      </w:r>
      <w:r w:rsidRPr="005907C9">
        <w:rPr>
          <w:b/>
          <w:bCs/>
          <w:spacing w:val="-1"/>
        </w:rPr>
        <w:t>и</w:t>
      </w:r>
      <w:r w:rsidRPr="005907C9">
        <w:rPr>
          <w:b/>
          <w:bCs/>
        </w:rPr>
        <w:t>мическ</w:t>
      </w:r>
      <w:r w:rsidRPr="005907C9">
        <w:rPr>
          <w:b/>
          <w:bCs/>
          <w:spacing w:val="-2"/>
        </w:rPr>
        <w:t>и</w:t>
      </w:r>
      <w:r w:rsidRPr="005907C9">
        <w:rPr>
          <w:b/>
          <w:bCs/>
        </w:rPr>
        <w:t xml:space="preserve">е </w:t>
      </w:r>
      <w:r w:rsidRPr="005907C9">
        <w:rPr>
          <w:b/>
          <w:bCs/>
          <w:spacing w:val="-1"/>
        </w:rPr>
        <w:t>п</w:t>
      </w:r>
      <w:r w:rsidRPr="005907C9">
        <w:rPr>
          <w:b/>
          <w:bCs/>
          <w:spacing w:val="1"/>
        </w:rPr>
        <w:t>о</w:t>
      </w:r>
      <w:r w:rsidRPr="005907C9">
        <w:rPr>
          <w:b/>
          <w:bCs/>
          <w:spacing w:val="-1"/>
        </w:rPr>
        <w:t>н</w:t>
      </w:r>
      <w:r w:rsidRPr="005907C9">
        <w:rPr>
          <w:b/>
          <w:bCs/>
        </w:rPr>
        <w:t>яти</w:t>
      </w:r>
      <w:r w:rsidRPr="005907C9">
        <w:rPr>
          <w:b/>
          <w:bCs/>
          <w:spacing w:val="-1"/>
        </w:rPr>
        <w:t>я</w:t>
      </w:r>
    </w:p>
    <w:p w:rsidR="005907C9" w:rsidRPr="005907C9" w:rsidRDefault="005907C9" w:rsidP="005907C9">
      <w:pPr>
        <w:autoSpaceDE w:val="0"/>
        <w:autoSpaceDN w:val="0"/>
        <w:adjustRightInd w:val="0"/>
        <w:ind w:firstLine="709"/>
        <w:jc w:val="both"/>
        <w:rPr>
          <w:spacing w:val="2"/>
        </w:rPr>
      </w:pPr>
      <w:r w:rsidRPr="000C44B1">
        <w:rPr>
          <w:spacing w:val="-1"/>
        </w:rPr>
        <w:t>П</w:t>
      </w:r>
      <w:r w:rsidRPr="000C44B1">
        <w:rPr>
          <w:spacing w:val="1"/>
        </w:rPr>
        <w:t>р</w:t>
      </w:r>
      <w:r w:rsidRPr="000C44B1">
        <w:t>е</w:t>
      </w:r>
      <w:r w:rsidRPr="000C44B1">
        <w:rPr>
          <w:spacing w:val="1"/>
        </w:rPr>
        <w:t>д</w:t>
      </w:r>
      <w:r w:rsidRPr="000C44B1">
        <w:rPr>
          <w:spacing w:val="-3"/>
        </w:rPr>
        <w:t>м</w:t>
      </w:r>
      <w:r w:rsidRPr="000C44B1">
        <w:t xml:space="preserve">ет </w:t>
      </w:r>
      <w:r w:rsidRPr="000C44B1">
        <w:rPr>
          <w:spacing w:val="1"/>
        </w:rPr>
        <w:t>хи</w:t>
      </w:r>
      <w:r w:rsidRPr="000C44B1">
        <w:rPr>
          <w:spacing w:val="-3"/>
        </w:rPr>
        <w:t>м</w:t>
      </w:r>
      <w:r w:rsidRPr="000C44B1">
        <w:rPr>
          <w:spacing w:val="-1"/>
        </w:rPr>
        <w:t>и</w:t>
      </w:r>
      <w:r w:rsidRPr="000C44B1">
        <w:rPr>
          <w:spacing w:val="1"/>
        </w:rPr>
        <w:t>и</w:t>
      </w:r>
      <w:r w:rsidRPr="000C44B1">
        <w:t xml:space="preserve">. </w:t>
      </w:r>
      <w:r w:rsidRPr="000C44B1">
        <w:rPr>
          <w:spacing w:val="-1"/>
        </w:rPr>
        <w:t>Т</w:t>
      </w:r>
      <w:r w:rsidRPr="000C44B1">
        <w:t>ела и вещест</w:t>
      </w:r>
      <w:r w:rsidRPr="000C44B1">
        <w:rPr>
          <w:spacing w:val="-1"/>
        </w:rPr>
        <w:t>в</w:t>
      </w:r>
      <w:r w:rsidRPr="000C44B1">
        <w:t>а. Ос</w:t>
      </w:r>
      <w:r w:rsidRPr="000C44B1">
        <w:rPr>
          <w:spacing w:val="-1"/>
        </w:rPr>
        <w:t>н</w:t>
      </w:r>
      <w:r w:rsidRPr="000C44B1">
        <w:rPr>
          <w:spacing w:val="1"/>
        </w:rPr>
        <w:t>о</w:t>
      </w:r>
      <w:r w:rsidRPr="000C44B1">
        <w:t>в</w:t>
      </w:r>
      <w:r w:rsidRPr="000C44B1">
        <w:rPr>
          <w:spacing w:val="-2"/>
        </w:rPr>
        <w:t>н</w:t>
      </w:r>
      <w:r w:rsidRPr="000C44B1">
        <w:rPr>
          <w:spacing w:val="-1"/>
        </w:rPr>
        <w:t>ы</w:t>
      </w:r>
      <w:r w:rsidRPr="000C44B1">
        <w:t>е мет</w:t>
      </w:r>
      <w:r w:rsidRPr="000C44B1">
        <w:rPr>
          <w:spacing w:val="-1"/>
        </w:rPr>
        <w:t>о</w:t>
      </w:r>
      <w:r w:rsidRPr="000C44B1">
        <w:rPr>
          <w:spacing w:val="1"/>
        </w:rPr>
        <w:t>д</w:t>
      </w:r>
      <w:r w:rsidRPr="000C44B1">
        <w:t xml:space="preserve">ы </w:t>
      </w:r>
      <w:r w:rsidRPr="000C44B1">
        <w:rPr>
          <w:spacing w:val="1"/>
        </w:rPr>
        <w:t>по</w:t>
      </w:r>
      <w:r w:rsidRPr="000C44B1">
        <w:rPr>
          <w:spacing w:val="-3"/>
        </w:rPr>
        <w:t>з</w:t>
      </w:r>
      <w:r w:rsidRPr="000C44B1">
        <w:rPr>
          <w:spacing w:val="1"/>
        </w:rPr>
        <w:t>н</w:t>
      </w:r>
      <w:r w:rsidRPr="000C44B1">
        <w:rPr>
          <w:spacing w:val="-2"/>
        </w:rPr>
        <w:t>а</w:t>
      </w:r>
      <w:r w:rsidRPr="000C44B1">
        <w:rPr>
          <w:spacing w:val="1"/>
        </w:rPr>
        <w:t>н</w:t>
      </w:r>
      <w:r w:rsidRPr="000C44B1">
        <w:rPr>
          <w:spacing w:val="-1"/>
        </w:rPr>
        <w:t>и</w:t>
      </w:r>
      <w:r w:rsidRPr="000C44B1">
        <w:t xml:space="preserve">я: </w:t>
      </w:r>
      <w:r w:rsidRPr="000C44B1">
        <w:rPr>
          <w:spacing w:val="-1"/>
        </w:rPr>
        <w:t>н</w:t>
      </w:r>
      <w:r w:rsidRPr="000C44B1">
        <w:t>а</w:t>
      </w:r>
      <w:r w:rsidRPr="000C44B1">
        <w:rPr>
          <w:spacing w:val="1"/>
        </w:rPr>
        <w:t>б</w:t>
      </w:r>
      <w:r w:rsidRPr="000C44B1">
        <w:rPr>
          <w:spacing w:val="-1"/>
        </w:rPr>
        <w:t>люд</w:t>
      </w:r>
      <w:r w:rsidRPr="000C44B1">
        <w:t>е</w:t>
      </w:r>
      <w:r w:rsidRPr="000C44B1">
        <w:rPr>
          <w:spacing w:val="-1"/>
        </w:rPr>
        <w:t>н</w:t>
      </w:r>
      <w:r w:rsidRPr="000C44B1">
        <w:rPr>
          <w:spacing w:val="1"/>
        </w:rPr>
        <w:t>и</w:t>
      </w:r>
      <w:r w:rsidRPr="000C44B1">
        <w:t>е,</w:t>
      </w:r>
      <w:r w:rsidRPr="000C44B1">
        <w:rPr>
          <w:spacing w:val="1"/>
        </w:rPr>
        <w:t xml:space="preserve"> и</w:t>
      </w:r>
      <w:r w:rsidRPr="000C44B1">
        <w:rPr>
          <w:spacing w:val="-3"/>
        </w:rPr>
        <w:t>з</w:t>
      </w:r>
      <w:r w:rsidRPr="000C44B1">
        <w:t>ме</w:t>
      </w:r>
      <w:r w:rsidRPr="000C44B1">
        <w:rPr>
          <w:spacing w:val="1"/>
        </w:rPr>
        <w:t>р</w:t>
      </w:r>
      <w:r w:rsidRPr="000C44B1">
        <w:rPr>
          <w:spacing w:val="-2"/>
        </w:rPr>
        <w:t>е</w:t>
      </w:r>
      <w:r w:rsidRPr="000C44B1">
        <w:rPr>
          <w:spacing w:val="1"/>
        </w:rPr>
        <w:t>н</w:t>
      </w:r>
      <w:r w:rsidRPr="000C44B1">
        <w:rPr>
          <w:spacing w:val="-1"/>
        </w:rPr>
        <w:t>и</w:t>
      </w:r>
      <w:r w:rsidRPr="000C44B1">
        <w:t>е, экс</w:t>
      </w:r>
      <w:r w:rsidRPr="000C44B1">
        <w:rPr>
          <w:spacing w:val="1"/>
        </w:rPr>
        <w:t>п</w:t>
      </w:r>
      <w:r w:rsidRPr="000C44B1">
        <w:rPr>
          <w:spacing w:val="-2"/>
        </w:rPr>
        <w:t>е</w:t>
      </w:r>
      <w:r w:rsidRPr="000C44B1">
        <w:rPr>
          <w:spacing w:val="1"/>
        </w:rPr>
        <w:t>р</w:t>
      </w:r>
      <w:r w:rsidRPr="000C44B1">
        <w:rPr>
          <w:spacing w:val="-1"/>
        </w:rPr>
        <w:t>и</w:t>
      </w:r>
      <w:r w:rsidRPr="000C44B1">
        <w:t>ме</w:t>
      </w:r>
      <w:r w:rsidRPr="000C44B1">
        <w:rPr>
          <w:spacing w:val="1"/>
        </w:rPr>
        <w:t>н</w:t>
      </w:r>
      <w:r w:rsidRPr="000C44B1">
        <w:t xml:space="preserve">т. </w:t>
      </w:r>
      <w:r w:rsidRPr="000C44B1">
        <w:rPr>
          <w:spacing w:val="-3"/>
        </w:rPr>
        <w:t>Ф</w:t>
      </w:r>
      <w:r w:rsidRPr="000C44B1">
        <w:rPr>
          <w:spacing w:val="1"/>
        </w:rPr>
        <w:t>и</w:t>
      </w:r>
      <w:r w:rsidRPr="000C44B1">
        <w:t>з</w:t>
      </w:r>
      <w:r w:rsidRPr="000C44B1">
        <w:rPr>
          <w:spacing w:val="-2"/>
        </w:rPr>
        <w:t>и</w:t>
      </w:r>
      <w:r w:rsidRPr="000C44B1">
        <w:t>чес</w:t>
      </w:r>
      <w:r w:rsidRPr="000C44B1">
        <w:rPr>
          <w:spacing w:val="-1"/>
        </w:rPr>
        <w:t>к</w:t>
      </w:r>
      <w:r w:rsidRPr="000C44B1">
        <w:rPr>
          <w:spacing w:val="1"/>
        </w:rPr>
        <w:t>и</w:t>
      </w:r>
      <w:r w:rsidRPr="000C44B1">
        <w:t xml:space="preserve">е и </w:t>
      </w:r>
      <w:r w:rsidRPr="000C44B1">
        <w:rPr>
          <w:spacing w:val="-1"/>
        </w:rPr>
        <w:t>х</w:t>
      </w:r>
      <w:r w:rsidRPr="000C44B1">
        <w:rPr>
          <w:spacing w:val="1"/>
        </w:rPr>
        <w:t>и</w:t>
      </w:r>
      <w:r w:rsidRPr="000C44B1">
        <w:t>м</w:t>
      </w:r>
      <w:r w:rsidRPr="000C44B1">
        <w:rPr>
          <w:spacing w:val="-2"/>
        </w:rPr>
        <w:t>и</w:t>
      </w:r>
      <w:r w:rsidRPr="000C44B1">
        <w:t>чес</w:t>
      </w:r>
      <w:r w:rsidRPr="000C44B1">
        <w:rPr>
          <w:spacing w:val="-1"/>
        </w:rPr>
        <w:t>к</w:t>
      </w:r>
      <w:r w:rsidRPr="000C44B1">
        <w:rPr>
          <w:spacing w:val="1"/>
        </w:rPr>
        <w:t>и</w:t>
      </w:r>
      <w:r w:rsidRPr="000C44B1">
        <w:t>е яв</w:t>
      </w:r>
      <w:r w:rsidRPr="000C44B1">
        <w:rPr>
          <w:spacing w:val="-1"/>
        </w:rPr>
        <w:t>л</w:t>
      </w:r>
      <w:r w:rsidRPr="000C44B1">
        <w:rPr>
          <w:spacing w:val="-2"/>
        </w:rPr>
        <w:t>е</w:t>
      </w:r>
      <w:r w:rsidRPr="000C44B1">
        <w:rPr>
          <w:spacing w:val="1"/>
        </w:rPr>
        <w:t>ни</w:t>
      </w:r>
      <w:r w:rsidRPr="000C44B1">
        <w:t>я. Ч</w:t>
      </w:r>
      <w:r w:rsidRPr="000C44B1">
        <w:rPr>
          <w:spacing w:val="1"/>
        </w:rPr>
        <w:t>и</w:t>
      </w:r>
      <w:r w:rsidRPr="000C44B1">
        <w:t>с</w:t>
      </w:r>
      <w:r w:rsidRPr="000C44B1">
        <w:rPr>
          <w:spacing w:val="-3"/>
        </w:rPr>
        <w:t>т</w:t>
      </w:r>
      <w:r w:rsidRPr="000C44B1">
        <w:rPr>
          <w:spacing w:val="1"/>
        </w:rPr>
        <w:t>ы</w:t>
      </w:r>
      <w:r w:rsidRPr="000C44B1">
        <w:t>е вещест</w:t>
      </w:r>
      <w:r w:rsidRPr="000C44B1">
        <w:rPr>
          <w:spacing w:val="-1"/>
        </w:rPr>
        <w:t>в</w:t>
      </w:r>
      <w:r w:rsidRPr="000C44B1">
        <w:t>а и смес</w:t>
      </w:r>
      <w:r w:rsidRPr="000C44B1">
        <w:rPr>
          <w:spacing w:val="1"/>
        </w:rPr>
        <w:t>и</w:t>
      </w:r>
      <w:r w:rsidRPr="000C44B1">
        <w:t>. С</w:t>
      </w:r>
      <w:r w:rsidRPr="000C44B1">
        <w:rPr>
          <w:spacing w:val="1"/>
        </w:rPr>
        <w:t>п</w:t>
      </w:r>
      <w:r w:rsidRPr="000C44B1">
        <w:rPr>
          <w:spacing w:val="-1"/>
        </w:rPr>
        <w:t>о</w:t>
      </w:r>
      <w:r w:rsidRPr="000C44B1">
        <w:t>с</w:t>
      </w:r>
      <w:r w:rsidRPr="000C44B1">
        <w:rPr>
          <w:spacing w:val="-1"/>
        </w:rPr>
        <w:t>об</w:t>
      </w:r>
      <w:r w:rsidRPr="000C44B1">
        <w:t xml:space="preserve">ы </w:t>
      </w:r>
      <w:r w:rsidRPr="000C44B1">
        <w:rPr>
          <w:spacing w:val="1"/>
        </w:rPr>
        <w:t>р</w:t>
      </w:r>
      <w:r w:rsidRPr="000C44B1">
        <w:t>аз</w:t>
      </w:r>
      <w:r w:rsidRPr="000C44B1">
        <w:rPr>
          <w:spacing w:val="-2"/>
        </w:rPr>
        <w:t>д</w:t>
      </w:r>
      <w:r w:rsidRPr="000C44B1">
        <w:t>еле</w:t>
      </w:r>
      <w:r w:rsidRPr="000C44B1">
        <w:rPr>
          <w:spacing w:val="-2"/>
        </w:rPr>
        <w:t>н</w:t>
      </w:r>
      <w:r w:rsidRPr="000C44B1">
        <w:rPr>
          <w:spacing w:val="1"/>
        </w:rPr>
        <w:t>и</w:t>
      </w:r>
      <w:r w:rsidRPr="000C44B1">
        <w:t xml:space="preserve">я </w:t>
      </w:r>
      <w:r w:rsidRPr="000C44B1">
        <w:rPr>
          <w:spacing w:val="-2"/>
        </w:rPr>
        <w:t>с</w:t>
      </w:r>
      <w:r w:rsidRPr="000C44B1">
        <w:t>мес</w:t>
      </w:r>
      <w:r w:rsidRPr="000C44B1">
        <w:rPr>
          <w:spacing w:val="-2"/>
        </w:rPr>
        <w:t>е</w:t>
      </w:r>
      <w:r w:rsidRPr="000C44B1">
        <w:rPr>
          <w:spacing w:val="1"/>
        </w:rPr>
        <w:t>й</w:t>
      </w:r>
      <w:r w:rsidRPr="000C44B1">
        <w:t xml:space="preserve">. </w:t>
      </w:r>
      <w:r w:rsidRPr="000C44B1">
        <w:rPr>
          <w:spacing w:val="-1"/>
        </w:rPr>
        <w:t>А</w:t>
      </w:r>
      <w:r w:rsidRPr="000C44B1">
        <w:t>т</w:t>
      </w:r>
      <w:r w:rsidRPr="000C44B1">
        <w:rPr>
          <w:spacing w:val="1"/>
        </w:rPr>
        <w:t>о</w:t>
      </w:r>
      <w:r w:rsidRPr="000C44B1">
        <w:t>м. М</w:t>
      </w:r>
      <w:r w:rsidRPr="000C44B1">
        <w:rPr>
          <w:spacing w:val="1"/>
        </w:rPr>
        <w:t>о</w:t>
      </w:r>
      <w:r w:rsidRPr="000C44B1">
        <w:rPr>
          <w:spacing w:val="-1"/>
        </w:rPr>
        <w:t>л</w:t>
      </w:r>
      <w:r w:rsidRPr="000C44B1">
        <w:rPr>
          <w:spacing w:val="-2"/>
        </w:rPr>
        <w:t>е</w:t>
      </w:r>
      <w:r w:rsidRPr="000C44B1">
        <w:t>к</w:t>
      </w:r>
      <w:r w:rsidRPr="000C44B1">
        <w:rPr>
          <w:spacing w:val="-3"/>
        </w:rPr>
        <w:t>у</w:t>
      </w:r>
      <w:r w:rsidRPr="000C44B1">
        <w:rPr>
          <w:spacing w:val="-1"/>
        </w:rPr>
        <w:t>л</w:t>
      </w:r>
      <w:r w:rsidRPr="000C44B1">
        <w:t>а. Х</w:t>
      </w:r>
      <w:r w:rsidRPr="000C44B1">
        <w:rPr>
          <w:spacing w:val="1"/>
        </w:rPr>
        <w:t>и</w:t>
      </w:r>
      <w:r w:rsidRPr="000C44B1">
        <w:t>м</w:t>
      </w:r>
      <w:r w:rsidRPr="000C44B1">
        <w:rPr>
          <w:spacing w:val="-2"/>
        </w:rPr>
        <w:t>и</w:t>
      </w:r>
      <w:r w:rsidRPr="000C44B1">
        <w:t>чес</w:t>
      </w:r>
      <w:r w:rsidRPr="000C44B1">
        <w:rPr>
          <w:spacing w:val="-1"/>
        </w:rPr>
        <w:t>к</w:t>
      </w:r>
      <w:r w:rsidRPr="000C44B1">
        <w:rPr>
          <w:spacing w:val="1"/>
        </w:rPr>
        <w:t>и</w:t>
      </w:r>
      <w:r w:rsidRPr="000C44B1">
        <w:t>й э</w:t>
      </w:r>
      <w:r w:rsidRPr="000C44B1">
        <w:rPr>
          <w:spacing w:val="-1"/>
        </w:rPr>
        <w:t>л</w:t>
      </w:r>
      <w:r w:rsidRPr="000C44B1">
        <w:t>еме</w:t>
      </w:r>
      <w:r w:rsidRPr="000C44B1">
        <w:rPr>
          <w:spacing w:val="1"/>
        </w:rPr>
        <w:t>н</w:t>
      </w:r>
      <w:r w:rsidRPr="000C44B1">
        <w:t xml:space="preserve">т. </w:t>
      </w:r>
      <w:r w:rsidRPr="000C44B1">
        <w:rPr>
          <w:spacing w:val="1"/>
        </w:rPr>
        <w:t>Зн</w:t>
      </w:r>
      <w:r w:rsidRPr="000C44B1">
        <w:rPr>
          <w:spacing w:val="-2"/>
        </w:rPr>
        <w:t>а</w:t>
      </w:r>
      <w:r w:rsidRPr="000C44B1">
        <w:t xml:space="preserve">ки </w:t>
      </w:r>
      <w:r w:rsidRPr="000C44B1">
        <w:rPr>
          <w:spacing w:val="-1"/>
        </w:rPr>
        <w:t>х</w:t>
      </w:r>
      <w:r w:rsidRPr="000C44B1">
        <w:rPr>
          <w:spacing w:val="1"/>
        </w:rPr>
        <w:t>и</w:t>
      </w:r>
      <w:r w:rsidRPr="000C44B1">
        <w:t>м</w:t>
      </w:r>
      <w:r w:rsidRPr="000C44B1">
        <w:rPr>
          <w:spacing w:val="-2"/>
        </w:rPr>
        <w:t>и</w:t>
      </w:r>
      <w:r w:rsidRPr="000C44B1">
        <w:t>чес</w:t>
      </w:r>
      <w:r w:rsidRPr="000C44B1">
        <w:rPr>
          <w:spacing w:val="-1"/>
        </w:rPr>
        <w:t>ки</w:t>
      </w:r>
      <w:r w:rsidRPr="000C44B1">
        <w:t>х э</w:t>
      </w:r>
      <w:r w:rsidRPr="000C44B1">
        <w:rPr>
          <w:spacing w:val="-1"/>
        </w:rPr>
        <w:t>л</w:t>
      </w:r>
      <w:r w:rsidRPr="000C44B1">
        <w:t>еме</w:t>
      </w:r>
      <w:r w:rsidRPr="000C44B1">
        <w:rPr>
          <w:spacing w:val="1"/>
        </w:rPr>
        <w:t>н</w:t>
      </w:r>
      <w:r w:rsidRPr="000C44B1">
        <w:rPr>
          <w:spacing w:val="-3"/>
        </w:rPr>
        <w:t>т</w:t>
      </w:r>
      <w:r w:rsidRPr="000C44B1">
        <w:rPr>
          <w:spacing w:val="1"/>
        </w:rPr>
        <w:t>о</w:t>
      </w:r>
      <w:r w:rsidRPr="000C44B1">
        <w:t xml:space="preserve">в. </w:t>
      </w:r>
      <w:r w:rsidRPr="000C44B1">
        <w:rPr>
          <w:spacing w:val="-1"/>
        </w:rPr>
        <w:t>П</w:t>
      </w:r>
      <w:r w:rsidRPr="000C44B1">
        <w:rPr>
          <w:spacing w:val="1"/>
        </w:rPr>
        <w:t>ро</w:t>
      </w:r>
      <w:r w:rsidRPr="000C44B1">
        <w:t>с</w:t>
      </w:r>
      <w:r w:rsidRPr="000C44B1">
        <w:rPr>
          <w:spacing w:val="-3"/>
        </w:rPr>
        <w:t>т</w:t>
      </w:r>
      <w:r w:rsidRPr="000C44B1">
        <w:rPr>
          <w:spacing w:val="1"/>
        </w:rPr>
        <w:t>ы</w:t>
      </w:r>
      <w:r w:rsidRPr="000C44B1">
        <w:t>е и сл</w:t>
      </w:r>
      <w:r w:rsidRPr="000C44B1">
        <w:rPr>
          <w:spacing w:val="-2"/>
        </w:rPr>
        <w:t>о</w:t>
      </w:r>
      <w:r w:rsidRPr="000C44B1">
        <w:t>ж</w:t>
      </w:r>
      <w:r w:rsidRPr="000C44B1">
        <w:rPr>
          <w:spacing w:val="-1"/>
        </w:rPr>
        <w:t>н</w:t>
      </w:r>
      <w:r w:rsidRPr="000C44B1">
        <w:rPr>
          <w:spacing w:val="1"/>
        </w:rPr>
        <w:t>ы</w:t>
      </w:r>
      <w:r w:rsidRPr="000C44B1">
        <w:t>е вещест</w:t>
      </w:r>
      <w:r w:rsidRPr="000C44B1">
        <w:rPr>
          <w:spacing w:val="-1"/>
        </w:rPr>
        <w:t>в</w:t>
      </w:r>
      <w:r w:rsidRPr="000C44B1">
        <w:t>а. Ва</w:t>
      </w:r>
      <w:r w:rsidRPr="000C44B1">
        <w:rPr>
          <w:spacing w:val="-1"/>
        </w:rPr>
        <w:t>л</w:t>
      </w:r>
      <w:r w:rsidRPr="000C44B1">
        <w:t>е</w:t>
      </w:r>
      <w:r w:rsidRPr="000C44B1">
        <w:rPr>
          <w:spacing w:val="1"/>
        </w:rPr>
        <w:t>н</w:t>
      </w:r>
      <w:r w:rsidRPr="000C44B1">
        <w:rPr>
          <w:spacing w:val="-3"/>
        </w:rPr>
        <w:t>т</w:t>
      </w:r>
      <w:r w:rsidRPr="000C44B1">
        <w:rPr>
          <w:spacing w:val="1"/>
        </w:rPr>
        <w:t>но</w:t>
      </w:r>
      <w:r w:rsidRPr="000C44B1">
        <w:t>ст</w:t>
      </w:r>
      <w:r w:rsidRPr="000C44B1">
        <w:rPr>
          <w:spacing w:val="-1"/>
        </w:rPr>
        <w:t>ь</w:t>
      </w:r>
      <w:r w:rsidRPr="000C44B1">
        <w:t xml:space="preserve">. Закон </w:t>
      </w:r>
      <w:r w:rsidRPr="000C44B1">
        <w:rPr>
          <w:spacing w:val="-1"/>
        </w:rPr>
        <w:t>п</w:t>
      </w:r>
      <w:r w:rsidRPr="000C44B1">
        <w:rPr>
          <w:spacing w:val="1"/>
        </w:rPr>
        <w:t>о</w:t>
      </w:r>
      <w:r w:rsidRPr="000C44B1">
        <w:t>с</w:t>
      </w:r>
      <w:r w:rsidRPr="000C44B1">
        <w:rPr>
          <w:spacing w:val="-3"/>
        </w:rPr>
        <w:t>т</w:t>
      </w:r>
      <w:r w:rsidRPr="000C44B1">
        <w:rPr>
          <w:spacing w:val="1"/>
        </w:rPr>
        <w:t>о</w:t>
      </w:r>
      <w:r w:rsidRPr="000C44B1">
        <w:t>я</w:t>
      </w:r>
      <w:r w:rsidRPr="000C44B1">
        <w:rPr>
          <w:spacing w:val="-1"/>
        </w:rPr>
        <w:t>н</w:t>
      </w:r>
      <w:r w:rsidRPr="000C44B1">
        <w:t>ства с</w:t>
      </w:r>
      <w:r w:rsidRPr="000C44B1">
        <w:rPr>
          <w:spacing w:val="1"/>
        </w:rPr>
        <w:t>о</w:t>
      </w:r>
      <w:r w:rsidRPr="000C44B1">
        <w:t>става вещества.</w:t>
      </w:r>
      <w:r w:rsidRPr="005907C9">
        <w:rPr>
          <w:i/>
        </w:rPr>
        <w:t xml:space="preserve"> Х</w:t>
      </w:r>
      <w:r w:rsidRPr="005907C9">
        <w:rPr>
          <w:spacing w:val="1"/>
        </w:rPr>
        <w:t>и</w:t>
      </w:r>
      <w:r w:rsidRPr="005907C9">
        <w:t>ми</w:t>
      </w:r>
      <w:r w:rsidRPr="005907C9">
        <w:rPr>
          <w:spacing w:val="-1"/>
        </w:rPr>
        <w:t>ч</w:t>
      </w:r>
      <w:r w:rsidRPr="005907C9">
        <w:t>ес</w:t>
      </w:r>
      <w:r w:rsidRPr="005907C9">
        <w:rPr>
          <w:spacing w:val="-2"/>
        </w:rPr>
        <w:t>к</w:t>
      </w:r>
      <w:r w:rsidRPr="005907C9">
        <w:rPr>
          <w:spacing w:val="1"/>
        </w:rPr>
        <w:t>и</w:t>
      </w:r>
      <w:r w:rsidRPr="005907C9">
        <w:t xml:space="preserve">е </w:t>
      </w:r>
      <w:r w:rsidRPr="005907C9">
        <w:rPr>
          <w:spacing w:val="-2"/>
        </w:rPr>
        <w:t>ф</w:t>
      </w:r>
      <w:r w:rsidRPr="005907C9">
        <w:rPr>
          <w:spacing w:val="1"/>
        </w:rPr>
        <w:t>ор</w:t>
      </w:r>
      <w:r w:rsidRPr="005907C9">
        <w:t>м</w:t>
      </w:r>
      <w:r w:rsidRPr="005907C9">
        <w:rPr>
          <w:spacing w:val="-4"/>
        </w:rPr>
        <w:t>у</w:t>
      </w:r>
      <w:r w:rsidRPr="005907C9">
        <w:rPr>
          <w:spacing w:val="-1"/>
        </w:rPr>
        <w:t>л</w:t>
      </w:r>
      <w:r w:rsidRPr="005907C9">
        <w:rPr>
          <w:spacing w:val="1"/>
        </w:rPr>
        <w:t>ы</w:t>
      </w:r>
      <w:r w:rsidRPr="005907C9">
        <w:t xml:space="preserve">. </w:t>
      </w:r>
      <w:r w:rsidRPr="005907C9">
        <w:rPr>
          <w:spacing w:val="-1"/>
        </w:rPr>
        <w:t>И</w:t>
      </w:r>
      <w:r w:rsidRPr="005907C9">
        <w:rPr>
          <w:spacing w:val="1"/>
        </w:rPr>
        <w:t>нд</w:t>
      </w:r>
      <w:r w:rsidRPr="005907C9">
        <w:t>е</w:t>
      </w:r>
      <w:r w:rsidRPr="005907C9">
        <w:rPr>
          <w:spacing w:val="-2"/>
        </w:rPr>
        <w:t>к</w:t>
      </w:r>
      <w:r w:rsidRPr="005907C9">
        <w:t>с</w:t>
      </w:r>
      <w:r w:rsidRPr="005907C9">
        <w:rPr>
          <w:spacing w:val="1"/>
        </w:rPr>
        <w:t>ы</w:t>
      </w:r>
      <w:r w:rsidRPr="005907C9">
        <w:t>. От</w:t>
      </w:r>
      <w:r w:rsidRPr="005907C9">
        <w:rPr>
          <w:spacing w:val="-2"/>
        </w:rPr>
        <w:t>н</w:t>
      </w:r>
      <w:r w:rsidRPr="005907C9">
        <w:rPr>
          <w:spacing w:val="-1"/>
        </w:rPr>
        <w:t>о</w:t>
      </w:r>
      <w:r w:rsidRPr="005907C9">
        <w:t>с</w:t>
      </w:r>
      <w:r w:rsidRPr="005907C9">
        <w:rPr>
          <w:spacing w:val="1"/>
        </w:rPr>
        <w:t>и</w:t>
      </w:r>
      <w:r w:rsidRPr="005907C9">
        <w:t>те</w:t>
      </w:r>
      <w:r w:rsidRPr="005907C9">
        <w:rPr>
          <w:spacing w:val="-1"/>
        </w:rPr>
        <w:t>ль</w:t>
      </w:r>
      <w:r w:rsidRPr="005907C9">
        <w:rPr>
          <w:spacing w:val="1"/>
        </w:rPr>
        <w:t>н</w:t>
      </w:r>
      <w:r w:rsidRPr="005907C9">
        <w:rPr>
          <w:spacing w:val="-2"/>
        </w:rPr>
        <w:t>а</w:t>
      </w:r>
      <w:r w:rsidRPr="005907C9">
        <w:t>я ат</w:t>
      </w:r>
      <w:r w:rsidRPr="005907C9">
        <w:rPr>
          <w:spacing w:val="1"/>
        </w:rPr>
        <w:t>о</w:t>
      </w:r>
      <w:r w:rsidRPr="005907C9">
        <w:rPr>
          <w:spacing w:val="-3"/>
        </w:rPr>
        <w:t>м</w:t>
      </w:r>
      <w:r w:rsidRPr="005907C9">
        <w:rPr>
          <w:spacing w:val="1"/>
        </w:rPr>
        <w:t>н</w:t>
      </w:r>
      <w:r w:rsidRPr="005907C9">
        <w:t>ая и м</w:t>
      </w:r>
      <w:r w:rsidRPr="005907C9">
        <w:rPr>
          <w:spacing w:val="1"/>
        </w:rPr>
        <w:t>о</w:t>
      </w:r>
      <w:r w:rsidRPr="005907C9">
        <w:rPr>
          <w:spacing w:val="-1"/>
        </w:rPr>
        <w:t>л</w:t>
      </w:r>
      <w:r w:rsidRPr="005907C9">
        <w:t>ек</w:t>
      </w:r>
      <w:r w:rsidRPr="005907C9">
        <w:rPr>
          <w:spacing w:val="-3"/>
        </w:rPr>
        <w:t>у</w:t>
      </w:r>
      <w:r w:rsidRPr="005907C9">
        <w:rPr>
          <w:spacing w:val="-1"/>
        </w:rPr>
        <w:t>л</w:t>
      </w:r>
      <w:r w:rsidRPr="005907C9">
        <w:t>я</w:t>
      </w:r>
      <w:r w:rsidRPr="005907C9">
        <w:rPr>
          <w:spacing w:val="1"/>
        </w:rPr>
        <w:t>рн</w:t>
      </w:r>
      <w:r w:rsidRPr="005907C9">
        <w:rPr>
          <w:spacing w:val="-2"/>
        </w:rPr>
        <w:t>а</w:t>
      </w:r>
      <w:r w:rsidRPr="005907C9">
        <w:t>я м</w:t>
      </w:r>
      <w:r w:rsidRPr="005907C9">
        <w:rPr>
          <w:spacing w:val="-3"/>
        </w:rPr>
        <w:t>а</w:t>
      </w:r>
      <w:r w:rsidRPr="005907C9">
        <w:t>с</w:t>
      </w:r>
      <w:r w:rsidRPr="005907C9">
        <w:rPr>
          <w:spacing w:val="-2"/>
        </w:rPr>
        <w:t>с</w:t>
      </w:r>
      <w:r w:rsidRPr="005907C9">
        <w:rPr>
          <w:spacing w:val="1"/>
        </w:rPr>
        <w:t>ы</w:t>
      </w:r>
      <w:r w:rsidRPr="005907C9">
        <w:t>. Ма</w:t>
      </w:r>
      <w:r w:rsidRPr="005907C9">
        <w:rPr>
          <w:spacing w:val="-2"/>
        </w:rPr>
        <w:t>с</w:t>
      </w:r>
      <w:r w:rsidRPr="005907C9">
        <w:t>с</w:t>
      </w:r>
      <w:r w:rsidRPr="005907C9">
        <w:rPr>
          <w:spacing w:val="1"/>
        </w:rPr>
        <w:t>о</w:t>
      </w:r>
      <w:r w:rsidRPr="005907C9">
        <w:t>в</w:t>
      </w:r>
      <w:r w:rsidRPr="005907C9">
        <w:rPr>
          <w:spacing w:val="-3"/>
        </w:rPr>
        <w:t>а</w:t>
      </w:r>
      <w:r w:rsidRPr="005907C9">
        <w:t>я</w:t>
      </w:r>
      <w:r w:rsidRPr="005907C9">
        <w:rPr>
          <w:spacing w:val="1"/>
        </w:rPr>
        <w:t xml:space="preserve"> до</w:t>
      </w:r>
      <w:r w:rsidRPr="005907C9">
        <w:rPr>
          <w:spacing w:val="-3"/>
        </w:rPr>
        <w:t>л</w:t>
      </w:r>
      <w:r w:rsidRPr="005907C9">
        <w:t xml:space="preserve">я </w:t>
      </w:r>
      <w:r w:rsidRPr="005907C9">
        <w:rPr>
          <w:spacing w:val="-1"/>
        </w:rPr>
        <w:t>х</w:t>
      </w:r>
      <w:r w:rsidRPr="005907C9">
        <w:rPr>
          <w:spacing w:val="1"/>
        </w:rPr>
        <w:t>и</w:t>
      </w:r>
      <w:r w:rsidRPr="005907C9">
        <w:t>м</w:t>
      </w:r>
      <w:r w:rsidRPr="005907C9">
        <w:rPr>
          <w:spacing w:val="-2"/>
        </w:rPr>
        <w:t>и</w:t>
      </w:r>
      <w:r w:rsidRPr="005907C9">
        <w:t>чес</w:t>
      </w:r>
      <w:r w:rsidRPr="005907C9">
        <w:rPr>
          <w:spacing w:val="-1"/>
        </w:rPr>
        <w:t>к</w:t>
      </w:r>
      <w:r w:rsidRPr="005907C9">
        <w:rPr>
          <w:spacing w:val="1"/>
        </w:rPr>
        <w:t>о</w:t>
      </w:r>
      <w:r w:rsidRPr="005907C9">
        <w:rPr>
          <w:spacing w:val="-2"/>
        </w:rPr>
        <w:t>го э</w:t>
      </w:r>
      <w:r w:rsidRPr="005907C9">
        <w:rPr>
          <w:spacing w:val="-1"/>
        </w:rPr>
        <w:t>л</w:t>
      </w:r>
      <w:r w:rsidRPr="005907C9">
        <w:t>е</w:t>
      </w:r>
      <w:r w:rsidRPr="005907C9">
        <w:rPr>
          <w:spacing w:val="-3"/>
        </w:rPr>
        <w:t>м</w:t>
      </w:r>
      <w:r w:rsidRPr="005907C9">
        <w:t>е</w:t>
      </w:r>
      <w:r w:rsidRPr="005907C9">
        <w:rPr>
          <w:spacing w:val="1"/>
        </w:rPr>
        <w:t>н</w:t>
      </w:r>
      <w:r w:rsidRPr="005907C9">
        <w:t>та в с</w:t>
      </w:r>
      <w:r w:rsidRPr="005907C9">
        <w:rPr>
          <w:spacing w:val="-1"/>
        </w:rPr>
        <w:t>о</w:t>
      </w:r>
      <w:r w:rsidRPr="005907C9">
        <w:t>е</w:t>
      </w:r>
      <w:r w:rsidRPr="005907C9">
        <w:rPr>
          <w:spacing w:val="-1"/>
        </w:rPr>
        <w:t>д</w:t>
      </w:r>
      <w:r w:rsidRPr="005907C9">
        <w:rPr>
          <w:spacing w:val="1"/>
        </w:rPr>
        <w:t>и</w:t>
      </w:r>
      <w:r w:rsidRPr="005907C9">
        <w:rPr>
          <w:spacing w:val="-1"/>
        </w:rPr>
        <w:t>н</w:t>
      </w:r>
      <w:r w:rsidRPr="005907C9">
        <w:t>е</w:t>
      </w:r>
      <w:r w:rsidRPr="005907C9">
        <w:rPr>
          <w:spacing w:val="-1"/>
        </w:rPr>
        <w:t>н</w:t>
      </w:r>
      <w:r w:rsidRPr="005907C9">
        <w:rPr>
          <w:spacing w:val="1"/>
        </w:rPr>
        <w:t>и</w:t>
      </w:r>
      <w:r w:rsidRPr="005907C9">
        <w:rPr>
          <w:spacing w:val="-1"/>
        </w:rPr>
        <w:t>и</w:t>
      </w:r>
      <w:r w:rsidRPr="005907C9">
        <w:t xml:space="preserve">. </w:t>
      </w:r>
      <w:r w:rsidRPr="005907C9">
        <w:rPr>
          <w:spacing w:val="1"/>
        </w:rPr>
        <w:t>З</w:t>
      </w:r>
      <w:r w:rsidRPr="005907C9">
        <w:t>а</w:t>
      </w:r>
      <w:r w:rsidRPr="005907C9">
        <w:rPr>
          <w:spacing w:val="-2"/>
        </w:rPr>
        <w:t>к</w:t>
      </w:r>
      <w:r w:rsidRPr="005907C9">
        <w:rPr>
          <w:spacing w:val="1"/>
        </w:rPr>
        <w:t>о</w:t>
      </w:r>
      <w:r w:rsidRPr="005907C9">
        <w:t>н с</w:t>
      </w:r>
      <w:r w:rsidRPr="005907C9">
        <w:rPr>
          <w:spacing w:val="-1"/>
        </w:rPr>
        <w:t>ох</w:t>
      </w:r>
      <w:r w:rsidRPr="005907C9">
        <w:rPr>
          <w:spacing w:val="1"/>
        </w:rPr>
        <w:t>р</w:t>
      </w:r>
      <w:r w:rsidRPr="005907C9">
        <w:t>а</w:t>
      </w:r>
      <w:r w:rsidRPr="005907C9">
        <w:rPr>
          <w:spacing w:val="-1"/>
        </w:rPr>
        <w:t>н</w:t>
      </w:r>
      <w:r w:rsidRPr="005907C9">
        <w:t>е</w:t>
      </w:r>
      <w:r w:rsidRPr="005907C9">
        <w:rPr>
          <w:spacing w:val="-1"/>
        </w:rPr>
        <w:t>н</w:t>
      </w:r>
      <w:r w:rsidRPr="005907C9">
        <w:rPr>
          <w:spacing w:val="1"/>
        </w:rPr>
        <w:t>и</w:t>
      </w:r>
      <w:r w:rsidRPr="005907C9">
        <w:t>я  массы вещест</w:t>
      </w:r>
      <w:r w:rsidRPr="005907C9">
        <w:rPr>
          <w:spacing w:val="-1"/>
        </w:rPr>
        <w:t>в</w:t>
      </w:r>
      <w:r w:rsidRPr="005907C9">
        <w:t xml:space="preserve">. </w:t>
      </w:r>
      <w:r w:rsidRPr="005907C9">
        <w:rPr>
          <w:spacing w:val="-4"/>
        </w:rPr>
        <w:t>Х</w:t>
      </w:r>
      <w:r w:rsidRPr="005907C9">
        <w:rPr>
          <w:spacing w:val="1"/>
        </w:rPr>
        <w:t>и</w:t>
      </w:r>
      <w:r w:rsidRPr="005907C9">
        <w:t>м</w:t>
      </w:r>
      <w:r w:rsidRPr="005907C9">
        <w:rPr>
          <w:spacing w:val="-2"/>
        </w:rPr>
        <w:t>и</w:t>
      </w:r>
      <w:r w:rsidRPr="005907C9">
        <w:t>чес</w:t>
      </w:r>
      <w:r w:rsidRPr="005907C9">
        <w:rPr>
          <w:spacing w:val="-1"/>
        </w:rPr>
        <w:t>к</w:t>
      </w:r>
      <w:r w:rsidRPr="005907C9">
        <w:rPr>
          <w:spacing w:val="1"/>
        </w:rPr>
        <w:t>и</w:t>
      </w:r>
      <w:r w:rsidRPr="005907C9">
        <w:t xml:space="preserve">е </w:t>
      </w:r>
      <w:r w:rsidRPr="005907C9">
        <w:rPr>
          <w:spacing w:val="-4"/>
        </w:rPr>
        <w:t>у</w:t>
      </w:r>
      <w:r w:rsidRPr="005907C9">
        <w:rPr>
          <w:spacing w:val="1"/>
        </w:rPr>
        <w:t>р</w:t>
      </w:r>
      <w:r w:rsidRPr="005907C9">
        <w:t>ав</w:t>
      </w:r>
      <w:r w:rsidRPr="005907C9">
        <w:rPr>
          <w:spacing w:val="-2"/>
        </w:rPr>
        <w:t>н</w:t>
      </w:r>
      <w:r w:rsidRPr="005907C9">
        <w:t>е</w:t>
      </w:r>
      <w:r w:rsidRPr="005907C9">
        <w:rPr>
          <w:spacing w:val="-1"/>
        </w:rPr>
        <w:t>н</w:t>
      </w:r>
      <w:r w:rsidRPr="005907C9">
        <w:rPr>
          <w:spacing w:val="1"/>
        </w:rPr>
        <w:t>и</w:t>
      </w:r>
      <w:r w:rsidRPr="005907C9">
        <w:t xml:space="preserve">я. </w:t>
      </w:r>
      <w:r w:rsidRPr="005907C9">
        <w:rPr>
          <w:spacing w:val="-3"/>
        </w:rPr>
        <w:t>К</w:t>
      </w:r>
      <w:r w:rsidRPr="005907C9">
        <w:rPr>
          <w:spacing w:val="1"/>
        </w:rPr>
        <w:t>о</w:t>
      </w:r>
      <w:r w:rsidRPr="005907C9">
        <w:t>эф</w:t>
      </w:r>
      <w:r w:rsidRPr="005907C9">
        <w:rPr>
          <w:spacing w:val="-2"/>
        </w:rPr>
        <w:t>ф</w:t>
      </w:r>
      <w:r w:rsidRPr="005907C9">
        <w:rPr>
          <w:spacing w:val="-1"/>
        </w:rPr>
        <w:t>и</w:t>
      </w:r>
      <w:r w:rsidRPr="005907C9">
        <w:rPr>
          <w:spacing w:val="1"/>
        </w:rPr>
        <w:t>ци</w:t>
      </w:r>
      <w:r w:rsidRPr="005907C9">
        <w:rPr>
          <w:spacing w:val="-2"/>
        </w:rPr>
        <w:t>е</w:t>
      </w:r>
      <w:r w:rsidRPr="005907C9">
        <w:rPr>
          <w:spacing w:val="1"/>
        </w:rPr>
        <w:t>н</w:t>
      </w:r>
      <w:r w:rsidRPr="005907C9">
        <w:rPr>
          <w:spacing w:val="-3"/>
        </w:rPr>
        <w:t>т</w:t>
      </w:r>
      <w:r w:rsidRPr="005907C9">
        <w:rPr>
          <w:spacing w:val="1"/>
        </w:rPr>
        <w:t>ы</w:t>
      </w:r>
      <w:r w:rsidRPr="005907C9">
        <w:t xml:space="preserve">. </w:t>
      </w:r>
      <w:r w:rsidRPr="005907C9">
        <w:rPr>
          <w:spacing w:val="-2"/>
        </w:rPr>
        <w:t>У</w:t>
      </w:r>
      <w:r w:rsidRPr="005907C9">
        <w:t>слов</w:t>
      </w:r>
      <w:r w:rsidRPr="005907C9">
        <w:rPr>
          <w:spacing w:val="-2"/>
        </w:rPr>
        <w:t>и</w:t>
      </w:r>
      <w:r w:rsidRPr="005907C9">
        <w:t xml:space="preserve">я и </w:t>
      </w:r>
      <w:r w:rsidRPr="005907C9">
        <w:rPr>
          <w:spacing w:val="1"/>
        </w:rPr>
        <w:t>п</w:t>
      </w:r>
      <w:r w:rsidRPr="005907C9">
        <w:rPr>
          <w:spacing w:val="-1"/>
        </w:rPr>
        <w:t>р</w:t>
      </w:r>
      <w:r w:rsidRPr="005907C9">
        <w:rPr>
          <w:spacing w:val="1"/>
        </w:rPr>
        <w:t>и</w:t>
      </w:r>
      <w:r w:rsidRPr="005907C9">
        <w:t>зн</w:t>
      </w:r>
      <w:r w:rsidRPr="005907C9">
        <w:rPr>
          <w:spacing w:val="-2"/>
        </w:rPr>
        <w:t>а</w:t>
      </w:r>
      <w:r w:rsidRPr="005907C9">
        <w:t>ки протекания</w:t>
      </w:r>
      <w:r w:rsidRPr="005907C9">
        <w:rPr>
          <w:spacing w:val="1"/>
        </w:rPr>
        <w:t xml:space="preserve"> хи</w:t>
      </w:r>
      <w:r w:rsidRPr="005907C9">
        <w:rPr>
          <w:spacing w:val="-3"/>
        </w:rPr>
        <w:t>м</w:t>
      </w:r>
      <w:r w:rsidRPr="005907C9">
        <w:rPr>
          <w:spacing w:val="1"/>
        </w:rPr>
        <w:t>и</w:t>
      </w:r>
      <w:r w:rsidRPr="005907C9">
        <w:rPr>
          <w:spacing w:val="-2"/>
        </w:rPr>
        <w:t>ч</w:t>
      </w:r>
      <w:r w:rsidRPr="005907C9">
        <w:t>ес</w:t>
      </w:r>
      <w:r w:rsidRPr="005907C9">
        <w:rPr>
          <w:spacing w:val="-2"/>
        </w:rPr>
        <w:t>ких реак</w:t>
      </w:r>
      <w:r w:rsidRPr="005907C9">
        <w:rPr>
          <w:spacing w:val="1"/>
        </w:rPr>
        <w:t>ц</w:t>
      </w:r>
      <w:r w:rsidRPr="005907C9">
        <w:rPr>
          <w:spacing w:val="-1"/>
        </w:rPr>
        <w:t>и</w:t>
      </w:r>
      <w:r w:rsidRPr="005907C9">
        <w:rPr>
          <w:spacing w:val="1"/>
        </w:rPr>
        <w:t>й</w:t>
      </w:r>
      <w:r w:rsidRPr="005907C9">
        <w:t>. М</w:t>
      </w:r>
      <w:r w:rsidRPr="005907C9">
        <w:rPr>
          <w:spacing w:val="1"/>
        </w:rPr>
        <w:t>о</w:t>
      </w:r>
      <w:r w:rsidRPr="005907C9">
        <w:rPr>
          <w:spacing w:val="-1"/>
        </w:rPr>
        <w:t>л</w:t>
      </w:r>
      <w:r w:rsidRPr="005907C9">
        <w:t>ь – е</w:t>
      </w:r>
      <w:r w:rsidRPr="005907C9">
        <w:rPr>
          <w:spacing w:val="1"/>
        </w:rPr>
        <w:t>д</w:t>
      </w:r>
      <w:r w:rsidRPr="005907C9">
        <w:rPr>
          <w:spacing w:val="-1"/>
        </w:rPr>
        <w:t>ин</w:t>
      </w:r>
      <w:r w:rsidRPr="005907C9">
        <w:rPr>
          <w:spacing w:val="1"/>
        </w:rPr>
        <w:t>иц</w:t>
      </w:r>
      <w:r w:rsidRPr="005907C9">
        <w:t>а к</w:t>
      </w:r>
      <w:r w:rsidRPr="005907C9">
        <w:rPr>
          <w:spacing w:val="1"/>
        </w:rPr>
        <w:t>о</w:t>
      </w:r>
      <w:r w:rsidRPr="005907C9">
        <w:rPr>
          <w:spacing w:val="-3"/>
        </w:rPr>
        <w:t>л</w:t>
      </w:r>
      <w:r w:rsidRPr="005907C9">
        <w:rPr>
          <w:spacing w:val="1"/>
        </w:rPr>
        <w:t>и</w:t>
      </w:r>
      <w:r w:rsidRPr="005907C9">
        <w:t>чест</w:t>
      </w:r>
      <w:r w:rsidRPr="005907C9">
        <w:rPr>
          <w:spacing w:val="-3"/>
        </w:rPr>
        <w:t>ва вещ</w:t>
      </w:r>
      <w:r w:rsidRPr="005907C9">
        <w:t>ест</w:t>
      </w:r>
      <w:r w:rsidRPr="005907C9">
        <w:rPr>
          <w:spacing w:val="-1"/>
        </w:rPr>
        <w:t>в</w:t>
      </w:r>
      <w:r w:rsidRPr="005907C9">
        <w:t>а. М</w:t>
      </w:r>
      <w:r w:rsidRPr="005907C9">
        <w:rPr>
          <w:spacing w:val="1"/>
        </w:rPr>
        <w:t>о</w:t>
      </w:r>
      <w:r w:rsidRPr="005907C9">
        <w:rPr>
          <w:spacing w:val="-1"/>
        </w:rPr>
        <w:t>л</w:t>
      </w:r>
      <w:r w:rsidRPr="005907C9">
        <w:rPr>
          <w:spacing w:val="-2"/>
        </w:rPr>
        <w:t>я</w:t>
      </w:r>
      <w:r w:rsidRPr="005907C9">
        <w:rPr>
          <w:spacing w:val="-1"/>
        </w:rPr>
        <w:t>р</w:t>
      </w:r>
      <w:r w:rsidRPr="005907C9">
        <w:rPr>
          <w:spacing w:val="1"/>
        </w:rPr>
        <w:t>н</w:t>
      </w:r>
      <w:r w:rsidRPr="005907C9">
        <w:t>ая м</w:t>
      </w:r>
      <w:r w:rsidRPr="005907C9">
        <w:rPr>
          <w:spacing w:val="-3"/>
        </w:rPr>
        <w:t>а</w:t>
      </w:r>
      <w:r w:rsidRPr="005907C9">
        <w:t>сса.</w:t>
      </w:r>
    </w:p>
    <w:p w:rsidR="005907C9" w:rsidRPr="005907C9" w:rsidRDefault="005907C9" w:rsidP="005907C9">
      <w:pPr>
        <w:autoSpaceDE w:val="0"/>
        <w:autoSpaceDN w:val="0"/>
        <w:adjustRightInd w:val="0"/>
        <w:ind w:firstLine="709"/>
        <w:jc w:val="both"/>
        <w:rPr>
          <w:b/>
          <w:bCs/>
          <w:spacing w:val="4"/>
        </w:rPr>
      </w:pPr>
      <w:r w:rsidRPr="005907C9">
        <w:rPr>
          <w:b/>
          <w:bCs/>
        </w:rPr>
        <w:t>Кис</w:t>
      </w:r>
      <w:r w:rsidRPr="005907C9">
        <w:rPr>
          <w:b/>
          <w:bCs/>
          <w:spacing w:val="-2"/>
        </w:rPr>
        <w:t>л</w:t>
      </w:r>
      <w:r w:rsidRPr="005907C9">
        <w:rPr>
          <w:b/>
          <w:bCs/>
          <w:spacing w:val="1"/>
        </w:rPr>
        <w:t>о</w:t>
      </w:r>
      <w:r w:rsidRPr="005907C9">
        <w:rPr>
          <w:b/>
          <w:bCs/>
          <w:spacing w:val="-3"/>
        </w:rPr>
        <w:t>р</w:t>
      </w:r>
      <w:r w:rsidRPr="005907C9">
        <w:rPr>
          <w:b/>
          <w:bCs/>
          <w:spacing w:val="1"/>
        </w:rPr>
        <w:t>о</w:t>
      </w:r>
      <w:r w:rsidRPr="005907C9">
        <w:rPr>
          <w:b/>
          <w:bCs/>
        </w:rPr>
        <w:t xml:space="preserve">д. </w:t>
      </w:r>
      <w:r w:rsidRPr="005907C9">
        <w:rPr>
          <w:b/>
          <w:bCs/>
          <w:spacing w:val="-3"/>
        </w:rPr>
        <w:t>В</w:t>
      </w:r>
      <w:r w:rsidRPr="005907C9">
        <w:rPr>
          <w:b/>
          <w:bCs/>
          <w:spacing w:val="1"/>
        </w:rPr>
        <w:t>о</w:t>
      </w:r>
      <w:r w:rsidRPr="005907C9">
        <w:rPr>
          <w:b/>
          <w:bCs/>
        </w:rPr>
        <w:t>дор</w:t>
      </w:r>
      <w:r w:rsidRPr="005907C9">
        <w:rPr>
          <w:b/>
          <w:bCs/>
          <w:spacing w:val="1"/>
        </w:rPr>
        <w:t>о</w:t>
      </w:r>
      <w:r w:rsidRPr="005907C9">
        <w:rPr>
          <w:b/>
          <w:bCs/>
        </w:rPr>
        <w:t>д</w:t>
      </w:r>
    </w:p>
    <w:p w:rsidR="005907C9" w:rsidRPr="000C44B1" w:rsidRDefault="005907C9" w:rsidP="005907C9">
      <w:pPr>
        <w:autoSpaceDE w:val="0"/>
        <w:autoSpaceDN w:val="0"/>
        <w:adjustRightInd w:val="0"/>
        <w:ind w:firstLine="709"/>
        <w:jc w:val="both"/>
        <w:rPr>
          <w:spacing w:val="30"/>
        </w:rPr>
      </w:pPr>
      <w:r w:rsidRPr="000C44B1">
        <w:rPr>
          <w:spacing w:val="-3"/>
        </w:rPr>
        <w:t>К</w:t>
      </w:r>
      <w:r w:rsidRPr="000C44B1">
        <w:rPr>
          <w:spacing w:val="1"/>
        </w:rPr>
        <w:t>и</w:t>
      </w:r>
      <w:r w:rsidRPr="000C44B1">
        <w:t>с</w:t>
      </w:r>
      <w:r w:rsidRPr="000C44B1">
        <w:rPr>
          <w:spacing w:val="-3"/>
        </w:rPr>
        <w:t>л</w:t>
      </w:r>
      <w:r w:rsidRPr="000C44B1">
        <w:rPr>
          <w:spacing w:val="1"/>
        </w:rPr>
        <w:t>о</w:t>
      </w:r>
      <w:r w:rsidRPr="000C44B1">
        <w:rPr>
          <w:spacing w:val="-1"/>
        </w:rPr>
        <w:t>ро</w:t>
      </w:r>
      <w:r w:rsidRPr="000C44B1">
        <w:t xml:space="preserve">д –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й э</w:t>
      </w:r>
      <w:r w:rsidRPr="000C44B1">
        <w:rPr>
          <w:spacing w:val="-1"/>
        </w:rPr>
        <w:t>л</w:t>
      </w:r>
      <w:r w:rsidRPr="000C44B1">
        <w:t>е</w:t>
      </w:r>
      <w:r w:rsidRPr="000C44B1">
        <w:rPr>
          <w:spacing w:val="-3"/>
        </w:rPr>
        <w:t>м</w:t>
      </w:r>
      <w:r w:rsidRPr="000C44B1">
        <w:t>е</w:t>
      </w:r>
      <w:r w:rsidRPr="000C44B1">
        <w:rPr>
          <w:spacing w:val="1"/>
        </w:rPr>
        <w:t>н</w:t>
      </w:r>
      <w:r w:rsidRPr="000C44B1">
        <w:t xml:space="preserve">т и </w:t>
      </w:r>
      <w:r w:rsidRPr="000C44B1">
        <w:rPr>
          <w:spacing w:val="-1"/>
        </w:rPr>
        <w:t>п</w:t>
      </w:r>
      <w:r w:rsidRPr="000C44B1">
        <w:rPr>
          <w:spacing w:val="1"/>
        </w:rPr>
        <w:t>ро</w:t>
      </w:r>
      <w:r w:rsidRPr="000C44B1">
        <w:t>с</w:t>
      </w:r>
      <w:r w:rsidRPr="000C44B1">
        <w:rPr>
          <w:spacing w:val="-3"/>
        </w:rPr>
        <w:t>т</w:t>
      </w:r>
      <w:r w:rsidRPr="000C44B1">
        <w:rPr>
          <w:spacing w:val="-1"/>
        </w:rPr>
        <w:t>о</w:t>
      </w:r>
      <w:r w:rsidRPr="000C44B1">
        <w:t>е вещест</w:t>
      </w:r>
      <w:r w:rsidRPr="000C44B1">
        <w:rPr>
          <w:spacing w:val="-1"/>
        </w:rPr>
        <w:t>в</w:t>
      </w:r>
      <w:r w:rsidRPr="000C44B1">
        <w:rPr>
          <w:spacing w:val="1"/>
        </w:rPr>
        <w:t>о</w:t>
      </w:r>
      <w:r w:rsidRPr="000C44B1">
        <w:t>. Оз</w:t>
      </w:r>
      <w:r w:rsidRPr="000C44B1">
        <w:rPr>
          <w:spacing w:val="-2"/>
        </w:rPr>
        <w:t>о</w:t>
      </w:r>
      <w:r w:rsidRPr="000C44B1">
        <w:rPr>
          <w:spacing w:val="1"/>
        </w:rPr>
        <w:t>н</w:t>
      </w:r>
      <w:r w:rsidRPr="000C44B1">
        <w:t>. С</w:t>
      </w:r>
      <w:r w:rsidRPr="000C44B1">
        <w:rPr>
          <w:spacing w:val="-1"/>
        </w:rPr>
        <w:t>о</w:t>
      </w:r>
      <w:r w:rsidRPr="000C44B1">
        <w:t>став воз</w:t>
      </w:r>
      <w:r w:rsidRPr="000C44B1">
        <w:rPr>
          <w:spacing w:val="1"/>
        </w:rPr>
        <w:t>д</w:t>
      </w:r>
      <w:r w:rsidRPr="000C44B1">
        <w:rPr>
          <w:spacing w:val="-4"/>
        </w:rPr>
        <w:t>у</w:t>
      </w:r>
      <w:r w:rsidRPr="000C44B1">
        <w:rPr>
          <w:spacing w:val="1"/>
        </w:rPr>
        <w:t>х</w:t>
      </w:r>
      <w:r w:rsidRPr="000C44B1">
        <w:t xml:space="preserve">а. </w:t>
      </w:r>
      <w:r w:rsidRPr="000C44B1">
        <w:rPr>
          <w:spacing w:val="-1"/>
        </w:rPr>
        <w:t>Ф</w:t>
      </w:r>
      <w:r w:rsidRPr="000C44B1">
        <w:rPr>
          <w:spacing w:val="1"/>
        </w:rPr>
        <w:t>и</w:t>
      </w:r>
      <w:r w:rsidRPr="000C44B1">
        <w:t>з</w:t>
      </w:r>
      <w:r w:rsidRPr="000C44B1">
        <w:rPr>
          <w:spacing w:val="-2"/>
        </w:rPr>
        <w:t>ич</w:t>
      </w:r>
      <w:r w:rsidRPr="000C44B1">
        <w:t>еск</w:t>
      </w:r>
      <w:r w:rsidRPr="000C44B1">
        <w:rPr>
          <w:spacing w:val="-1"/>
        </w:rPr>
        <w:t>и</w:t>
      </w:r>
      <w:r w:rsidRPr="000C44B1">
        <w:t xml:space="preserve">е и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ск</w:t>
      </w:r>
      <w:r w:rsidRPr="000C44B1">
        <w:rPr>
          <w:spacing w:val="-1"/>
        </w:rPr>
        <w:t>и</w:t>
      </w:r>
      <w:r w:rsidRPr="000C44B1">
        <w:t>е свойст</w:t>
      </w:r>
      <w:r w:rsidRPr="000C44B1">
        <w:rPr>
          <w:spacing w:val="-1"/>
        </w:rPr>
        <w:t>в</w:t>
      </w:r>
      <w:r w:rsidRPr="000C44B1">
        <w:t>а к</w:t>
      </w:r>
      <w:r w:rsidRPr="000C44B1">
        <w:rPr>
          <w:spacing w:val="-1"/>
        </w:rPr>
        <w:t>и</w:t>
      </w:r>
      <w:r w:rsidRPr="000C44B1">
        <w:t>сл</w:t>
      </w:r>
      <w:r w:rsidRPr="000C44B1">
        <w:rPr>
          <w:spacing w:val="-2"/>
        </w:rPr>
        <w:t>о</w:t>
      </w:r>
      <w:r w:rsidRPr="000C44B1">
        <w:rPr>
          <w:spacing w:val="1"/>
        </w:rPr>
        <w:t>р</w:t>
      </w:r>
      <w:r w:rsidRPr="000C44B1">
        <w:rPr>
          <w:spacing w:val="-1"/>
        </w:rPr>
        <w:t>о</w:t>
      </w:r>
      <w:r w:rsidRPr="000C44B1">
        <w:rPr>
          <w:spacing w:val="1"/>
        </w:rPr>
        <w:t>д</w:t>
      </w:r>
      <w:r w:rsidRPr="000C44B1">
        <w:t xml:space="preserve">а. </w:t>
      </w:r>
      <w:r w:rsidRPr="000C44B1">
        <w:rPr>
          <w:spacing w:val="-1"/>
        </w:rPr>
        <w:t>П</w:t>
      </w:r>
      <w:r w:rsidRPr="000C44B1">
        <w:rPr>
          <w:spacing w:val="1"/>
        </w:rPr>
        <w:t>о</w:t>
      </w:r>
      <w:r w:rsidRPr="000C44B1">
        <w:rPr>
          <w:spacing w:val="-1"/>
        </w:rPr>
        <w:t>л</w:t>
      </w:r>
      <w:r w:rsidRPr="000C44B1">
        <w:rPr>
          <w:spacing w:val="-4"/>
        </w:rPr>
        <w:t>у</w:t>
      </w:r>
      <w:r w:rsidRPr="000C44B1">
        <w:t>че</w:t>
      </w:r>
      <w:r w:rsidRPr="000C44B1">
        <w:rPr>
          <w:spacing w:val="1"/>
        </w:rPr>
        <w:t>ни</w:t>
      </w:r>
      <w:r w:rsidRPr="000C44B1">
        <w:t>е и</w:t>
      </w:r>
      <w:r w:rsidRPr="000C44B1">
        <w:rPr>
          <w:spacing w:val="1"/>
        </w:rPr>
        <w:t xml:space="preserve"> п</w:t>
      </w:r>
      <w:r w:rsidRPr="000C44B1">
        <w:rPr>
          <w:spacing w:val="-1"/>
        </w:rPr>
        <w:t>р</w:t>
      </w:r>
      <w:r w:rsidRPr="000C44B1">
        <w:rPr>
          <w:spacing w:val="1"/>
        </w:rPr>
        <w:t>и</w:t>
      </w:r>
      <w:r w:rsidRPr="000C44B1">
        <w:rPr>
          <w:spacing w:val="-3"/>
        </w:rPr>
        <w:t>м</w:t>
      </w:r>
      <w:r w:rsidRPr="000C44B1">
        <w:t>е</w:t>
      </w:r>
      <w:r w:rsidRPr="000C44B1">
        <w:rPr>
          <w:spacing w:val="1"/>
        </w:rPr>
        <w:t>н</w:t>
      </w:r>
      <w:r w:rsidRPr="000C44B1">
        <w:rPr>
          <w:spacing w:val="-2"/>
        </w:rPr>
        <w:t>е</w:t>
      </w:r>
      <w:r w:rsidRPr="000C44B1">
        <w:rPr>
          <w:spacing w:val="1"/>
        </w:rPr>
        <w:t>ни</w:t>
      </w:r>
      <w:r w:rsidRPr="000C44B1">
        <w:t>е к</w:t>
      </w:r>
      <w:r w:rsidRPr="000C44B1">
        <w:rPr>
          <w:spacing w:val="1"/>
        </w:rPr>
        <w:t>и</w:t>
      </w:r>
      <w:r w:rsidRPr="000C44B1">
        <w:t>с</w:t>
      </w:r>
      <w:r w:rsidRPr="000C44B1">
        <w:rPr>
          <w:spacing w:val="-3"/>
        </w:rPr>
        <w:t>л</w:t>
      </w:r>
      <w:r w:rsidRPr="000C44B1">
        <w:rPr>
          <w:spacing w:val="1"/>
        </w:rPr>
        <w:t>о</w:t>
      </w:r>
      <w:r w:rsidRPr="000C44B1">
        <w:rPr>
          <w:spacing w:val="-1"/>
        </w:rPr>
        <w:t>ро</w:t>
      </w:r>
      <w:r w:rsidRPr="000C44B1">
        <w:rPr>
          <w:spacing w:val="1"/>
        </w:rPr>
        <w:t>д</w:t>
      </w:r>
      <w:r w:rsidRPr="000C44B1">
        <w:t xml:space="preserve">а. </w:t>
      </w:r>
      <w:r w:rsidRPr="000C44B1">
        <w:rPr>
          <w:spacing w:val="-1"/>
        </w:rPr>
        <w:t>Т</w:t>
      </w:r>
      <w:r w:rsidRPr="000C44B1">
        <w:t>е</w:t>
      </w:r>
      <w:r w:rsidRPr="000C44B1">
        <w:rPr>
          <w:spacing w:val="1"/>
        </w:rPr>
        <w:t>п</w:t>
      </w:r>
      <w:r w:rsidRPr="000C44B1">
        <w:rPr>
          <w:spacing w:val="-1"/>
        </w:rPr>
        <w:t>л</w:t>
      </w:r>
      <w:r w:rsidRPr="000C44B1">
        <w:rPr>
          <w:spacing w:val="1"/>
        </w:rPr>
        <w:t>о</w:t>
      </w:r>
      <w:r w:rsidRPr="000C44B1">
        <w:rPr>
          <w:spacing w:val="-3"/>
        </w:rPr>
        <w:t>в</w:t>
      </w:r>
      <w:r w:rsidRPr="000C44B1">
        <w:rPr>
          <w:spacing w:val="1"/>
        </w:rPr>
        <w:t>о</w:t>
      </w:r>
      <w:r w:rsidRPr="000C44B1">
        <w:t>й э</w:t>
      </w:r>
      <w:r w:rsidRPr="000C44B1">
        <w:rPr>
          <w:spacing w:val="-3"/>
        </w:rPr>
        <w:t>ф</w:t>
      </w:r>
      <w:r w:rsidRPr="000C44B1">
        <w:t>фе</w:t>
      </w:r>
      <w:r w:rsidRPr="000C44B1">
        <w:rPr>
          <w:spacing w:val="1"/>
        </w:rPr>
        <w:t>к</w:t>
      </w:r>
      <w:r w:rsidRPr="000C44B1">
        <w:t xml:space="preserve">т </w:t>
      </w:r>
      <w:r w:rsidRPr="000C44B1">
        <w:rPr>
          <w:spacing w:val="-1"/>
        </w:rPr>
        <w:t>х</w:t>
      </w:r>
      <w:r w:rsidRPr="000C44B1">
        <w:rPr>
          <w:spacing w:val="1"/>
        </w:rPr>
        <w:t>и</w:t>
      </w:r>
      <w:r w:rsidRPr="000C44B1">
        <w:t>м</w:t>
      </w:r>
      <w:r w:rsidRPr="000C44B1">
        <w:rPr>
          <w:spacing w:val="-2"/>
        </w:rPr>
        <w:t>и</w:t>
      </w:r>
      <w:r w:rsidRPr="000C44B1">
        <w:t>чес</w:t>
      </w:r>
      <w:r w:rsidRPr="000C44B1">
        <w:rPr>
          <w:spacing w:val="-1"/>
        </w:rPr>
        <w:t>ких реакций</w:t>
      </w:r>
      <w:r w:rsidRPr="000C44B1">
        <w:t xml:space="preserve">. </w:t>
      </w:r>
      <w:r w:rsidRPr="000C44B1">
        <w:rPr>
          <w:spacing w:val="-1"/>
        </w:rPr>
        <w:t>П</w:t>
      </w:r>
      <w:r w:rsidRPr="000C44B1">
        <w:rPr>
          <w:spacing w:val="1"/>
        </w:rPr>
        <w:t>он</w:t>
      </w:r>
      <w:r w:rsidRPr="000C44B1">
        <w:t>я</w:t>
      </w:r>
      <w:r w:rsidRPr="000C44B1">
        <w:rPr>
          <w:spacing w:val="-2"/>
        </w:rPr>
        <w:t>т</w:t>
      </w:r>
      <w:r w:rsidRPr="000C44B1">
        <w:rPr>
          <w:spacing w:val="1"/>
        </w:rPr>
        <w:t>ие о</w:t>
      </w:r>
      <w:r w:rsidRPr="000C44B1">
        <w:t>б эк</w:t>
      </w:r>
      <w:r w:rsidRPr="000C44B1">
        <w:rPr>
          <w:spacing w:val="-3"/>
        </w:rPr>
        <w:t>з</w:t>
      </w:r>
      <w:r w:rsidRPr="000C44B1">
        <w:rPr>
          <w:spacing w:val="2"/>
        </w:rPr>
        <w:t>о</w:t>
      </w:r>
      <w:r w:rsidRPr="000C44B1">
        <w:t>- и эндот</w:t>
      </w:r>
      <w:r w:rsidRPr="000C44B1">
        <w:rPr>
          <w:spacing w:val="-2"/>
        </w:rPr>
        <w:t>е</w:t>
      </w:r>
      <w:r w:rsidRPr="000C44B1">
        <w:rPr>
          <w:spacing w:val="1"/>
        </w:rPr>
        <w:t>р</w:t>
      </w:r>
      <w:r w:rsidRPr="000C44B1">
        <w:t>м</w:t>
      </w:r>
      <w:r w:rsidRPr="000C44B1">
        <w:rPr>
          <w:spacing w:val="-2"/>
        </w:rPr>
        <w:t>и</w:t>
      </w:r>
      <w:r w:rsidRPr="000C44B1">
        <w:t>чес</w:t>
      </w:r>
      <w:r w:rsidRPr="000C44B1">
        <w:rPr>
          <w:spacing w:val="-1"/>
        </w:rPr>
        <w:t>ких реакц</w:t>
      </w:r>
      <w:r w:rsidRPr="000C44B1">
        <w:rPr>
          <w:spacing w:val="1"/>
        </w:rPr>
        <w:t>и</w:t>
      </w:r>
      <w:r w:rsidRPr="000C44B1">
        <w:rPr>
          <w:spacing w:val="-2"/>
        </w:rPr>
        <w:t>я</w:t>
      </w:r>
      <w:r w:rsidRPr="000C44B1">
        <w:rPr>
          <w:spacing w:val="1"/>
        </w:rPr>
        <w:t>х</w:t>
      </w:r>
      <w:r w:rsidRPr="000C44B1">
        <w:t>. В</w:t>
      </w:r>
      <w:r w:rsidRPr="000C44B1">
        <w:rPr>
          <w:spacing w:val="1"/>
        </w:rPr>
        <w:t>о</w:t>
      </w:r>
      <w:r w:rsidRPr="000C44B1">
        <w:rPr>
          <w:spacing w:val="-1"/>
        </w:rPr>
        <w:t>до</w:t>
      </w:r>
      <w:r w:rsidRPr="000C44B1">
        <w:rPr>
          <w:spacing w:val="1"/>
        </w:rPr>
        <w:t>р</w:t>
      </w:r>
      <w:r w:rsidRPr="000C44B1">
        <w:rPr>
          <w:spacing w:val="-1"/>
        </w:rPr>
        <w:t>о</w:t>
      </w:r>
      <w:r w:rsidRPr="000C44B1">
        <w:t xml:space="preserve">д –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й э</w:t>
      </w:r>
      <w:r w:rsidRPr="000C44B1">
        <w:rPr>
          <w:spacing w:val="-1"/>
        </w:rPr>
        <w:t>л</w:t>
      </w:r>
      <w:r w:rsidRPr="000C44B1">
        <w:t>е</w:t>
      </w:r>
      <w:r w:rsidRPr="000C44B1">
        <w:rPr>
          <w:spacing w:val="-3"/>
        </w:rPr>
        <w:t>м</w:t>
      </w:r>
      <w:r w:rsidRPr="000C44B1">
        <w:t>е</w:t>
      </w:r>
      <w:r w:rsidRPr="000C44B1">
        <w:rPr>
          <w:spacing w:val="-1"/>
        </w:rPr>
        <w:t>н</w:t>
      </w:r>
      <w:r w:rsidRPr="000C44B1">
        <w:t xml:space="preserve">т и </w:t>
      </w:r>
      <w:r w:rsidRPr="000C44B1">
        <w:rPr>
          <w:spacing w:val="1"/>
        </w:rPr>
        <w:t>п</w:t>
      </w:r>
      <w:r w:rsidRPr="000C44B1">
        <w:rPr>
          <w:spacing w:val="-1"/>
        </w:rPr>
        <w:t>р</w:t>
      </w:r>
      <w:r w:rsidRPr="000C44B1">
        <w:rPr>
          <w:spacing w:val="1"/>
        </w:rPr>
        <w:t>о</w:t>
      </w:r>
      <w:r w:rsidRPr="000C44B1">
        <w:t>с</w:t>
      </w:r>
      <w:r w:rsidRPr="000C44B1">
        <w:rPr>
          <w:spacing w:val="-3"/>
        </w:rPr>
        <w:t>т</w:t>
      </w:r>
      <w:r w:rsidRPr="000C44B1">
        <w:rPr>
          <w:spacing w:val="1"/>
        </w:rPr>
        <w:t>о</w:t>
      </w:r>
      <w:r w:rsidRPr="000C44B1">
        <w:t>е вещест</w:t>
      </w:r>
      <w:r w:rsidRPr="000C44B1">
        <w:rPr>
          <w:spacing w:val="-4"/>
        </w:rPr>
        <w:t>в</w:t>
      </w:r>
      <w:r w:rsidRPr="000C44B1">
        <w:rPr>
          <w:spacing w:val="-1"/>
        </w:rPr>
        <w:t>о</w:t>
      </w:r>
      <w:r w:rsidRPr="000C44B1">
        <w:t xml:space="preserve">. </w:t>
      </w:r>
      <w:r w:rsidRPr="000C44B1">
        <w:rPr>
          <w:spacing w:val="-1"/>
        </w:rPr>
        <w:t>Ф</w:t>
      </w:r>
      <w:r w:rsidRPr="000C44B1">
        <w:rPr>
          <w:spacing w:val="1"/>
        </w:rPr>
        <w:t>и</w:t>
      </w:r>
      <w:r w:rsidRPr="000C44B1">
        <w:t>зич</w:t>
      </w:r>
      <w:r w:rsidRPr="000C44B1">
        <w:rPr>
          <w:spacing w:val="1"/>
        </w:rPr>
        <w:t>е</w:t>
      </w:r>
      <w:r w:rsidRPr="000C44B1">
        <w:t>с</w:t>
      </w:r>
      <w:r w:rsidRPr="000C44B1">
        <w:rPr>
          <w:spacing w:val="-2"/>
        </w:rPr>
        <w:t>к</w:t>
      </w:r>
      <w:r w:rsidRPr="000C44B1">
        <w:rPr>
          <w:spacing w:val="1"/>
        </w:rPr>
        <w:t>и</w:t>
      </w:r>
      <w:r w:rsidRPr="000C44B1">
        <w:t xml:space="preserve">е и </w:t>
      </w:r>
      <w:r w:rsidRPr="000C44B1">
        <w:rPr>
          <w:spacing w:val="1"/>
        </w:rPr>
        <w:t>хи</w:t>
      </w:r>
      <w:r w:rsidRPr="000C44B1">
        <w:rPr>
          <w:spacing w:val="-3"/>
        </w:rPr>
        <w:t>м</w:t>
      </w:r>
      <w:r w:rsidRPr="000C44B1">
        <w:rPr>
          <w:spacing w:val="1"/>
        </w:rPr>
        <w:t>и</w:t>
      </w:r>
      <w:r w:rsidRPr="000C44B1">
        <w:t>че</w:t>
      </w:r>
      <w:r w:rsidRPr="000C44B1">
        <w:rPr>
          <w:spacing w:val="-2"/>
        </w:rPr>
        <w:t>с</w:t>
      </w:r>
      <w:r w:rsidRPr="000C44B1">
        <w:t>к</w:t>
      </w:r>
      <w:r w:rsidRPr="000C44B1">
        <w:rPr>
          <w:spacing w:val="1"/>
        </w:rPr>
        <w:t>ие сво</w:t>
      </w:r>
      <w:r w:rsidRPr="000C44B1">
        <w:rPr>
          <w:spacing w:val="-1"/>
        </w:rPr>
        <w:t>й</w:t>
      </w:r>
      <w:r w:rsidRPr="000C44B1">
        <w:t>ства вод</w:t>
      </w:r>
      <w:r w:rsidRPr="000C44B1">
        <w:rPr>
          <w:spacing w:val="-2"/>
        </w:rPr>
        <w:t>о</w:t>
      </w:r>
      <w:r w:rsidRPr="000C44B1">
        <w:rPr>
          <w:spacing w:val="1"/>
        </w:rPr>
        <w:t>р</w:t>
      </w:r>
      <w:r w:rsidRPr="000C44B1">
        <w:rPr>
          <w:spacing w:val="-1"/>
        </w:rPr>
        <w:t>о</w:t>
      </w:r>
      <w:r w:rsidRPr="000C44B1">
        <w:rPr>
          <w:spacing w:val="1"/>
        </w:rPr>
        <w:t>д</w:t>
      </w:r>
      <w:r w:rsidRPr="000C44B1">
        <w:t>а. П</w:t>
      </w:r>
      <w:r w:rsidRPr="000C44B1">
        <w:rPr>
          <w:spacing w:val="1"/>
        </w:rPr>
        <w:t>о</w:t>
      </w:r>
      <w:r w:rsidRPr="000C44B1">
        <w:rPr>
          <w:spacing w:val="-1"/>
        </w:rPr>
        <w:t>л</w:t>
      </w:r>
      <w:r w:rsidRPr="000C44B1">
        <w:rPr>
          <w:spacing w:val="-4"/>
        </w:rPr>
        <w:t>у</w:t>
      </w:r>
      <w:r w:rsidRPr="000C44B1">
        <w:t>че</w:t>
      </w:r>
      <w:r w:rsidRPr="000C44B1">
        <w:rPr>
          <w:spacing w:val="1"/>
        </w:rPr>
        <w:t>н</w:t>
      </w:r>
      <w:r w:rsidRPr="000C44B1">
        <w:rPr>
          <w:spacing w:val="-1"/>
        </w:rPr>
        <w:t>и</w:t>
      </w:r>
      <w:r w:rsidRPr="000C44B1">
        <w:t>е вод</w:t>
      </w:r>
      <w:r w:rsidRPr="000C44B1">
        <w:rPr>
          <w:spacing w:val="-2"/>
        </w:rPr>
        <w:t>о</w:t>
      </w:r>
      <w:r w:rsidRPr="000C44B1">
        <w:rPr>
          <w:spacing w:val="1"/>
        </w:rPr>
        <w:t>р</w:t>
      </w:r>
      <w:r w:rsidRPr="000C44B1">
        <w:rPr>
          <w:spacing w:val="-1"/>
        </w:rPr>
        <w:t>о</w:t>
      </w:r>
      <w:r w:rsidRPr="000C44B1">
        <w:rPr>
          <w:spacing w:val="1"/>
        </w:rPr>
        <w:t>д</w:t>
      </w:r>
      <w:r w:rsidRPr="000C44B1">
        <w:t xml:space="preserve">а в </w:t>
      </w:r>
      <w:r w:rsidRPr="000C44B1">
        <w:rPr>
          <w:spacing w:val="-1"/>
        </w:rPr>
        <w:t>л</w:t>
      </w:r>
      <w:r w:rsidRPr="000C44B1">
        <w:rPr>
          <w:spacing w:val="-2"/>
        </w:rPr>
        <w:t>а</w:t>
      </w:r>
      <w:r w:rsidRPr="000C44B1">
        <w:rPr>
          <w:spacing w:val="1"/>
        </w:rPr>
        <w:t>б</w:t>
      </w:r>
      <w:r w:rsidRPr="000C44B1">
        <w:rPr>
          <w:spacing w:val="-1"/>
        </w:rPr>
        <w:t>о</w:t>
      </w:r>
      <w:r w:rsidRPr="000C44B1">
        <w:rPr>
          <w:spacing w:val="1"/>
        </w:rPr>
        <w:t>р</w:t>
      </w:r>
      <w:r w:rsidRPr="000C44B1">
        <w:t>а</w:t>
      </w:r>
      <w:r w:rsidRPr="000C44B1">
        <w:rPr>
          <w:spacing w:val="-3"/>
        </w:rPr>
        <w:t>т</w:t>
      </w:r>
      <w:r w:rsidRPr="000C44B1">
        <w:rPr>
          <w:spacing w:val="1"/>
        </w:rPr>
        <w:t>о</w:t>
      </w:r>
      <w:r w:rsidRPr="000C44B1">
        <w:rPr>
          <w:spacing w:val="-1"/>
        </w:rPr>
        <w:t>р</w:t>
      </w:r>
      <w:r w:rsidRPr="000C44B1">
        <w:rPr>
          <w:spacing w:val="1"/>
        </w:rPr>
        <w:t>ии</w:t>
      </w:r>
      <w:r w:rsidRPr="000C44B1">
        <w:t>. П</w:t>
      </w:r>
      <w:r w:rsidRPr="000C44B1">
        <w:rPr>
          <w:spacing w:val="1"/>
        </w:rPr>
        <w:t>о</w:t>
      </w:r>
      <w:r w:rsidRPr="000C44B1">
        <w:rPr>
          <w:spacing w:val="-1"/>
        </w:rPr>
        <w:t>л</w:t>
      </w:r>
      <w:r w:rsidRPr="000C44B1">
        <w:rPr>
          <w:spacing w:val="-4"/>
        </w:rPr>
        <w:t>у</w:t>
      </w:r>
      <w:r w:rsidRPr="000C44B1">
        <w:t>че</w:t>
      </w:r>
      <w:r w:rsidRPr="000C44B1">
        <w:rPr>
          <w:spacing w:val="1"/>
        </w:rPr>
        <w:t>ни</w:t>
      </w:r>
      <w:r w:rsidRPr="000C44B1">
        <w:t xml:space="preserve">е </w:t>
      </w:r>
      <w:r w:rsidRPr="000C44B1">
        <w:rPr>
          <w:spacing w:val="-3"/>
        </w:rPr>
        <w:t>в</w:t>
      </w:r>
      <w:r w:rsidRPr="000C44B1">
        <w:rPr>
          <w:spacing w:val="-1"/>
        </w:rPr>
        <w:t>о</w:t>
      </w:r>
      <w:r w:rsidRPr="000C44B1">
        <w:rPr>
          <w:spacing w:val="1"/>
        </w:rPr>
        <w:t>д</w:t>
      </w:r>
      <w:r w:rsidRPr="000C44B1">
        <w:rPr>
          <w:spacing w:val="-1"/>
        </w:rPr>
        <w:t>ор</w:t>
      </w:r>
      <w:r w:rsidRPr="000C44B1">
        <w:rPr>
          <w:spacing w:val="1"/>
        </w:rPr>
        <w:t>од</w:t>
      </w:r>
      <w:r w:rsidRPr="000C44B1">
        <w:t xml:space="preserve">а  в </w:t>
      </w:r>
      <w:r w:rsidRPr="000C44B1">
        <w:rPr>
          <w:spacing w:val="-1"/>
        </w:rPr>
        <w:t>п</w:t>
      </w:r>
      <w:r w:rsidRPr="000C44B1">
        <w:rPr>
          <w:spacing w:val="1"/>
        </w:rPr>
        <w:t>ро</w:t>
      </w:r>
      <w:r w:rsidRPr="000C44B1">
        <w:rPr>
          <w:spacing w:val="-3"/>
        </w:rPr>
        <w:t>м</w:t>
      </w:r>
      <w:r w:rsidRPr="000C44B1">
        <w:rPr>
          <w:spacing w:val="1"/>
        </w:rPr>
        <w:t>ы</w:t>
      </w:r>
      <w:r w:rsidRPr="000C44B1">
        <w:t>ш</w:t>
      </w:r>
      <w:r w:rsidRPr="000C44B1">
        <w:rPr>
          <w:spacing w:val="-1"/>
        </w:rPr>
        <w:t>л</w:t>
      </w:r>
      <w:r w:rsidRPr="000C44B1">
        <w:rPr>
          <w:spacing w:val="-2"/>
        </w:rPr>
        <w:t>е</w:t>
      </w:r>
      <w:r w:rsidRPr="000C44B1">
        <w:rPr>
          <w:spacing w:val="1"/>
        </w:rPr>
        <w:t>н</w:t>
      </w:r>
      <w:r w:rsidRPr="000C44B1">
        <w:rPr>
          <w:spacing w:val="-1"/>
        </w:rPr>
        <w:t>н</w:t>
      </w:r>
      <w:r w:rsidRPr="000C44B1">
        <w:rPr>
          <w:spacing w:val="1"/>
        </w:rPr>
        <w:t>о</w:t>
      </w:r>
      <w:r w:rsidRPr="000C44B1">
        <w:t>с</w:t>
      </w:r>
      <w:r w:rsidRPr="000C44B1">
        <w:rPr>
          <w:spacing w:val="-3"/>
        </w:rPr>
        <w:t>т</w:t>
      </w:r>
      <w:r w:rsidRPr="000C44B1">
        <w:rPr>
          <w:spacing w:val="1"/>
        </w:rPr>
        <w:t>и</w:t>
      </w:r>
      <w:r w:rsidRPr="000C44B1">
        <w:t>. П</w:t>
      </w:r>
      <w:r w:rsidRPr="000C44B1">
        <w:rPr>
          <w:spacing w:val="1"/>
        </w:rPr>
        <w:t>р</w:t>
      </w:r>
      <w:r w:rsidRPr="000C44B1">
        <w:rPr>
          <w:spacing w:val="-1"/>
        </w:rPr>
        <w:t>и</w:t>
      </w:r>
      <w:r w:rsidRPr="000C44B1">
        <w:t>ме</w:t>
      </w:r>
      <w:r w:rsidRPr="000C44B1">
        <w:rPr>
          <w:spacing w:val="-1"/>
        </w:rPr>
        <w:t>н</w:t>
      </w:r>
      <w:r w:rsidRPr="000C44B1">
        <w:t>е</w:t>
      </w:r>
      <w:r w:rsidRPr="000C44B1">
        <w:rPr>
          <w:spacing w:val="-1"/>
        </w:rPr>
        <w:t>ни</w:t>
      </w:r>
      <w:r w:rsidRPr="000C44B1">
        <w:t>е вод</w:t>
      </w:r>
      <w:r w:rsidRPr="000C44B1">
        <w:rPr>
          <w:spacing w:val="-2"/>
        </w:rPr>
        <w:t>о</w:t>
      </w:r>
      <w:r w:rsidRPr="000C44B1">
        <w:rPr>
          <w:spacing w:val="1"/>
        </w:rPr>
        <w:t>р</w:t>
      </w:r>
      <w:r w:rsidRPr="000C44B1">
        <w:rPr>
          <w:spacing w:val="-1"/>
        </w:rPr>
        <w:t>о</w:t>
      </w:r>
      <w:r w:rsidRPr="000C44B1">
        <w:rPr>
          <w:spacing w:val="1"/>
        </w:rPr>
        <w:t>д</w:t>
      </w:r>
      <w:r w:rsidRPr="000C44B1">
        <w:t>а. З</w:t>
      </w:r>
      <w:r w:rsidRPr="000C44B1">
        <w:rPr>
          <w:spacing w:val="-2"/>
        </w:rPr>
        <w:t>а</w:t>
      </w:r>
      <w:r w:rsidRPr="000C44B1">
        <w:t>к</w:t>
      </w:r>
      <w:r w:rsidRPr="000C44B1">
        <w:rPr>
          <w:spacing w:val="-1"/>
        </w:rPr>
        <w:t>о</w:t>
      </w:r>
      <w:r w:rsidRPr="000C44B1">
        <w:t xml:space="preserve">н </w:t>
      </w:r>
      <w:r w:rsidRPr="000C44B1">
        <w:rPr>
          <w:spacing w:val="-1"/>
        </w:rPr>
        <w:t>А</w:t>
      </w:r>
      <w:r w:rsidRPr="000C44B1">
        <w:t>вог</w:t>
      </w:r>
      <w:r w:rsidRPr="000C44B1">
        <w:rPr>
          <w:spacing w:val="-1"/>
        </w:rPr>
        <w:t>а</w:t>
      </w:r>
      <w:r w:rsidRPr="000C44B1">
        <w:rPr>
          <w:spacing w:val="1"/>
        </w:rPr>
        <w:t>д</w:t>
      </w:r>
      <w:r w:rsidRPr="000C44B1">
        <w:rPr>
          <w:spacing w:val="-1"/>
        </w:rPr>
        <w:t>р</w:t>
      </w:r>
      <w:r w:rsidRPr="000C44B1">
        <w:rPr>
          <w:spacing w:val="1"/>
        </w:rPr>
        <w:t>о</w:t>
      </w:r>
      <w:r w:rsidRPr="000C44B1">
        <w:t>. М</w:t>
      </w:r>
      <w:r w:rsidRPr="000C44B1">
        <w:rPr>
          <w:spacing w:val="1"/>
        </w:rPr>
        <w:t>о</w:t>
      </w:r>
      <w:r w:rsidRPr="000C44B1">
        <w:rPr>
          <w:spacing w:val="-1"/>
        </w:rPr>
        <w:t>л</w:t>
      </w:r>
      <w:r w:rsidRPr="000C44B1">
        <w:t>яр</w:t>
      </w:r>
      <w:r w:rsidRPr="000C44B1">
        <w:rPr>
          <w:spacing w:val="-2"/>
        </w:rPr>
        <w:t>н</w:t>
      </w:r>
      <w:r w:rsidRPr="000C44B1">
        <w:rPr>
          <w:spacing w:val="1"/>
        </w:rPr>
        <w:t>ы</w:t>
      </w:r>
      <w:r w:rsidRPr="000C44B1">
        <w:t xml:space="preserve">й </w:t>
      </w:r>
      <w:r w:rsidRPr="000C44B1">
        <w:rPr>
          <w:spacing w:val="1"/>
        </w:rPr>
        <w:t>об</w:t>
      </w:r>
      <w:r w:rsidRPr="000C44B1">
        <w:rPr>
          <w:spacing w:val="-1"/>
        </w:rPr>
        <w:t>ъ</w:t>
      </w:r>
      <w:r w:rsidRPr="000C44B1">
        <w:t xml:space="preserve">ем </w:t>
      </w:r>
      <w:r w:rsidRPr="000C44B1">
        <w:rPr>
          <w:spacing w:val="-2"/>
        </w:rPr>
        <w:t>г</w:t>
      </w:r>
      <w:r w:rsidRPr="000C44B1">
        <w:t>а</w:t>
      </w:r>
      <w:r w:rsidRPr="000C44B1">
        <w:rPr>
          <w:spacing w:val="5"/>
        </w:rPr>
        <w:t>з</w:t>
      </w:r>
      <w:r w:rsidRPr="000C44B1">
        <w:rPr>
          <w:spacing w:val="1"/>
        </w:rPr>
        <w:t>о</w:t>
      </w:r>
      <w:r w:rsidRPr="000C44B1">
        <w:t>в. Ка</w:t>
      </w:r>
      <w:r w:rsidRPr="000C44B1">
        <w:rPr>
          <w:spacing w:val="-2"/>
        </w:rPr>
        <w:t>ч</w:t>
      </w:r>
      <w:r w:rsidRPr="000C44B1">
        <w:t>е</w:t>
      </w:r>
      <w:r w:rsidRPr="000C44B1">
        <w:rPr>
          <w:spacing w:val="-2"/>
        </w:rPr>
        <w:t>с</w:t>
      </w:r>
      <w:r w:rsidRPr="000C44B1">
        <w:t>т</w:t>
      </w:r>
      <w:r w:rsidRPr="000C44B1">
        <w:rPr>
          <w:spacing w:val="-1"/>
        </w:rPr>
        <w:t>в</w:t>
      </w:r>
      <w:r w:rsidRPr="000C44B1">
        <w:t>е</w:t>
      </w:r>
      <w:r w:rsidRPr="000C44B1">
        <w:rPr>
          <w:spacing w:val="1"/>
        </w:rPr>
        <w:t>н</w:t>
      </w:r>
      <w:r w:rsidRPr="000C44B1">
        <w:rPr>
          <w:spacing w:val="-1"/>
        </w:rPr>
        <w:t>н</w:t>
      </w:r>
      <w:r w:rsidRPr="000C44B1">
        <w:rPr>
          <w:spacing w:val="1"/>
        </w:rPr>
        <w:t>ы</w:t>
      </w:r>
      <w:r w:rsidRPr="000C44B1">
        <w:t xml:space="preserve">е </w:t>
      </w:r>
      <w:r w:rsidRPr="000C44B1">
        <w:rPr>
          <w:spacing w:val="1"/>
        </w:rPr>
        <w:t>р</w:t>
      </w:r>
      <w:r w:rsidRPr="000C44B1">
        <w:t>еа</w:t>
      </w:r>
      <w:r w:rsidRPr="000C44B1">
        <w:rPr>
          <w:spacing w:val="-2"/>
        </w:rPr>
        <w:t>к</w:t>
      </w:r>
      <w:r w:rsidRPr="000C44B1">
        <w:rPr>
          <w:spacing w:val="1"/>
        </w:rPr>
        <w:t>ц</w:t>
      </w:r>
      <w:r w:rsidRPr="000C44B1">
        <w:rPr>
          <w:spacing w:val="-1"/>
        </w:rPr>
        <w:t>и</w:t>
      </w:r>
      <w:r w:rsidRPr="000C44B1">
        <w:t xml:space="preserve">и </w:t>
      </w:r>
      <w:r w:rsidRPr="000C44B1">
        <w:rPr>
          <w:spacing w:val="-1"/>
        </w:rPr>
        <w:t>н</w:t>
      </w:r>
      <w:r w:rsidRPr="000C44B1">
        <w:t>а газ</w:t>
      </w:r>
      <w:r w:rsidRPr="000C44B1">
        <w:rPr>
          <w:spacing w:val="-1"/>
        </w:rPr>
        <w:t>о</w:t>
      </w:r>
      <w:r w:rsidRPr="000C44B1">
        <w:rPr>
          <w:spacing w:val="1"/>
        </w:rPr>
        <w:t>о</w:t>
      </w:r>
      <w:r w:rsidRPr="000C44B1">
        <w:rPr>
          <w:spacing w:val="-1"/>
        </w:rPr>
        <w:t>б</w:t>
      </w:r>
      <w:r w:rsidRPr="000C44B1">
        <w:rPr>
          <w:spacing w:val="1"/>
        </w:rPr>
        <w:t>р</w:t>
      </w:r>
      <w:r w:rsidRPr="000C44B1">
        <w:t>а</w:t>
      </w:r>
      <w:r w:rsidRPr="000C44B1">
        <w:rPr>
          <w:spacing w:val="-3"/>
        </w:rPr>
        <w:t>з</w:t>
      </w:r>
      <w:r w:rsidRPr="000C44B1">
        <w:rPr>
          <w:spacing w:val="1"/>
        </w:rPr>
        <w:t>ны</w:t>
      </w:r>
      <w:r w:rsidRPr="000C44B1">
        <w:t>е ве</w:t>
      </w:r>
      <w:r w:rsidRPr="000C44B1">
        <w:rPr>
          <w:spacing w:val="-3"/>
        </w:rPr>
        <w:t>щ</w:t>
      </w:r>
      <w:r w:rsidRPr="000C44B1">
        <w:t>е</w:t>
      </w:r>
      <w:r w:rsidRPr="000C44B1">
        <w:rPr>
          <w:spacing w:val="-2"/>
        </w:rPr>
        <w:t>с</w:t>
      </w:r>
      <w:r w:rsidRPr="000C44B1">
        <w:t>т</w:t>
      </w:r>
      <w:r w:rsidRPr="000C44B1">
        <w:rPr>
          <w:spacing w:val="-1"/>
        </w:rPr>
        <w:t>в</w:t>
      </w:r>
      <w:r w:rsidRPr="000C44B1">
        <w:t>а (к</w:t>
      </w:r>
      <w:r w:rsidRPr="000C44B1">
        <w:rPr>
          <w:spacing w:val="1"/>
        </w:rPr>
        <w:t>и</w:t>
      </w:r>
      <w:r w:rsidRPr="000C44B1">
        <w:t>с</w:t>
      </w:r>
      <w:r w:rsidRPr="000C44B1">
        <w:rPr>
          <w:spacing w:val="-3"/>
        </w:rPr>
        <w:t>л</w:t>
      </w:r>
      <w:r w:rsidRPr="000C44B1">
        <w:rPr>
          <w:spacing w:val="1"/>
        </w:rPr>
        <w:t>о</w:t>
      </w:r>
      <w:r w:rsidRPr="000C44B1">
        <w:rPr>
          <w:spacing w:val="-1"/>
        </w:rPr>
        <w:t>ро</w:t>
      </w:r>
      <w:r w:rsidRPr="000C44B1">
        <w:rPr>
          <w:spacing w:val="1"/>
        </w:rPr>
        <w:t>д</w:t>
      </w:r>
      <w:r w:rsidRPr="000C44B1">
        <w:t>, водор</w:t>
      </w:r>
      <w:r w:rsidRPr="000C44B1">
        <w:rPr>
          <w:spacing w:val="-2"/>
        </w:rPr>
        <w:t>о</w:t>
      </w:r>
      <w:r w:rsidRPr="000C44B1">
        <w:rPr>
          <w:spacing w:val="1"/>
        </w:rPr>
        <w:t>д</w:t>
      </w:r>
      <w:r w:rsidRPr="000C44B1">
        <w:t>). О</w:t>
      </w:r>
      <w:r w:rsidRPr="000C44B1">
        <w:rPr>
          <w:spacing w:val="1"/>
        </w:rPr>
        <w:t>б</w:t>
      </w:r>
      <w:r w:rsidRPr="000C44B1">
        <w:rPr>
          <w:spacing w:val="-1"/>
        </w:rPr>
        <w:t>ъ</w:t>
      </w:r>
      <w:r w:rsidRPr="000C44B1">
        <w:t>ем</w:t>
      </w:r>
      <w:r w:rsidRPr="000C44B1">
        <w:rPr>
          <w:spacing w:val="-1"/>
        </w:rPr>
        <w:t>н</w:t>
      </w:r>
      <w:r w:rsidRPr="000C44B1">
        <w:rPr>
          <w:spacing w:val="1"/>
        </w:rPr>
        <w:t>ы</w:t>
      </w:r>
      <w:r w:rsidRPr="000C44B1">
        <w:t xml:space="preserve">е </w:t>
      </w:r>
      <w:r w:rsidRPr="000C44B1">
        <w:rPr>
          <w:spacing w:val="-1"/>
        </w:rPr>
        <w:t>о</w:t>
      </w:r>
      <w:r w:rsidRPr="000C44B1">
        <w:t>тн</w:t>
      </w:r>
      <w:r w:rsidRPr="000C44B1">
        <w:rPr>
          <w:spacing w:val="2"/>
        </w:rPr>
        <w:t>о</w:t>
      </w:r>
      <w:r w:rsidRPr="000C44B1">
        <w:rPr>
          <w:spacing w:val="-3"/>
        </w:rPr>
        <w:t>ш</w:t>
      </w:r>
      <w:r w:rsidRPr="000C44B1">
        <w:t>е</w:t>
      </w:r>
      <w:r w:rsidRPr="000C44B1">
        <w:rPr>
          <w:spacing w:val="-1"/>
        </w:rPr>
        <w:t>н</w:t>
      </w:r>
      <w:r w:rsidRPr="000C44B1">
        <w:rPr>
          <w:spacing w:val="1"/>
        </w:rPr>
        <w:t>и</w:t>
      </w:r>
      <w:r w:rsidRPr="000C44B1">
        <w:t>я га</w:t>
      </w:r>
      <w:r w:rsidRPr="000C44B1">
        <w:rPr>
          <w:spacing w:val="-3"/>
        </w:rPr>
        <w:t>з</w:t>
      </w:r>
      <w:r w:rsidRPr="000C44B1">
        <w:rPr>
          <w:spacing w:val="1"/>
        </w:rPr>
        <w:t>о</w:t>
      </w:r>
      <w:r w:rsidRPr="000C44B1">
        <w:t xml:space="preserve">в </w:t>
      </w:r>
      <w:r w:rsidRPr="000C44B1">
        <w:rPr>
          <w:spacing w:val="-1"/>
        </w:rPr>
        <w:t>пр</w:t>
      </w:r>
      <w:r w:rsidRPr="000C44B1">
        <w:t xml:space="preserve">и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 xml:space="preserve">х </w:t>
      </w:r>
      <w:r w:rsidRPr="000C44B1">
        <w:rPr>
          <w:spacing w:val="1"/>
        </w:rPr>
        <w:t>р</w:t>
      </w:r>
      <w:r w:rsidRPr="000C44B1">
        <w:t>е</w:t>
      </w:r>
      <w:r w:rsidRPr="000C44B1">
        <w:rPr>
          <w:spacing w:val="-2"/>
        </w:rPr>
        <w:t>а</w:t>
      </w:r>
      <w:r w:rsidRPr="000C44B1">
        <w:t>к</w:t>
      </w:r>
      <w:r w:rsidRPr="000C44B1">
        <w:rPr>
          <w:spacing w:val="-1"/>
        </w:rPr>
        <w:t>ци</w:t>
      </w:r>
      <w:r w:rsidRPr="000C44B1">
        <w:t>я</w:t>
      </w:r>
      <w:r w:rsidRPr="000C44B1">
        <w:rPr>
          <w:spacing w:val="1"/>
        </w:rPr>
        <w:t>х</w:t>
      </w:r>
      <w:r w:rsidRPr="000C44B1">
        <w:t>.</w:t>
      </w:r>
    </w:p>
    <w:p w:rsidR="005907C9" w:rsidRPr="005907C9" w:rsidRDefault="005907C9" w:rsidP="005907C9">
      <w:pPr>
        <w:autoSpaceDE w:val="0"/>
        <w:autoSpaceDN w:val="0"/>
        <w:adjustRightInd w:val="0"/>
        <w:ind w:firstLine="709"/>
        <w:jc w:val="both"/>
        <w:rPr>
          <w:b/>
          <w:bCs/>
          <w:spacing w:val="6"/>
        </w:rPr>
      </w:pPr>
      <w:r w:rsidRPr="005907C9">
        <w:rPr>
          <w:b/>
          <w:bCs/>
          <w:spacing w:val="-3"/>
        </w:rPr>
        <w:t>В</w:t>
      </w:r>
      <w:r w:rsidRPr="005907C9">
        <w:rPr>
          <w:b/>
          <w:bCs/>
          <w:spacing w:val="1"/>
        </w:rPr>
        <w:t>о</w:t>
      </w:r>
      <w:r w:rsidRPr="005907C9">
        <w:rPr>
          <w:b/>
          <w:bCs/>
        </w:rPr>
        <w:t xml:space="preserve">да. </w:t>
      </w:r>
      <w:r w:rsidRPr="005907C9">
        <w:rPr>
          <w:b/>
          <w:bCs/>
          <w:spacing w:val="-1"/>
        </w:rPr>
        <w:t>Р</w:t>
      </w:r>
      <w:r w:rsidRPr="005907C9">
        <w:rPr>
          <w:b/>
          <w:bCs/>
          <w:spacing w:val="1"/>
        </w:rPr>
        <w:t>а</w:t>
      </w:r>
      <w:r w:rsidRPr="005907C9">
        <w:rPr>
          <w:b/>
          <w:bCs/>
          <w:spacing w:val="-2"/>
        </w:rPr>
        <w:t>с</w:t>
      </w:r>
      <w:r w:rsidRPr="005907C9">
        <w:rPr>
          <w:b/>
          <w:bCs/>
          <w:spacing w:val="1"/>
        </w:rPr>
        <w:t>т</w:t>
      </w:r>
      <w:r w:rsidRPr="005907C9">
        <w:rPr>
          <w:b/>
          <w:bCs/>
          <w:spacing w:val="-3"/>
        </w:rPr>
        <w:t>в</w:t>
      </w:r>
      <w:r w:rsidRPr="005907C9">
        <w:rPr>
          <w:b/>
          <w:bCs/>
          <w:spacing w:val="1"/>
        </w:rPr>
        <w:t>о</w:t>
      </w:r>
      <w:r w:rsidRPr="005907C9">
        <w:rPr>
          <w:b/>
          <w:bCs/>
          <w:spacing w:val="-3"/>
        </w:rPr>
        <w:t>р</w:t>
      </w:r>
      <w:r w:rsidRPr="005907C9">
        <w:rPr>
          <w:b/>
          <w:bCs/>
          <w:spacing w:val="-1"/>
        </w:rPr>
        <w:t>ы</w:t>
      </w:r>
    </w:p>
    <w:p w:rsidR="005907C9" w:rsidRPr="000C44B1" w:rsidRDefault="005907C9" w:rsidP="005907C9">
      <w:pPr>
        <w:autoSpaceDE w:val="0"/>
        <w:autoSpaceDN w:val="0"/>
        <w:adjustRightInd w:val="0"/>
        <w:ind w:firstLine="709"/>
        <w:jc w:val="both"/>
      </w:pPr>
      <w:r w:rsidRPr="000C44B1">
        <w:t>В</w:t>
      </w:r>
      <w:r w:rsidRPr="000C44B1">
        <w:rPr>
          <w:spacing w:val="-1"/>
        </w:rPr>
        <w:t>о</w:t>
      </w:r>
      <w:r w:rsidRPr="000C44B1">
        <w:rPr>
          <w:spacing w:val="1"/>
        </w:rPr>
        <w:t>д</w:t>
      </w:r>
      <w:r w:rsidRPr="000C44B1">
        <w:t xml:space="preserve">а в </w:t>
      </w:r>
      <w:r w:rsidRPr="000C44B1">
        <w:rPr>
          <w:spacing w:val="-1"/>
        </w:rPr>
        <w:t>п</w:t>
      </w:r>
      <w:r w:rsidRPr="000C44B1">
        <w:rPr>
          <w:spacing w:val="1"/>
        </w:rPr>
        <w:t>р</w:t>
      </w:r>
      <w:r w:rsidRPr="000C44B1">
        <w:rPr>
          <w:spacing w:val="-1"/>
        </w:rPr>
        <w:t>иро</w:t>
      </w:r>
      <w:r w:rsidRPr="000C44B1">
        <w:rPr>
          <w:spacing w:val="1"/>
        </w:rPr>
        <w:t>д</w:t>
      </w:r>
      <w:r w:rsidRPr="000C44B1">
        <w:t>е. К</w:t>
      </w:r>
      <w:r w:rsidRPr="000C44B1">
        <w:rPr>
          <w:spacing w:val="1"/>
        </w:rPr>
        <w:t>р</w:t>
      </w:r>
      <w:r w:rsidRPr="000C44B1">
        <w:rPr>
          <w:spacing w:val="-4"/>
        </w:rPr>
        <w:t>у</w:t>
      </w:r>
      <w:r w:rsidRPr="000C44B1">
        <w:t>г</w:t>
      </w:r>
      <w:r w:rsidRPr="000C44B1">
        <w:rPr>
          <w:spacing w:val="1"/>
        </w:rPr>
        <w:t>о</w:t>
      </w:r>
      <w:r w:rsidRPr="000C44B1">
        <w:t>в</w:t>
      </w:r>
      <w:r w:rsidRPr="000C44B1">
        <w:rPr>
          <w:spacing w:val="-2"/>
        </w:rPr>
        <w:t>о</w:t>
      </w:r>
      <w:r w:rsidRPr="000C44B1">
        <w:rPr>
          <w:spacing w:val="1"/>
        </w:rPr>
        <w:t>ро</w:t>
      </w:r>
      <w:r w:rsidRPr="000C44B1">
        <w:t>т в</w:t>
      </w:r>
      <w:r w:rsidRPr="000C44B1">
        <w:rPr>
          <w:spacing w:val="-2"/>
        </w:rPr>
        <w:t>о</w:t>
      </w:r>
      <w:r w:rsidRPr="000C44B1">
        <w:rPr>
          <w:spacing w:val="1"/>
        </w:rPr>
        <w:t>д</w:t>
      </w:r>
      <w:r w:rsidRPr="000C44B1">
        <w:t xml:space="preserve">ы в </w:t>
      </w:r>
      <w:r w:rsidRPr="000C44B1">
        <w:rPr>
          <w:spacing w:val="1"/>
        </w:rPr>
        <w:t>п</w:t>
      </w:r>
      <w:r w:rsidRPr="000C44B1">
        <w:rPr>
          <w:spacing w:val="-1"/>
        </w:rPr>
        <w:t>р</w:t>
      </w:r>
      <w:r w:rsidRPr="000C44B1">
        <w:rPr>
          <w:spacing w:val="1"/>
        </w:rPr>
        <w:t>и</w:t>
      </w:r>
      <w:r w:rsidRPr="000C44B1">
        <w:rPr>
          <w:spacing w:val="-1"/>
        </w:rPr>
        <w:t>ро</w:t>
      </w:r>
      <w:r w:rsidRPr="000C44B1">
        <w:rPr>
          <w:spacing w:val="1"/>
        </w:rPr>
        <w:t>д</w:t>
      </w:r>
      <w:r w:rsidRPr="000C44B1">
        <w:t xml:space="preserve">е. </w:t>
      </w:r>
      <w:r w:rsidRPr="000C44B1">
        <w:rPr>
          <w:spacing w:val="-1"/>
        </w:rPr>
        <w:t>Ф</w:t>
      </w:r>
      <w:r w:rsidRPr="000C44B1">
        <w:rPr>
          <w:spacing w:val="1"/>
        </w:rPr>
        <w:t>и</w:t>
      </w:r>
      <w:r w:rsidRPr="000C44B1">
        <w:t>зич</w:t>
      </w:r>
      <w:r w:rsidRPr="000C44B1">
        <w:rPr>
          <w:spacing w:val="-1"/>
        </w:rPr>
        <w:t>е</w:t>
      </w:r>
      <w:r w:rsidRPr="000C44B1">
        <w:t>ск</w:t>
      </w:r>
      <w:r w:rsidRPr="000C44B1">
        <w:rPr>
          <w:spacing w:val="-1"/>
        </w:rPr>
        <w:t>и</w:t>
      </w:r>
      <w:r w:rsidRPr="000C44B1">
        <w:t xml:space="preserve">е и </w:t>
      </w:r>
      <w:r w:rsidRPr="000C44B1">
        <w:rPr>
          <w:spacing w:val="-1"/>
        </w:rPr>
        <w:t>х</w:t>
      </w:r>
      <w:r w:rsidRPr="000C44B1">
        <w:rPr>
          <w:spacing w:val="1"/>
        </w:rPr>
        <w:t>и</w:t>
      </w:r>
      <w:r w:rsidRPr="000C44B1">
        <w:t>м</w:t>
      </w:r>
      <w:r w:rsidRPr="000C44B1">
        <w:rPr>
          <w:spacing w:val="-2"/>
        </w:rPr>
        <w:t>и</w:t>
      </w:r>
      <w:r w:rsidRPr="000C44B1">
        <w:t>чес</w:t>
      </w:r>
      <w:r w:rsidRPr="000C44B1">
        <w:rPr>
          <w:spacing w:val="-1"/>
        </w:rPr>
        <w:t>к</w:t>
      </w:r>
      <w:r w:rsidRPr="000C44B1">
        <w:rPr>
          <w:spacing w:val="1"/>
        </w:rPr>
        <w:t>ие свой</w:t>
      </w:r>
      <w:r w:rsidRPr="000C44B1">
        <w:t>ства в</w:t>
      </w:r>
      <w:r w:rsidRPr="000C44B1">
        <w:rPr>
          <w:spacing w:val="-2"/>
        </w:rPr>
        <w:t>о</w:t>
      </w:r>
      <w:r w:rsidRPr="000C44B1">
        <w:rPr>
          <w:spacing w:val="1"/>
        </w:rPr>
        <w:t>ды</w:t>
      </w:r>
      <w:r w:rsidRPr="000C44B1">
        <w:t>. Раст</w:t>
      </w:r>
      <w:r w:rsidRPr="000C44B1">
        <w:rPr>
          <w:spacing w:val="-3"/>
        </w:rPr>
        <w:t>в</w:t>
      </w:r>
      <w:r w:rsidRPr="000C44B1">
        <w:rPr>
          <w:spacing w:val="1"/>
        </w:rPr>
        <w:t>о</w:t>
      </w:r>
      <w:r w:rsidRPr="000C44B1">
        <w:rPr>
          <w:spacing w:val="-1"/>
        </w:rPr>
        <w:t>р</w:t>
      </w:r>
      <w:r w:rsidRPr="000C44B1">
        <w:rPr>
          <w:spacing w:val="1"/>
        </w:rPr>
        <w:t>ы</w:t>
      </w:r>
      <w:r w:rsidRPr="000C44B1">
        <w:t>. Рас</w:t>
      </w:r>
      <w:r w:rsidRPr="000C44B1">
        <w:rPr>
          <w:spacing w:val="-3"/>
        </w:rPr>
        <w:t>т</w:t>
      </w:r>
      <w:r w:rsidRPr="000C44B1">
        <w:t>вори</w:t>
      </w:r>
      <w:r w:rsidRPr="000C44B1">
        <w:rPr>
          <w:spacing w:val="-2"/>
        </w:rPr>
        <w:t>м</w:t>
      </w:r>
      <w:r w:rsidRPr="000C44B1">
        <w:rPr>
          <w:spacing w:val="1"/>
        </w:rPr>
        <w:t>о</w:t>
      </w:r>
      <w:r w:rsidRPr="000C44B1">
        <w:t>сть веществ в во</w:t>
      </w:r>
      <w:r w:rsidRPr="000C44B1">
        <w:rPr>
          <w:spacing w:val="1"/>
        </w:rPr>
        <w:t>д</w:t>
      </w:r>
      <w:r w:rsidRPr="000C44B1">
        <w:t>е. К</w:t>
      </w:r>
      <w:r w:rsidRPr="000C44B1">
        <w:rPr>
          <w:spacing w:val="1"/>
        </w:rPr>
        <w:t>о</w:t>
      </w:r>
      <w:r w:rsidRPr="000C44B1">
        <w:rPr>
          <w:spacing w:val="-1"/>
        </w:rPr>
        <w:t>н</w:t>
      </w:r>
      <w:r w:rsidRPr="000C44B1">
        <w:rPr>
          <w:spacing w:val="1"/>
        </w:rPr>
        <w:t>ц</w:t>
      </w:r>
      <w:r w:rsidRPr="000C44B1">
        <w:t>е</w:t>
      </w:r>
      <w:r w:rsidRPr="000C44B1">
        <w:rPr>
          <w:spacing w:val="1"/>
        </w:rPr>
        <w:t>н</w:t>
      </w:r>
      <w:r w:rsidRPr="000C44B1">
        <w:rPr>
          <w:spacing w:val="-3"/>
        </w:rPr>
        <w:t>т</w:t>
      </w:r>
      <w:r w:rsidRPr="000C44B1">
        <w:rPr>
          <w:spacing w:val="1"/>
        </w:rPr>
        <w:t>р</w:t>
      </w:r>
      <w:r w:rsidRPr="000C44B1">
        <w:rPr>
          <w:spacing w:val="-2"/>
        </w:rPr>
        <w:t>а</w:t>
      </w:r>
      <w:r w:rsidRPr="000C44B1">
        <w:rPr>
          <w:spacing w:val="1"/>
        </w:rPr>
        <w:t>ц</w:t>
      </w:r>
      <w:r w:rsidRPr="000C44B1">
        <w:rPr>
          <w:spacing w:val="-1"/>
        </w:rPr>
        <w:t>и</w:t>
      </w:r>
      <w:r w:rsidRPr="000C44B1">
        <w:t xml:space="preserve">я </w:t>
      </w:r>
      <w:r w:rsidRPr="000C44B1">
        <w:rPr>
          <w:spacing w:val="1"/>
        </w:rPr>
        <w:t>р</w:t>
      </w:r>
      <w:r w:rsidRPr="000C44B1">
        <w:rPr>
          <w:spacing w:val="-2"/>
        </w:rPr>
        <w:t>а</w:t>
      </w:r>
      <w:r w:rsidRPr="000C44B1">
        <w:t>ств</w:t>
      </w:r>
      <w:r w:rsidRPr="000C44B1">
        <w:rPr>
          <w:spacing w:val="-2"/>
        </w:rPr>
        <w:t>о</w:t>
      </w:r>
      <w:r w:rsidRPr="000C44B1">
        <w:rPr>
          <w:spacing w:val="1"/>
        </w:rPr>
        <w:t>ро</w:t>
      </w:r>
      <w:r w:rsidRPr="000C44B1">
        <w:t>в. Ма</w:t>
      </w:r>
      <w:r w:rsidRPr="000C44B1">
        <w:rPr>
          <w:spacing w:val="-2"/>
        </w:rPr>
        <w:t>с</w:t>
      </w:r>
      <w:r w:rsidRPr="000C44B1">
        <w:t>с</w:t>
      </w:r>
      <w:r w:rsidRPr="000C44B1">
        <w:rPr>
          <w:spacing w:val="1"/>
        </w:rPr>
        <w:t>о</w:t>
      </w:r>
      <w:r w:rsidRPr="000C44B1">
        <w:rPr>
          <w:spacing w:val="-3"/>
        </w:rPr>
        <w:t>в</w:t>
      </w:r>
      <w:r w:rsidRPr="000C44B1">
        <w:t xml:space="preserve">ая </w:t>
      </w:r>
      <w:r w:rsidRPr="000C44B1">
        <w:rPr>
          <w:spacing w:val="1"/>
        </w:rPr>
        <w:t>до</w:t>
      </w:r>
      <w:r w:rsidRPr="000C44B1">
        <w:rPr>
          <w:spacing w:val="-1"/>
        </w:rPr>
        <w:t>л</w:t>
      </w:r>
      <w:r w:rsidRPr="000C44B1">
        <w:t xml:space="preserve">я </w:t>
      </w:r>
      <w:r w:rsidRPr="000C44B1">
        <w:rPr>
          <w:spacing w:val="1"/>
        </w:rPr>
        <w:t>р</w:t>
      </w:r>
      <w:r w:rsidRPr="000C44B1">
        <w:t>аст</w:t>
      </w:r>
      <w:r w:rsidRPr="000C44B1">
        <w:rPr>
          <w:spacing w:val="-3"/>
        </w:rPr>
        <w:t>в</w:t>
      </w:r>
      <w:r w:rsidRPr="000C44B1">
        <w:rPr>
          <w:spacing w:val="1"/>
        </w:rPr>
        <w:t>ор</w:t>
      </w:r>
      <w:r w:rsidRPr="000C44B1">
        <w:rPr>
          <w:spacing w:val="-2"/>
        </w:rPr>
        <w:t>е</w:t>
      </w:r>
      <w:r w:rsidRPr="000C44B1">
        <w:rPr>
          <w:spacing w:val="-1"/>
        </w:rPr>
        <w:t>нн</w:t>
      </w:r>
      <w:r w:rsidRPr="000C44B1">
        <w:rPr>
          <w:spacing w:val="1"/>
        </w:rPr>
        <w:t>о</w:t>
      </w:r>
      <w:r w:rsidRPr="000C44B1">
        <w:t>го вещ</w:t>
      </w:r>
      <w:r w:rsidRPr="000C44B1">
        <w:rPr>
          <w:spacing w:val="-3"/>
        </w:rPr>
        <w:t>е</w:t>
      </w:r>
      <w:r w:rsidRPr="000C44B1">
        <w:t>ства в растворе.</w:t>
      </w:r>
    </w:p>
    <w:p w:rsidR="005907C9" w:rsidRPr="005907C9" w:rsidRDefault="005907C9" w:rsidP="005907C9">
      <w:pPr>
        <w:autoSpaceDE w:val="0"/>
        <w:autoSpaceDN w:val="0"/>
        <w:adjustRightInd w:val="0"/>
        <w:ind w:firstLine="709"/>
        <w:jc w:val="both"/>
        <w:rPr>
          <w:b/>
          <w:bCs/>
          <w:spacing w:val="6"/>
        </w:rPr>
      </w:pPr>
      <w:r w:rsidRPr="005907C9">
        <w:rPr>
          <w:b/>
          <w:bCs/>
        </w:rPr>
        <w:t>Ос</w:t>
      </w:r>
      <w:r w:rsidRPr="005907C9">
        <w:rPr>
          <w:b/>
          <w:bCs/>
          <w:spacing w:val="-1"/>
        </w:rPr>
        <w:t>н</w:t>
      </w:r>
      <w:r w:rsidRPr="005907C9">
        <w:rPr>
          <w:b/>
          <w:bCs/>
          <w:spacing w:val="1"/>
        </w:rPr>
        <w:t>о</w:t>
      </w:r>
      <w:r w:rsidRPr="005907C9">
        <w:rPr>
          <w:b/>
          <w:bCs/>
        </w:rPr>
        <w:t>в</w:t>
      </w:r>
      <w:r w:rsidRPr="005907C9">
        <w:rPr>
          <w:b/>
          <w:bCs/>
          <w:spacing w:val="-1"/>
        </w:rPr>
        <w:t>ны</w:t>
      </w:r>
      <w:r w:rsidRPr="005907C9">
        <w:rPr>
          <w:b/>
          <w:bCs/>
        </w:rPr>
        <w:t xml:space="preserve">е </w:t>
      </w:r>
      <w:r w:rsidRPr="005907C9">
        <w:rPr>
          <w:b/>
          <w:bCs/>
          <w:spacing w:val="-3"/>
        </w:rPr>
        <w:t>к</w:t>
      </w:r>
      <w:r w:rsidRPr="005907C9">
        <w:rPr>
          <w:b/>
          <w:bCs/>
          <w:spacing w:val="1"/>
        </w:rPr>
        <w:t>ла</w:t>
      </w:r>
      <w:r w:rsidRPr="005907C9">
        <w:rPr>
          <w:b/>
          <w:bCs/>
          <w:spacing w:val="-2"/>
        </w:rPr>
        <w:t>с</w:t>
      </w:r>
      <w:r w:rsidRPr="005907C9">
        <w:rPr>
          <w:b/>
          <w:bCs/>
        </w:rPr>
        <w:t xml:space="preserve">сы </w:t>
      </w:r>
      <w:r w:rsidRPr="005907C9">
        <w:rPr>
          <w:b/>
          <w:bCs/>
          <w:spacing w:val="-1"/>
        </w:rPr>
        <w:t>н</w:t>
      </w:r>
      <w:r w:rsidRPr="005907C9">
        <w:rPr>
          <w:b/>
          <w:bCs/>
        </w:rPr>
        <w:t>е</w:t>
      </w:r>
      <w:r w:rsidRPr="005907C9">
        <w:rPr>
          <w:b/>
          <w:bCs/>
          <w:spacing w:val="1"/>
        </w:rPr>
        <w:t>о</w:t>
      </w:r>
      <w:r w:rsidRPr="005907C9">
        <w:rPr>
          <w:b/>
          <w:bCs/>
        </w:rPr>
        <w:t>р</w:t>
      </w:r>
      <w:r w:rsidRPr="005907C9">
        <w:rPr>
          <w:b/>
          <w:bCs/>
          <w:spacing w:val="-3"/>
        </w:rPr>
        <w:t>г</w:t>
      </w:r>
      <w:r w:rsidRPr="005907C9">
        <w:rPr>
          <w:b/>
          <w:bCs/>
          <w:spacing w:val="1"/>
        </w:rPr>
        <w:t>а</w:t>
      </w:r>
      <w:r w:rsidRPr="005907C9">
        <w:rPr>
          <w:b/>
          <w:bCs/>
          <w:spacing w:val="-1"/>
        </w:rPr>
        <w:t>ни</w:t>
      </w:r>
      <w:r w:rsidRPr="005907C9">
        <w:rPr>
          <w:b/>
          <w:bCs/>
        </w:rPr>
        <w:t>ческ</w:t>
      </w:r>
      <w:r w:rsidRPr="005907C9">
        <w:rPr>
          <w:b/>
          <w:bCs/>
          <w:spacing w:val="-2"/>
        </w:rPr>
        <w:t>и</w:t>
      </w:r>
      <w:r w:rsidRPr="005907C9">
        <w:rPr>
          <w:b/>
          <w:bCs/>
        </w:rPr>
        <w:t>х с</w:t>
      </w:r>
      <w:r w:rsidRPr="005907C9">
        <w:rPr>
          <w:b/>
          <w:bCs/>
          <w:spacing w:val="1"/>
        </w:rPr>
        <w:t>о</w:t>
      </w:r>
      <w:r w:rsidRPr="005907C9">
        <w:rPr>
          <w:b/>
          <w:bCs/>
        </w:rPr>
        <w:t>ед</w:t>
      </w:r>
      <w:r w:rsidRPr="005907C9">
        <w:rPr>
          <w:b/>
          <w:bCs/>
          <w:spacing w:val="-1"/>
        </w:rPr>
        <w:t>ин</w:t>
      </w:r>
      <w:r w:rsidRPr="005907C9">
        <w:rPr>
          <w:b/>
          <w:bCs/>
        </w:rPr>
        <w:t>ен</w:t>
      </w:r>
      <w:r w:rsidRPr="005907C9">
        <w:rPr>
          <w:b/>
          <w:bCs/>
          <w:spacing w:val="-2"/>
        </w:rPr>
        <w:t>и</w:t>
      </w:r>
      <w:r w:rsidRPr="005907C9">
        <w:rPr>
          <w:b/>
          <w:bCs/>
          <w:spacing w:val="-1"/>
        </w:rPr>
        <w:t>й</w:t>
      </w:r>
    </w:p>
    <w:p w:rsidR="005907C9" w:rsidRPr="000C44B1" w:rsidRDefault="005907C9" w:rsidP="005907C9">
      <w:pPr>
        <w:autoSpaceDE w:val="0"/>
        <w:autoSpaceDN w:val="0"/>
        <w:adjustRightInd w:val="0"/>
        <w:ind w:firstLine="709"/>
        <w:jc w:val="both"/>
      </w:pPr>
      <w:r w:rsidRPr="000C44B1">
        <w:rPr>
          <w:spacing w:val="-1"/>
        </w:rPr>
        <w:t>О</w:t>
      </w:r>
      <w:r w:rsidRPr="000C44B1">
        <w:t>кс</w:t>
      </w:r>
      <w:r w:rsidRPr="000C44B1">
        <w:rPr>
          <w:spacing w:val="1"/>
        </w:rPr>
        <w:t>иды</w:t>
      </w:r>
      <w:r w:rsidRPr="000C44B1">
        <w:t>. К</w:t>
      </w:r>
      <w:r w:rsidRPr="000C44B1">
        <w:rPr>
          <w:spacing w:val="-1"/>
        </w:rPr>
        <w:t>л</w:t>
      </w:r>
      <w:r w:rsidRPr="000C44B1">
        <w:t>асс</w:t>
      </w:r>
      <w:r w:rsidRPr="000C44B1">
        <w:rPr>
          <w:spacing w:val="-1"/>
        </w:rPr>
        <w:t>и</w:t>
      </w:r>
      <w:r w:rsidRPr="000C44B1">
        <w:t>ф</w:t>
      </w:r>
      <w:r w:rsidRPr="000C44B1">
        <w:rPr>
          <w:spacing w:val="1"/>
        </w:rPr>
        <w:t>и</w:t>
      </w:r>
      <w:r w:rsidRPr="000C44B1">
        <w:rPr>
          <w:spacing w:val="-2"/>
        </w:rPr>
        <w:t>к</w:t>
      </w:r>
      <w:r w:rsidRPr="000C44B1">
        <w:t>а</w:t>
      </w:r>
      <w:r w:rsidRPr="000C44B1">
        <w:rPr>
          <w:spacing w:val="-1"/>
        </w:rPr>
        <w:t>ц</w:t>
      </w:r>
      <w:r w:rsidRPr="000C44B1">
        <w:rPr>
          <w:spacing w:val="1"/>
        </w:rPr>
        <w:t>и</w:t>
      </w:r>
      <w:r w:rsidRPr="000C44B1">
        <w:t xml:space="preserve">я. </w:t>
      </w:r>
      <w:r w:rsidRPr="000C44B1">
        <w:rPr>
          <w:spacing w:val="-1"/>
        </w:rPr>
        <w:t>Н</w:t>
      </w:r>
      <w:r w:rsidRPr="000C44B1">
        <w:rPr>
          <w:spacing w:val="1"/>
        </w:rPr>
        <w:t>о</w:t>
      </w:r>
      <w:r w:rsidRPr="000C44B1">
        <w:t>м</w:t>
      </w:r>
      <w:r w:rsidRPr="000C44B1">
        <w:rPr>
          <w:spacing w:val="-3"/>
        </w:rPr>
        <w:t>е</w:t>
      </w:r>
      <w:r w:rsidRPr="000C44B1">
        <w:rPr>
          <w:spacing w:val="1"/>
        </w:rPr>
        <w:t>н</w:t>
      </w:r>
      <w:r w:rsidRPr="000C44B1">
        <w:t>клат</w:t>
      </w:r>
      <w:r w:rsidRPr="000C44B1">
        <w:rPr>
          <w:spacing w:val="-4"/>
        </w:rPr>
        <w:t>у</w:t>
      </w:r>
      <w:r w:rsidRPr="000C44B1">
        <w:rPr>
          <w:spacing w:val="1"/>
        </w:rPr>
        <w:t>р</w:t>
      </w:r>
      <w:r w:rsidRPr="000C44B1">
        <w:t xml:space="preserve">а. </w:t>
      </w:r>
      <w:r w:rsidRPr="000C44B1">
        <w:rPr>
          <w:spacing w:val="-1"/>
        </w:rPr>
        <w:t>Ф</w:t>
      </w:r>
      <w:r w:rsidRPr="000C44B1">
        <w:rPr>
          <w:spacing w:val="1"/>
        </w:rPr>
        <w:t>и</w:t>
      </w:r>
      <w:r w:rsidRPr="000C44B1">
        <w:t>з</w:t>
      </w:r>
      <w:r w:rsidRPr="000C44B1">
        <w:rPr>
          <w:spacing w:val="-2"/>
        </w:rPr>
        <w:t>и</w:t>
      </w:r>
      <w:r w:rsidRPr="000C44B1">
        <w:t>чес</w:t>
      </w:r>
      <w:r w:rsidRPr="000C44B1">
        <w:rPr>
          <w:spacing w:val="-1"/>
        </w:rPr>
        <w:t>к</w:t>
      </w:r>
      <w:r w:rsidRPr="000C44B1">
        <w:rPr>
          <w:spacing w:val="1"/>
        </w:rPr>
        <w:t>ие свой</w:t>
      </w:r>
      <w:r w:rsidRPr="000C44B1">
        <w:t xml:space="preserve">ства </w:t>
      </w:r>
      <w:r w:rsidRPr="000C44B1">
        <w:rPr>
          <w:spacing w:val="-1"/>
        </w:rPr>
        <w:t>о</w:t>
      </w:r>
      <w:r w:rsidRPr="000C44B1">
        <w:t>кс</w:t>
      </w:r>
      <w:r w:rsidRPr="000C44B1">
        <w:rPr>
          <w:spacing w:val="-1"/>
        </w:rPr>
        <w:t>и</w:t>
      </w:r>
      <w:r w:rsidRPr="000C44B1">
        <w:rPr>
          <w:spacing w:val="1"/>
        </w:rPr>
        <w:t>до</w:t>
      </w:r>
      <w:r w:rsidRPr="000C44B1">
        <w:t>в. Х</w:t>
      </w:r>
      <w:r w:rsidRPr="000C44B1">
        <w:rPr>
          <w:spacing w:val="1"/>
        </w:rPr>
        <w:t>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е свойст</w:t>
      </w:r>
      <w:r w:rsidRPr="000C44B1">
        <w:rPr>
          <w:spacing w:val="-1"/>
        </w:rPr>
        <w:t>в</w:t>
      </w:r>
      <w:r w:rsidRPr="000C44B1">
        <w:t xml:space="preserve">а </w:t>
      </w:r>
      <w:r w:rsidRPr="000C44B1">
        <w:rPr>
          <w:spacing w:val="-1"/>
        </w:rPr>
        <w:t>о</w:t>
      </w:r>
      <w:r w:rsidRPr="000C44B1">
        <w:t>кс</w:t>
      </w:r>
      <w:r w:rsidRPr="000C44B1">
        <w:rPr>
          <w:spacing w:val="-1"/>
        </w:rPr>
        <w:t>ид</w:t>
      </w:r>
      <w:r w:rsidRPr="000C44B1">
        <w:rPr>
          <w:spacing w:val="1"/>
        </w:rPr>
        <w:t>о</w:t>
      </w:r>
      <w:r w:rsidRPr="000C44B1">
        <w:rPr>
          <w:spacing w:val="-3"/>
        </w:rPr>
        <w:t>в</w:t>
      </w:r>
      <w:r w:rsidRPr="000C44B1">
        <w:t>. П</w:t>
      </w:r>
      <w:r w:rsidRPr="000C44B1">
        <w:rPr>
          <w:spacing w:val="1"/>
        </w:rPr>
        <w:t>о</w:t>
      </w:r>
      <w:r w:rsidRPr="000C44B1">
        <w:rPr>
          <w:spacing w:val="-1"/>
        </w:rPr>
        <w:t>л</w:t>
      </w:r>
      <w:r w:rsidRPr="000C44B1">
        <w:rPr>
          <w:spacing w:val="-4"/>
        </w:rPr>
        <w:t>у</w:t>
      </w:r>
      <w:r w:rsidRPr="000C44B1">
        <w:t>че</w:t>
      </w:r>
      <w:r w:rsidRPr="000C44B1">
        <w:rPr>
          <w:spacing w:val="1"/>
        </w:rPr>
        <w:t>ни</w:t>
      </w:r>
      <w:r w:rsidRPr="000C44B1">
        <w:t>е и</w:t>
      </w:r>
      <w:r w:rsidRPr="000C44B1">
        <w:rPr>
          <w:spacing w:val="1"/>
        </w:rPr>
        <w:t xml:space="preserve"> п</w:t>
      </w:r>
      <w:r w:rsidRPr="000C44B1">
        <w:rPr>
          <w:spacing w:val="-1"/>
        </w:rPr>
        <w:t>р</w:t>
      </w:r>
      <w:r w:rsidRPr="000C44B1">
        <w:rPr>
          <w:spacing w:val="1"/>
        </w:rPr>
        <w:t>и</w:t>
      </w:r>
      <w:r w:rsidRPr="000C44B1">
        <w:t>м</w:t>
      </w:r>
      <w:r w:rsidRPr="000C44B1">
        <w:rPr>
          <w:spacing w:val="-3"/>
        </w:rPr>
        <w:t>е</w:t>
      </w:r>
      <w:r w:rsidRPr="000C44B1">
        <w:rPr>
          <w:spacing w:val="1"/>
        </w:rPr>
        <w:t>н</w:t>
      </w:r>
      <w:r w:rsidRPr="000C44B1">
        <w:t>е</w:t>
      </w:r>
      <w:r w:rsidRPr="000C44B1">
        <w:rPr>
          <w:spacing w:val="-1"/>
        </w:rPr>
        <w:t>н</w:t>
      </w:r>
      <w:r w:rsidRPr="000C44B1">
        <w:rPr>
          <w:spacing w:val="1"/>
        </w:rPr>
        <w:t>и</w:t>
      </w:r>
      <w:r w:rsidRPr="000C44B1">
        <w:t xml:space="preserve">е </w:t>
      </w:r>
      <w:r w:rsidRPr="000C44B1">
        <w:rPr>
          <w:spacing w:val="-1"/>
        </w:rPr>
        <w:t>о</w:t>
      </w:r>
      <w:r w:rsidRPr="000C44B1">
        <w:t>кс</w:t>
      </w:r>
      <w:r w:rsidRPr="000C44B1">
        <w:rPr>
          <w:spacing w:val="-1"/>
        </w:rPr>
        <w:t>и</w:t>
      </w:r>
      <w:r w:rsidRPr="000C44B1">
        <w:rPr>
          <w:spacing w:val="1"/>
        </w:rPr>
        <w:t>до</w:t>
      </w:r>
      <w:r w:rsidRPr="000C44B1">
        <w:t>в. О</w:t>
      </w:r>
      <w:r w:rsidRPr="000C44B1">
        <w:rPr>
          <w:spacing w:val="-2"/>
        </w:rPr>
        <w:t>с</w:t>
      </w:r>
      <w:r w:rsidRPr="000C44B1">
        <w:rPr>
          <w:spacing w:val="1"/>
        </w:rPr>
        <w:t>но</w:t>
      </w:r>
      <w:r w:rsidRPr="000C44B1">
        <w:t>в</w:t>
      </w:r>
      <w:r w:rsidRPr="000C44B1">
        <w:rPr>
          <w:spacing w:val="-3"/>
        </w:rPr>
        <w:t>а</w:t>
      </w:r>
      <w:r w:rsidRPr="000C44B1">
        <w:rPr>
          <w:spacing w:val="1"/>
        </w:rPr>
        <w:t>н</w:t>
      </w:r>
      <w:r w:rsidRPr="000C44B1">
        <w:rPr>
          <w:spacing w:val="-1"/>
        </w:rPr>
        <w:t>и</w:t>
      </w:r>
      <w:r w:rsidRPr="000C44B1">
        <w:t>я. К</w:t>
      </w:r>
      <w:r w:rsidRPr="000C44B1">
        <w:rPr>
          <w:spacing w:val="-1"/>
        </w:rPr>
        <w:t>л</w:t>
      </w:r>
      <w:r w:rsidRPr="000C44B1">
        <w:t>асс</w:t>
      </w:r>
      <w:r w:rsidRPr="000C44B1">
        <w:rPr>
          <w:spacing w:val="-1"/>
        </w:rPr>
        <w:t>и</w:t>
      </w:r>
      <w:r w:rsidRPr="000C44B1">
        <w:t>ф</w:t>
      </w:r>
      <w:r w:rsidRPr="000C44B1">
        <w:rPr>
          <w:spacing w:val="1"/>
        </w:rPr>
        <w:t>и</w:t>
      </w:r>
      <w:r w:rsidRPr="000C44B1">
        <w:rPr>
          <w:spacing w:val="-2"/>
        </w:rPr>
        <w:t>к</w:t>
      </w:r>
      <w:r w:rsidRPr="000C44B1">
        <w:t>а</w:t>
      </w:r>
      <w:r w:rsidRPr="000C44B1">
        <w:rPr>
          <w:spacing w:val="-1"/>
        </w:rPr>
        <w:t>ц</w:t>
      </w:r>
      <w:r w:rsidRPr="000C44B1">
        <w:rPr>
          <w:spacing w:val="1"/>
        </w:rPr>
        <w:t>и</w:t>
      </w:r>
      <w:r w:rsidRPr="000C44B1">
        <w:t xml:space="preserve">я. </w:t>
      </w:r>
      <w:r w:rsidRPr="000C44B1">
        <w:rPr>
          <w:spacing w:val="-4"/>
        </w:rPr>
        <w:t>Н</w:t>
      </w:r>
      <w:r w:rsidRPr="000C44B1">
        <w:rPr>
          <w:spacing w:val="-1"/>
        </w:rPr>
        <w:t>о</w:t>
      </w:r>
      <w:r w:rsidRPr="000C44B1">
        <w:t>ме</w:t>
      </w:r>
      <w:r w:rsidRPr="000C44B1">
        <w:rPr>
          <w:spacing w:val="1"/>
        </w:rPr>
        <w:t>н</w:t>
      </w:r>
      <w:r w:rsidRPr="000C44B1">
        <w:t>клат</w:t>
      </w:r>
      <w:r w:rsidRPr="000C44B1">
        <w:rPr>
          <w:spacing w:val="-4"/>
        </w:rPr>
        <w:t>у</w:t>
      </w:r>
      <w:r w:rsidRPr="000C44B1">
        <w:rPr>
          <w:spacing w:val="1"/>
        </w:rPr>
        <w:t>р</w:t>
      </w:r>
      <w:r w:rsidRPr="000C44B1">
        <w:t xml:space="preserve">а. </w:t>
      </w:r>
      <w:r w:rsidRPr="000C44B1">
        <w:rPr>
          <w:spacing w:val="-1"/>
        </w:rPr>
        <w:t>Ф</w:t>
      </w:r>
      <w:r w:rsidRPr="000C44B1">
        <w:rPr>
          <w:spacing w:val="1"/>
        </w:rPr>
        <w:t>и</w:t>
      </w:r>
      <w:r w:rsidRPr="000C44B1">
        <w:rPr>
          <w:spacing w:val="-3"/>
        </w:rPr>
        <w:t>з</w:t>
      </w:r>
      <w:r w:rsidRPr="000C44B1">
        <w:rPr>
          <w:spacing w:val="1"/>
        </w:rPr>
        <w:t>и</w:t>
      </w:r>
      <w:r w:rsidRPr="000C44B1">
        <w:rPr>
          <w:spacing w:val="-2"/>
        </w:rPr>
        <w:t>ч</w:t>
      </w:r>
      <w:r w:rsidRPr="000C44B1">
        <w:t>еск</w:t>
      </w:r>
      <w:r w:rsidRPr="000C44B1">
        <w:rPr>
          <w:spacing w:val="-1"/>
        </w:rPr>
        <w:t>ие сво</w:t>
      </w:r>
      <w:r w:rsidRPr="000C44B1">
        <w:rPr>
          <w:spacing w:val="1"/>
        </w:rPr>
        <w:t>й</w:t>
      </w:r>
      <w:r w:rsidRPr="000C44B1">
        <w:t xml:space="preserve">ства </w:t>
      </w:r>
      <w:r w:rsidRPr="000C44B1">
        <w:rPr>
          <w:spacing w:val="-1"/>
        </w:rPr>
        <w:t>о</w:t>
      </w:r>
      <w:r w:rsidRPr="000C44B1">
        <w:t>с</w:t>
      </w:r>
      <w:r w:rsidRPr="000C44B1">
        <w:rPr>
          <w:spacing w:val="-1"/>
        </w:rPr>
        <w:t>н</w:t>
      </w:r>
      <w:r w:rsidRPr="000C44B1">
        <w:rPr>
          <w:spacing w:val="1"/>
        </w:rPr>
        <w:t>о</w:t>
      </w:r>
      <w:r w:rsidRPr="000C44B1">
        <w:t>ва</w:t>
      </w:r>
      <w:r w:rsidRPr="000C44B1">
        <w:rPr>
          <w:spacing w:val="-2"/>
        </w:rPr>
        <w:t>н</w:t>
      </w:r>
      <w:r w:rsidRPr="000C44B1">
        <w:rPr>
          <w:spacing w:val="1"/>
        </w:rPr>
        <w:t>ий</w:t>
      </w:r>
      <w:r w:rsidRPr="000C44B1">
        <w:t>. П</w:t>
      </w:r>
      <w:r w:rsidRPr="000C44B1">
        <w:rPr>
          <w:spacing w:val="1"/>
        </w:rPr>
        <w:t>о</w:t>
      </w:r>
      <w:r w:rsidRPr="000C44B1">
        <w:rPr>
          <w:spacing w:val="-1"/>
        </w:rPr>
        <w:t>л</w:t>
      </w:r>
      <w:r w:rsidRPr="000C44B1">
        <w:rPr>
          <w:spacing w:val="-4"/>
        </w:rPr>
        <w:t>у</w:t>
      </w:r>
      <w:r w:rsidRPr="000C44B1">
        <w:t>че</w:t>
      </w:r>
      <w:r w:rsidRPr="000C44B1">
        <w:rPr>
          <w:spacing w:val="1"/>
        </w:rPr>
        <w:t>ни</w:t>
      </w:r>
      <w:r w:rsidRPr="000C44B1">
        <w:t>е оснований. Х</w:t>
      </w:r>
      <w:r w:rsidRPr="000C44B1">
        <w:rPr>
          <w:spacing w:val="-1"/>
        </w:rPr>
        <w:t>и</w:t>
      </w:r>
      <w:r w:rsidRPr="000C44B1">
        <w:t>ми</w:t>
      </w:r>
      <w:r w:rsidRPr="000C44B1">
        <w:rPr>
          <w:spacing w:val="1"/>
        </w:rPr>
        <w:t>ч</w:t>
      </w:r>
      <w:r w:rsidRPr="000C44B1">
        <w:t>е</w:t>
      </w:r>
      <w:r w:rsidRPr="000C44B1">
        <w:rPr>
          <w:spacing w:val="-2"/>
        </w:rPr>
        <w:t>с</w:t>
      </w:r>
      <w:r w:rsidRPr="000C44B1">
        <w:t>к</w:t>
      </w:r>
      <w:r w:rsidRPr="000C44B1">
        <w:rPr>
          <w:spacing w:val="-1"/>
        </w:rPr>
        <w:t>ие сво</w:t>
      </w:r>
      <w:r w:rsidRPr="000C44B1">
        <w:rPr>
          <w:spacing w:val="1"/>
        </w:rPr>
        <w:t>й</w:t>
      </w:r>
      <w:r w:rsidRPr="000C44B1">
        <w:t xml:space="preserve">ства </w:t>
      </w:r>
      <w:r w:rsidRPr="000C44B1">
        <w:rPr>
          <w:spacing w:val="1"/>
        </w:rPr>
        <w:t>о</w:t>
      </w:r>
      <w:r w:rsidRPr="000C44B1">
        <w:t>с</w:t>
      </w:r>
      <w:r w:rsidRPr="000C44B1">
        <w:rPr>
          <w:spacing w:val="-1"/>
        </w:rPr>
        <w:t>н</w:t>
      </w:r>
      <w:r w:rsidRPr="000C44B1">
        <w:rPr>
          <w:spacing w:val="1"/>
        </w:rPr>
        <w:t>о</w:t>
      </w:r>
      <w:r w:rsidRPr="000C44B1">
        <w:t>в</w:t>
      </w:r>
      <w:r w:rsidRPr="000C44B1">
        <w:rPr>
          <w:spacing w:val="-3"/>
        </w:rPr>
        <w:t>а</w:t>
      </w:r>
      <w:r w:rsidRPr="000C44B1">
        <w:rPr>
          <w:spacing w:val="1"/>
        </w:rPr>
        <w:t>н</w:t>
      </w:r>
      <w:r w:rsidRPr="000C44B1">
        <w:rPr>
          <w:spacing w:val="-1"/>
        </w:rPr>
        <w:t>и</w:t>
      </w:r>
      <w:r w:rsidRPr="000C44B1">
        <w:rPr>
          <w:spacing w:val="1"/>
        </w:rPr>
        <w:t>й</w:t>
      </w:r>
      <w:r w:rsidRPr="000C44B1">
        <w:t>. Ре</w:t>
      </w:r>
      <w:r w:rsidRPr="000C44B1">
        <w:rPr>
          <w:spacing w:val="-2"/>
        </w:rPr>
        <w:t>а</w:t>
      </w:r>
      <w:r w:rsidRPr="000C44B1">
        <w:t>к</w:t>
      </w:r>
      <w:r w:rsidRPr="000C44B1">
        <w:rPr>
          <w:spacing w:val="-1"/>
        </w:rPr>
        <w:t>ци</w:t>
      </w:r>
      <w:r w:rsidRPr="000C44B1">
        <w:t xml:space="preserve">я </w:t>
      </w:r>
      <w:r w:rsidRPr="000C44B1">
        <w:rPr>
          <w:spacing w:val="1"/>
        </w:rPr>
        <w:t>н</w:t>
      </w:r>
      <w:r w:rsidRPr="000C44B1">
        <w:t>е</w:t>
      </w:r>
      <w:r w:rsidRPr="000C44B1">
        <w:rPr>
          <w:spacing w:val="1"/>
        </w:rPr>
        <w:t>й</w:t>
      </w:r>
      <w:r w:rsidRPr="000C44B1">
        <w:rPr>
          <w:spacing w:val="-3"/>
        </w:rPr>
        <w:t>т</w:t>
      </w:r>
      <w:r w:rsidRPr="000C44B1">
        <w:rPr>
          <w:spacing w:val="1"/>
        </w:rPr>
        <w:t>р</w:t>
      </w:r>
      <w:r w:rsidRPr="000C44B1">
        <w:t>а</w:t>
      </w:r>
      <w:r w:rsidRPr="000C44B1">
        <w:rPr>
          <w:spacing w:val="-3"/>
        </w:rPr>
        <w:t>л</w:t>
      </w:r>
      <w:r w:rsidRPr="000C44B1">
        <w:rPr>
          <w:spacing w:val="1"/>
        </w:rPr>
        <w:t>и</w:t>
      </w:r>
      <w:r w:rsidRPr="000C44B1">
        <w:t>за</w:t>
      </w:r>
      <w:r w:rsidRPr="000C44B1">
        <w:rPr>
          <w:spacing w:val="-2"/>
        </w:rPr>
        <w:t>ц</w:t>
      </w:r>
      <w:r w:rsidRPr="000C44B1">
        <w:rPr>
          <w:spacing w:val="1"/>
        </w:rPr>
        <w:t>ии</w:t>
      </w:r>
      <w:r w:rsidRPr="000C44B1">
        <w:t>. К</w:t>
      </w:r>
      <w:r w:rsidRPr="000C44B1">
        <w:rPr>
          <w:spacing w:val="1"/>
        </w:rPr>
        <w:t>и</w:t>
      </w:r>
      <w:r w:rsidRPr="000C44B1">
        <w:rPr>
          <w:spacing w:val="-2"/>
        </w:rPr>
        <w:t>с</w:t>
      </w:r>
      <w:r w:rsidRPr="000C44B1">
        <w:rPr>
          <w:spacing w:val="-1"/>
        </w:rPr>
        <w:t>л</w:t>
      </w:r>
      <w:r w:rsidRPr="000C44B1">
        <w:rPr>
          <w:spacing w:val="1"/>
        </w:rPr>
        <w:t>о</w:t>
      </w:r>
      <w:r w:rsidRPr="000C44B1">
        <w:t>ты. К</w:t>
      </w:r>
      <w:r w:rsidRPr="000C44B1">
        <w:rPr>
          <w:spacing w:val="-1"/>
        </w:rPr>
        <w:t>л</w:t>
      </w:r>
      <w:r w:rsidRPr="000C44B1">
        <w:rPr>
          <w:spacing w:val="-2"/>
        </w:rPr>
        <w:t>а</w:t>
      </w:r>
      <w:r w:rsidRPr="000C44B1">
        <w:t>сс</w:t>
      </w:r>
      <w:r w:rsidRPr="000C44B1">
        <w:rPr>
          <w:spacing w:val="-1"/>
        </w:rPr>
        <w:t>и</w:t>
      </w:r>
      <w:r w:rsidRPr="000C44B1">
        <w:t>ф</w:t>
      </w:r>
      <w:r w:rsidRPr="000C44B1">
        <w:rPr>
          <w:spacing w:val="-1"/>
        </w:rPr>
        <w:t>и</w:t>
      </w:r>
      <w:r w:rsidRPr="000C44B1">
        <w:t>ка</w:t>
      </w:r>
      <w:r w:rsidRPr="000C44B1">
        <w:rPr>
          <w:spacing w:val="-1"/>
        </w:rPr>
        <w:t>ц</w:t>
      </w:r>
      <w:r w:rsidRPr="000C44B1">
        <w:rPr>
          <w:spacing w:val="1"/>
        </w:rPr>
        <w:t>и</w:t>
      </w:r>
      <w:r w:rsidRPr="000C44B1">
        <w:t xml:space="preserve">я. </w:t>
      </w:r>
      <w:r w:rsidRPr="000C44B1">
        <w:rPr>
          <w:spacing w:val="-1"/>
        </w:rPr>
        <w:t>Но</w:t>
      </w:r>
      <w:r w:rsidRPr="000C44B1">
        <w:t>ме</w:t>
      </w:r>
      <w:r w:rsidRPr="000C44B1">
        <w:rPr>
          <w:spacing w:val="-1"/>
        </w:rPr>
        <w:t>н</w:t>
      </w:r>
      <w:r w:rsidRPr="000C44B1">
        <w:t>клат</w:t>
      </w:r>
      <w:r w:rsidRPr="000C44B1">
        <w:rPr>
          <w:spacing w:val="-4"/>
        </w:rPr>
        <w:t>у</w:t>
      </w:r>
      <w:r w:rsidRPr="000C44B1">
        <w:rPr>
          <w:spacing w:val="1"/>
        </w:rPr>
        <w:t>р</w:t>
      </w:r>
      <w:r w:rsidRPr="000C44B1">
        <w:t xml:space="preserve">а. </w:t>
      </w:r>
      <w:r w:rsidRPr="000C44B1">
        <w:rPr>
          <w:spacing w:val="-1"/>
        </w:rPr>
        <w:t>Ф</w:t>
      </w:r>
      <w:r w:rsidRPr="000C44B1">
        <w:rPr>
          <w:spacing w:val="1"/>
        </w:rPr>
        <w:t>и</w:t>
      </w:r>
      <w:r w:rsidRPr="000C44B1">
        <w:t>зич</w:t>
      </w:r>
      <w:r w:rsidRPr="000C44B1">
        <w:rPr>
          <w:spacing w:val="-1"/>
        </w:rPr>
        <w:t>е</w:t>
      </w:r>
      <w:r w:rsidRPr="000C44B1">
        <w:t>ск</w:t>
      </w:r>
      <w:r w:rsidRPr="000C44B1">
        <w:rPr>
          <w:spacing w:val="-1"/>
        </w:rPr>
        <w:t>и</w:t>
      </w:r>
      <w:r w:rsidRPr="000C44B1">
        <w:t>е с</w:t>
      </w:r>
      <w:r w:rsidRPr="000C44B1">
        <w:rPr>
          <w:spacing w:val="-3"/>
        </w:rPr>
        <w:t>в</w:t>
      </w:r>
      <w:r w:rsidRPr="000C44B1">
        <w:rPr>
          <w:spacing w:val="1"/>
        </w:rPr>
        <w:t>о</w:t>
      </w:r>
      <w:r w:rsidRPr="000C44B1">
        <w:rPr>
          <w:spacing w:val="-1"/>
        </w:rPr>
        <w:t>й</w:t>
      </w:r>
      <w:r w:rsidRPr="000C44B1">
        <w:t>ст</w:t>
      </w:r>
      <w:r w:rsidRPr="000C44B1">
        <w:rPr>
          <w:spacing w:val="-3"/>
        </w:rPr>
        <w:t>в</w:t>
      </w:r>
      <w:r w:rsidRPr="000C44B1">
        <w:t>а к</w:t>
      </w:r>
      <w:r w:rsidRPr="000C44B1">
        <w:rPr>
          <w:spacing w:val="1"/>
        </w:rPr>
        <w:t>и</w:t>
      </w:r>
      <w:r w:rsidRPr="000C44B1">
        <w:t>с</w:t>
      </w:r>
      <w:r w:rsidRPr="000C44B1">
        <w:rPr>
          <w:spacing w:val="-3"/>
        </w:rPr>
        <w:t>л</w:t>
      </w:r>
      <w:r w:rsidRPr="000C44B1">
        <w:rPr>
          <w:spacing w:val="1"/>
        </w:rPr>
        <w:t>о</w:t>
      </w:r>
      <w:r w:rsidRPr="000C44B1">
        <w:t>т. П</w:t>
      </w:r>
      <w:r w:rsidRPr="000C44B1">
        <w:rPr>
          <w:spacing w:val="1"/>
        </w:rPr>
        <w:t>о</w:t>
      </w:r>
      <w:r w:rsidRPr="000C44B1">
        <w:rPr>
          <w:spacing w:val="-1"/>
        </w:rPr>
        <w:t>л</w:t>
      </w:r>
      <w:r w:rsidRPr="000C44B1">
        <w:rPr>
          <w:spacing w:val="-4"/>
        </w:rPr>
        <w:t>у</w:t>
      </w:r>
      <w:r w:rsidRPr="000C44B1">
        <w:t>че</w:t>
      </w:r>
      <w:r w:rsidRPr="000C44B1">
        <w:rPr>
          <w:spacing w:val="1"/>
        </w:rPr>
        <w:t>ни</w:t>
      </w:r>
      <w:r w:rsidRPr="000C44B1">
        <w:t xml:space="preserve">е и </w:t>
      </w:r>
      <w:r w:rsidRPr="000C44B1">
        <w:rPr>
          <w:spacing w:val="-1"/>
        </w:rPr>
        <w:t>п</w:t>
      </w:r>
      <w:r w:rsidRPr="000C44B1">
        <w:rPr>
          <w:spacing w:val="1"/>
        </w:rPr>
        <w:t>ри</w:t>
      </w:r>
      <w:r w:rsidRPr="000C44B1">
        <w:rPr>
          <w:spacing w:val="-3"/>
        </w:rPr>
        <w:t>м</w:t>
      </w:r>
      <w:r w:rsidRPr="000C44B1">
        <w:t>е</w:t>
      </w:r>
      <w:r w:rsidRPr="000C44B1">
        <w:rPr>
          <w:spacing w:val="1"/>
        </w:rPr>
        <w:t>н</w:t>
      </w:r>
      <w:r w:rsidRPr="000C44B1">
        <w:rPr>
          <w:spacing w:val="-2"/>
        </w:rPr>
        <w:t>е</w:t>
      </w:r>
      <w:r w:rsidRPr="000C44B1">
        <w:rPr>
          <w:spacing w:val="-1"/>
        </w:rPr>
        <w:t>н</w:t>
      </w:r>
      <w:r w:rsidRPr="000C44B1">
        <w:rPr>
          <w:spacing w:val="1"/>
        </w:rPr>
        <w:t>и</w:t>
      </w:r>
      <w:r w:rsidRPr="000C44B1">
        <w:t xml:space="preserve">е </w:t>
      </w:r>
      <w:r w:rsidRPr="000C44B1">
        <w:rPr>
          <w:spacing w:val="-2"/>
        </w:rPr>
        <w:t>к</w:t>
      </w:r>
      <w:r w:rsidRPr="000C44B1">
        <w:rPr>
          <w:spacing w:val="1"/>
        </w:rPr>
        <w:t>и</w:t>
      </w:r>
      <w:r w:rsidRPr="000C44B1">
        <w:t>слот. Х</w:t>
      </w:r>
      <w:r w:rsidRPr="000C44B1">
        <w:rPr>
          <w:spacing w:val="1"/>
        </w:rPr>
        <w:t>и</w:t>
      </w:r>
      <w:r w:rsidRPr="000C44B1">
        <w:rPr>
          <w:spacing w:val="-3"/>
        </w:rPr>
        <w:t>м</w:t>
      </w:r>
      <w:r w:rsidRPr="000C44B1">
        <w:rPr>
          <w:spacing w:val="1"/>
        </w:rPr>
        <w:t>и</w:t>
      </w:r>
      <w:r w:rsidRPr="000C44B1">
        <w:rPr>
          <w:spacing w:val="-2"/>
        </w:rPr>
        <w:t>ч</w:t>
      </w:r>
      <w:r w:rsidRPr="000C44B1">
        <w:t>ес</w:t>
      </w:r>
      <w:r w:rsidRPr="000C44B1">
        <w:rPr>
          <w:spacing w:val="-2"/>
        </w:rPr>
        <w:t>к</w:t>
      </w:r>
      <w:r w:rsidRPr="000C44B1">
        <w:rPr>
          <w:spacing w:val="1"/>
        </w:rPr>
        <w:t>и</w:t>
      </w:r>
      <w:r w:rsidRPr="000C44B1">
        <w:t>е свойст</w:t>
      </w:r>
      <w:r w:rsidRPr="000C44B1">
        <w:rPr>
          <w:spacing w:val="-1"/>
        </w:rPr>
        <w:t>в</w:t>
      </w:r>
      <w:r w:rsidRPr="000C44B1">
        <w:t>а к</w:t>
      </w:r>
      <w:r w:rsidRPr="000C44B1">
        <w:rPr>
          <w:spacing w:val="-1"/>
        </w:rPr>
        <w:t>и</w:t>
      </w:r>
      <w:r w:rsidRPr="000C44B1">
        <w:t xml:space="preserve">слот. </w:t>
      </w:r>
      <w:r w:rsidRPr="000C44B1">
        <w:rPr>
          <w:spacing w:val="-1"/>
        </w:rPr>
        <w:t>И</w:t>
      </w:r>
      <w:r w:rsidRPr="000C44B1">
        <w:rPr>
          <w:spacing w:val="1"/>
        </w:rPr>
        <w:t>нд</w:t>
      </w:r>
      <w:r w:rsidRPr="000C44B1">
        <w:rPr>
          <w:spacing w:val="-1"/>
        </w:rPr>
        <w:t>и</w:t>
      </w:r>
      <w:r w:rsidRPr="000C44B1">
        <w:t>ка</w:t>
      </w:r>
      <w:r w:rsidRPr="000C44B1">
        <w:rPr>
          <w:spacing w:val="-2"/>
        </w:rPr>
        <w:t>т</w:t>
      </w:r>
      <w:r w:rsidRPr="000C44B1">
        <w:rPr>
          <w:spacing w:val="1"/>
        </w:rPr>
        <w:t>о</w:t>
      </w:r>
      <w:r w:rsidRPr="000C44B1">
        <w:rPr>
          <w:spacing w:val="-1"/>
        </w:rPr>
        <w:t>р</w:t>
      </w:r>
      <w:r w:rsidRPr="000C44B1">
        <w:rPr>
          <w:spacing w:val="1"/>
        </w:rPr>
        <w:t>ы</w:t>
      </w:r>
      <w:r w:rsidRPr="000C44B1">
        <w:t xml:space="preserve">. </w:t>
      </w:r>
      <w:r w:rsidRPr="000C44B1">
        <w:rPr>
          <w:spacing w:val="-1"/>
        </w:rPr>
        <w:t>И</w:t>
      </w:r>
      <w:r w:rsidRPr="000C44B1">
        <w:t>змене</w:t>
      </w:r>
      <w:r w:rsidRPr="000C44B1">
        <w:rPr>
          <w:spacing w:val="-1"/>
        </w:rPr>
        <w:t>н</w:t>
      </w:r>
      <w:r w:rsidRPr="000C44B1">
        <w:rPr>
          <w:spacing w:val="1"/>
        </w:rPr>
        <w:t>и</w:t>
      </w:r>
      <w:r w:rsidRPr="000C44B1">
        <w:t>е</w:t>
      </w:r>
      <w:r w:rsidRPr="000C44B1">
        <w:rPr>
          <w:spacing w:val="1"/>
        </w:rPr>
        <w:t xml:space="preserve"> о</w:t>
      </w:r>
      <w:r w:rsidRPr="000C44B1">
        <w:t>к</w:t>
      </w:r>
      <w:r w:rsidRPr="000C44B1">
        <w:rPr>
          <w:spacing w:val="-1"/>
        </w:rPr>
        <w:t>р</w:t>
      </w:r>
      <w:r w:rsidRPr="000C44B1">
        <w:t>ас</w:t>
      </w:r>
      <w:r w:rsidRPr="000C44B1">
        <w:rPr>
          <w:spacing w:val="-2"/>
        </w:rPr>
        <w:t>к</w:t>
      </w:r>
      <w:r w:rsidRPr="000C44B1">
        <w:t xml:space="preserve">и </w:t>
      </w:r>
      <w:r w:rsidRPr="000C44B1">
        <w:rPr>
          <w:spacing w:val="1"/>
        </w:rPr>
        <w:t>и</w:t>
      </w:r>
      <w:r w:rsidRPr="000C44B1">
        <w:rPr>
          <w:spacing w:val="-1"/>
        </w:rPr>
        <w:t>н</w:t>
      </w:r>
      <w:r w:rsidRPr="000C44B1">
        <w:rPr>
          <w:spacing w:val="1"/>
        </w:rPr>
        <w:t>д</w:t>
      </w:r>
      <w:r w:rsidRPr="000C44B1">
        <w:rPr>
          <w:spacing w:val="-1"/>
        </w:rPr>
        <w:t>и</w:t>
      </w:r>
      <w:r w:rsidRPr="000C44B1">
        <w:t>кат</w:t>
      </w:r>
      <w:r w:rsidRPr="000C44B1">
        <w:rPr>
          <w:spacing w:val="-1"/>
        </w:rPr>
        <w:t>ор</w:t>
      </w:r>
      <w:r w:rsidRPr="000C44B1">
        <w:rPr>
          <w:spacing w:val="1"/>
        </w:rPr>
        <w:t>о</w:t>
      </w:r>
      <w:r w:rsidRPr="000C44B1">
        <w:t xml:space="preserve">в в </w:t>
      </w:r>
      <w:r w:rsidRPr="000C44B1">
        <w:rPr>
          <w:spacing w:val="1"/>
        </w:rPr>
        <w:t>р</w:t>
      </w:r>
      <w:r w:rsidRPr="000C44B1">
        <w:t>аз</w:t>
      </w:r>
      <w:r w:rsidRPr="000C44B1">
        <w:rPr>
          <w:spacing w:val="-1"/>
        </w:rPr>
        <w:t>ли</w:t>
      </w:r>
      <w:r w:rsidRPr="000C44B1">
        <w:t>ч</w:t>
      </w:r>
      <w:r w:rsidRPr="000C44B1">
        <w:rPr>
          <w:spacing w:val="1"/>
        </w:rPr>
        <w:t>н</w:t>
      </w:r>
      <w:r w:rsidRPr="000C44B1">
        <w:rPr>
          <w:spacing w:val="-1"/>
        </w:rPr>
        <w:t>ы</w:t>
      </w:r>
      <w:r w:rsidRPr="000C44B1">
        <w:t>х с</w:t>
      </w:r>
      <w:r w:rsidRPr="000C44B1">
        <w:rPr>
          <w:spacing w:val="1"/>
        </w:rPr>
        <w:t>р</w:t>
      </w:r>
      <w:r w:rsidRPr="000C44B1">
        <w:rPr>
          <w:spacing w:val="-2"/>
        </w:rPr>
        <w:t>е</w:t>
      </w:r>
      <w:r w:rsidRPr="000C44B1">
        <w:rPr>
          <w:spacing w:val="1"/>
        </w:rPr>
        <w:t>д</w:t>
      </w:r>
      <w:r w:rsidRPr="000C44B1">
        <w:t>а</w:t>
      </w:r>
      <w:r w:rsidRPr="000C44B1">
        <w:rPr>
          <w:spacing w:val="1"/>
        </w:rPr>
        <w:t>х</w:t>
      </w:r>
      <w:r w:rsidRPr="000C44B1">
        <w:t xml:space="preserve">. </w:t>
      </w:r>
      <w:r w:rsidRPr="000C44B1">
        <w:rPr>
          <w:spacing w:val="-3"/>
        </w:rPr>
        <w:t>С</w:t>
      </w:r>
      <w:r w:rsidRPr="000C44B1">
        <w:rPr>
          <w:spacing w:val="1"/>
        </w:rPr>
        <w:t>о</w:t>
      </w:r>
      <w:r w:rsidRPr="000C44B1">
        <w:rPr>
          <w:spacing w:val="-3"/>
        </w:rPr>
        <w:t>л</w:t>
      </w:r>
      <w:r w:rsidRPr="000C44B1">
        <w:rPr>
          <w:spacing w:val="1"/>
        </w:rPr>
        <w:t>и</w:t>
      </w:r>
      <w:r w:rsidRPr="000C44B1">
        <w:t>. К</w:t>
      </w:r>
      <w:r w:rsidRPr="000C44B1">
        <w:rPr>
          <w:spacing w:val="-1"/>
        </w:rPr>
        <w:t>л</w:t>
      </w:r>
      <w:r w:rsidRPr="000C44B1">
        <w:t>асс</w:t>
      </w:r>
      <w:r w:rsidRPr="000C44B1">
        <w:rPr>
          <w:spacing w:val="-1"/>
        </w:rPr>
        <w:t>и</w:t>
      </w:r>
      <w:r w:rsidRPr="000C44B1">
        <w:t>ф</w:t>
      </w:r>
      <w:r w:rsidRPr="000C44B1">
        <w:rPr>
          <w:spacing w:val="1"/>
        </w:rPr>
        <w:t>и</w:t>
      </w:r>
      <w:r w:rsidRPr="000C44B1">
        <w:rPr>
          <w:spacing w:val="-2"/>
        </w:rPr>
        <w:t>к</w:t>
      </w:r>
      <w:r w:rsidRPr="000C44B1">
        <w:t>а</w:t>
      </w:r>
      <w:r w:rsidRPr="000C44B1">
        <w:rPr>
          <w:spacing w:val="-1"/>
        </w:rPr>
        <w:t>ц</w:t>
      </w:r>
      <w:r w:rsidRPr="000C44B1">
        <w:rPr>
          <w:spacing w:val="1"/>
        </w:rPr>
        <w:t>и</w:t>
      </w:r>
      <w:r w:rsidRPr="000C44B1">
        <w:t xml:space="preserve">я. </w:t>
      </w:r>
      <w:r w:rsidRPr="000C44B1">
        <w:rPr>
          <w:spacing w:val="-1"/>
        </w:rPr>
        <w:t>Н</w:t>
      </w:r>
      <w:r w:rsidRPr="000C44B1">
        <w:rPr>
          <w:spacing w:val="1"/>
        </w:rPr>
        <w:t>о</w:t>
      </w:r>
      <w:r w:rsidRPr="000C44B1">
        <w:t>м</w:t>
      </w:r>
      <w:r w:rsidRPr="000C44B1">
        <w:rPr>
          <w:spacing w:val="-3"/>
        </w:rPr>
        <w:t>е</w:t>
      </w:r>
      <w:r w:rsidRPr="000C44B1">
        <w:rPr>
          <w:spacing w:val="1"/>
        </w:rPr>
        <w:t>н</w:t>
      </w:r>
      <w:r w:rsidRPr="000C44B1">
        <w:t>клат</w:t>
      </w:r>
      <w:r w:rsidRPr="000C44B1">
        <w:rPr>
          <w:spacing w:val="-4"/>
        </w:rPr>
        <w:t>у</w:t>
      </w:r>
      <w:r w:rsidRPr="000C44B1">
        <w:rPr>
          <w:spacing w:val="1"/>
        </w:rPr>
        <w:t>р</w:t>
      </w:r>
      <w:r w:rsidRPr="000C44B1">
        <w:t xml:space="preserve">а. </w:t>
      </w:r>
      <w:r w:rsidRPr="000C44B1">
        <w:rPr>
          <w:spacing w:val="-1"/>
        </w:rPr>
        <w:t>Ф</w:t>
      </w:r>
      <w:r w:rsidRPr="000C44B1">
        <w:rPr>
          <w:spacing w:val="1"/>
        </w:rPr>
        <w:t>и</w:t>
      </w:r>
      <w:r w:rsidRPr="000C44B1">
        <w:t>зич</w:t>
      </w:r>
      <w:r w:rsidRPr="000C44B1">
        <w:rPr>
          <w:spacing w:val="1"/>
        </w:rPr>
        <w:t>е</w:t>
      </w:r>
      <w:r w:rsidRPr="000C44B1">
        <w:rPr>
          <w:spacing w:val="-2"/>
        </w:rPr>
        <w:t>с</w:t>
      </w:r>
      <w:r w:rsidRPr="000C44B1">
        <w:t>к</w:t>
      </w:r>
      <w:r w:rsidRPr="000C44B1">
        <w:rPr>
          <w:spacing w:val="1"/>
        </w:rPr>
        <w:t>и</w:t>
      </w:r>
      <w:r w:rsidRPr="000C44B1">
        <w:t>е с</w:t>
      </w:r>
      <w:r w:rsidRPr="000C44B1">
        <w:rPr>
          <w:spacing w:val="-3"/>
        </w:rPr>
        <w:t>в</w:t>
      </w:r>
      <w:r w:rsidRPr="000C44B1">
        <w:rPr>
          <w:spacing w:val="1"/>
        </w:rPr>
        <w:t>о</w:t>
      </w:r>
      <w:r w:rsidRPr="000C44B1">
        <w:rPr>
          <w:spacing w:val="-1"/>
        </w:rPr>
        <w:t>й</w:t>
      </w:r>
      <w:r w:rsidRPr="000C44B1">
        <w:t>ства с</w:t>
      </w:r>
      <w:r w:rsidRPr="000C44B1">
        <w:rPr>
          <w:spacing w:val="1"/>
        </w:rPr>
        <w:t>о</w:t>
      </w:r>
      <w:r w:rsidRPr="000C44B1">
        <w:rPr>
          <w:spacing w:val="-1"/>
        </w:rPr>
        <w:t>л</w:t>
      </w:r>
      <w:r w:rsidRPr="000C44B1">
        <w:t>е</w:t>
      </w:r>
      <w:r w:rsidRPr="000C44B1">
        <w:rPr>
          <w:spacing w:val="1"/>
        </w:rPr>
        <w:t>й</w:t>
      </w:r>
      <w:r w:rsidRPr="000C44B1">
        <w:t>. П</w:t>
      </w:r>
      <w:r w:rsidRPr="000C44B1">
        <w:rPr>
          <w:spacing w:val="1"/>
        </w:rPr>
        <w:t>о</w:t>
      </w:r>
      <w:r w:rsidRPr="000C44B1">
        <w:rPr>
          <w:spacing w:val="-1"/>
        </w:rPr>
        <w:t>л</w:t>
      </w:r>
      <w:r w:rsidRPr="000C44B1">
        <w:rPr>
          <w:spacing w:val="-4"/>
        </w:rPr>
        <w:t>у</w:t>
      </w:r>
      <w:r w:rsidRPr="000C44B1">
        <w:t>че</w:t>
      </w:r>
      <w:r w:rsidRPr="000C44B1">
        <w:rPr>
          <w:spacing w:val="1"/>
        </w:rPr>
        <w:t>н</w:t>
      </w:r>
      <w:r w:rsidRPr="000C44B1">
        <w:rPr>
          <w:spacing w:val="-1"/>
        </w:rPr>
        <w:t>и</w:t>
      </w:r>
      <w:r w:rsidRPr="000C44B1">
        <w:t xml:space="preserve">е и </w:t>
      </w:r>
      <w:r w:rsidRPr="000C44B1">
        <w:rPr>
          <w:spacing w:val="-1"/>
        </w:rPr>
        <w:t>п</w:t>
      </w:r>
      <w:r w:rsidRPr="000C44B1">
        <w:rPr>
          <w:spacing w:val="1"/>
        </w:rPr>
        <w:t>ри</w:t>
      </w:r>
      <w:r w:rsidRPr="000C44B1">
        <w:t>м</w:t>
      </w:r>
      <w:r w:rsidRPr="000C44B1">
        <w:rPr>
          <w:spacing w:val="-3"/>
        </w:rPr>
        <w:t>е</w:t>
      </w:r>
      <w:r w:rsidRPr="000C44B1">
        <w:rPr>
          <w:spacing w:val="1"/>
        </w:rPr>
        <w:t>н</w:t>
      </w:r>
      <w:r w:rsidRPr="000C44B1">
        <w:rPr>
          <w:spacing w:val="-2"/>
        </w:rPr>
        <w:t>е</w:t>
      </w:r>
      <w:r w:rsidRPr="000C44B1">
        <w:rPr>
          <w:spacing w:val="1"/>
        </w:rPr>
        <w:t>ни</w:t>
      </w:r>
      <w:r w:rsidRPr="000C44B1">
        <w:t xml:space="preserve">е солей. </w:t>
      </w:r>
      <w:r w:rsidRPr="000C44B1">
        <w:rPr>
          <w:spacing w:val="-4"/>
        </w:rPr>
        <w:t>Х</w:t>
      </w:r>
      <w:r w:rsidRPr="000C44B1">
        <w:rPr>
          <w:spacing w:val="1"/>
        </w:rPr>
        <w:t>и</w:t>
      </w:r>
      <w:r w:rsidRPr="000C44B1">
        <w:t>м</w:t>
      </w:r>
      <w:r w:rsidRPr="000C44B1">
        <w:rPr>
          <w:spacing w:val="-2"/>
        </w:rPr>
        <w:t>и</w:t>
      </w:r>
      <w:r w:rsidRPr="000C44B1">
        <w:t>чес</w:t>
      </w:r>
      <w:r w:rsidRPr="000C44B1">
        <w:rPr>
          <w:spacing w:val="-1"/>
        </w:rPr>
        <w:t>к</w:t>
      </w:r>
      <w:r w:rsidRPr="000C44B1">
        <w:rPr>
          <w:spacing w:val="1"/>
        </w:rPr>
        <w:t>и</w:t>
      </w:r>
      <w:r w:rsidRPr="000C44B1">
        <w:t>е с</w:t>
      </w:r>
      <w:r w:rsidRPr="000C44B1">
        <w:rPr>
          <w:spacing w:val="-3"/>
        </w:rPr>
        <w:t>в</w:t>
      </w:r>
      <w:r w:rsidRPr="000C44B1">
        <w:rPr>
          <w:spacing w:val="1"/>
        </w:rPr>
        <w:t>ой</w:t>
      </w:r>
      <w:r w:rsidRPr="000C44B1">
        <w:t>ст</w:t>
      </w:r>
      <w:r w:rsidRPr="000C44B1">
        <w:rPr>
          <w:spacing w:val="-3"/>
        </w:rPr>
        <w:t>в</w:t>
      </w:r>
      <w:r w:rsidRPr="000C44B1">
        <w:t>а с</w:t>
      </w:r>
      <w:r w:rsidRPr="000C44B1">
        <w:rPr>
          <w:spacing w:val="1"/>
        </w:rPr>
        <w:t>о</w:t>
      </w:r>
      <w:r w:rsidRPr="000C44B1">
        <w:rPr>
          <w:spacing w:val="-3"/>
        </w:rPr>
        <w:t>л</w:t>
      </w:r>
      <w:r w:rsidRPr="000C44B1">
        <w:t>е</w:t>
      </w:r>
      <w:r w:rsidRPr="000C44B1">
        <w:rPr>
          <w:spacing w:val="1"/>
        </w:rPr>
        <w:t>й</w:t>
      </w:r>
      <w:r w:rsidRPr="000C44B1">
        <w:t xml:space="preserve">. </w:t>
      </w:r>
      <w:r w:rsidRPr="000C44B1">
        <w:rPr>
          <w:spacing w:val="1"/>
        </w:rPr>
        <w:t>Г</w:t>
      </w:r>
      <w:r w:rsidRPr="000C44B1">
        <w:rPr>
          <w:spacing w:val="-2"/>
        </w:rPr>
        <w:t>е</w:t>
      </w:r>
      <w:r w:rsidRPr="000C44B1">
        <w:rPr>
          <w:spacing w:val="1"/>
        </w:rPr>
        <w:t>н</w:t>
      </w:r>
      <w:r w:rsidRPr="000C44B1">
        <w:t>е</w:t>
      </w:r>
      <w:r w:rsidRPr="000C44B1">
        <w:rPr>
          <w:spacing w:val="-3"/>
        </w:rPr>
        <w:t>т</w:t>
      </w:r>
      <w:r w:rsidRPr="000C44B1">
        <w:rPr>
          <w:spacing w:val="1"/>
        </w:rPr>
        <w:t>и</w:t>
      </w:r>
      <w:r w:rsidRPr="000C44B1">
        <w:t>че</w:t>
      </w:r>
      <w:r w:rsidRPr="000C44B1">
        <w:rPr>
          <w:spacing w:val="-2"/>
        </w:rPr>
        <w:t>с</w:t>
      </w:r>
      <w:r w:rsidRPr="000C44B1">
        <w:t>кая связь меж</w:t>
      </w:r>
      <w:r w:rsidRPr="000C44B1">
        <w:rPr>
          <w:spacing w:val="1"/>
        </w:rPr>
        <w:t>д</w:t>
      </w:r>
      <w:r w:rsidRPr="000C44B1">
        <w:t>у класс</w:t>
      </w:r>
      <w:r w:rsidRPr="000C44B1">
        <w:rPr>
          <w:spacing w:val="-3"/>
        </w:rPr>
        <w:t>ам</w:t>
      </w:r>
      <w:r w:rsidRPr="000C44B1">
        <w:t xml:space="preserve">и </w:t>
      </w:r>
      <w:r w:rsidRPr="000C44B1">
        <w:rPr>
          <w:spacing w:val="1"/>
        </w:rPr>
        <w:t>н</w:t>
      </w:r>
      <w:r w:rsidRPr="000C44B1">
        <w:t>е</w:t>
      </w:r>
      <w:r w:rsidRPr="000C44B1">
        <w:rPr>
          <w:spacing w:val="-1"/>
        </w:rPr>
        <w:t>о</w:t>
      </w:r>
      <w:r w:rsidRPr="000C44B1">
        <w:rPr>
          <w:spacing w:val="1"/>
        </w:rPr>
        <w:t>р</w:t>
      </w:r>
      <w:r w:rsidRPr="000C44B1">
        <w:t>г</w:t>
      </w:r>
      <w:r w:rsidRPr="000C44B1">
        <w:rPr>
          <w:spacing w:val="-2"/>
        </w:rPr>
        <w:t>а</w:t>
      </w:r>
      <w:r w:rsidRPr="000C44B1">
        <w:rPr>
          <w:spacing w:val="-1"/>
        </w:rPr>
        <w:t>н</w:t>
      </w:r>
      <w:r w:rsidRPr="000C44B1">
        <w:rPr>
          <w:spacing w:val="1"/>
        </w:rPr>
        <w:t>и</w:t>
      </w:r>
      <w:r w:rsidRPr="000C44B1">
        <w:t>че</w:t>
      </w:r>
      <w:r w:rsidRPr="000C44B1">
        <w:rPr>
          <w:spacing w:val="-2"/>
        </w:rPr>
        <w:t>с</w:t>
      </w:r>
      <w:r w:rsidRPr="000C44B1">
        <w:t>к</w:t>
      </w:r>
      <w:r w:rsidRPr="000C44B1">
        <w:rPr>
          <w:spacing w:val="-1"/>
        </w:rPr>
        <w:t>и</w:t>
      </w:r>
      <w:r w:rsidRPr="000C44B1">
        <w:t>х с</w:t>
      </w:r>
      <w:r w:rsidRPr="000C44B1">
        <w:rPr>
          <w:spacing w:val="1"/>
        </w:rPr>
        <w:t>о</w:t>
      </w:r>
      <w:r w:rsidRPr="000C44B1">
        <w:rPr>
          <w:spacing w:val="-2"/>
        </w:rPr>
        <w:t>е</w:t>
      </w:r>
      <w:r w:rsidRPr="000C44B1">
        <w:rPr>
          <w:spacing w:val="1"/>
        </w:rPr>
        <w:t>д</w:t>
      </w:r>
      <w:r w:rsidRPr="000C44B1">
        <w:rPr>
          <w:spacing w:val="-1"/>
        </w:rPr>
        <w:t>и</w:t>
      </w:r>
      <w:r w:rsidRPr="000C44B1">
        <w:rPr>
          <w:spacing w:val="1"/>
        </w:rPr>
        <w:t>н</w:t>
      </w:r>
      <w:r w:rsidRPr="000C44B1">
        <w:rPr>
          <w:spacing w:val="-2"/>
        </w:rPr>
        <w:t>е</w:t>
      </w:r>
      <w:r w:rsidRPr="000C44B1">
        <w:rPr>
          <w:spacing w:val="1"/>
        </w:rPr>
        <w:t>н</w:t>
      </w:r>
      <w:r w:rsidRPr="000C44B1">
        <w:rPr>
          <w:spacing w:val="-1"/>
        </w:rPr>
        <w:t>и</w:t>
      </w:r>
      <w:r w:rsidRPr="000C44B1">
        <w:rPr>
          <w:spacing w:val="1"/>
        </w:rPr>
        <w:t>й</w:t>
      </w:r>
      <w:r w:rsidRPr="000C44B1">
        <w:t>. П</w:t>
      </w:r>
      <w:r w:rsidRPr="000C44B1">
        <w:rPr>
          <w:spacing w:val="1"/>
        </w:rPr>
        <w:t>р</w:t>
      </w:r>
      <w:r w:rsidRPr="000C44B1">
        <w:rPr>
          <w:spacing w:val="-1"/>
        </w:rPr>
        <w:t>о</w:t>
      </w:r>
      <w:r w:rsidRPr="000C44B1">
        <w:rPr>
          <w:spacing w:val="1"/>
        </w:rPr>
        <w:t>б</w:t>
      </w:r>
      <w:r w:rsidRPr="000C44B1">
        <w:rPr>
          <w:spacing w:val="-1"/>
        </w:rPr>
        <w:t>л</w:t>
      </w:r>
      <w:r w:rsidRPr="000C44B1">
        <w:t>ема</w:t>
      </w:r>
      <w:r w:rsidRPr="000C44B1">
        <w:rPr>
          <w:spacing w:val="1"/>
        </w:rPr>
        <w:t xml:space="preserve"> б</w:t>
      </w:r>
      <w:r w:rsidRPr="000C44B1">
        <w:t>езопас</w:t>
      </w:r>
      <w:r w:rsidRPr="000C44B1">
        <w:rPr>
          <w:spacing w:val="-2"/>
        </w:rPr>
        <w:t>н</w:t>
      </w:r>
      <w:r w:rsidRPr="000C44B1">
        <w:rPr>
          <w:spacing w:val="1"/>
        </w:rPr>
        <w:t>о</w:t>
      </w:r>
      <w:r w:rsidRPr="000C44B1">
        <w:rPr>
          <w:spacing w:val="-2"/>
        </w:rPr>
        <w:t>г</w:t>
      </w:r>
      <w:r w:rsidRPr="000C44B1">
        <w:t xml:space="preserve">о </w:t>
      </w:r>
      <w:r w:rsidRPr="000C44B1">
        <w:rPr>
          <w:spacing w:val="1"/>
        </w:rPr>
        <w:t>и</w:t>
      </w:r>
      <w:r w:rsidRPr="000C44B1">
        <w:rPr>
          <w:spacing w:val="-2"/>
        </w:rPr>
        <w:t>с</w:t>
      </w:r>
      <w:r w:rsidRPr="000C44B1">
        <w:rPr>
          <w:spacing w:val="1"/>
        </w:rPr>
        <w:t>по</w:t>
      </w:r>
      <w:r w:rsidRPr="000C44B1">
        <w:rPr>
          <w:spacing w:val="-3"/>
        </w:rPr>
        <w:t>л</w:t>
      </w:r>
      <w:r w:rsidRPr="000C44B1">
        <w:rPr>
          <w:spacing w:val="-1"/>
        </w:rPr>
        <w:t>ь</w:t>
      </w:r>
      <w:r w:rsidRPr="000C44B1">
        <w:t>зова</w:t>
      </w:r>
      <w:r w:rsidRPr="000C44B1">
        <w:rPr>
          <w:spacing w:val="-1"/>
        </w:rPr>
        <w:t>н</w:t>
      </w:r>
      <w:r w:rsidRPr="000C44B1">
        <w:rPr>
          <w:spacing w:val="1"/>
        </w:rPr>
        <w:t>и</w:t>
      </w:r>
      <w:r w:rsidRPr="000C44B1">
        <w:t xml:space="preserve">я веществ и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 xml:space="preserve">х </w:t>
      </w:r>
      <w:r w:rsidRPr="000C44B1">
        <w:rPr>
          <w:spacing w:val="1"/>
        </w:rPr>
        <w:t>р</w:t>
      </w:r>
      <w:r w:rsidRPr="000C44B1">
        <w:t>еа</w:t>
      </w:r>
      <w:r w:rsidRPr="000C44B1">
        <w:rPr>
          <w:spacing w:val="-2"/>
        </w:rPr>
        <w:t>к</w:t>
      </w:r>
      <w:r w:rsidRPr="000C44B1">
        <w:rPr>
          <w:spacing w:val="-1"/>
        </w:rPr>
        <w:t>ц</w:t>
      </w:r>
      <w:r w:rsidRPr="000C44B1">
        <w:rPr>
          <w:spacing w:val="1"/>
        </w:rPr>
        <w:t>и</w:t>
      </w:r>
      <w:r w:rsidRPr="000C44B1">
        <w:t xml:space="preserve">й в </w:t>
      </w:r>
      <w:r w:rsidRPr="000C44B1">
        <w:rPr>
          <w:spacing w:val="-1"/>
        </w:rPr>
        <w:t>п</w:t>
      </w:r>
      <w:r w:rsidRPr="000C44B1">
        <w:rPr>
          <w:spacing w:val="1"/>
        </w:rPr>
        <w:t>о</w:t>
      </w:r>
      <w:r w:rsidRPr="000C44B1">
        <w:t>вс</w:t>
      </w:r>
      <w:r w:rsidRPr="000C44B1">
        <w:rPr>
          <w:spacing w:val="-3"/>
        </w:rPr>
        <w:t>е</w:t>
      </w:r>
      <w:r w:rsidRPr="000C44B1">
        <w:rPr>
          <w:spacing w:val="1"/>
        </w:rPr>
        <w:t>дн</w:t>
      </w:r>
      <w:r w:rsidRPr="000C44B1">
        <w:t>е</w:t>
      </w:r>
      <w:r w:rsidRPr="000C44B1">
        <w:rPr>
          <w:spacing w:val="-3"/>
        </w:rPr>
        <w:t>в</w:t>
      </w:r>
      <w:r w:rsidRPr="000C44B1">
        <w:rPr>
          <w:spacing w:val="-1"/>
        </w:rPr>
        <w:t>н</w:t>
      </w:r>
      <w:r w:rsidRPr="000C44B1">
        <w:rPr>
          <w:spacing w:val="1"/>
        </w:rPr>
        <w:t>о</w:t>
      </w:r>
      <w:r w:rsidRPr="000C44B1">
        <w:t xml:space="preserve">й </w:t>
      </w:r>
      <w:r w:rsidRPr="000C44B1">
        <w:rPr>
          <w:spacing w:val="-2"/>
        </w:rPr>
        <w:t>ж</w:t>
      </w:r>
      <w:r w:rsidRPr="000C44B1">
        <w:rPr>
          <w:spacing w:val="1"/>
        </w:rPr>
        <w:t>и</w:t>
      </w:r>
      <w:r w:rsidRPr="000C44B1">
        <w:t>з</w:t>
      </w:r>
      <w:r w:rsidRPr="000C44B1">
        <w:rPr>
          <w:spacing w:val="-2"/>
        </w:rPr>
        <w:t>н</w:t>
      </w:r>
      <w:r w:rsidRPr="000C44B1">
        <w:rPr>
          <w:spacing w:val="1"/>
        </w:rPr>
        <w:t>и</w:t>
      </w:r>
      <w:r w:rsidRPr="000C44B1">
        <w:t xml:space="preserve">. </w:t>
      </w:r>
      <w:r w:rsidRPr="000C44B1">
        <w:rPr>
          <w:spacing w:val="-1"/>
        </w:rPr>
        <w:t>Т</w:t>
      </w:r>
      <w:r w:rsidRPr="000C44B1">
        <w:rPr>
          <w:spacing w:val="1"/>
        </w:rPr>
        <w:t>о</w:t>
      </w:r>
      <w:r w:rsidRPr="000C44B1">
        <w:t>к</w:t>
      </w:r>
      <w:r w:rsidRPr="000C44B1">
        <w:rPr>
          <w:spacing w:val="-2"/>
        </w:rPr>
        <w:t>с</w:t>
      </w:r>
      <w:r w:rsidRPr="000C44B1">
        <w:rPr>
          <w:spacing w:val="-1"/>
        </w:rPr>
        <w:t>и</w:t>
      </w:r>
      <w:r w:rsidRPr="000C44B1">
        <w:t>ч</w:t>
      </w:r>
      <w:r w:rsidRPr="000C44B1">
        <w:rPr>
          <w:spacing w:val="1"/>
        </w:rPr>
        <w:t>н</w:t>
      </w:r>
      <w:r w:rsidRPr="000C44B1">
        <w:rPr>
          <w:spacing w:val="-1"/>
        </w:rPr>
        <w:t>ы</w:t>
      </w:r>
      <w:r w:rsidRPr="000C44B1">
        <w:t>е, г</w:t>
      </w:r>
      <w:r w:rsidRPr="000C44B1">
        <w:rPr>
          <w:spacing w:val="-1"/>
        </w:rPr>
        <w:t>о</w:t>
      </w:r>
      <w:r w:rsidRPr="000C44B1">
        <w:rPr>
          <w:spacing w:val="1"/>
        </w:rPr>
        <w:t>р</w:t>
      </w:r>
      <w:r w:rsidRPr="000C44B1">
        <w:rPr>
          <w:spacing w:val="-1"/>
        </w:rPr>
        <w:t>ю</w:t>
      </w:r>
      <w:r w:rsidRPr="000C44B1">
        <w:t>ч</w:t>
      </w:r>
      <w:r w:rsidRPr="000C44B1">
        <w:rPr>
          <w:spacing w:val="-1"/>
        </w:rPr>
        <w:t>и</w:t>
      </w:r>
      <w:r w:rsidRPr="000C44B1">
        <w:t>е и в</w:t>
      </w:r>
      <w:r w:rsidRPr="000C44B1">
        <w:rPr>
          <w:spacing w:val="-1"/>
        </w:rPr>
        <w:t>з</w:t>
      </w:r>
      <w:r w:rsidRPr="000C44B1">
        <w:rPr>
          <w:spacing w:val="1"/>
        </w:rPr>
        <w:t>ры</w:t>
      </w:r>
      <w:r w:rsidRPr="000C44B1">
        <w:rPr>
          <w:spacing w:val="-3"/>
        </w:rPr>
        <w:t>в</w:t>
      </w:r>
      <w:r w:rsidRPr="000C44B1">
        <w:rPr>
          <w:spacing w:val="1"/>
        </w:rPr>
        <w:t>о</w:t>
      </w:r>
      <w:r w:rsidRPr="000C44B1">
        <w:rPr>
          <w:spacing w:val="-1"/>
        </w:rPr>
        <w:t>о</w:t>
      </w:r>
      <w:r w:rsidRPr="000C44B1">
        <w:rPr>
          <w:spacing w:val="1"/>
        </w:rPr>
        <w:t>п</w:t>
      </w:r>
      <w:r w:rsidRPr="000C44B1">
        <w:t>а</w:t>
      </w:r>
      <w:r w:rsidRPr="000C44B1">
        <w:rPr>
          <w:spacing w:val="-2"/>
        </w:rPr>
        <w:t>с</w:t>
      </w:r>
      <w:r w:rsidRPr="000C44B1">
        <w:rPr>
          <w:spacing w:val="1"/>
        </w:rPr>
        <w:t>н</w:t>
      </w:r>
      <w:r w:rsidRPr="000C44B1">
        <w:rPr>
          <w:spacing w:val="-1"/>
        </w:rPr>
        <w:t>ы</w:t>
      </w:r>
      <w:r w:rsidRPr="000C44B1">
        <w:t xml:space="preserve">е </w:t>
      </w:r>
      <w:r w:rsidRPr="000C44B1">
        <w:rPr>
          <w:spacing w:val="-1"/>
        </w:rPr>
        <w:t>в</w:t>
      </w:r>
      <w:r w:rsidRPr="000C44B1">
        <w:t>е</w:t>
      </w:r>
      <w:r w:rsidRPr="000C44B1">
        <w:rPr>
          <w:spacing w:val="-3"/>
        </w:rPr>
        <w:t>щ</w:t>
      </w:r>
      <w:r w:rsidRPr="000C44B1">
        <w:t>ества.</w:t>
      </w:r>
      <w:r w:rsidRPr="000C44B1">
        <w:rPr>
          <w:spacing w:val="-1"/>
        </w:rPr>
        <w:t xml:space="preserve"> Б</w:t>
      </w:r>
      <w:r w:rsidRPr="000C44B1">
        <w:rPr>
          <w:spacing w:val="1"/>
        </w:rPr>
        <w:t>ы</w:t>
      </w:r>
      <w:r w:rsidRPr="000C44B1">
        <w:rPr>
          <w:spacing w:val="-3"/>
        </w:rPr>
        <w:t>т</w:t>
      </w:r>
      <w:r w:rsidRPr="000C44B1">
        <w:rPr>
          <w:spacing w:val="1"/>
        </w:rPr>
        <w:t>о</w:t>
      </w:r>
      <w:r w:rsidRPr="000C44B1">
        <w:t xml:space="preserve">вая </w:t>
      </w:r>
      <w:r w:rsidRPr="000C44B1">
        <w:rPr>
          <w:spacing w:val="-2"/>
        </w:rPr>
        <w:t>х</w:t>
      </w:r>
      <w:r w:rsidRPr="000C44B1">
        <w:rPr>
          <w:spacing w:val="1"/>
        </w:rPr>
        <w:t>и</w:t>
      </w:r>
      <w:r w:rsidRPr="000C44B1">
        <w:rPr>
          <w:spacing w:val="-3"/>
        </w:rPr>
        <w:t>м</w:t>
      </w:r>
      <w:r w:rsidRPr="000C44B1">
        <w:rPr>
          <w:spacing w:val="-1"/>
        </w:rPr>
        <w:t>и</w:t>
      </w:r>
      <w:r w:rsidRPr="000C44B1">
        <w:t>чес</w:t>
      </w:r>
      <w:r w:rsidRPr="000C44B1">
        <w:rPr>
          <w:spacing w:val="1"/>
        </w:rPr>
        <w:t>к</w:t>
      </w:r>
      <w:r w:rsidRPr="000C44B1">
        <w:rPr>
          <w:spacing w:val="-2"/>
        </w:rPr>
        <w:t>а</w:t>
      </w:r>
      <w:r w:rsidRPr="000C44B1">
        <w:t>я г</w:t>
      </w:r>
      <w:r w:rsidRPr="000C44B1">
        <w:rPr>
          <w:spacing w:val="1"/>
        </w:rPr>
        <w:t>р</w:t>
      </w:r>
      <w:r w:rsidRPr="000C44B1">
        <w:rPr>
          <w:spacing w:val="-2"/>
        </w:rPr>
        <w:t>а</w:t>
      </w:r>
      <w:r w:rsidRPr="000C44B1">
        <w:t>м</w:t>
      </w:r>
      <w:r w:rsidRPr="000C44B1">
        <w:rPr>
          <w:spacing w:val="1"/>
        </w:rPr>
        <w:t>о</w:t>
      </w:r>
      <w:r w:rsidRPr="000C44B1">
        <w:rPr>
          <w:spacing w:val="-3"/>
        </w:rPr>
        <w:t>т</w:t>
      </w:r>
      <w:r w:rsidRPr="000C44B1">
        <w:rPr>
          <w:spacing w:val="-1"/>
        </w:rPr>
        <w:t>н</w:t>
      </w:r>
      <w:r w:rsidRPr="000C44B1">
        <w:rPr>
          <w:spacing w:val="1"/>
        </w:rPr>
        <w:t>о</w:t>
      </w:r>
      <w:r w:rsidRPr="000C44B1">
        <w:t>ст</w:t>
      </w:r>
      <w:r w:rsidRPr="000C44B1">
        <w:rPr>
          <w:spacing w:val="-1"/>
        </w:rPr>
        <w:t>ь</w:t>
      </w:r>
      <w:r w:rsidRPr="000C44B1">
        <w:t>.</w:t>
      </w:r>
    </w:p>
    <w:p w:rsidR="005907C9" w:rsidRPr="005907C9" w:rsidRDefault="005907C9" w:rsidP="005907C9">
      <w:pPr>
        <w:autoSpaceDE w:val="0"/>
        <w:autoSpaceDN w:val="0"/>
        <w:adjustRightInd w:val="0"/>
        <w:ind w:firstLine="709"/>
        <w:jc w:val="both"/>
      </w:pPr>
      <w:r w:rsidRPr="005907C9">
        <w:rPr>
          <w:b/>
          <w:bCs/>
          <w:spacing w:val="-1"/>
        </w:rPr>
        <w:lastRenderedPageBreak/>
        <w:t>С</w:t>
      </w:r>
      <w:r w:rsidRPr="005907C9">
        <w:rPr>
          <w:b/>
          <w:bCs/>
          <w:spacing w:val="1"/>
        </w:rPr>
        <w:t>т</w:t>
      </w:r>
      <w:r w:rsidRPr="005907C9">
        <w:rPr>
          <w:b/>
          <w:bCs/>
          <w:spacing w:val="-3"/>
        </w:rPr>
        <w:t>р</w:t>
      </w:r>
      <w:r w:rsidRPr="005907C9">
        <w:rPr>
          <w:b/>
          <w:bCs/>
          <w:spacing w:val="1"/>
        </w:rPr>
        <w:t>о</w:t>
      </w:r>
      <w:r w:rsidRPr="005907C9">
        <w:rPr>
          <w:b/>
          <w:bCs/>
        </w:rPr>
        <w:t>ен</w:t>
      </w:r>
      <w:r w:rsidRPr="005907C9">
        <w:rPr>
          <w:b/>
          <w:bCs/>
          <w:spacing w:val="-2"/>
        </w:rPr>
        <w:t>и</w:t>
      </w:r>
      <w:r w:rsidRPr="005907C9">
        <w:rPr>
          <w:b/>
          <w:bCs/>
        </w:rPr>
        <w:t xml:space="preserve">е </w:t>
      </w:r>
      <w:r w:rsidRPr="005907C9">
        <w:rPr>
          <w:b/>
          <w:bCs/>
          <w:spacing w:val="-1"/>
        </w:rPr>
        <w:t>а</w:t>
      </w:r>
      <w:r w:rsidRPr="005907C9">
        <w:rPr>
          <w:b/>
          <w:bCs/>
          <w:spacing w:val="1"/>
        </w:rPr>
        <w:t>т</w:t>
      </w:r>
      <w:r w:rsidRPr="005907C9">
        <w:rPr>
          <w:b/>
          <w:bCs/>
          <w:spacing w:val="-1"/>
        </w:rPr>
        <w:t>о</w:t>
      </w:r>
      <w:r w:rsidRPr="005907C9">
        <w:rPr>
          <w:b/>
          <w:bCs/>
          <w:spacing w:val="-2"/>
        </w:rPr>
        <w:t>м</w:t>
      </w:r>
      <w:r w:rsidRPr="005907C9">
        <w:rPr>
          <w:b/>
          <w:bCs/>
          <w:spacing w:val="-1"/>
        </w:rPr>
        <w:t>а</w:t>
      </w:r>
      <w:r w:rsidRPr="005907C9">
        <w:rPr>
          <w:b/>
          <w:bCs/>
        </w:rPr>
        <w:t>. Пер</w:t>
      </w:r>
      <w:r w:rsidRPr="005907C9">
        <w:rPr>
          <w:b/>
          <w:bCs/>
          <w:spacing w:val="-1"/>
        </w:rPr>
        <w:t>и</w:t>
      </w:r>
      <w:r w:rsidRPr="005907C9">
        <w:rPr>
          <w:b/>
          <w:bCs/>
          <w:spacing w:val="1"/>
        </w:rPr>
        <w:t>о</w:t>
      </w:r>
      <w:r w:rsidRPr="005907C9">
        <w:rPr>
          <w:b/>
          <w:bCs/>
        </w:rPr>
        <w:t>д</w:t>
      </w:r>
      <w:r w:rsidRPr="005907C9">
        <w:rPr>
          <w:b/>
          <w:bCs/>
          <w:spacing w:val="-1"/>
        </w:rPr>
        <w:t>и</w:t>
      </w:r>
      <w:r w:rsidRPr="005907C9">
        <w:rPr>
          <w:b/>
          <w:bCs/>
        </w:rPr>
        <w:t>ч</w:t>
      </w:r>
      <w:r w:rsidRPr="005907C9">
        <w:rPr>
          <w:b/>
          <w:bCs/>
          <w:spacing w:val="-2"/>
        </w:rPr>
        <w:t>е</w:t>
      </w:r>
      <w:r w:rsidRPr="005907C9">
        <w:rPr>
          <w:b/>
          <w:bCs/>
        </w:rPr>
        <w:t>ск</w:t>
      </w:r>
      <w:r w:rsidRPr="005907C9">
        <w:rPr>
          <w:b/>
          <w:bCs/>
          <w:spacing w:val="-2"/>
        </w:rPr>
        <w:t>и</w:t>
      </w:r>
      <w:r w:rsidRPr="005907C9">
        <w:rPr>
          <w:b/>
          <w:bCs/>
        </w:rPr>
        <w:t>й з</w:t>
      </w:r>
      <w:r w:rsidRPr="005907C9">
        <w:rPr>
          <w:b/>
          <w:bCs/>
          <w:spacing w:val="1"/>
        </w:rPr>
        <w:t>а</w:t>
      </w:r>
      <w:r w:rsidRPr="005907C9">
        <w:rPr>
          <w:b/>
          <w:bCs/>
          <w:spacing w:val="-1"/>
        </w:rPr>
        <w:t>к</w:t>
      </w:r>
      <w:r w:rsidRPr="005907C9">
        <w:rPr>
          <w:b/>
          <w:bCs/>
          <w:spacing w:val="1"/>
        </w:rPr>
        <w:t>о</w:t>
      </w:r>
      <w:r w:rsidRPr="005907C9">
        <w:rPr>
          <w:b/>
          <w:bCs/>
        </w:rPr>
        <w:t xml:space="preserve">н и </w:t>
      </w:r>
      <w:r w:rsidRPr="005907C9">
        <w:rPr>
          <w:b/>
          <w:bCs/>
          <w:spacing w:val="-1"/>
        </w:rPr>
        <w:t>п</w:t>
      </w:r>
      <w:r w:rsidRPr="005907C9">
        <w:rPr>
          <w:b/>
          <w:bCs/>
        </w:rPr>
        <w:t>ер</w:t>
      </w:r>
      <w:r w:rsidRPr="005907C9">
        <w:rPr>
          <w:b/>
          <w:bCs/>
          <w:spacing w:val="-3"/>
        </w:rPr>
        <w:t>и</w:t>
      </w:r>
      <w:r w:rsidRPr="005907C9">
        <w:rPr>
          <w:b/>
          <w:bCs/>
          <w:spacing w:val="1"/>
        </w:rPr>
        <w:t>о</w:t>
      </w:r>
      <w:r w:rsidRPr="005907C9">
        <w:rPr>
          <w:b/>
          <w:bCs/>
        </w:rPr>
        <w:t>д</w:t>
      </w:r>
      <w:r w:rsidRPr="005907C9">
        <w:rPr>
          <w:b/>
          <w:bCs/>
          <w:spacing w:val="-1"/>
        </w:rPr>
        <w:t>и</w:t>
      </w:r>
      <w:r w:rsidRPr="005907C9">
        <w:rPr>
          <w:b/>
          <w:bCs/>
        </w:rPr>
        <w:t>ч</w:t>
      </w:r>
      <w:r w:rsidRPr="005907C9">
        <w:rPr>
          <w:b/>
          <w:bCs/>
          <w:spacing w:val="-2"/>
        </w:rPr>
        <w:t>е</w:t>
      </w:r>
      <w:r w:rsidRPr="005907C9">
        <w:rPr>
          <w:b/>
          <w:bCs/>
        </w:rPr>
        <w:t>ская си</w:t>
      </w:r>
      <w:r w:rsidRPr="005907C9">
        <w:rPr>
          <w:b/>
          <w:bCs/>
          <w:spacing w:val="-3"/>
        </w:rPr>
        <w:t>с</w:t>
      </w:r>
      <w:r w:rsidRPr="005907C9">
        <w:rPr>
          <w:b/>
          <w:bCs/>
          <w:spacing w:val="1"/>
        </w:rPr>
        <w:t>т</w:t>
      </w:r>
      <w:r w:rsidRPr="005907C9">
        <w:rPr>
          <w:b/>
          <w:bCs/>
          <w:spacing w:val="-2"/>
        </w:rPr>
        <w:t>е</w:t>
      </w:r>
      <w:r w:rsidRPr="005907C9">
        <w:rPr>
          <w:b/>
          <w:bCs/>
        </w:rPr>
        <w:t xml:space="preserve">ма </w:t>
      </w:r>
      <w:r w:rsidRPr="005907C9">
        <w:rPr>
          <w:b/>
          <w:bCs/>
          <w:spacing w:val="1"/>
        </w:rPr>
        <w:t>х</w:t>
      </w:r>
      <w:r w:rsidRPr="005907C9">
        <w:rPr>
          <w:b/>
          <w:bCs/>
          <w:spacing w:val="-1"/>
        </w:rPr>
        <w:t>и</w:t>
      </w:r>
      <w:r w:rsidRPr="005907C9">
        <w:rPr>
          <w:b/>
          <w:bCs/>
        </w:rPr>
        <w:t>мическ</w:t>
      </w:r>
      <w:r w:rsidRPr="005907C9">
        <w:rPr>
          <w:b/>
          <w:bCs/>
          <w:spacing w:val="-4"/>
        </w:rPr>
        <w:t>и</w:t>
      </w:r>
      <w:r w:rsidRPr="005907C9">
        <w:rPr>
          <w:b/>
          <w:bCs/>
        </w:rPr>
        <w:t xml:space="preserve">х </w:t>
      </w:r>
      <w:r w:rsidRPr="005907C9">
        <w:rPr>
          <w:b/>
          <w:bCs/>
          <w:spacing w:val="-1"/>
        </w:rPr>
        <w:t>э</w:t>
      </w:r>
      <w:r w:rsidRPr="005907C9">
        <w:rPr>
          <w:b/>
          <w:bCs/>
          <w:spacing w:val="1"/>
        </w:rPr>
        <w:t>л</w:t>
      </w:r>
      <w:r w:rsidRPr="005907C9">
        <w:rPr>
          <w:b/>
          <w:bCs/>
          <w:spacing w:val="-2"/>
        </w:rPr>
        <w:t>е</w:t>
      </w:r>
      <w:r w:rsidRPr="005907C9">
        <w:rPr>
          <w:b/>
          <w:bCs/>
        </w:rPr>
        <w:t>м</w:t>
      </w:r>
      <w:r w:rsidRPr="005907C9">
        <w:rPr>
          <w:b/>
          <w:bCs/>
          <w:spacing w:val="-1"/>
        </w:rPr>
        <w:t>ен</w:t>
      </w:r>
      <w:r w:rsidRPr="005907C9">
        <w:rPr>
          <w:b/>
          <w:bCs/>
          <w:spacing w:val="1"/>
        </w:rPr>
        <w:t>то</w:t>
      </w:r>
      <w:r w:rsidRPr="005907C9">
        <w:rPr>
          <w:b/>
          <w:bCs/>
        </w:rPr>
        <w:t xml:space="preserve">в </w:t>
      </w:r>
      <w:r w:rsidRPr="005907C9">
        <w:rPr>
          <w:b/>
          <w:bCs/>
          <w:spacing w:val="-1"/>
        </w:rPr>
        <w:t>Д</w:t>
      </w:r>
      <w:r w:rsidRPr="005907C9">
        <w:rPr>
          <w:b/>
          <w:bCs/>
        </w:rPr>
        <w:t>.И. Мен</w:t>
      </w:r>
      <w:r w:rsidRPr="005907C9">
        <w:rPr>
          <w:b/>
          <w:bCs/>
          <w:spacing w:val="-1"/>
        </w:rPr>
        <w:t>д</w:t>
      </w:r>
      <w:r w:rsidRPr="005907C9">
        <w:rPr>
          <w:b/>
          <w:bCs/>
        </w:rPr>
        <w:t>е</w:t>
      </w:r>
      <w:r w:rsidRPr="005907C9">
        <w:rPr>
          <w:b/>
          <w:bCs/>
          <w:spacing w:val="-1"/>
        </w:rPr>
        <w:t>л</w:t>
      </w:r>
      <w:r w:rsidRPr="005907C9">
        <w:rPr>
          <w:b/>
          <w:bCs/>
        </w:rPr>
        <w:t>еев</w:t>
      </w:r>
      <w:r w:rsidRPr="005907C9">
        <w:rPr>
          <w:b/>
          <w:bCs/>
          <w:spacing w:val="1"/>
        </w:rPr>
        <w:t>а</w:t>
      </w:r>
    </w:p>
    <w:p w:rsidR="005907C9" w:rsidRPr="005907C9" w:rsidRDefault="005907C9" w:rsidP="005907C9">
      <w:pPr>
        <w:autoSpaceDE w:val="0"/>
        <w:autoSpaceDN w:val="0"/>
        <w:adjustRightInd w:val="0"/>
        <w:ind w:firstLine="709"/>
        <w:jc w:val="both"/>
      </w:pPr>
      <w:r w:rsidRPr="005907C9">
        <w:t>Ст</w:t>
      </w:r>
      <w:r w:rsidRPr="005907C9">
        <w:rPr>
          <w:spacing w:val="-1"/>
        </w:rPr>
        <w:t>р</w:t>
      </w:r>
      <w:r w:rsidRPr="005907C9">
        <w:rPr>
          <w:spacing w:val="1"/>
        </w:rPr>
        <w:t>о</w:t>
      </w:r>
      <w:r w:rsidRPr="005907C9">
        <w:rPr>
          <w:spacing w:val="-2"/>
        </w:rPr>
        <w:t>е</w:t>
      </w:r>
      <w:r w:rsidRPr="005907C9">
        <w:rPr>
          <w:spacing w:val="1"/>
        </w:rPr>
        <w:t>н</w:t>
      </w:r>
      <w:r w:rsidRPr="005907C9">
        <w:rPr>
          <w:spacing w:val="-1"/>
        </w:rPr>
        <w:t>и</w:t>
      </w:r>
      <w:r w:rsidRPr="005907C9">
        <w:t>е ат</w:t>
      </w:r>
      <w:r w:rsidRPr="005907C9">
        <w:rPr>
          <w:spacing w:val="1"/>
        </w:rPr>
        <w:t>о</w:t>
      </w:r>
      <w:r w:rsidRPr="005907C9">
        <w:t>м</w:t>
      </w:r>
      <w:r w:rsidRPr="005907C9">
        <w:rPr>
          <w:spacing w:val="-3"/>
        </w:rPr>
        <w:t>а</w:t>
      </w:r>
      <w:r w:rsidRPr="005907C9">
        <w:t>: я</w:t>
      </w:r>
      <w:r w:rsidRPr="005907C9">
        <w:rPr>
          <w:spacing w:val="-1"/>
        </w:rPr>
        <w:t>др</w:t>
      </w:r>
      <w:r w:rsidRPr="005907C9">
        <w:rPr>
          <w:spacing w:val="1"/>
        </w:rPr>
        <w:t>о</w:t>
      </w:r>
      <w:r w:rsidRPr="005907C9">
        <w:t xml:space="preserve">, энергетический уровень. </w:t>
      </w:r>
      <w:r w:rsidRPr="000C44B1">
        <w:t>С</w:t>
      </w:r>
      <w:r w:rsidRPr="000C44B1">
        <w:rPr>
          <w:spacing w:val="-1"/>
        </w:rPr>
        <w:t>о</w:t>
      </w:r>
      <w:r w:rsidRPr="000C44B1">
        <w:t xml:space="preserve">став </w:t>
      </w:r>
      <w:r w:rsidRPr="000C44B1">
        <w:rPr>
          <w:spacing w:val="-2"/>
        </w:rPr>
        <w:t>я</w:t>
      </w:r>
      <w:r w:rsidRPr="000C44B1">
        <w:rPr>
          <w:spacing w:val="1"/>
        </w:rPr>
        <w:t>д</w:t>
      </w:r>
      <w:r w:rsidRPr="000C44B1">
        <w:rPr>
          <w:spacing w:val="-1"/>
        </w:rPr>
        <w:t>р</w:t>
      </w:r>
      <w:r w:rsidRPr="000C44B1">
        <w:t xml:space="preserve">а атома: </w:t>
      </w:r>
      <w:r w:rsidRPr="000C44B1">
        <w:rPr>
          <w:spacing w:val="-1"/>
        </w:rPr>
        <w:t>пр</w:t>
      </w:r>
      <w:r w:rsidRPr="000C44B1">
        <w:rPr>
          <w:spacing w:val="1"/>
        </w:rPr>
        <w:t>о</w:t>
      </w:r>
      <w:r w:rsidRPr="000C44B1">
        <w:t>т</w:t>
      </w:r>
      <w:r w:rsidRPr="000C44B1">
        <w:rPr>
          <w:spacing w:val="-1"/>
        </w:rPr>
        <w:t>о</w:t>
      </w:r>
      <w:r w:rsidRPr="000C44B1">
        <w:rPr>
          <w:spacing w:val="1"/>
        </w:rPr>
        <w:t>ны</w:t>
      </w:r>
      <w:r w:rsidRPr="000C44B1">
        <w:t xml:space="preserve">, </w:t>
      </w:r>
      <w:r w:rsidRPr="000C44B1">
        <w:rPr>
          <w:spacing w:val="1"/>
        </w:rPr>
        <w:t>н</w:t>
      </w:r>
      <w:r w:rsidRPr="000C44B1">
        <w:rPr>
          <w:spacing w:val="-2"/>
        </w:rPr>
        <w:t>е</w:t>
      </w:r>
      <w:r w:rsidRPr="000C44B1">
        <w:rPr>
          <w:spacing w:val="1"/>
        </w:rPr>
        <w:t>й</w:t>
      </w:r>
      <w:r w:rsidRPr="000C44B1">
        <w:t>т</w:t>
      </w:r>
      <w:r w:rsidRPr="000C44B1">
        <w:rPr>
          <w:spacing w:val="-1"/>
        </w:rPr>
        <w:t>ро</w:t>
      </w:r>
      <w:r w:rsidRPr="000C44B1">
        <w:rPr>
          <w:spacing w:val="1"/>
        </w:rPr>
        <w:t>ны</w:t>
      </w:r>
      <w:r w:rsidRPr="000C44B1">
        <w:t xml:space="preserve">. </w:t>
      </w:r>
      <w:r w:rsidRPr="000C44B1">
        <w:rPr>
          <w:spacing w:val="-1"/>
        </w:rPr>
        <w:t>И</w:t>
      </w:r>
      <w:r w:rsidRPr="000C44B1">
        <w:t>зо</w:t>
      </w:r>
      <w:r w:rsidRPr="000C44B1">
        <w:rPr>
          <w:spacing w:val="-2"/>
        </w:rPr>
        <w:t>т</w:t>
      </w:r>
      <w:r w:rsidRPr="000C44B1">
        <w:rPr>
          <w:spacing w:val="1"/>
        </w:rPr>
        <w:t>о</w:t>
      </w:r>
      <w:r w:rsidRPr="000C44B1">
        <w:rPr>
          <w:spacing w:val="-1"/>
        </w:rPr>
        <w:t>п</w:t>
      </w:r>
      <w:r w:rsidRPr="000C44B1">
        <w:rPr>
          <w:spacing w:val="1"/>
        </w:rPr>
        <w:t>ы</w:t>
      </w:r>
      <w:r w:rsidRPr="005907C9">
        <w:rPr>
          <w:i/>
        </w:rPr>
        <w:t>. П</w:t>
      </w:r>
      <w:r w:rsidRPr="005907C9">
        <w:t>е</w:t>
      </w:r>
      <w:r w:rsidRPr="005907C9">
        <w:rPr>
          <w:spacing w:val="1"/>
        </w:rPr>
        <w:t>р</w:t>
      </w:r>
      <w:r w:rsidRPr="005907C9">
        <w:rPr>
          <w:spacing w:val="-1"/>
        </w:rPr>
        <w:t>и</w:t>
      </w:r>
      <w:r w:rsidRPr="005907C9">
        <w:rPr>
          <w:spacing w:val="1"/>
        </w:rPr>
        <w:t>о</w:t>
      </w:r>
      <w:r w:rsidRPr="005907C9">
        <w:rPr>
          <w:spacing w:val="-1"/>
        </w:rPr>
        <w:t>д</w:t>
      </w:r>
      <w:r w:rsidRPr="005907C9">
        <w:rPr>
          <w:spacing w:val="1"/>
        </w:rPr>
        <w:t>и</w:t>
      </w:r>
      <w:r w:rsidRPr="005907C9">
        <w:rPr>
          <w:spacing w:val="-2"/>
        </w:rPr>
        <w:t>ч</w:t>
      </w:r>
      <w:r w:rsidRPr="005907C9">
        <w:t>ес</w:t>
      </w:r>
      <w:r w:rsidRPr="005907C9">
        <w:rPr>
          <w:spacing w:val="-2"/>
        </w:rPr>
        <w:t>к</w:t>
      </w:r>
      <w:r w:rsidRPr="005907C9">
        <w:rPr>
          <w:spacing w:val="1"/>
        </w:rPr>
        <w:t>и</w:t>
      </w:r>
      <w:r w:rsidRPr="005907C9">
        <w:t>й з</w:t>
      </w:r>
      <w:r w:rsidRPr="005907C9">
        <w:rPr>
          <w:spacing w:val="-3"/>
        </w:rPr>
        <w:t>а</w:t>
      </w:r>
      <w:r w:rsidRPr="005907C9">
        <w:t>к</w:t>
      </w:r>
      <w:r w:rsidRPr="005907C9">
        <w:rPr>
          <w:spacing w:val="-1"/>
        </w:rPr>
        <w:t>о</w:t>
      </w:r>
      <w:r w:rsidRPr="005907C9">
        <w:rPr>
          <w:spacing w:val="1"/>
        </w:rPr>
        <w:t>н Д.И.Менделеева</w:t>
      </w:r>
      <w:r w:rsidRPr="005907C9">
        <w:t xml:space="preserve">. </w:t>
      </w:r>
      <w:r w:rsidRPr="005907C9">
        <w:rPr>
          <w:spacing w:val="-1"/>
        </w:rPr>
        <w:t>П</w:t>
      </w:r>
      <w:r w:rsidRPr="005907C9">
        <w:t>е</w:t>
      </w:r>
      <w:r w:rsidRPr="005907C9">
        <w:rPr>
          <w:spacing w:val="-1"/>
        </w:rPr>
        <w:t>ри</w:t>
      </w:r>
      <w:r w:rsidRPr="005907C9">
        <w:rPr>
          <w:spacing w:val="1"/>
        </w:rPr>
        <w:t>о</w:t>
      </w:r>
      <w:r w:rsidRPr="005907C9">
        <w:rPr>
          <w:spacing w:val="-1"/>
        </w:rPr>
        <w:t>д</w:t>
      </w:r>
      <w:r w:rsidRPr="005907C9">
        <w:rPr>
          <w:spacing w:val="1"/>
        </w:rPr>
        <w:t>и</w:t>
      </w:r>
      <w:r w:rsidRPr="005907C9">
        <w:t>ч</w:t>
      </w:r>
      <w:r w:rsidRPr="005907C9">
        <w:rPr>
          <w:spacing w:val="-2"/>
        </w:rPr>
        <w:t>е</w:t>
      </w:r>
      <w:r w:rsidRPr="005907C9">
        <w:t>с</w:t>
      </w:r>
      <w:r w:rsidRPr="005907C9">
        <w:rPr>
          <w:spacing w:val="-2"/>
        </w:rPr>
        <w:t>к</w:t>
      </w:r>
      <w:r w:rsidRPr="005907C9">
        <w:t>ая система химических элементов Д.</w:t>
      </w:r>
      <w:r w:rsidRPr="005907C9">
        <w:rPr>
          <w:spacing w:val="-1"/>
        </w:rPr>
        <w:t>И</w:t>
      </w:r>
      <w:r w:rsidRPr="005907C9">
        <w:t>.Ме</w:t>
      </w:r>
      <w:r w:rsidRPr="005907C9">
        <w:rPr>
          <w:spacing w:val="1"/>
        </w:rPr>
        <w:t>н</w:t>
      </w:r>
      <w:r w:rsidRPr="005907C9">
        <w:rPr>
          <w:spacing w:val="-1"/>
        </w:rPr>
        <w:t>д</w:t>
      </w:r>
      <w:r w:rsidRPr="005907C9">
        <w:t>елее</w:t>
      </w:r>
      <w:r w:rsidRPr="005907C9">
        <w:rPr>
          <w:spacing w:val="-1"/>
        </w:rPr>
        <w:t>в</w:t>
      </w:r>
      <w:r w:rsidRPr="005907C9">
        <w:t xml:space="preserve">а. </w:t>
      </w:r>
      <w:r w:rsidRPr="005907C9">
        <w:rPr>
          <w:spacing w:val="-1"/>
        </w:rPr>
        <w:t>Ф</w:t>
      </w:r>
      <w:r w:rsidRPr="005907C9">
        <w:rPr>
          <w:spacing w:val="1"/>
        </w:rPr>
        <w:t>и</w:t>
      </w:r>
      <w:r w:rsidRPr="005907C9">
        <w:t>зич</w:t>
      </w:r>
      <w:r w:rsidRPr="005907C9">
        <w:rPr>
          <w:spacing w:val="-1"/>
        </w:rPr>
        <w:t>е</w:t>
      </w:r>
      <w:r w:rsidRPr="005907C9">
        <w:t>ск</w:t>
      </w:r>
      <w:r w:rsidRPr="005907C9">
        <w:rPr>
          <w:spacing w:val="-1"/>
        </w:rPr>
        <w:t>и</w:t>
      </w:r>
      <w:r w:rsidRPr="005907C9">
        <w:t xml:space="preserve">й </w:t>
      </w:r>
      <w:r w:rsidRPr="005907C9">
        <w:rPr>
          <w:spacing w:val="-2"/>
        </w:rPr>
        <w:t>с</w:t>
      </w:r>
      <w:r w:rsidRPr="005907C9">
        <w:t>мы</w:t>
      </w:r>
      <w:r w:rsidRPr="005907C9">
        <w:rPr>
          <w:spacing w:val="-1"/>
        </w:rPr>
        <w:t>с</w:t>
      </w:r>
      <w:r w:rsidRPr="005907C9">
        <w:t>л ат</w:t>
      </w:r>
      <w:r w:rsidRPr="005907C9">
        <w:rPr>
          <w:spacing w:val="1"/>
        </w:rPr>
        <w:t>о</w:t>
      </w:r>
      <w:r w:rsidRPr="005907C9">
        <w:rPr>
          <w:spacing w:val="-3"/>
        </w:rPr>
        <w:t>м</w:t>
      </w:r>
      <w:r w:rsidRPr="005907C9">
        <w:rPr>
          <w:spacing w:val="1"/>
        </w:rPr>
        <w:t>но</w:t>
      </w:r>
      <w:r w:rsidRPr="005907C9">
        <w:rPr>
          <w:spacing w:val="-2"/>
        </w:rPr>
        <w:t>г</w:t>
      </w:r>
      <w:r w:rsidRPr="005907C9">
        <w:t xml:space="preserve">о </w:t>
      </w:r>
      <w:r w:rsidRPr="005907C9">
        <w:rPr>
          <w:spacing w:val="-2"/>
        </w:rPr>
        <w:t>(</w:t>
      </w:r>
      <w:r w:rsidRPr="005907C9">
        <w:rPr>
          <w:spacing w:val="-1"/>
        </w:rPr>
        <w:t>п</w:t>
      </w:r>
      <w:r w:rsidRPr="005907C9">
        <w:rPr>
          <w:spacing w:val="1"/>
        </w:rPr>
        <w:t>о</w:t>
      </w:r>
      <w:r w:rsidRPr="005907C9">
        <w:rPr>
          <w:spacing w:val="-1"/>
        </w:rPr>
        <w:t>р</w:t>
      </w:r>
      <w:r w:rsidRPr="005907C9">
        <w:t>я</w:t>
      </w:r>
      <w:r w:rsidRPr="005907C9">
        <w:rPr>
          <w:spacing w:val="1"/>
        </w:rPr>
        <w:t>д</w:t>
      </w:r>
      <w:r w:rsidRPr="005907C9">
        <w:rPr>
          <w:spacing w:val="-2"/>
        </w:rPr>
        <w:t>к</w:t>
      </w:r>
      <w:r w:rsidRPr="005907C9">
        <w:rPr>
          <w:spacing w:val="1"/>
        </w:rPr>
        <w:t>о</w:t>
      </w:r>
      <w:r w:rsidRPr="005907C9">
        <w:rPr>
          <w:spacing w:val="-3"/>
        </w:rPr>
        <w:t>в</w:t>
      </w:r>
      <w:r w:rsidRPr="005907C9">
        <w:rPr>
          <w:spacing w:val="1"/>
        </w:rPr>
        <w:t>о</w:t>
      </w:r>
      <w:r w:rsidRPr="005907C9">
        <w:t>г</w:t>
      </w:r>
      <w:r w:rsidRPr="005907C9">
        <w:rPr>
          <w:spacing w:val="1"/>
        </w:rPr>
        <w:t>о</w:t>
      </w:r>
      <w:r w:rsidRPr="005907C9">
        <w:t xml:space="preserve">) </w:t>
      </w:r>
      <w:r w:rsidRPr="005907C9">
        <w:rPr>
          <w:spacing w:val="-1"/>
        </w:rPr>
        <w:t>н</w:t>
      </w:r>
      <w:r w:rsidRPr="005907C9">
        <w:rPr>
          <w:spacing w:val="1"/>
        </w:rPr>
        <w:t>о</w:t>
      </w:r>
      <w:r w:rsidRPr="005907C9">
        <w:t>м</w:t>
      </w:r>
      <w:r w:rsidRPr="005907C9">
        <w:rPr>
          <w:spacing w:val="-3"/>
        </w:rPr>
        <w:t>е</w:t>
      </w:r>
      <w:r w:rsidRPr="005907C9">
        <w:rPr>
          <w:spacing w:val="-1"/>
        </w:rPr>
        <w:t>р</w:t>
      </w:r>
      <w:r w:rsidRPr="005907C9">
        <w:t xml:space="preserve">а </w:t>
      </w:r>
      <w:r w:rsidRPr="005907C9">
        <w:rPr>
          <w:spacing w:val="1"/>
        </w:rPr>
        <w:t>хи</w:t>
      </w:r>
      <w:r w:rsidRPr="005907C9">
        <w:rPr>
          <w:spacing w:val="-3"/>
        </w:rPr>
        <w:t>м</w:t>
      </w:r>
      <w:r w:rsidRPr="005907C9">
        <w:rPr>
          <w:spacing w:val="1"/>
        </w:rPr>
        <w:t>и</w:t>
      </w:r>
      <w:r w:rsidRPr="005907C9">
        <w:t>ч</w:t>
      </w:r>
      <w:r w:rsidRPr="005907C9">
        <w:rPr>
          <w:spacing w:val="-2"/>
        </w:rPr>
        <w:t>е</w:t>
      </w:r>
      <w:r w:rsidRPr="005907C9">
        <w:t>с</w:t>
      </w:r>
      <w:r w:rsidRPr="005907C9">
        <w:rPr>
          <w:spacing w:val="-2"/>
        </w:rPr>
        <w:t>к</w:t>
      </w:r>
      <w:r w:rsidRPr="005907C9">
        <w:rPr>
          <w:spacing w:val="1"/>
        </w:rPr>
        <w:t>о</w:t>
      </w:r>
      <w:r w:rsidRPr="005907C9">
        <w:t>го э</w:t>
      </w:r>
      <w:r w:rsidRPr="005907C9">
        <w:rPr>
          <w:spacing w:val="-1"/>
        </w:rPr>
        <w:t>л</w:t>
      </w:r>
      <w:r w:rsidRPr="005907C9">
        <w:t>ем</w:t>
      </w:r>
      <w:r w:rsidRPr="005907C9">
        <w:rPr>
          <w:spacing w:val="-2"/>
        </w:rPr>
        <w:t>е</w:t>
      </w:r>
      <w:r w:rsidRPr="005907C9">
        <w:rPr>
          <w:spacing w:val="1"/>
        </w:rPr>
        <w:t>н</w:t>
      </w:r>
      <w:r w:rsidRPr="005907C9">
        <w:t xml:space="preserve">та, </w:t>
      </w:r>
      <w:r w:rsidRPr="005907C9">
        <w:rPr>
          <w:spacing w:val="-1"/>
        </w:rPr>
        <w:t>н</w:t>
      </w:r>
      <w:r w:rsidRPr="005907C9">
        <w:rPr>
          <w:spacing w:val="1"/>
        </w:rPr>
        <w:t>о</w:t>
      </w:r>
      <w:r w:rsidRPr="005907C9">
        <w:t>м</w:t>
      </w:r>
      <w:r w:rsidRPr="005907C9">
        <w:rPr>
          <w:spacing w:val="-3"/>
        </w:rPr>
        <w:t>е</w:t>
      </w:r>
      <w:r w:rsidRPr="005907C9">
        <w:rPr>
          <w:spacing w:val="1"/>
        </w:rPr>
        <w:t>р</w:t>
      </w:r>
      <w:r w:rsidRPr="005907C9">
        <w:t>а г</w:t>
      </w:r>
      <w:r w:rsidRPr="005907C9">
        <w:rPr>
          <w:spacing w:val="1"/>
        </w:rPr>
        <w:t>р</w:t>
      </w:r>
      <w:r w:rsidRPr="005907C9">
        <w:rPr>
          <w:spacing w:val="-4"/>
        </w:rPr>
        <w:t>у</w:t>
      </w:r>
      <w:r w:rsidRPr="005907C9">
        <w:rPr>
          <w:spacing w:val="1"/>
        </w:rPr>
        <w:t>п</w:t>
      </w:r>
      <w:r w:rsidRPr="005907C9">
        <w:rPr>
          <w:spacing w:val="-1"/>
        </w:rPr>
        <w:t>п</w:t>
      </w:r>
      <w:r w:rsidRPr="005907C9">
        <w:t xml:space="preserve">ы и </w:t>
      </w:r>
      <w:r w:rsidRPr="005907C9">
        <w:rPr>
          <w:spacing w:val="1"/>
        </w:rPr>
        <w:t>п</w:t>
      </w:r>
      <w:r w:rsidRPr="005907C9">
        <w:rPr>
          <w:spacing w:val="-2"/>
        </w:rPr>
        <w:t>е</w:t>
      </w:r>
      <w:r w:rsidRPr="005907C9">
        <w:rPr>
          <w:spacing w:val="-1"/>
        </w:rPr>
        <w:t>р</w:t>
      </w:r>
      <w:r w:rsidRPr="005907C9">
        <w:rPr>
          <w:spacing w:val="1"/>
        </w:rPr>
        <w:t>и</w:t>
      </w:r>
      <w:r w:rsidRPr="005907C9">
        <w:rPr>
          <w:spacing w:val="-1"/>
        </w:rPr>
        <w:t>о</w:t>
      </w:r>
      <w:r w:rsidRPr="005907C9">
        <w:rPr>
          <w:spacing w:val="1"/>
        </w:rPr>
        <w:t>д</w:t>
      </w:r>
      <w:r w:rsidRPr="005907C9">
        <w:t>а</w:t>
      </w:r>
      <w:r w:rsidRPr="005907C9">
        <w:rPr>
          <w:spacing w:val="1"/>
        </w:rPr>
        <w:t xml:space="preserve"> п</w:t>
      </w:r>
      <w:r w:rsidRPr="005907C9">
        <w:rPr>
          <w:spacing w:val="-2"/>
        </w:rPr>
        <w:t>е</w:t>
      </w:r>
      <w:r w:rsidRPr="005907C9">
        <w:rPr>
          <w:spacing w:val="-1"/>
        </w:rPr>
        <w:t>ри</w:t>
      </w:r>
      <w:r w:rsidRPr="005907C9">
        <w:rPr>
          <w:spacing w:val="1"/>
        </w:rPr>
        <w:t>о</w:t>
      </w:r>
      <w:r w:rsidRPr="005907C9">
        <w:rPr>
          <w:spacing w:val="-1"/>
        </w:rPr>
        <w:t>д</w:t>
      </w:r>
      <w:r w:rsidRPr="005907C9">
        <w:rPr>
          <w:spacing w:val="1"/>
        </w:rPr>
        <w:t>и</w:t>
      </w:r>
      <w:r w:rsidRPr="005907C9">
        <w:t>ч</w:t>
      </w:r>
      <w:r w:rsidRPr="005907C9">
        <w:rPr>
          <w:spacing w:val="-2"/>
        </w:rPr>
        <w:t>е</w:t>
      </w:r>
      <w:r w:rsidRPr="005907C9">
        <w:t>с</w:t>
      </w:r>
      <w:r w:rsidRPr="005907C9">
        <w:rPr>
          <w:spacing w:val="-2"/>
        </w:rPr>
        <w:t>к</w:t>
      </w:r>
      <w:r w:rsidRPr="005907C9">
        <w:rPr>
          <w:spacing w:val="11"/>
        </w:rPr>
        <w:t>о</w:t>
      </w:r>
      <w:r w:rsidRPr="005907C9">
        <w:t xml:space="preserve">й </w:t>
      </w:r>
      <w:r w:rsidRPr="005907C9">
        <w:rPr>
          <w:spacing w:val="-2"/>
        </w:rPr>
        <w:t>с</w:t>
      </w:r>
      <w:r w:rsidRPr="005907C9">
        <w:rPr>
          <w:spacing w:val="1"/>
        </w:rPr>
        <w:t>и</w:t>
      </w:r>
      <w:r w:rsidRPr="005907C9">
        <w:t>сте</w:t>
      </w:r>
      <w:r w:rsidRPr="005907C9">
        <w:rPr>
          <w:spacing w:val="-3"/>
        </w:rPr>
        <w:t>м</w:t>
      </w:r>
      <w:r w:rsidRPr="005907C9">
        <w:rPr>
          <w:spacing w:val="-1"/>
        </w:rPr>
        <w:t>ы</w:t>
      </w:r>
      <w:r w:rsidRPr="005907C9">
        <w:t>. Ст</w:t>
      </w:r>
      <w:r w:rsidRPr="005907C9">
        <w:rPr>
          <w:spacing w:val="-2"/>
        </w:rPr>
        <w:t>р</w:t>
      </w:r>
      <w:r w:rsidRPr="005907C9">
        <w:rPr>
          <w:spacing w:val="1"/>
        </w:rPr>
        <w:t>о</w:t>
      </w:r>
      <w:r w:rsidRPr="005907C9">
        <w:t>е</w:t>
      </w:r>
      <w:r w:rsidRPr="005907C9">
        <w:rPr>
          <w:spacing w:val="-1"/>
        </w:rPr>
        <w:t>н</w:t>
      </w:r>
      <w:r w:rsidRPr="005907C9">
        <w:rPr>
          <w:spacing w:val="1"/>
        </w:rPr>
        <w:t>и</w:t>
      </w:r>
      <w:r w:rsidRPr="005907C9">
        <w:t>е энергетических уровней а</w:t>
      </w:r>
      <w:r w:rsidRPr="005907C9">
        <w:rPr>
          <w:spacing w:val="-3"/>
        </w:rPr>
        <w:t>т</w:t>
      </w:r>
      <w:r w:rsidRPr="005907C9">
        <w:rPr>
          <w:spacing w:val="-1"/>
        </w:rPr>
        <w:t>о</w:t>
      </w:r>
      <w:r w:rsidRPr="005907C9">
        <w:t>м</w:t>
      </w:r>
      <w:r w:rsidRPr="005907C9">
        <w:rPr>
          <w:spacing w:val="1"/>
        </w:rPr>
        <w:t>о</w:t>
      </w:r>
      <w:r w:rsidRPr="005907C9">
        <w:t xml:space="preserve">в </w:t>
      </w:r>
      <w:r w:rsidRPr="005907C9">
        <w:rPr>
          <w:spacing w:val="1"/>
        </w:rPr>
        <w:t>п</w:t>
      </w:r>
      <w:r w:rsidRPr="005907C9">
        <w:rPr>
          <w:spacing w:val="-2"/>
        </w:rPr>
        <w:t>е</w:t>
      </w:r>
      <w:r w:rsidRPr="005907C9">
        <w:rPr>
          <w:spacing w:val="1"/>
        </w:rPr>
        <w:t>р</w:t>
      </w:r>
      <w:r w:rsidRPr="005907C9">
        <w:t>в</w:t>
      </w:r>
      <w:r w:rsidRPr="005907C9">
        <w:rPr>
          <w:spacing w:val="-2"/>
        </w:rPr>
        <w:t>ы</w:t>
      </w:r>
      <w:r w:rsidRPr="005907C9">
        <w:t xml:space="preserve">х </w:t>
      </w:r>
      <w:r w:rsidRPr="005907C9">
        <w:rPr>
          <w:spacing w:val="1"/>
        </w:rPr>
        <w:t>2</w:t>
      </w:r>
      <w:r w:rsidRPr="005907C9">
        <w:t xml:space="preserve">0 </w:t>
      </w:r>
      <w:r w:rsidRPr="005907C9">
        <w:rPr>
          <w:spacing w:val="1"/>
        </w:rPr>
        <w:t>хи</w:t>
      </w:r>
      <w:r w:rsidRPr="005907C9">
        <w:rPr>
          <w:spacing w:val="-3"/>
        </w:rPr>
        <w:t>м</w:t>
      </w:r>
      <w:r w:rsidRPr="005907C9">
        <w:rPr>
          <w:spacing w:val="1"/>
        </w:rPr>
        <w:t>и</w:t>
      </w:r>
      <w:r w:rsidRPr="005907C9">
        <w:t>ч</w:t>
      </w:r>
      <w:r w:rsidRPr="005907C9">
        <w:rPr>
          <w:spacing w:val="-2"/>
        </w:rPr>
        <w:t>е</w:t>
      </w:r>
      <w:r w:rsidRPr="005907C9">
        <w:t>с</w:t>
      </w:r>
      <w:r w:rsidRPr="005907C9">
        <w:rPr>
          <w:spacing w:val="-2"/>
        </w:rPr>
        <w:t>к</w:t>
      </w:r>
      <w:r w:rsidRPr="005907C9">
        <w:rPr>
          <w:spacing w:val="1"/>
        </w:rPr>
        <w:t>и</w:t>
      </w:r>
      <w:r w:rsidRPr="005907C9">
        <w:t>х э</w:t>
      </w:r>
      <w:r w:rsidRPr="005907C9">
        <w:rPr>
          <w:spacing w:val="-1"/>
        </w:rPr>
        <w:t>л</w:t>
      </w:r>
      <w:r w:rsidRPr="005907C9">
        <w:rPr>
          <w:spacing w:val="-2"/>
        </w:rPr>
        <w:t>е</w:t>
      </w:r>
      <w:r w:rsidRPr="005907C9">
        <w:t>ме</w:t>
      </w:r>
      <w:r w:rsidRPr="005907C9">
        <w:rPr>
          <w:spacing w:val="1"/>
        </w:rPr>
        <w:t>н</w:t>
      </w:r>
      <w:r w:rsidRPr="005907C9">
        <w:rPr>
          <w:spacing w:val="-3"/>
        </w:rPr>
        <w:t>т</w:t>
      </w:r>
      <w:r w:rsidRPr="005907C9">
        <w:rPr>
          <w:spacing w:val="1"/>
        </w:rPr>
        <w:t>о</w:t>
      </w:r>
      <w:r w:rsidRPr="005907C9">
        <w:t xml:space="preserve">в </w:t>
      </w:r>
      <w:r w:rsidRPr="005907C9">
        <w:rPr>
          <w:spacing w:val="1"/>
        </w:rPr>
        <w:t>п</w:t>
      </w:r>
      <w:r w:rsidRPr="005907C9">
        <w:rPr>
          <w:spacing w:val="-2"/>
        </w:rPr>
        <w:t>е</w:t>
      </w:r>
      <w:r w:rsidRPr="005907C9">
        <w:rPr>
          <w:spacing w:val="1"/>
        </w:rPr>
        <w:t>р</w:t>
      </w:r>
      <w:r w:rsidRPr="005907C9">
        <w:rPr>
          <w:spacing w:val="-1"/>
        </w:rPr>
        <w:t>ио</w:t>
      </w:r>
      <w:r w:rsidRPr="005907C9">
        <w:rPr>
          <w:spacing w:val="1"/>
        </w:rPr>
        <w:t>д</w:t>
      </w:r>
      <w:r w:rsidRPr="005907C9">
        <w:rPr>
          <w:spacing w:val="-1"/>
        </w:rPr>
        <w:t>и</w:t>
      </w:r>
      <w:r w:rsidRPr="005907C9">
        <w:t>чес</w:t>
      </w:r>
      <w:r w:rsidRPr="005907C9">
        <w:rPr>
          <w:spacing w:val="-1"/>
        </w:rPr>
        <w:t>к</w:t>
      </w:r>
      <w:r w:rsidRPr="005907C9">
        <w:rPr>
          <w:spacing w:val="1"/>
        </w:rPr>
        <w:t>о</w:t>
      </w:r>
      <w:r w:rsidRPr="005907C9">
        <w:t xml:space="preserve">й </w:t>
      </w:r>
      <w:r w:rsidRPr="005907C9">
        <w:rPr>
          <w:spacing w:val="-2"/>
        </w:rPr>
        <w:t>с</w:t>
      </w:r>
      <w:r w:rsidRPr="005907C9">
        <w:rPr>
          <w:spacing w:val="1"/>
        </w:rPr>
        <w:t>и</w:t>
      </w:r>
      <w:r w:rsidRPr="005907C9">
        <w:t>ст</w:t>
      </w:r>
      <w:r w:rsidRPr="005907C9">
        <w:rPr>
          <w:spacing w:val="-3"/>
        </w:rPr>
        <w:t>е</w:t>
      </w:r>
      <w:r w:rsidRPr="005907C9">
        <w:t>мы Д.</w:t>
      </w:r>
      <w:r w:rsidRPr="005907C9">
        <w:rPr>
          <w:spacing w:val="-1"/>
        </w:rPr>
        <w:t>И</w:t>
      </w:r>
      <w:r w:rsidRPr="005907C9">
        <w:t>.Ме</w:t>
      </w:r>
      <w:r w:rsidRPr="005907C9">
        <w:rPr>
          <w:spacing w:val="1"/>
        </w:rPr>
        <w:t>нд</w:t>
      </w:r>
      <w:r w:rsidRPr="005907C9">
        <w:t>ел</w:t>
      </w:r>
      <w:r w:rsidRPr="005907C9">
        <w:rPr>
          <w:spacing w:val="-3"/>
        </w:rPr>
        <w:t>е</w:t>
      </w:r>
      <w:r w:rsidRPr="005907C9">
        <w:t xml:space="preserve">ева. </w:t>
      </w:r>
      <w:r w:rsidRPr="005907C9">
        <w:rPr>
          <w:spacing w:val="1"/>
        </w:rPr>
        <w:t>З</w:t>
      </w:r>
      <w:r w:rsidRPr="005907C9">
        <w:t>а</w:t>
      </w:r>
      <w:r w:rsidRPr="005907C9">
        <w:rPr>
          <w:spacing w:val="-2"/>
        </w:rPr>
        <w:t>к</w:t>
      </w:r>
      <w:r w:rsidRPr="005907C9">
        <w:rPr>
          <w:spacing w:val="1"/>
        </w:rPr>
        <w:t>о</w:t>
      </w:r>
      <w:r w:rsidRPr="005907C9">
        <w:rPr>
          <w:spacing w:val="-1"/>
        </w:rPr>
        <w:t>н</w:t>
      </w:r>
      <w:r w:rsidRPr="005907C9">
        <w:rPr>
          <w:spacing w:val="1"/>
        </w:rPr>
        <w:t>о</w:t>
      </w:r>
      <w:r w:rsidRPr="005907C9">
        <w:t>м</w:t>
      </w:r>
      <w:r w:rsidRPr="005907C9">
        <w:rPr>
          <w:spacing w:val="-3"/>
        </w:rPr>
        <w:t>е</w:t>
      </w:r>
      <w:r w:rsidRPr="005907C9">
        <w:rPr>
          <w:spacing w:val="-1"/>
        </w:rPr>
        <w:t>р</w:t>
      </w:r>
      <w:r w:rsidRPr="005907C9">
        <w:rPr>
          <w:spacing w:val="1"/>
        </w:rPr>
        <w:t>но</w:t>
      </w:r>
      <w:r w:rsidRPr="005907C9">
        <w:t>с</w:t>
      </w:r>
      <w:r w:rsidRPr="005907C9">
        <w:rPr>
          <w:spacing w:val="-3"/>
        </w:rPr>
        <w:t>т</w:t>
      </w:r>
      <w:r w:rsidRPr="005907C9">
        <w:t>и</w:t>
      </w:r>
      <w:r w:rsidRPr="005907C9">
        <w:rPr>
          <w:spacing w:val="1"/>
        </w:rPr>
        <w:t xml:space="preserve"> и</w:t>
      </w:r>
      <w:r w:rsidRPr="005907C9">
        <w:rPr>
          <w:spacing w:val="-3"/>
        </w:rPr>
        <w:t>з</w:t>
      </w:r>
      <w:r w:rsidRPr="005907C9">
        <w:t>ме</w:t>
      </w:r>
      <w:r w:rsidRPr="005907C9">
        <w:rPr>
          <w:spacing w:val="1"/>
        </w:rPr>
        <w:t>н</w:t>
      </w:r>
      <w:r w:rsidRPr="005907C9">
        <w:rPr>
          <w:spacing w:val="-2"/>
        </w:rPr>
        <w:t>е</w:t>
      </w:r>
      <w:r w:rsidRPr="005907C9">
        <w:rPr>
          <w:spacing w:val="1"/>
        </w:rPr>
        <w:t>н</w:t>
      </w:r>
      <w:r w:rsidRPr="005907C9">
        <w:rPr>
          <w:spacing w:val="-1"/>
        </w:rPr>
        <w:t>и</w:t>
      </w:r>
      <w:r w:rsidRPr="005907C9">
        <w:t>я св</w:t>
      </w:r>
      <w:r w:rsidRPr="005907C9">
        <w:rPr>
          <w:spacing w:val="-2"/>
        </w:rPr>
        <w:t>о</w:t>
      </w:r>
      <w:r w:rsidRPr="005907C9">
        <w:rPr>
          <w:spacing w:val="1"/>
        </w:rPr>
        <w:t>й</w:t>
      </w:r>
      <w:r w:rsidRPr="005907C9">
        <w:t>ств атомов химических э</w:t>
      </w:r>
      <w:r w:rsidRPr="005907C9">
        <w:rPr>
          <w:spacing w:val="-1"/>
        </w:rPr>
        <w:t>л</w:t>
      </w:r>
      <w:r w:rsidRPr="005907C9">
        <w:t>еме</w:t>
      </w:r>
      <w:r w:rsidRPr="005907C9">
        <w:rPr>
          <w:spacing w:val="1"/>
        </w:rPr>
        <w:t>н</w:t>
      </w:r>
      <w:r w:rsidRPr="005907C9">
        <w:rPr>
          <w:spacing w:val="-3"/>
        </w:rPr>
        <w:t>т</w:t>
      </w:r>
      <w:r w:rsidRPr="005907C9">
        <w:rPr>
          <w:spacing w:val="1"/>
        </w:rPr>
        <w:t>о</w:t>
      </w:r>
      <w:r w:rsidRPr="005907C9">
        <w:t>в и их с</w:t>
      </w:r>
      <w:r w:rsidRPr="005907C9">
        <w:rPr>
          <w:spacing w:val="1"/>
        </w:rPr>
        <w:t>о</w:t>
      </w:r>
      <w:r w:rsidRPr="005907C9">
        <w:rPr>
          <w:spacing w:val="-2"/>
        </w:rPr>
        <w:t>е</w:t>
      </w:r>
      <w:r w:rsidRPr="005907C9">
        <w:rPr>
          <w:spacing w:val="1"/>
        </w:rPr>
        <w:t>д</w:t>
      </w:r>
      <w:r w:rsidRPr="005907C9">
        <w:rPr>
          <w:spacing w:val="-1"/>
        </w:rPr>
        <w:t>и</w:t>
      </w:r>
      <w:r w:rsidRPr="005907C9">
        <w:rPr>
          <w:spacing w:val="1"/>
        </w:rPr>
        <w:t>н</w:t>
      </w:r>
      <w:r w:rsidRPr="005907C9">
        <w:rPr>
          <w:spacing w:val="-2"/>
        </w:rPr>
        <w:t>е</w:t>
      </w:r>
      <w:r w:rsidRPr="005907C9">
        <w:rPr>
          <w:spacing w:val="1"/>
        </w:rPr>
        <w:t>н</w:t>
      </w:r>
      <w:r w:rsidRPr="005907C9">
        <w:rPr>
          <w:spacing w:val="-1"/>
        </w:rPr>
        <w:t>и</w:t>
      </w:r>
      <w:r w:rsidRPr="005907C9">
        <w:t>й</w:t>
      </w:r>
      <w:r w:rsidRPr="005907C9">
        <w:rPr>
          <w:spacing w:val="1"/>
        </w:rPr>
        <w:t xml:space="preserve"> н</w:t>
      </w:r>
      <w:r w:rsidRPr="005907C9">
        <w:t xml:space="preserve">а </w:t>
      </w:r>
      <w:r w:rsidRPr="005907C9">
        <w:rPr>
          <w:spacing w:val="-1"/>
        </w:rPr>
        <w:t>о</w:t>
      </w:r>
      <w:r w:rsidRPr="005907C9">
        <w:t>с</w:t>
      </w:r>
      <w:r w:rsidRPr="005907C9">
        <w:rPr>
          <w:spacing w:val="-1"/>
        </w:rPr>
        <w:t>н</w:t>
      </w:r>
      <w:r w:rsidRPr="005907C9">
        <w:rPr>
          <w:spacing w:val="1"/>
        </w:rPr>
        <w:t>о</w:t>
      </w:r>
      <w:r w:rsidRPr="005907C9">
        <w:rPr>
          <w:spacing w:val="-3"/>
        </w:rPr>
        <w:t>в</w:t>
      </w:r>
      <w:r w:rsidRPr="005907C9">
        <w:t xml:space="preserve">е </w:t>
      </w:r>
      <w:r w:rsidRPr="005907C9">
        <w:rPr>
          <w:spacing w:val="1"/>
        </w:rPr>
        <w:t>по</w:t>
      </w:r>
      <w:r w:rsidRPr="005907C9">
        <w:rPr>
          <w:spacing w:val="-3"/>
        </w:rPr>
        <w:t>л</w:t>
      </w:r>
      <w:r w:rsidRPr="005907C9">
        <w:rPr>
          <w:spacing w:val="1"/>
        </w:rPr>
        <w:t>о</w:t>
      </w:r>
      <w:r w:rsidRPr="005907C9">
        <w:t>ж</w:t>
      </w:r>
      <w:r w:rsidRPr="005907C9">
        <w:rPr>
          <w:spacing w:val="-2"/>
        </w:rPr>
        <w:t>е</w:t>
      </w:r>
      <w:r w:rsidRPr="005907C9">
        <w:rPr>
          <w:spacing w:val="1"/>
        </w:rPr>
        <w:t>н</w:t>
      </w:r>
      <w:r w:rsidRPr="005907C9">
        <w:rPr>
          <w:spacing w:val="-1"/>
        </w:rPr>
        <w:t>и</w:t>
      </w:r>
      <w:r w:rsidRPr="005907C9">
        <w:t xml:space="preserve">я в </w:t>
      </w:r>
      <w:r w:rsidRPr="005907C9">
        <w:rPr>
          <w:spacing w:val="1"/>
        </w:rPr>
        <w:t>п</w:t>
      </w:r>
      <w:r w:rsidRPr="005907C9">
        <w:rPr>
          <w:spacing w:val="-2"/>
        </w:rPr>
        <w:t>е</w:t>
      </w:r>
      <w:r w:rsidRPr="005907C9">
        <w:rPr>
          <w:spacing w:val="1"/>
        </w:rPr>
        <w:t>р</w:t>
      </w:r>
      <w:r w:rsidRPr="005907C9">
        <w:rPr>
          <w:spacing w:val="-1"/>
        </w:rPr>
        <w:t>ио</w:t>
      </w:r>
      <w:r w:rsidRPr="005907C9">
        <w:rPr>
          <w:spacing w:val="1"/>
        </w:rPr>
        <w:t>д</w:t>
      </w:r>
      <w:r w:rsidRPr="005907C9">
        <w:rPr>
          <w:spacing w:val="-1"/>
        </w:rPr>
        <w:t>и</w:t>
      </w:r>
      <w:r w:rsidRPr="005907C9">
        <w:t>чес</w:t>
      </w:r>
      <w:r w:rsidRPr="005907C9">
        <w:rPr>
          <w:spacing w:val="-1"/>
        </w:rPr>
        <w:t>к</w:t>
      </w:r>
      <w:r w:rsidRPr="005907C9">
        <w:rPr>
          <w:spacing w:val="1"/>
        </w:rPr>
        <w:t>о</w:t>
      </w:r>
      <w:r w:rsidRPr="005907C9">
        <w:t xml:space="preserve">й </w:t>
      </w:r>
      <w:r w:rsidRPr="005907C9">
        <w:rPr>
          <w:spacing w:val="-2"/>
        </w:rPr>
        <w:t>с</w:t>
      </w:r>
      <w:r w:rsidRPr="005907C9">
        <w:rPr>
          <w:spacing w:val="1"/>
        </w:rPr>
        <w:t>и</w:t>
      </w:r>
      <w:r w:rsidRPr="005907C9">
        <w:t>стеме Д.</w:t>
      </w:r>
      <w:r w:rsidRPr="005907C9">
        <w:rPr>
          <w:spacing w:val="-1"/>
        </w:rPr>
        <w:t>И</w:t>
      </w:r>
      <w:r w:rsidRPr="005907C9">
        <w:t>. М</w:t>
      </w:r>
      <w:r w:rsidRPr="005907C9">
        <w:rPr>
          <w:spacing w:val="-2"/>
        </w:rPr>
        <w:t>е</w:t>
      </w:r>
      <w:r w:rsidRPr="005907C9">
        <w:rPr>
          <w:spacing w:val="1"/>
        </w:rPr>
        <w:t>нд</w:t>
      </w:r>
      <w:r w:rsidRPr="005907C9">
        <w:t>ел</w:t>
      </w:r>
      <w:r w:rsidRPr="005907C9">
        <w:rPr>
          <w:spacing w:val="-3"/>
        </w:rPr>
        <w:t>е</w:t>
      </w:r>
      <w:r w:rsidRPr="005907C9">
        <w:t>ева и ст</w:t>
      </w:r>
      <w:r w:rsidRPr="005907C9">
        <w:rPr>
          <w:spacing w:val="-1"/>
        </w:rPr>
        <w:t>р</w:t>
      </w:r>
      <w:r w:rsidRPr="005907C9">
        <w:rPr>
          <w:spacing w:val="1"/>
        </w:rPr>
        <w:t>о</w:t>
      </w:r>
      <w:r w:rsidRPr="005907C9">
        <w:t>е</w:t>
      </w:r>
      <w:r w:rsidRPr="005907C9">
        <w:rPr>
          <w:spacing w:val="-1"/>
        </w:rPr>
        <w:t>н</w:t>
      </w:r>
      <w:r w:rsidRPr="005907C9">
        <w:rPr>
          <w:spacing w:val="1"/>
        </w:rPr>
        <w:t>и</w:t>
      </w:r>
      <w:r w:rsidRPr="005907C9">
        <w:t>я а</w:t>
      </w:r>
      <w:r w:rsidRPr="005907C9">
        <w:rPr>
          <w:spacing w:val="-3"/>
        </w:rPr>
        <w:t>т</w:t>
      </w:r>
      <w:r w:rsidRPr="005907C9">
        <w:rPr>
          <w:spacing w:val="1"/>
        </w:rPr>
        <w:t>о</w:t>
      </w:r>
      <w:r w:rsidRPr="005907C9">
        <w:t>ма. З</w:t>
      </w:r>
      <w:r w:rsidRPr="005907C9">
        <w:rPr>
          <w:spacing w:val="1"/>
        </w:rPr>
        <w:t>н</w:t>
      </w:r>
      <w:r w:rsidRPr="005907C9">
        <w:rPr>
          <w:spacing w:val="-2"/>
        </w:rPr>
        <w:t>а</w:t>
      </w:r>
      <w:r w:rsidRPr="005907C9">
        <w:t>че</w:t>
      </w:r>
      <w:r w:rsidRPr="005907C9">
        <w:rPr>
          <w:spacing w:val="-1"/>
        </w:rPr>
        <w:t>н</w:t>
      </w:r>
      <w:r w:rsidRPr="005907C9">
        <w:rPr>
          <w:spacing w:val="1"/>
        </w:rPr>
        <w:t>и</w:t>
      </w:r>
      <w:r w:rsidRPr="005907C9">
        <w:t xml:space="preserve">е </w:t>
      </w:r>
      <w:r w:rsidRPr="005907C9">
        <w:rPr>
          <w:spacing w:val="-2"/>
        </w:rPr>
        <w:t>П</w:t>
      </w:r>
      <w:r w:rsidRPr="005907C9">
        <w:t>е</w:t>
      </w:r>
      <w:r w:rsidRPr="005907C9">
        <w:rPr>
          <w:spacing w:val="-1"/>
        </w:rPr>
        <w:t>ри</w:t>
      </w:r>
      <w:r w:rsidRPr="005907C9">
        <w:rPr>
          <w:spacing w:val="1"/>
        </w:rPr>
        <w:t>о</w:t>
      </w:r>
      <w:r w:rsidRPr="005907C9">
        <w:rPr>
          <w:spacing w:val="-1"/>
        </w:rPr>
        <w:t>д</w:t>
      </w:r>
      <w:r w:rsidRPr="005907C9">
        <w:rPr>
          <w:spacing w:val="1"/>
        </w:rPr>
        <w:t>и</w:t>
      </w:r>
      <w:r w:rsidRPr="005907C9">
        <w:t>че</w:t>
      </w:r>
      <w:r w:rsidRPr="005907C9">
        <w:rPr>
          <w:spacing w:val="-2"/>
        </w:rPr>
        <w:t>ск</w:t>
      </w:r>
      <w:r w:rsidRPr="005907C9">
        <w:rPr>
          <w:spacing w:val="1"/>
        </w:rPr>
        <w:t>о</w:t>
      </w:r>
      <w:r w:rsidRPr="005907C9">
        <w:t xml:space="preserve">го </w:t>
      </w:r>
      <w:r w:rsidRPr="005907C9">
        <w:rPr>
          <w:spacing w:val="-1"/>
        </w:rPr>
        <w:t>з</w:t>
      </w:r>
      <w:r w:rsidRPr="005907C9">
        <w:rPr>
          <w:spacing w:val="-2"/>
        </w:rPr>
        <w:t>а</w:t>
      </w:r>
      <w:r w:rsidRPr="005907C9">
        <w:t>к</w:t>
      </w:r>
      <w:r w:rsidRPr="005907C9">
        <w:rPr>
          <w:spacing w:val="-1"/>
        </w:rPr>
        <w:t>о</w:t>
      </w:r>
      <w:r w:rsidRPr="005907C9">
        <w:rPr>
          <w:spacing w:val="1"/>
        </w:rPr>
        <w:t>н</w:t>
      </w:r>
      <w:r w:rsidRPr="005907C9">
        <w:t>а Д.</w:t>
      </w:r>
      <w:r w:rsidRPr="005907C9">
        <w:rPr>
          <w:spacing w:val="-2"/>
        </w:rPr>
        <w:t>И</w:t>
      </w:r>
      <w:r w:rsidRPr="005907C9">
        <w:t>. М</w:t>
      </w:r>
      <w:r w:rsidRPr="005907C9">
        <w:rPr>
          <w:spacing w:val="-2"/>
        </w:rPr>
        <w:t>е</w:t>
      </w:r>
      <w:r w:rsidRPr="005907C9">
        <w:rPr>
          <w:spacing w:val="-1"/>
        </w:rPr>
        <w:t>н</w:t>
      </w:r>
      <w:r w:rsidRPr="005907C9">
        <w:rPr>
          <w:spacing w:val="1"/>
        </w:rPr>
        <w:t>д</w:t>
      </w:r>
      <w:r w:rsidRPr="005907C9">
        <w:t>елее</w:t>
      </w:r>
      <w:r w:rsidRPr="005907C9">
        <w:rPr>
          <w:spacing w:val="-1"/>
        </w:rPr>
        <w:t>в</w:t>
      </w:r>
      <w:r w:rsidRPr="005907C9">
        <w:t>а.</w:t>
      </w:r>
    </w:p>
    <w:p w:rsidR="005907C9" w:rsidRPr="005907C9" w:rsidRDefault="005907C9" w:rsidP="005907C9">
      <w:pPr>
        <w:autoSpaceDE w:val="0"/>
        <w:autoSpaceDN w:val="0"/>
        <w:adjustRightInd w:val="0"/>
        <w:ind w:firstLine="709"/>
        <w:jc w:val="both"/>
        <w:rPr>
          <w:b/>
          <w:bCs/>
          <w:spacing w:val="6"/>
        </w:rPr>
      </w:pPr>
      <w:r w:rsidRPr="005907C9">
        <w:rPr>
          <w:b/>
          <w:bCs/>
          <w:spacing w:val="-1"/>
        </w:rPr>
        <w:t>С</w:t>
      </w:r>
      <w:r w:rsidRPr="005907C9">
        <w:rPr>
          <w:b/>
          <w:bCs/>
          <w:spacing w:val="1"/>
        </w:rPr>
        <w:t>т</w:t>
      </w:r>
      <w:r w:rsidRPr="005907C9">
        <w:rPr>
          <w:b/>
          <w:bCs/>
          <w:spacing w:val="-3"/>
        </w:rPr>
        <w:t>р</w:t>
      </w:r>
      <w:r w:rsidRPr="005907C9">
        <w:rPr>
          <w:b/>
          <w:bCs/>
          <w:spacing w:val="1"/>
        </w:rPr>
        <w:t>о</w:t>
      </w:r>
      <w:r w:rsidRPr="005907C9">
        <w:rPr>
          <w:b/>
          <w:bCs/>
        </w:rPr>
        <w:t>ен</w:t>
      </w:r>
      <w:r w:rsidRPr="005907C9">
        <w:rPr>
          <w:b/>
          <w:bCs/>
          <w:spacing w:val="-2"/>
        </w:rPr>
        <w:t>и</w:t>
      </w:r>
      <w:r w:rsidRPr="005907C9">
        <w:rPr>
          <w:b/>
          <w:bCs/>
        </w:rPr>
        <w:t>е в</w:t>
      </w:r>
      <w:r w:rsidRPr="005907C9">
        <w:rPr>
          <w:b/>
          <w:bCs/>
          <w:spacing w:val="-3"/>
        </w:rPr>
        <w:t>е</w:t>
      </w:r>
      <w:r w:rsidRPr="005907C9">
        <w:rPr>
          <w:b/>
          <w:bCs/>
          <w:spacing w:val="-2"/>
        </w:rPr>
        <w:t>щ</w:t>
      </w:r>
      <w:r w:rsidRPr="005907C9">
        <w:rPr>
          <w:b/>
          <w:bCs/>
        </w:rPr>
        <w:t>ес</w:t>
      </w:r>
      <w:r w:rsidRPr="005907C9">
        <w:rPr>
          <w:b/>
          <w:bCs/>
          <w:spacing w:val="1"/>
        </w:rPr>
        <w:t>т</w:t>
      </w:r>
      <w:r w:rsidRPr="005907C9">
        <w:rPr>
          <w:b/>
          <w:bCs/>
        </w:rPr>
        <w:t>в.  Х</w:t>
      </w:r>
      <w:r w:rsidRPr="005907C9">
        <w:rPr>
          <w:b/>
          <w:bCs/>
          <w:spacing w:val="-1"/>
        </w:rPr>
        <w:t>и</w:t>
      </w:r>
      <w:r w:rsidRPr="005907C9">
        <w:rPr>
          <w:b/>
          <w:bCs/>
        </w:rPr>
        <w:t>мичес</w:t>
      </w:r>
      <w:r w:rsidRPr="005907C9">
        <w:rPr>
          <w:b/>
          <w:bCs/>
          <w:spacing w:val="-3"/>
        </w:rPr>
        <w:t>к</w:t>
      </w:r>
      <w:r w:rsidRPr="005907C9">
        <w:rPr>
          <w:b/>
          <w:bCs/>
          <w:spacing w:val="1"/>
        </w:rPr>
        <w:t>а</w:t>
      </w:r>
      <w:r w:rsidRPr="005907C9">
        <w:rPr>
          <w:b/>
          <w:bCs/>
        </w:rPr>
        <w:t>я св</w:t>
      </w:r>
      <w:r w:rsidRPr="005907C9">
        <w:rPr>
          <w:b/>
          <w:bCs/>
          <w:spacing w:val="-1"/>
        </w:rPr>
        <w:t>я</w:t>
      </w:r>
      <w:r w:rsidRPr="005907C9">
        <w:rPr>
          <w:b/>
          <w:bCs/>
        </w:rPr>
        <w:t>зь</w:t>
      </w:r>
    </w:p>
    <w:p w:rsidR="005907C9" w:rsidRPr="000C44B1" w:rsidRDefault="005907C9" w:rsidP="005907C9">
      <w:pPr>
        <w:autoSpaceDE w:val="0"/>
        <w:autoSpaceDN w:val="0"/>
        <w:adjustRightInd w:val="0"/>
        <w:ind w:firstLine="709"/>
        <w:jc w:val="both"/>
        <w:rPr>
          <w:i/>
        </w:rPr>
      </w:pPr>
      <w:r w:rsidRPr="000C44B1">
        <w:t>Э</w:t>
      </w:r>
      <w:r w:rsidRPr="000C44B1">
        <w:rPr>
          <w:spacing w:val="-1"/>
        </w:rPr>
        <w:t>л</w:t>
      </w:r>
      <w:r w:rsidRPr="000C44B1">
        <w:t>ект</w:t>
      </w:r>
      <w:r w:rsidRPr="000C44B1">
        <w:rPr>
          <w:spacing w:val="-1"/>
        </w:rPr>
        <w:t>р</w:t>
      </w:r>
      <w:r w:rsidRPr="000C44B1">
        <w:rPr>
          <w:spacing w:val="1"/>
        </w:rPr>
        <w:t>оо</w:t>
      </w:r>
      <w:r w:rsidRPr="000C44B1">
        <w:rPr>
          <w:spacing w:val="-3"/>
        </w:rPr>
        <w:t>т</w:t>
      </w:r>
      <w:r w:rsidRPr="000C44B1">
        <w:rPr>
          <w:spacing w:val="-1"/>
        </w:rPr>
        <w:t>р</w:t>
      </w:r>
      <w:r w:rsidRPr="000C44B1">
        <w:rPr>
          <w:spacing w:val="1"/>
        </w:rPr>
        <w:t>иц</w:t>
      </w:r>
      <w:r w:rsidRPr="000C44B1">
        <w:t>а</w:t>
      </w:r>
      <w:r w:rsidRPr="000C44B1">
        <w:rPr>
          <w:spacing w:val="-3"/>
        </w:rPr>
        <w:t>т</w:t>
      </w:r>
      <w:r w:rsidRPr="000C44B1">
        <w:t>ел</w:t>
      </w:r>
      <w:r w:rsidRPr="000C44B1">
        <w:rPr>
          <w:spacing w:val="-2"/>
        </w:rPr>
        <w:t>ь</w:t>
      </w:r>
      <w:r w:rsidRPr="000C44B1">
        <w:rPr>
          <w:spacing w:val="1"/>
        </w:rPr>
        <w:t>но</w:t>
      </w:r>
      <w:r w:rsidRPr="000C44B1">
        <w:t>сть а</w:t>
      </w:r>
      <w:r w:rsidRPr="000C44B1">
        <w:rPr>
          <w:spacing w:val="-3"/>
        </w:rPr>
        <w:t>т</w:t>
      </w:r>
      <w:r w:rsidRPr="000C44B1">
        <w:rPr>
          <w:spacing w:val="1"/>
        </w:rPr>
        <w:t>о</w:t>
      </w:r>
      <w:r w:rsidRPr="000C44B1">
        <w:rPr>
          <w:spacing w:val="-3"/>
        </w:rPr>
        <w:t>м</w:t>
      </w:r>
      <w:r w:rsidRPr="000C44B1">
        <w:rPr>
          <w:spacing w:val="1"/>
        </w:rPr>
        <w:t>о</w:t>
      </w:r>
      <w:r w:rsidRPr="000C44B1">
        <w:t xml:space="preserve">в </w:t>
      </w:r>
      <w:r w:rsidRPr="000C44B1">
        <w:rPr>
          <w:spacing w:val="-1"/>
        </w:rPr>
        <w:t>х</w:t>
      </w:r>
      <w:r w:rsidRPr="000C44B1">
        <w:rPr>
          <w:spacing w:val="1"/>
        </w:rPr>
        <w:t>и</w:t>
      </w:r>
      <w:r w:rsidRPr="000C44B1">
        <w:t>м</w:t>
      </w:r>
      <w:r w:rsidRPr="000C44B1">
        <w:rPr>
          <w:spacing w:val="-2"/>
        </w:rPr>
        <w:t>и</w:t>
      </w:r>
      <w:r w:rsidRPr="000C44B1">
        <w:t>чес</w:t>
      </w:r>
      <w:r w:rsidRPr="000C44B1">
        <w:rPr>
          <w:spacing w:val="-1"/>
        </w:rPr>
        <w:t>ки</w:t>
      </w:r>
      <w:r w:rsidRPr="000C44B1">
        <w:t>х э</w:t>
      </w:r>
      <w:r w:rsidRPr="000C44B1">
        <w:rPr>
          <w:spacing w:val="-1"/>
        </w:rPr>
        <w:t>л</w:t>
      </w:r>
      <w:r w:rsidRPr="000C44B1">
        <w:t>ем</w:t>
      </w:r>
      <w:r w:rsidRPr="000C44B1">
        <w:rPr>
          <w:spacing w:val="-2"/>
        </w:rPr>
        <w:t>е</w:t>
      </w:r>
      <w:r w:rsidRPr="000C44B1">
        <w:rPr>
          <w:spacing w:val="1"/>
        </w:rPr>
        <w:t>н</w:t>
      </w:r>
      <w:r w:rsidRPr="000C44B1">
        <w:t>т</w:t>
      </w:r>
      <w:r w:rsidRPr="000C44B1">
        <w:rPr>
          <w:spacing w:val="1"/>
        </w:rPr>
        <w:t>о</w:t>
      </w:r>
      <w:r w:rsidRPr="000C44B1">
        <w:t>в. К</w:t>
      </w:r>
      <w:r w:rsidRPr="000C44B1">
        <w:rPr>
          <w:spacing w:val="1"/>
        </w:rPr>
        <w:t>о</w:t>
      </w:r>
      <w:r w:rsidRPr="000C44B1">
        <w:t>ва</w:t>
      </w:r>
      <w:r w:rsidRPr="000C44B1">
        <w:rPr>
          <w:spacing w:val="-1"/>
        </w:rPr>
        <w:t>л</w:t>
      </w:r>
      <w:r w:rsidRPr="000C44B1">
        <w:t>е</w:t>
      </w:r>
      <w:r w:rsidRPr="000C44B1">
        <w:rPr>
          <w:spacing w:val="1"/>
        </w:rPr>
        <w:t>н</w:t>
      </w:r>
      <w:r w:rsidRPr="000C44B1">
        <w:rPr>
          <w:spacing w:val="-3"/>
        </w:rPr>
        <w:t>т</w:t>
      </w:r>
      <w:r w:rsidRPr="000C44B1">
        <w:rPr>
          <w:spacing w:val="1"/>
        </w:rPr>
        <w:t>н</w:t>
      </w:r>
      <w:r w:rsidRPr="000C44B1">
        <w:rPr>
          <w:spacing w:val="-2"/>
        </w:rPr>
        <w:t>а</w:t>
      </w:r>
      <w:r w:rsidRPr="000C44B1">
        <w:t xml:space="preserve">я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ск</w:t>
      </w:r>
      <w:r w:rsidRPr="000C44B1">
        <w:rPr>
          <w:spacing w:val="-2"/>
        </w:rPr>
        <w:t>а</w:t>
      </w:r>
      <w:r w:rsidRPr="000C44B1">
        <w:t>я связ</w:t>
      </w:r>
      <w:r w:rsidRPr="000C44B1">
        <w:rPr>
          <w:spacing w:val="-1"/>
        </w:rPr>
        <w:t>ь</w:t>
      </w:r>
      <w:r w:rsidRPr="000C44B1">
        <w:t xml:space="preserve">: </w:t>
      </w:r>
      <w:r w:rsidRPr="000C44B1">
        <w:rPr>
          <w:spacing w:val="1"/>
        </w:rPr>
        <w:t>н</w:t>
      </w:r>
      <w:r w:rsidRPr="000C44B1">
        <w:t>е</w:t>
      </w:r>
      <w:r w:rsidRPr="000C44B1">
        <w:rPr>
          <w:spacing w:val="-1"/>
        </w:rPr>
        <w:t>п</w:t>
      </w:r>
      <w:r w:rsidRPr="000C44B1">
        <w:rPr>
          <w:spacing w:val="1"/>
        </w:rPr>
        <w:t>о</w:t>
      </w:r>
      <w:r w:rsidRPr="000C44B1">
        <w:rPr>
          <w:spacing w:val="-1"/>
        </w:rPr>
        <w:t>л</w:t>
      </w:r>
      <w:r w:rsidRPr="000C44B1">
        <w:rPr>
          <w:spacing w:val="-2"/>
        </w:rPr>
        <w:t>я</w:t>
      </w:r>
      <w:r w:rsidRPr="000C44B1">
        <w:rPr>
          <w:spacing w:val="1"/>
        </w:rPr>
        <w:t>р</w:t>
      </w:r>
      <w:r w:rsidRPr="000C44B1">
        <w:rPr>
          <w:spacing w:val="-1"/>
        </w:rPr>
        <w:t>н</w:t>
      </w:r>
      <w:r w:rsidRPr="000C44B1">
        <w:t xml:space="preserve">ая и </w:t>
      </w:r>
      <w:r w:rsidRPr="000C44B1">
        <w:rPr>
          <w:spacing w:val="1"/>
        </w:rPr>
        <w:t>по</w:t>
      </w:r>
      <w:r w:rsidRPr="000C44B1">
        <w:rPr>
          <w:spacing w:val="-3"/>
        </w:rPr>
        <w:t>л</w:t>
      </w:r>
      <w:r w:rsidRPr="000C44B1">
        <w:rPr>
          <w:spacing w:val="-2"/>
        </w:rPr>
        <w:t>я</w:t>
      </w:r>
      <w:r w:rsidRPr="000C44B1">
        <w:rPr>
          <w:spacing w:val="1"/>
        </w:rPr>
        <w:t>рн</w:t>
      </w:r>
      <w:r w:rsidRPr="000C44B1">
        <w:rPr>
          <w:spacing w:val="-2"/>
        </w:rPr>
        <w:t>а</w:t>
      </w:r>
      <w:r w:rsidRPr="000C44B1">
        <w:t>я. П</w:t>
      </w:r>
      <w:r w:rsidRPr="000C44B1">
        <w:rPr>
          <w:spacing w:val="1"/>
        </w:rPr>
        <w:t>о</w:t>
      </w:r>
      <w:r w:rsidRPr="000C44B1">
        <w:rPr>
          <w:spacing w:val="-1"/>
        </w:rPr>
        <w:t>н</w:t>
      </w:r>
      <w:r w:rsidRPr="000C44B1">
        <w:t>я</w:t>
      </w:r>
      <w:r w:rsidRPr="000C44B1">
        <w:rPr>
          <w:spacing w:val="8"/>
        </w:rPr>
        <w:t>т</w:t>
      </w:r>
      <w:r w:rsidRPr="000C44B1">
        <w:rPr>
          <w:spacing w:val="-1"/>
        </w:rPr>
        <w:t>и</w:t>
      </w:r>
      <w:r w:rsidRPr="000C44B1">
        <w:t xml:space="preserve">е о </w:t>
      </w:r>
      <w:r w:rsidRPr="000C44B1">
        <w:rPr>
          <w:spacing w:val="-3"/>
        </w:rPr>
        <w:t>в</w:t>
      </w:r>
      <w:r w:rsidRPr="000C44B1">
        <w:rPr>
          <w:spacing w:val="-1"/>
        </w:rPr>
        <w:t>о</w:t>
      </w:r>
      <w:r w:rsidRPr="000C44B1">
        <w:rPr>
          <w:spacing w:val="1"/>
        </w:rPr>
        <w:t>д</w:t>
      </w:r>
      <w:r w:rsidRPr="000C44B1">
        <w:rPr>
          <w:spacing w:val="-1"/>
        </w:rPr>
        <w:t>ор</w:t>
      </w:r>
      <w:r w:rsidRPr="000C44B1">
        <w:rPr>
          <w:spacing w:val="1"/>
        </w:rPr>
        <w:t>о</w:t>
      </w:r>
      <w:r w:rsidRPr="000C44B1">
        <w:rPr>
          <w:spacing w:val="-1"/>
        </w:rPr>
        <w:t>д</w:t>
      </w:r>
      <w:r w:rsidRPr="000C44B1">
        <w:rPr>
          <w:spacing w:val="1"/>
        </w:rPr>
        <w:t>н</w:t>
      </w:r>
      <w:r w:rsidRPr="000C44B1">
        <w:rPr>
          <w:spacing w:val="-1"/>
        </w:rPr>
        <w:t>о</w:t>
      </w:r>
      <w:r w:rsidRPr="000C44B1">
        <w:t>й свя</w:t>
      </w:r>
      <w:r w:rsidRPr="000C44B1">
        <w:rPr>
          <w:spacing w:val="-3"/>
        </w:rPr>
        <w:t>з</w:t>
      </w:r>
      <w:r w:rsidRPr="000C44B1">
        <w:t>и и ее в</w:t>
      </w:r>
      <w:r w:rsidRPr="000C44B1">
        <w:rPr>
          <w:spacing w:val="-1"/>
        </w:rPr>
        <w:t>л</w:t>
      </w:r>
      <w:r w:rsidRPr="000C44B1">
        <w:rPr>
          <w:spacing w:val="1"/>
        </w:rPr>
        <w:t>и</w:t>
      </w:r>
      <w:r w:rsidRPr="000C44B1">
        <w:t>я</w:t>
      </w:r>
      <w:r w:rsidRPr="000C44B1">
        <w:rPr>
          <w:spacing w:val="-1"/>
        </w:rPr>
        <w:t>н</w:t>
      </w:r>
      <w:r w:rsidRPr="000C44B1">
        <w:rPr>
          <w:spacing w:val="1"/>
        </w:rPr>
        <w:t>и</w:t>
      </w:r>
      <w:r w:rsidRPr="000C44B1">
        <w:t xml:space="preserve">и </w:t>
      </w:r>
      <w:r w:rsidRPr="000C44B1">
        <w:rPr>
          <w:spacing w:val="1"/>
        </w:rPr>
        <w:t>н</w:t>
      </w:r>
      <w:r w:rsidRPr="000C44B1">
        <w:t xml:space="preserve">а </w:t>
      </w:r>
      <w:r w:rsidRPr="000C44B1">
        <w:rPr>
          <w:spacing w:val="-2"/>
        </w:rPr>
        <w:t>ф</w:t>
      </w:r>
      <w:r w:rsidRPr="000C44B1">
        <w:rPr>
          <w:spacing w:val="1"/>
        </w:rPr>
        <w:t>и</w:t>
      </w:r>
      <w:r w:rsidRPr="000C44B1">
        <w:t>зи</w:t>
      </w:r>
      <w:r w:rsidRPr="000C44B1">
        <w:rPr>
          <w:spacing w:val="-2"/>
        </w:rPr>
        <w:t>че</w:t>
      </w:r>
      <w:r w:rsidRPr="000C44B1">
        <w:t>ск</w:t>
      </w:r>
      <w:r w:rsidRPr="000C44B1">
        <w:rPr>
          <w:spacing w:val="1"/>
        </w:rPr>
        <w:t>и</w:t>
      </w:r>
      <w:r w:rsidRPr="000C44B1">
        <w:t>е с</w:t>
      </w:r>
      <w:r w:rsidRPr="000C44B1">
        <w:rPr>
          <w:spacing w:val="-3"/>
        </w:rPr>
        <w:t>в</w:t>
      </w:r>
      <w:r w:rsidRPr="000C44B1">
        <w:rPr>
          <w:spacing w:val="-1"/>
        </w:rPr>
        <w:t>о</w:t>
      </w:r>
      <w:r w:rsidRPr="000C44B1">
        <w:rPr>
          <w:spacing w:val="1"/>
        </w:rPr>
        <w:t>й</w:t>
      </w:r>
      <w:r w:rsidRPr="000C44B1">
        <w:t>ства ве</w:t>
      </w:r>
      <w:r w:rsidRPr="000C44B1">
        <w:rPr>
          <w:spacing w:val="-3"/>
        </w:rPr>
        <w:t>щ</w:t>
      </w:r>
      <w:r w:rsidRPr="000C44B1">
        <w:t>еств</w:t>
      </w:r>
      <w:r w:rsidRPr="000C44B1">
        <w:rPr>
          <w:spacing w:val="1"/>
        </w:rPr>
        <w:t xml:space="preserve"> н</w:t>
      </w:r>
      <w:r w:rsidRPr="000C44B1">
        <w:t xml:space="preserve">а </w:t>
      </w:r>
      <w:r w:rsidRPr="000C44B1">
        <w:rPr>
          <w:spacing w:val="-1"/>
        </w:rPr>
        <w:t>пр</w:t>
      </w:r>
      <w:r w:rsidRPr="000C44B1">
        <w:rPr>
          <w:spacing w:val="1"/>
        </w:rPr>
        <w:t>и</w:t>
      </w:r>
      <w:r w:rsidRPr="000C44B1">
        <w:t>м</w:t>
      </w:r>
      <w:r w:rsidRPr="000C44B1">
        <w:rPr>
          <w:spacing w:val="-3"/>
        </w:rPr>
        <w:t>е</w:t>
      </w:r>
      <w:r w:rsidRPr="000C44B1">
        <w:rPr>
          <w:spacing w:val="1"/>
        </w:rPr>
        <w:t>р</w:t>
      </w:r>
      <w:r w:rsidRPr="000C44B1">
        <w:t xml:space="preserve">е </w:t>
      </w:r>
      <w:r w:rsidRPr="000C44B1">
        <w:rPr>
          <w:spacing w:val="-3"/>
        </w:rPr>
        <w:t>в</w:t>
      </w:r>
      <w:r w:rsidRPr="000C44B1">
        <w:rPr>
          <w:spacing w:val="1"/>
        </w:rPr>
        <w:t>о</w:t>
      </w:r>
      <w:r w:rsidRPr="000C44B1">
        <w:rPr>
          <w:spacing w:val="-1"/>
        </w:rPr>
        <w:t>д</w:t>
      </w:r>
      <w:r w:rsidRPr="000C44B1">
        <w:rPr>
          <w:spacing w:val="1"/>
        </w:rPr>
        <w:t>ы</w:t>
      </w:r>
      <w:r w:rsidRPr="000C44B1">
        <w:t xml:space="preserve">. </w:t>
      </w:r>
      <w:r w:rsidRPr="000C44B1">
        <w:rPr>
          <w:spacing w:val="-1"/>
        </w:rPr>
        <w:t>Ио</w:t>
      </w:r>
      <w:r w:rsidRPr="000C44B1">
        <w:rPr>
          <w:spacing w:val="1"/>
        </w:rPr>
        <w:t>нн</w:t>
      </w:r>
      <w:r w:rsidRPr="000C44B1">
        <w:rPr>
          <w:spacing w:val="-2"/>
        </w:rPr>
        <w:t>а</w:t>
      </w:r>
      <w:r w:rsidRPr="000C44B1">
        <w:t>я связ</w:t>
      </w:r>
      <w:r w:rsidRPr="000C44B1">
        <w:rPr>
          <w:spacing w:val="-1"/>
        </w:rPr>
        <w:t>ь</w:t>
      </w:r>
      <w:r w:rsidRPr="000C44B1">
        <w:t>. Мета</w:t>
      </w:r>
      <w:r w:rsidRPr="000C44B1">
        <w:rPr>
          <w:spacing w:val="-1"/>
        </w:rPr>
        <w:t>лл</w:t>
      </w:r>
      <w:r w:rsidRPr="000C44B1">
        <w:rPr>
          <w:spacing w:val="1"/>
        </w:rPr>
        <w:t>и</w:t>
      </w:r>
      <w:r w:rsidRPr="000C44B1">
        <w:t>ч</w:t>
      </w:r>
      <w:r w:rsidRPr="000C44B1">
        <w:rPr>
          <w:spacing w:val="-2"/>
        </w:rPr>
        <w:t>е</w:t>
      </w:r>
      <w:r w:rsidRPr="000C44B1">
        <w:t>ская с</w:t>
      </w:r>
      <w:r w:rsidRPr="000C44B1">
        <w:rPr>
          <w:spacing w:val="-3"/>
        </w:rPr>
        <w:t>в</w:t>
      </w:r>
      <w:r w:rsidRPr="000C44B1">
        <w:t>яз</w:t>
      </w:r>
      <w:r w:rsidRPr="000C44B1">
        <w:rPr>
          <w:spacing w:val="-1"/>
        </w:rPr>
        <w:t>ь</w:t>
      </w:r>
      <w:r w:rsidRPr="000C44B1">
        <w:t xml:space="preserve">. </w:t>
      </w:r>
      <w:r w:rsidRPr="000C44B1">
        <w:rPr>
          <w:spacing w:val="-1"/>
        </w:rPr>
        <w:t>Т</w:t>
      </w:r>
      <w:r w:rsidRPr="000C44B1">
        <w:rPr>
          <w:spacing w:val="1"/>
        </w:rPr>
        <w:t>и</w:t>
      </w:r>
      <w:r w:rsidRPr="000C44B1">
        <w:rPr>
          <w:spacing w:val="-1"/>
        </w:rPr>
        <w:t>п</w:t>
      </w:r>
      <w:r w:rsidRPr="000C44B1">
        <w:t>ы к</w:t>
      </w:r>
      <w:r w:rsidRPr="000C44B1">
        <w:rPr>
          <w:spacing w:val="-1"/>
        </w:rPr>
        <w:t>р</w:t>
      </w:r>
      <w:r w:rsidRPr="000C44B1">
        <w:rPr>
          <w:spacing w:val="1"/>
        </w:rPr>
        <w:t>и</w:t>
      </w:r>
      <w:r w:rsidRPr="000C44B1">
        <w:t>ста</w:t>
      </w:r>
      <w:r w:rsidRPr="000C44B1">
        <w:rPr>
          <w:spacing w:val="-1"/>
        </w:rPr>
        <w:t>лл</w:t>
      </w:r>
      <w:r w:rsidRPr="000C44B1">
        <w:rPr>
          <w:spacing w:val="1"/>
        </w:rPr>
        <w:t>и</w:t>
      </w:r>
      <w:r w:rsidRPr="000C44B1">
        <w:rPr>
          <w:spacing w:val="-2"/>
        </w:rPr>
        <w:t>ч</w:t>
      </w:r>
      <w:r w:rsidRPr="000C44B1">
        <w:t>ес</w:t>
      </w:r>
      <w:r w:rsidRPr="000C44B1">
        <w:rPr>
          <w:spacing w:val="-2"/>
        </w:rPr>
        <w:t>к</w:t>
      </w:r>
      <w:r w:rsidRPr="000C44B1">
        <w:rPr>
          <w:spacing w:val="1"/>
        </w:rPr>
        <w:t>и</w:t>
      </w:r>
      <w:r w:rsidRPr="000C44B1">
        <w:t xml:space="preserve">х </w:t>
      </w:r>
      <w:r w:rsidRPr="000C44B1">
        <w:rPr>
          <w:spacing w:val="-1"/>
        </w:rPr>
        <w:t>р</w:t>
      </w:r>
      <w:r w:rsidRPr="000C44B1">
        <w:t>ешет</w:t>
      </w:r>
      <w:r w:rsidRPr="000C44B1">
        <w:rPr>
          <w:spacing w:val="-1"/>
        </w:rPr>
        <w:t>о</w:t>
      </w:r>
      <w:r w:rsidRPr="000C44B1">
        <w:t>к(ат</w:t>
      </w:r>
      <w:r w:rsidRPr="000C44B1">
        <w:rPr>
          <w:spacing w:val="1"/>
        </w:rPr>
        <w:t>о</w:t>
      </w:r>
      <w:r w:rsidRPr="000C44B1">
        <w:rPr>
          <w:spacing w:val="-3"/>
        </w:rPr>
        <w:t>м</w:t>
      </w:r>
      <w:r w:rsidRPr="000C44B1">
        <w:rPr>
          <w:spacing w:val="1"/>
        </w:rPr>
        <w:t>н</w:t>
      </w:r>
      <w:r w:rsidRPr="000C44B1">
        <w:t>ая, м</w:t>
      </w:r>
      <w:r w:rsidRPr="000C44B1">
        <w:rPr>
          <w:spacing w:val="1"/>
        </w:rPr>
        <w:t>о</w:t>
      </w:r>
      <w:r w:rsidRPr="000C44B1">
        <w:rPr>
          <w:spacing w:val="-1"/>
        </w:rPr>
        <w:t>л</w:t>
      </w:r>
      <w:r w:rsidRPr="000C44B1">
        <w:t>ек</w:t>
      </w:r>
      <w:r w:rsidRPr="000C44B1">
        <w:rPr>
          <w:spacing w:val="-3"/>
        </w:rPr>
        <w:t>у</w:t>
      </w:r>
      <w:r w:rsidRPr="000C44B1">
        <w:rPr>
          <w:spacing w:val="-1"/>
        </w:rPr>
        <w:t>л</w:t>
      </w:r>
      <w:r w:rsidRPr="000C44B1">
        <w:t>я</w:t>
      </w:r>
      <w:r w:rsidRPr="000C44B1">
        <w:rPr>
          <w:spacing w:val="1"/>
        </w:rPr>
        <w:t>рн</w:t>
      </w:r>
      <w:r w:rsidRPr="000C44B1">
        <w:rPr>
          <w:spacing w:val="-2"/>
        </w:rPr>
        <w:t>а</w:t>
      </w:r>
      <w:r w:rsidRPr="000C44B1">
        <w:t xml:space="preserve">я, </w:t>
      </w:r>
      <w:r w:rsidRPr="000C44B1">
        <w:rPr>
          <w:spacing w:val="1"/>
        </w:rPr>
        <w:t>и</w:t>
      </w:r>
      <w:r w:rsidRPr="000C44B1">
        <w:rPr>
          <w:spacing w:val="-1"/>
        </w:rPr>
        <w:t>он</w:t>
      </w:r>
      <w:r w:rsidRPr="000C44B1">
        <w:rPr>
          <w:spacing w:val="1"/>
        </w:rPr>
        <w:t>н</w:t>
      </w:r>
      <w:r w:rsidRPr="000C44B1">
        <w:t>ая, мета</w:t>
      </w:r>
      <w:r w:rsidRPr="000C44B1">
        <w:rPr>
          <w:spacing w:val="-1"/>
        </w:rPr>
        <w:t>лл</w:t>
      </w:r>
      <w:r w:rsidRPr="000C44B1">
        <w:rPr>
          <w:spacing w:val="1"/>
        </w:rPr>
        <w:t>и</w:t>
      </w:r>
      <w:r w:rsidRPr="000C44B1">
        <w:rPr>
          <w:spacing w:val="-2"/>
        </w:rPr>
        <w:t>ч</w:t>
      </w:r>
      <w:r w:rsidRPr="000C44B1">
        <w:t>еск</w:t>
      </w:r>
      <w:r w:rsidRPr="000C44B1">
        <w:rPr>
          <w:spacing w:val="-2"/>
        </w:rPr>
        <w:t>ая</w:t>
      </w:r>
      <w:r w:rsidRPr="000C44B1">
        <w:t xml:space="preserve">). </w:t>
      </w:r>
      <w:r w:rsidRPr="000C44B1">
        <w:rPr>
          <w:spacing w:val="1"/>
        </w:rPr>
        <w:t>З</w:t>
      </w:r>
      <w:r w:rsidRPr="000C44B1">
        <w:t>ави</w:t>
      </w:r>
      <w:r w:rsidRPr="000C44B1">
        <w:rPr>
          <w:spacing w:val="-2"/>
        </w:rPr>
        <w:t>с</w:t>
      </w:r>
      <w:r w:rsidRPr="000C44B1">
        <w:rPr>
          <w:spacing w:val="1"/>
        </w:rPr>
        <w:t>и</w:t>
      </w:r>
      <w:r w:rsidRPr="000C44B1">
        <w:rPr>
          <w:spacing w:val="-3"/>
        </w:rPr>
        <w:t>м</w:t>
      </w:r>
      <w:r w:rsidRPr="000C44B1">
        <w:rPr>
          <w:spacing w:val="1"/>
        </w:rPr>
        <w:t>о</w:t>
      </w:r>
      <w:r w:rsidRPr="000C44B1">
        <w:t>сть ф</w:t>
      </w:r>
      <w:r w:rsidRPr="000C44B1">
        <w:rPr>
          <w:spacing w:val="1"/>
        </w:rPr>
        <w:t>и</w:t>
      </w:r>
      <w:r w:rsidRPr="000C44B1">
        <w:rPr>
          <w:spacing w:val="-3"/>
        </w:rPr>
        <w:t>з</w:t>
      </w:r>
      <w:r w:rsidRPr="000C44B1">
        <w:rPr>
          <w:spacing w:val="1"/>
        </w:rPr>
        <w:t>и</w:t>
      </w:r>
      <w:r w:rsidRPr="000C44B1">
        <w:rPr>
          <w:spacing w:val="-2"/>
        </w:rPr>
        <w:t>ч</w:t>
      </w:r>
      <w:r w:rsidRPr="000C44B1">
        <w:t>еск</w:t>
      </w:r>
      <w:r w:rsidRPr="000C44B1">
        <w:rPr>
          <w:spacing w:val="-1"/>
        </w:rPr>
        <w:t>и</w:t>
      </w:r>
      <w:r w:rsidRPr="000C44B1">
        <w:t>х с</w:t>
      </w:r>
      <w:r w:rsidRPr="000C44B1">
        <w:rPr>
          <w:spacing w:val="-3"/>
        </w:rPr>
        <w:t>в</w:t>
      </w:r>
      <w:r w:rsidRPr="000C44B1">
        <w:rPr>
          <w:spacing w:val="-1"/>
        </w:rPr>
        <w:t>о</w:t>
      </w:r>
      <w:r w:rsidRPr="000C44B1">
        <w:rPr>
          <w:spacing w:val="1"/>
        </w:rPr>
        <w:t>й</w:t>
      </w:r>
      <w:r w:rsidRPr="000C44B1">
        <w:t>ств вещ</w:t>
      </w:r>
      <w:r w:rsidRPr="000C44B1">
        <w:rPr>
          <w:spacing w:val="-3"/>
        </w:rPr>
        <w:t>е</w:t>
      </w:r>
      <w:r w:rsidRPr="000C44B1">
        <w:t xml:space="preserve">ств </w:t>
      </w:r>
      <w:r w:rsidRPr="000C44B1">
        <w:rPr>
          <w:spacing w:val="1"/>
        </w:rPr>
        <w:t>о</w:t>
      </w:r>
      <w:r w:rsidRPr="000C44B1">
        <w:t xml:space="preserve">т </w:t>
      </w:r>
      <w:r w:rsidRPr="000C44B1">
        <w:rPr>
          <w:spacing w:val="-3"/>
        </w:rPr>
        <w:t>т</w:t>
      </w:r>
      <w:r w:rsidRPr="000C44B1">
        <w:rPr>
          <w:spacing w:val="1"/>
        </w:rPr>
        <w:t>и</w:t>
      </w:r>
      <w:r w:rsidRPr="000C44B1">
        <w:rPr>
          <w:spacing w:val="-1"/>
        </w:rPr>
        <w:t>п</w:t>
      </w:r>
      <w:r w:rsidRPr="000C44B1">
        <w:t xml:space="preserve">а </w:t>
      </w:r>
      <w:r w:rsidRPr="000C44B1">
        <w:rPr>
          <w:spacing w:val="-2"/>
        </w:rPr>
        <w:t>к</w:t>
      </w:r>
      <w:r w:rsidRPr="000C44B1">
        <w:rPr>
          <w:spacing w:val="1"/>
        </w:rPr>
        <w:t>р</w:t>
      </w:r>
      <w:r w:rsidRPr="000C44B1">
        <w:rPr>
          <w:spacing w:val="-1"/>
        </w:rPr>
        <w:t>и</w:t>
      </w:r>
      <w:r w:rsidRPr="000C44B1">
        <w:t>ст</w:t>
      </w:r>
      <w:r w:rsidRPr="000C44B1">
        <w:rPr>
          <w:spacing w:val="-3"/>
        </w:rPr>
        <w:t>а</w:t>
      </w:r>
      <w:r w:rsidRPr="000C44B1">
        <w:rPr>
          <w:spacing w:val="-1"/>
        </w:rPr>
        <w:t>лл</w:t>
      </w:r>
      <w:r w:rsidRPr="000C44B1">
        <w:rPr>
          <w:spacing w:val="1"/>
        </w:rPr>
        <w:t>и</w:t>
      </w:r>
      <w:r w:rsidRPr="000C44B1">
        <w:t>чес</w:t>
      </w:r>
      <w:r w:rsidRPr="000C44B1">
        <w:rPr>
          <w:spacing w:val="-1"/>
        </w:rPr>
        <w:t>к</w:t>
      </w:r>
      <w:r w:rsidRPr="000C44B1">
        <w:rPr>
          <w:spacing w:val="1"/>
        </w:rPr>
        <w:t>о</w:t>
      </w:r>
      <w:r w:rsidRPr="000C44B1">
        <w:t xml:space="preserve">й </w:t>
      </w:r>
      <w:r w:rsidRPr="000C44B1">
        <w:rPr>
          <w:spacing w:val="-1"/>
        </w:rPr>
        <w:t>р</w:t>
      </w:r>
      <w:r w:rsidRPr="000C44B1">
        <w:t>ешет</w:t>
      </w:r>
      <w:r w:rsidRPr="000C44B1">
        <w:rPr>
          <w:spacing w:val="-2"/>
        </w:rPr>
        <w:t>к</w:t>
      </w:r>
      <w:r w:rsidRPr="000C44B1">
        <w:rPr>
          <w:spacing w:val="1"/>
        </w:rPr>
        <w:t>и</w:t>
      </w:r>
      <w:r w:rsidRPr="000C44B1">
        <w:rPr>
          <w:i/>
        </w:rPr>
        <w:t>.</w:t>
      </w:r>
    </w:p>
    <w:p w:rsidR="005907C9" w:rsidRPr="005907C9" w:rsidRDefault="005907C9" w:rsidP="005907C9">
      <w:pPr>
        <w:autoSpaceDE w:val="0"/>
        <w:autoSpaceDN w:val="0"/>
        <w:adjustRightInd w:val="0"/>
        <w:ind w:firstLine="709"/>
        <w:jc w:val="both"/>
        <w:rPr>
          <w:b/>
          <w:bCs/>
          <w:spacing w:val="2"/>
        </w:rPr>
      </w:pPr>
      <w:r w:rsidRPr="005907C9">
        <w:rPr>
          <w:b/>
          <w:bCs/>
        </w:rPr>
        <w:t>Химические реакции</w:t>
      </w:r>
    </w:p>
    <w:p w:rsidR="005907C9" w:rsidRPr="005907C9" w:rsidRDefault="005907C9" w:rsidP="005907C9">
      <w:pPr>
        <w:autoSpaceDE w:val="0"/>
        <w:autoSpaceDN w:val="0"/>
        <w:adjustRightInd w:val="0"/>
        <w:ind w:firstLine="709"/>
        <w:jc w:val="both"/>
      </w:pPr>
      <w:r w:rsidRPr="000C44B1">
        <w:rPr>
          <w:spacing w:val="-1"/>
        </w:rPr>
        <w:t>П</w:t>
      </w:r>
      <w:r w:rsidRPr="000C44B1">
        <w:rPr>
          <w:spacing w:val="1"/>
        </w:rPr>
        <w:t>он</w:t>
      </w:r>
      <w:r w:rsidRPr="000C44B1">
        <w:t>я</w:t>
      </w:r>
      <w:r w:rsidRPr="000C44B1">
        <w:rPr>
          <w:spacing w:val="-2"/>
        </w:rPr>
        <w:t>т</w:t>
      </w:r>
      <w:r w:rsidRPr="000C44B1">
        <w:rPr>
          <w:spacing w:val="1"/>
        </w:rPr>
        <w:t>ие о</w:t>
      </w:r>
      <w:r w:rsidRPr="000C44B1">
        <w:t xml:space="preserve"> ск</w:t>
      </w:r>
      <w:r w:rsidRPr="000C44B1">
        <w:rPr>
          <w:spacing w:val="-1"/>
        </w:rPr>
        <w:t>ор</w:t>
      </w:r>
      <w:r w:rsidRPr="000C44B1">
        <w:rPr>
          <w:spacing w:val="1"/>
        </w:rPr>
        <w:t>о</w:t>
      </w:r>
      <w:r w:rsidRPr="000C44B1">
        <w:t xml:space="preserve">сти </w:t>
      </w:r>
      <w:r w:rsidRPr="000C44B1">
        <w:rPr>
          <w:spacing w:val="-1"/>
        </w:rPr>
        <w:t>х</w:t>
      </w:r>
      <w:r w:rsidRPr="000C44B1">
        <w:rPr>
          <w:spacing w:val="1"/>
        </w:rPr>
        <w:t>и</w:t>
      </w:r>
      <w:r w:rsidRPr="000C44B1">
        <w:rPr>
          <w:spacing w:val="-3"/>
        </w:rPr>
        <w:t>м</w:t>
      </w:r>
      <w:r w:rsidRPr="000C44B1">
        <w:rPr>
          <w:spacing w:val="1"/>
        </w:rPr>
        <w:t>и</w:t>
      </w:r>
      <w:r w:rsidRPr="000C44B1">
        <w:t>че</w:t>
      </w:r>
      <w:r w:rsidRPr="000C44B1">
        <w:rPr>
          <w:spacing w:val="-2"/>
        </w:rPr>
        <w:t>ск</w:t>
      </w:r>
      <w:r w:rsidRPr="000C44B1">
        <w:rPr>
          <w:spacing w:val="1"/>
        </w:rPr>
        <w:t>о</w:t>
      </w:r>
      <w:r w:rsidRPr="000C44B1">
        <w:t xml:space="preserve">й </w:t>
      </w:r>
      <w:r w:rsidRPr="000C44B1">
        <w:rPr>
          <w:spacing w:val="-1"/>
        </w:rPr>
        <w:t>р</w:t>
      </w:r>
      <w:r w:rsidRPr="000C44B1">
        <w:t>еа</w:t>
      </w:r>
      <w:r w:rsidRPr="000C44B1">
        <w:rPr>
          <w:spacing w:val="-2"/>
        </w:rPr>
        <w:t>к</w:t>
      </w:r>
      <w:r w:rsidRPr="000C44B1">
        <w:rPr>
          <w:spacing w:val="1"/>
        </w:rPr>
        <w:t>ц</w:t>
      </w:r>
      <w:r w:rsidRPr="000C44B1">
        <w:rPr>
          <w:spacing w:val="-1"/>
        </w:rPr>
        <w:t>и</w:t>
      </w:r>
      <w:r w:rsidRPr="000C44B1">
        <w:rPr>
          <w:spacing w:val="1"/>
        </w:rPr>
        <w:t>и</w:t>
      </w:r>
      <w:r w:rsidRPr="000C44B1">
        <w:t xml:space="preserve">. </w:t>
      </w:r>
      <w:r w:rsidRPr="000C44B1">
        <w:rPr>
          <w:spacing w:val="-1"/>
        </w:rPr>
        <w:t>Ф</w:t>
      </w:r>
      <w:r w:rsidRPr="000C44B1">
        <w:t>ак</w:t>
      </w:r>
      <w:r w:rsidRPr="000C44B1">
        <w:rPr>
          <w:spacing w:val="-2"/>
        </w:rPr>
        <w:t>т</w:t>
      </w:r>
      <w:r w:rsidRPr="000C44B1">
        <w:rPr>
          <w:spacing w:val="-1"/>
        </w:rPr>
        <w:t>о</w:t>
      </w:r>
      <w:r w:rsidRPr="000C44B1">
        <w:rPr>
          <w:spacing w:val="1"/>
        </w:rPr>
        <w:t>ры</w:t>
      </w:r>
      <w:r w:rsidRPr="000C44B1">
        <w:t>, в</w:t>
      </w:r>
      <w:r w:rsidRPr="000C44B1">
        <w:rPr>
          <w:spacing w:val="-1"/>
        </w:rPr>
        <w:t>л</w:t>
      </w:r>
      <w:r w:rsidRPr="000C44B1">
        <w:rPr>
          <w:spacing w:val="1"/>
        </w:rPr>
        <w:t>и</w:t>
      </w:r>
      <w:r w:rsidRPr="000C44B1">
        <w:t>яю</w:t>
      </w:r>
      <w:r w:rsidRPr="000C44B1">
        <w:rPr>
          <w:spacing w:val="-3"/>
        </w:rPr>
        <w:t>щ</w:t>
      </w:r>
      <w:r w:rsidRPr="000C44B1">
        <w:rPr>
          <w:spacing w:val="1"/>
        </w:rPr>
        <w:t>и</w:t>
      </w:r>
      <w:r w:rsidRPr="000C44B1">
        <w:t>е</w:t>
      </w:r>
      <w:r w:rsidRPr="000C44B1">
        <w:rPr>
          <w:spacing w:val="1"/>
        </w:rPr>
        <w:t xml:space="preserve"> н</w:t>
      </w:r>
      <w:r w:rsidRPr="000C44B1">
        <w:t xml:space="preserve">а </w:t>
      </w:r>
      <w:r w:rsidRPr="000C44B1">
        <w:rPr>
          <w:spacing w:val="-2"/>
        </w:rPr>
        <w:t>с</w:t>
      </w:r>
      <w:r w:rsidRPr="000C44B1">
        <w:t>к</w:t>
      </w:r>
      <w:r w:rsidRPr="000C44B1">
        <w:rPr>
          <w:spacing w:val="-1"/>
        </w:rPr>
        <w:t>о</w:t>
      </w:r>
      <w:r w:rsidRPr="000C44B1">
        <w:rPr>
          <w:spacing w:val="1"/>
        </w:rPr>
        <w:t>р</w:t>
      </w:r>
      <w:r w:rsidRPr="000C44B1">
        <w:rPr>
          <w:spacing w:val="-1"/>
        </w:rPr>
        <w:t>о</w:t>
      </w:r>
      <w:r w:rsidRPr="000C44B1">
        <w:t>сть х</w:t>
      </w:r>
      <w:r w:rsidRPr="000C44B1">
        <w:rPr>
          <w:spacing w:val="1"/>
        </w:rPr>
        <w:t>и</w:t>
      </w:r>
      <w:r w:rsidRPr="000C44B1">
        <w:rPr>
          <w:spacing w:val="-3"/>
        </w:rPr>
        <w:t>м</w:t>
      </w:r>
      <w:r w:rsidRPr="000C44B1">
        <w:rPr>
          <w:spacing w:val="1"/>
        </w:rPr>
        <w:t>и</w:t>
      </w:r>
      <w:r w:rsidRPr="000C44B1">
        <w:t>че</w:t>
      </w:r>
      <w:r w:rsidRPr="000C44B1">
        <w:rPr>
          <w:spacing w:val="-2"/>
        </w:rPr>
        <w:t>с</w:t>
      </w:r>
      <w:r w:rsidRPr="000C44B1">
        <w:t>к</w:t>
      </w:r>
      <w:r w:rsidRPr="000C44B1">
        <w:rPr>
          <w:spacing w:val="-1"/>
        </w:rPr>
        <w:t>о</w:t>
      </w:r>
      <w:r w:rsidRPr="000C44B1">
        <w:t xml:space="preserve">й </w:t>
      </w:r>
      <w:r w:rsidRPr="000C44B1">
        <w:rPr>
          <w:spacing w:val="1"/>
        </w:rPr>
        <w:t>р</w:t>
      </w:r>
      <w:r w:rsidRPr="000C44B1">
        <w:t>еа</w:t>
      </w:r>
      <w:r w:rsidRPr="000C44B1">
        <w:rPr>
          <w:spacing w:val="-2"/>
        </w:rPr>
        <w:t>к</w:t>
      </w:r>
      <w:r w:rsidRPr="000C44B1">
        <w:rPr>
          <w:spacing w:val="-1"/>
        </w:rPr>
        <w:t>ц</w:t>
      </w:r>
      <w:r w:rsidRPr="000C44B1">
        <w:rPr>
          <w:spacing w:val="1"/>
        </w:rPr>
        <w:t>ии</w:t>
      </w:r>
      <w:r w:rsidRPr="000C44B1">
        <w:t>. Понятие о катализаторе.</w:t>
      </w:r>
      <w:r w:rsidRPr="005907C9">
        <w:t xml:space="preserve"> К</w:t>
      </w:r>
      <w:r w:rsidRPr="005907C9">
        <w:rPr>
          <w:spacing w:val="-1"/>
        </w:rPr>
        <w:t>л</w:t>
      </w:r>
      <w:r w:rsidRPr="005907C9">
        <w:t>ас</w:t>
      </w:r>
      <w:r w:rsidRPr="005907C9">
        <w:rPr>
          <w:spacing w:val="-2"/>
        </w:rPr>
        <w:t>с</w:t>
      </w:r>
      <w:r w:rsidRPr="005907C9">
        <w:rPr>
          <w:spacing w:val="1"/>
        </w:rPr>
        <w:t>и</w:t>
      </w:r>
      <w:r w:rsidRPr="005907C9">
        <w:rPr>
          <w:spacing w:val="-2"/>
        </w:rPr>
        <w:t>ф</w:t>
      </w:r>
      <w:r w:rsidRPr="005907C9">
        <w:rPr>
          <w:spacing w:val="1"/>
        </w:rPr>
        <w:t>и</w:t>
      </w:r>
      <w:r w:rsidRPr="005907C9">
        <w:t>к</w:t>
      </w:r>
      <w:r w:rsidRPr="005907C9">
        <w:rPr>
          <w:spacing w:val="-2"/>
        </w:rPr>
        <w:t>а</w:t>
      </w:r>
      <w:r w:rsidRPr="005907C9">
        <w:rPr>
          <w:spacing w:val="1"/>
        </w:rPr>
        <w:t>ц</w:t>
      </w:r>
      <w:r w:rsidRPr="005907C9">
        <w:rPr>
          <w:spacing w:val="-1"/>
        </w:rPr>
        <w:t>и</w:t>
      </w:r>
      <w:r w:rsidRPr="005907C9">
        <w:t xml:space="preserve">я </w:t>
      </w:r>
      <w:r w:rsidRPr="005907C9">
        <w:rPr>
          <w:spacing w:val="-1"/>
        </w:rPr>
        <w:t>х</w:t>
      </w:r>
      <w:r w:rsidRPr="005907C9">
        <w:rPr>
          <w:spacing w:val="1"/>
        </w:rPr>
        <w:t>и</w:t>
      </w:r>
      <w:r w:rsidRPr="005907C9">
        <w:t>м</w:t>
      </w:r>
      <w:r w:rsidRPr="005907C9">
        <w:rPr>
          <w:spacing w:val="-2"/>
        </w:rPr>
        <w:t>и</w:t>
      </w:r>
      <w:r w:rsidRPr="005907C9">
        <w:t>чес</w:t>
      </w:r>
      <w:r w:rsidRPr="005907C9">
        <w:rPr>
          <w:spacing w:val="-1"/>
        </w:rPr>
        <w:t>ки</w:t>
      </w:r>
      <w:r w:rsidRPr="005907C9">
        <w:t>х</w:t>
      </w:r>
      <w:r w:rsidRPr="005907C9">
        <w:rPr>
          <w:spacing w:val="1"/>
        </w:rPr>
        <w:t xml:space="preserve"> р</w:t>
      </w:r>
      <w:r w:rsidRPr="005907C9">
        <w:rPr>
          <w:spacing w:val="-2"/>
        </w:rPr>
        <w:t>е</w:t>
      </w:r>
      <w:r w:rsidRPr="005907C9">
        <w:t>а</w:t>
      </w:r>
      <w:r w:rsidRPr="005907C9">
        <w:rPr>
          <w:spacing w:val="-2"/>
        </w:rPr>
        <w:t>к</w:t>
      </w:r>
      <w:r w:rsidRPr="005907C9">
        <w:rPr>
          <w:spacing w:val="1"/>
        </w:rPr>
        <w:t>ц</w:t>
      </w:r>
      <w:r w:rsidRPr="005907C9">
        <w:rPr>
          <w:spacing w:val="-1"/>
        </w:rPr>
        <w:t>и</w:t>
      </w:r>
      <w:r w:rsidRPr="005907C9">
        <w:t xml:space="preserve">й </w:t>
      </w:r>
      <w:r w:rsidRPr="005907C9">
        <w:rPr>
          <w:spacing w:val="-1"/>
        </w:rPr>
        <w:t>п</w:t>
      </w:r>
      <w:r w:rsidRPr="005907C9">
        <w:t xml:space="preserve">о </w:t>
      </w:r>
      <w:r w:rsidRPr="005907C9">
        <w:rPr>
          <w:spacing w:val="-1"/>
        </w:rPr>
        <w:t>р</w:t>
      </w:r>
      <w:r w:rsidRPr="005907C9">
        <w:t>аз</w:t>
      </w:r>
      <w:r w:rsidRPr="005907C9">
        <w:rPr>
          <w:spacing w:val="-1"/>
        </w:rPr>
        <w:t>л</w:t>
      </w:r>
      <w:r w:rsidRPr="005907C9">
        <w:rPr>
          <w:spacing w:val="1"/>
        </w:rPr>
        <w:t>и</w:t>
      </w:r>
      <w:r w:rsidRPr="005907C9">
        <w:rPr>
          <w:spacing w:val="-2"/>
        </w:rPr>
        <w:t>ч</w:t>
      </w:r>
      <w:r w:rsidRPr="005907C9">
        <w:rPr>
          <w:spacing w:val="1"/>
        </w:rPr>
        <w:t>н</w:t>
      </w:r>
      <w:r w:rsidRPr="005907C9">
        <w:rPr>
          <w:spacing w:val="-1"/>
        </w:rPr>
        <w:t>ы</w:t>
      </w:r>
      <w:r w:rsidRPr="005907C9">
        <w:t xml:space="preserve">м </w:t>
      </w:r>
      <w:r w:rsidRPr="005907C9">
        <w:rPr>
          <w:spacing w:val="1"/>
        </w:rPr>
        <w:t>п</w:t>
      </w:r>
      <w:r w:rsidRPr="005907C9">
        <w:rPr>
          <w:spacing w:val="-1"/>
        </w:rPr>
        <w:t>р</w:t>
      </w:r>
      <w:r w:rsidRPr="005907C9">
        <w:rPr>
          <w:spacing w:val="1"/>
        </w:rPr>
        <w:t>и</w:t>
      </w:r>
      <w:r w:rsidRPr="005907C9">
        <w:t>зн</w:t>
      </w:r>
      <w:r w:rsidRPr="005907C9">
        <w:rPr>
          <w:spacing w:val="-2"/>
        </w:rPr>
        <w:t>а</w:t>
      </w:r>
      <w:r w:rsidRPr="005907C9">
        <w:t>ка</w:t>
      </w:r>
      <w:r w:rsidRPr="005907C9">
        <w:rPr>
          <w:spacing w:val="-2"/>
        </w:rPr>
        <w:t>м</w:t>
      </w:r>
      <w:r w:rsidRPr="005907C9">
        <w:t xml:space="preserve">: </w:t>
      </w:r>
      <w:r w:rsidRPr="005907C9">
        <w:rPr>
          <w:spacing w:val="-2"/>
        </w:rPr>
        <w:t>ч</w:t>
      </w:r>
      <w:r w:rsidRPr="005907C9">
        <w:rPr>
          <w:spacing w:val="1"/>
        </w:rPr>
        <w:t>и</w:t>
      </w:r>
      <w:r w:rsidRPr="005907C9">
        <w:t xml:space="preserve">слу и </w:t>
      </w:r>
      <w:r w:rsidRPr="005907C9">
        <w:rPr>
          <w:spacing w:val="-2"/>
        </w:rPr>
        <w:t>с</w:t>
      </w:r>
      <w:r w:rsidRPr="005907C9">
        <w:rPr>
          <w:spacing w:val="1"/>
        </w:rPr>
        <w:t>о</w:t>
      </w:r>
      <w:r w:rsidRPr="005907C9">
        <w:t xml:space="preserve">ставу </w:t>
      </w:r>
      <w:r w:rsidRPr="005907C9">
        <w:rPr>
          <w:spacing w:val="1"/>
        </w:rPr>
        <w:t>и</w:t>
      </w:r>
      <w:r w:rsidRPr="005907C9">
        <w:t>с</w:t>
      </w:r>
      <w:r w:rsidRPr="005907C9">
        <w:rPr>
          <w:spacing w:val="-1"/>
        </w:rPr>
        <w:t>х</w:t>
      </w:r>
      <w:r w:rsidRPr="005907C9">
        <w:rPr>
          <w:spacing w:val="1"/>
        </w:rPr>
        <w:t>о</w:t>
      </w:r>
      <w:r w:rsidRPr="005907C9">
        <w:rPr>
          <w:spacing w:val="-1"/>
        </w:rPr>
        <w:t>дны</w:t>
      </w:r>
      <w:r w:rsidRPr="005907C9">
        <w:t xml:space="preserve">х и </w:t>
      </w:r>
      <w:r w:rsidRPr="005907C9">
        <w:rPr>
          <w:spacing w:val="-1"/>
        </w:rPr>
        <w:t>п</w:t>
      </w:r>
      <w:r w:rsidRPr="005907C9">
        <w:rPr>
          <w:spacing w:val="1"/>
        </w:rPr>
        <w:t>о</w:t>
      </w:r>
      <w:r w:rsidRPr="005907C9">
        <w:rPr>
          <w:spacing w:val="-1"/>
        </w:rPr>
        <w:t>л</w:t>
      </w:r>
      <w:r w:rsidRPr="005907C9">
        <w:rPr>
          <w:spacing w:val="-4"/>
        </w:rPr>
        <w:t>у</w:t>
      </w:r>
      <w:r w:rsidRPr="005907C9">
        <w:t>че</w:t>
      </w:r>
      <w:r w:rsidRPr="005907C9">
        <w:rPr>
          <w:spacing w:val="1"/>
        </w:rPr>
        <w:t>нн</w:t>
      </w:r>
      <w:r w:rsidRPr="005907C9">
        <w:rPr>
          <w:spacing w:val="-1"/>
        </w:rPr>
        <w:t>ы</w:t>
      </w:r>
      <w:r w:rsidRPr="005907C9">
        <w:t xml:space="preserve">х </w:t>
      </w:r>
      <w:r w:rsidRPr="005907C9">
        <w:rPr>
          <w:spacing w:val="-3"/>
        </w:rPr>
        <w:t>в</w:t>
      </w:r>
      <w:r w:rsidRPr="005907C9">
        <w:t xml:space="preserve">еществ; </w:t>
      </w:r>
      <w:r w:rsidRPr="005907C9">
        <w:rPr>
          <w:spacing w:val="1"/>
        </w:rPr>
        <w:t>и</w:t>
      </w:r>
      <w:r w:rsidRPr="005907C9">
        <w:t>зм</w:t>
      </w:r>
      <w:r w:rsidRPr="005907C9">
        <w:rPr>
          <w:spacing w:val="-3"/>
        </w:rPr>
        <w:t>е</w:t>
      </w:r>
      <w:r w:rsidRPr="005907C9">
        <w:rPr>
          <w:spacing w:val="1"/>
        </w:rPr>
        <w:t>н</w:t>
      </w:r>
      <w:r w:rsidRPr="005907C9">
        <w:rPr>
          <w:spacing w:val="-2"/>
        </w:rPr>
        <w:t>е</w:t>
      </w:r>
      <w:r w:rsidRPr="005907C9">
        <w:rPr>
          <w:spacing w:val="1"/>
        </w:rPr>
        <w:t>ни</w:t>
      </w:r>
      <w:r w:rsidRPr="005907C9">
        <w:t>ю сте</w:t>
      </w:r>
      <w:r w:rsidRPr="005907C9">
        <w:rPr>
          <w:spacing w:val="1"/>
        </w:rPr>
        <w:t>п</w:t>
      </w:r>
      <w:r w:rsidRPr="005907C9">
        <w:rPr>
          <w:spacing w:val="-2"/>
        </w:rPr>
        <w:t>е</w:t>
      </w:r>
      <w:r w:rsidRPr="005907C9">
        <w:rPr>
          <w:spacing w:val="1"/>
        </w:rPr>
        <w:t>н</w:t>
      </w:r>
      <w:r w:rsidRPr="005907C9">
        <w:rPr>
          <w:spacing w:val="-2"/>
        </w:rPr>
        <w:t>е</w:t>
      </w:r>
      <w:r w:rsidRPr="005907C9">
        <w:t xml:space="preserve">й </w:t>
      </w:r>
      <w:r w:rsidRPr="005907C9">
        <w:rPr>
          <w:spacing w:val="1"/>
        </w:rPr>
        <w:t>о</w:t>
      </w:r>
      <w:r w:rsidRPr="005907C9">
        <w:rPr>
          <w:spacing w:val="-2"/>
        </w:rPr>
        <w:t>к</w:t>
      </w:r>
      <w:r w:rsidRPr="005907C9">
        <w:rPr>
          <w:spacing w:val="1"/>
        </w:rPr>
        <w:t>и</w:t>
      </w:r>
      <w:r w:rsidRPr="005907C9">
        <w:t>сл</w:t>
      </w:r>
      <w:r w:rsidRPr="005907C9">
        <w:rPr>
          <w:spacing w:val="-3"/>
        </w:rPr>
        <w:t>е</w:t>
      </w:r>
      <w:r w:rsidRPr="005907C9">
        <w:rPr>
          <w:spacing w:val="1"/>
        </w:rPr>
        <w:t>н</w:t>
      </w:r>
      <w:r w:rsidRPr="005907C9">
        <w:rPr>
          <w:spacing w:val="-1"/>
        </w:rPr>
        <w:t>и</w:t>
      </w:r>
      <w:r w:rsidRPr="005907C9">
        <w:t xml:space="preserve">я атомов </w:t>
      </w:r>
      <w:r w:rsidRPr="005907C9">
        <w:rPr>
          <w:spacing w:val="1"/>
        </w:rPr>
        <w:t>х</w:t>
      </w:r>
      <w:r w:rsidRPr="005907C9">
        <w:rPr>
          <w:spacing w:val="-1"/>
        </w:rPr>
        <w:t>и</w:t>
      </w:r>
      <w:r w:rsidRPr="005907C9">
        <w:t>м</w:t>
      </w:r>
      <w:r w:rsidRPr="005907C9">
        <w:rPr>
          <w:spacing w:val="-2"/>
        </w:rPr>
        <w:t>и</w:t>
      </w:r>
      <w:r w:rsidRPr="005907C9">
        <w:t>чес</w:t>
      </w:r>
      <w:r w:rsidRPr="005907C9">
        <w:rPr>
          <w:spacing w:val="-1"/>
        </w:rPr>
        <w:t>к</w:t>
      </w:r>
      <w:r w:rsidRPr="005907C9">
        <w:rPr>
          <w:spacing w:val="1"/>
        </w:rPr>
        <w:t>и</w:t>
      </w:r>
      <w:r w:rsidRPr="005907C9">
        <w:t>х э</w:t>
      </w:r>
      <w:r w:rsidRPr="005907C9">
        <w:rPr>
          <w:spacing w:val="-1"/>
        </w:rPr>
        <w:t>л</w:t>
      </w:r>
      <w:r w:rsidRPr="005907C9">
        <w:rPr>
          <w:spacing w:val="-2"/>
        </w:rPr>
        <w:t>е</w:t>
      </w:r>
      <w:r w:rsidRPr="005907C9">
        <w:t>ме</w:t>
      </w:r>
      <w:r w:rsidRPr="005907C9">
        <w:rPr>
          <w:spacing w:val="1"/>
        </w:rPr>
        <w:t>н</w:t>
      </w:r>
      <w:r w:rsidRPr="005907C9">
        <w:rPr>
          <w:spacing w:val="-3"/>
        </w:rPr>
        <w:t>т</w:t>
      </w:r>
      <w:r w:rsidRPr="005907C9">
        <w:rPr>
          <w:spacing w:val="1"/>
        </w:rPr>
        <w:t>о</w:t>
      </w:r>
      <w:r w:rsidRPr="005907C9">
        <w:t xml:space="preserve">в; </w:t>
      </w:r>
      <w:r w:rsidRPr="005907C9">
        <w:rPr>
          <w:spacing w:val="1"/>
        </w:rPr>
        <w:t>по</w:t>
      </w:r>
      <w:r w:rsidRPr="005907C9">
        <w:t>г</w:t>
      </w:r>
      <w:r w:rsidRPr="005907C9">
        <w:rPr>
          <w:spacing w:val="-3"/>
        </w:rPr>
        <w:t>л</w:t>
      </w:r>
      <w:r w:rsidRPr="005907C9">
        <w:rPr>
          <w:spacing w:val="1"/>
        </w:rPr>
        <w:t>о</w:t>
      </w:r>
      <w:r w:rsidRPr="005907C9">
        <w:t>щ</w:t>
      </w:r>
      <w:r w:rsidRPr="005907C9">
        <w:rPr>
          <w:spacing w:val="-3"/>
        </w:rPr>
        <w:t>е</w:t>
      </w:r>
      <w:r w:rsidRPr="005907C9">
        <w:rPr>
          <w:spacing w:val="-1"/>
        </w:rPr>
        <w:t>н</w:t>
      </w:r>
      <w:r w:rsidRPr="005907C9">
        <w:rPr>
          <w:spacing w:val="1"/>
        </w:rPr>
        <w:t>и</w:t>
      </w:r>
      <w:r w:rsidRPr="005907C9">
        <w:t xml:space="preserve">ю </w:t>
      </w:r>
      <w:r w:rsidRPr="005907C9">
        <w:rPr>
          <w:spacing w:val="1"/>
        </w:rPr>
        <w:t>и</w:t>
      </w:r>
      <w:r w:rsidRPr="005907C9">
        <w:rPr>
          <w:spacing w:val="-1"/>
        </w:rPr>
        <w:t>л</w:t>
      </w:r>
      <w:r w:rsidRPr="005907C9">
        <w:t xml:space="preserve">и </w:t>
      </w:r>
      <w:r w:rsidRPr="005907C9">
        <w:rPr>
          <w:spacing w:val="-3"/>
        </w:rPr>
        <w:t>в</w:t>
      </w:r>
      <w:r w:rsidRPr="005907C9">
        <w:rPr>
          <w:spacing w:val="1"/>
        </w:rPr>
        <w:t>ы</w:t>
      </w:r>
      <w:r w:rsidRPr="005907C9">
        <w:rPr>
          <w:spacing w:val="-1"/>
        </w:rPr>
        <w:t>д</w:t>
      </w:r>
      <w:r w:rsidRPr="005907C9">
        <w:t>еле</w:t>
      </w:r>
      <w:r w:rsidRPr="005907C9">
        <w:rPr>
          <w:spacing w:val="-2"/>
        </w:rPr>
        <w:t>н</w:t>
      </w:r>
      <w:r w:rsidRPr="005907C9">
        <w:rPr>
          <w:spacing w:val="-1"/>
        </w:rPr>
        <w:t>и</w:t>
      </w:r>
      <w:r w:rsidRPr="005907C9">
        <w:t>ю энерг</w:t>
      </w:r>
      <w:r w:rsidRPr="005907C9">
        <w:rPr>
          <w:spacing w:val="-2"/>
        </w:rPr>
        <w:t>и</w:t>
      </w:r>
      <w:r w:rsidRPr="005907C9">
        <w:rPr>
          <w:spacing w:val="1"/>
        </w:rPr>
        <w:t>и</w:t>
      </w:r>
      <w:r w:rsidRPr="005907C9">
        <w:t>. Э</w:t>
      </w:r>
      <w:r w:rsidRPr="005907C9">
        <w:rPr>
          <w:spacing w:val="-1"/>
        </w:rPr>
        <w:t>л</w:t>
      </w:r>
      <w:r w:rsidRPr="005907C9">
        <w:t>ект</w:t>
      </w:r>
      <w:r w:rsidRPr="005907C9">
        <w:rPr>
          <w:spacing w:val="-1"/>
        </w:rPr>
        <w:t>р</w:t>
      </w:r>
      <w:r w:rsidRPr="005907C9">
        <w:rPr>
          <w:spacing w:val="1"/>
        </w:rPr>
        <w:t>о</w:t>
      </w:r>
      <w:r w:rsidRPr="005907C9">
        <w:rPr>
          <w:spacing w:val="-1"/>
        </w:rPr>
        <w:t>л</w:t>
      </w:r>
      <w:r w:rsidRPr="005907C9">
        <w:rPr>
          <w:spacing w:val="1"/>
        </w:rPr>
        <w:t>и</w:t>
      </w:r>
      <w:r w:rsidRPr="005907C9">
        <w:rPr>
          <w:spacing w:val="-3"/>
        </w:rPr>
        <w:t>т</w:t>
      </w:r>
      <w:r w:rsidRPr="005907C9">
        <w:rPr>
          <w:spacing w:val="1"/>
        </w:rPr>
        <w:t>и</w:t>
      </w:r>
      <w:r w:rsidRPr="005907C9">
        <w:t>че</w:t>
      </w:r>
      <w:r w:rsidRPr="005907C9">
        <w:rPr>
          <w:spacing w:val="-2"/>
        </w:rPr>
        <w:t>с</w:t>
      </w:r>
      <w:r w:rsidRPr="005907C9">
        <w:t xml:space="preserve">кая </w:t>
      </w:r>
      <w:r w:rsidRPr="005907C9">
        <w:rPr>
          <w:spacing w:val="1"/>
        </w:rPr>
        <w:t>ди</w:t>
      </w:r>
      <w:r w:rsidRPr="005907C9">
        <w:t>с</w:t>
      </w:r>
      <w:r w:rsidRPr="005907C9">
        <w:rPr>
          <w:spacing w:val="-2"/>
        </w:rPr>
        <w:t>с</w:t>
      </w:r>
      <w:r w:rsidRPr="005907C9">
        <w:rPr>
          <w:spacing w:val="-1"/>
        </w:rPr>
        <w:t>о</w:t>
      </w:r>
      <w:r w:rsidRPr="005907C9">
        <w:rPr>
          <w:spacing w:val="1"/>
        </w:rPr>
        <w:t>ци</w:t>
      </w:r>
      <w:r w:rsidRPr="005907C9">
        <w:rPr>
          <w:spacing w:val="-2"/>
        </w:rPr>
        <w:t>а</w:t>
      </w:r>
      <w:r w:rsidRPr="005907C9">
        <w:rPr>
          <w:spacing w:val="-1"/>
        </w:rPr>
        <w:t>ц</w:t>
      </w:r>
      <w:r w:rsidRPr="005907C9">
        <w:rPr>
          <w:spacing w:val="1"/>
        </w:rPr>
        <w:t>и</w:t>
      </w:r>
      <w:r w:rsidRPr="005907C9">
        <w:t>я. Э</w:t>
      </w:r>
      <w:r w:rsidRPr="005907C9">
        <w:rPr>
          <w:spacing w:val="-1"/>
        </w:rPr>
        <w:t>л</w:t>
      </w:r>
      <w:r w:rsidRPr="005907C9">
        <w:t>ект</w:t>
      </w:r>
      <w:r w:rsidRPr="005907C9">
        <w:rPr>
          <w:spacing w:val="-1"/>
        </w:rPr>
        <w:t>р</w:t>
      </w:r>
      <w:r w:rsidRPr="005907C9">
        <w:rPr>
          <w:spacing w:val="1"/>
        </w:rPr>
        <w:t>о</w:t>
      </w:r>
      <w:r w:rsidRPr="005907C9">
        <w:rPr>
          <w:spacing w:val="-1"/>
        </w:rPr>
        <w:t>л</w:t>
      </w:r>
      <w:r w:rsidRPr="005907C9">
        <w:rPr>
          <w:spacing w:val="1"/>
        </w:rPr>
        <w:t>и</w:t>
      </w:r>
      <w:r w:rsidRPr="005907C9">
        <w:rPr>
          <w:spacing w:val="-3"/>
        </w:rPr>
        <w:t>т</w:t>
      </w:r>
      <w:r w:rsidRPr="005907C9">
        <w:t xml:space="preserve">ы и </w:t>
      </w:r>
      <w:r w:rsidRPr="005907C9">
        <w:rPr>
          <w:spacing w:val="-1"/>
        </w:rPr>
        <w:t>н</w:t>
      </w:r>
      <w:r w:rsidRPr="005907C9">
        <w:t>еэ</w:t>
      </w:r>
      <w:r w:rsidRPr="005907C9">
        <w:rPr>
          <w:spacing w:val="-1"/>
        </w:rPr>
        <w:t>л</w:t>
      </w:r>
      <w:r w:rsidRPr="005907C9">
        <w:t>ект</w:t>
      </w:r>
      <w:r w:rsidRPr="005907C9">
        <w:rPr>
          <w:spacing w:val="-1"/>
        </w:rPr>
        <w:t>р</w:t>
      </w:r>
      <w:r w:rsidRPr="005907C9">
        <w:rPr>
          <w:spacing w:val="1"/>
        </w:rPr>
        <w:t>о</w:t>
      </w:r>
      <w:r w:rsidRPr="005907C9">
        <w:rPr>
          <w:spacing w:val="-1"/>
        </w:rPr>
        <w:t>л</w:t>
      </w:r>
      <w:r w:rsidRPr="005907C9">
        <w:rPr>
          <w:spacing w:val="1"/>
        </w:rPr>
        <w:t>и</w:t>
      </w:r>
      <w:r w:rsidRPr="005907C9">
        <w:rPr>
          <w:spacing w:val="-3"/>
        </w:rPr>
        <w:t>т</w:t>
      </w:r>
      <w:r w:rsidRPr="005907C9">
        <w:rPr>
          <w:spacing w:val="1"/>
        </w:rPr>
        <w:t>ы</w:t>
      </w:r>
      <w:r w:rsidRPr="005907C9">
        <w:t xml:space="preserve">. </w:t>
      </w:r>
      <w:r w:rsidRPr="005907C9">
        <w:rPr>
          <w:spacing w:val="-1"/>
        </w:rPr>
        <w:t>И</w:t>
      </w:r>
      <w:r w:rsidRPr="005907C9">
        <w:rPr>
          <w:spacing w:val="1"/>
        </w:rPr>
        <w:t>оны</w:t>
      </w:r>
      <w:r w:rsidRPr="005907C9">
        <w:t>. Кат</w:t>
      </w:r>
      <w:r w:rsidRPr="005907C9">
        <w:rPr>
          <w:spacing w:val="-2"/>
        </w:rPr>
        <w:t>и</w:t>
      </w:r>
      <w:r w:rsidRPr="005907C9">
        <w:rPr>
          <w:spacing w:val="1"/>
        </w:rPr>
        <w:t>о</w:t>
      </w:r>
      <w:r w:rsidRPr="005907C9">
        <w:rPr>
          <w:spacing w:val="-1"/>
        </w:rPr>
        <w:t>н</w:t>
      </w:r>
      <w:r w:rsidRPr="005907C9">
        <w:t xml:space="preserve">ы и </w:t>
      </w:r>
      <w:r w:rsidRPr="005907C9">
        <w:rPr>
          <w:spacing w:val="-2"/>
        </w:rPr>
        <w:t>а</w:t>
      </w:r>
      <w:r w:rsidRPr="005907C9">
        <w:rPr>
          <w:spacing w:val="1"/>
        </w:rPr>
        <w:t>н</w:t>
      </w:r>
      <w:r w:rsidRPr="005907C9">
        <w:rPr>
          <w:spacing w:val="-1"/>
        </w:rPr>
        <w:t>ио</w:t>
      </w:r>
      <w:r w:rsidRPr="005907C9">
        <w:rPr>
          <w:spacing w:val="1"/>
        </w:rPr>
        <w:t>н</w:t>
      </w:r>
      <w:r w:rsidRPr="005907C9">
        <w:rPr>
          <w:spacing w:val="-1"/>
        </w:rPr>
        <w:t>ы</w:t>
      </w:r>
      <w:r w:rsidRPr="005907C9">
        <w:t>. Ре</w:t>
      </w:r>
      <w:r w:rsidRPr="005907C9">
        <w:rPr>
          <w:spacing w:val="-2"/>
        </w:rPr>
        <w:t>а</w:t>
      </w:r>
      <w:r w:rsidRPr="005907C9">
        <w:t>к</w:t>
      </w:r>
      <w:r w:rsidRPr="005907C9">
        <w:rPr>
          <w:spacing w:val="-1"/>
        </w:rPr>
        <w:t>ц</w:t>
      </w:r>
      <w:r w:rsidRPr="005907C9">
        <w:rPr>
          <w:spacing w:val="1"/>
        </w:rPr>
        <w:t>и</w:t>
      </w:r>
      <w:r w:rsidRPr="005907C9">
        <w:t xml:space="preserve">и </w:t>
      </w:r>
      <w:r w:rsidRPr="005907C9">
        <w:rPr>
          <w:spacing w:val="-1"/>
        </w:rPr>
        <w:t>и</w:t>
      </w:r>
      <w:r w:rsidRPr="005907C9">
        <w:rPr>
          <w:spacing w:val="1"/>
        </w:rPr>
        <w:t>о</w:t>
      </w:r>
      <w:r w:rsidRPr="005907C9">
        <w:rPr>
          <w:spacing w:val="-1"/>
        </w:rPr>
        <w:t>н</w:t>
      </w:r>
      <w:r w:rsidRPr="005907C9">
        <w:rPr>
          <w:spacing w:val="1"/>
        </w:rPr>
        <w:t>н</w:t>
      </w:r>
      <w:r w:rsidRPr="005907C9">
        <w:rPr>
          <w:spacing w:val="-1"/>
        </w:rPr>
        <w:t>о</w:t>
      </w:r>
      <w:r w:rsidRPr="005907C9">
        <w:rPr>
          <w:spacing w:val="-2"/>
        </w:rPr>
        <w:t>г</w:t>
      </w:r>
      <w:r w:rsidRPr="005907C9">
        <w:t xml:space="preserve">о </w:t>
      </w:r>
      <w:r w:rsidRPr="005907C9">
        <w:rPr>
          <w:spacing w:val="1"/>
        </w:rPr>
        <w:t>об</w:t>
      </w:r>
      <w:r w:rsidRPr="005907C9">
        <w:rPr>
          <w:spacing w:val="-3"/>
        </w:rPr>
        <w:t>м</w:t>
      </w:r>
      <w:r w:rsidRPr="005907C9">
        <w:t>е</w:t>
      </w:r>
      <w:r w:rsidRPr="005907C9">
        <w:rPr>
          <w:spacing w:val="1"/>
        </w:rPr>
        <w:t>н</w:t>
      </w:r>
      <w:r w:rsidRPr="005907C9">
        <w:t>а. Усло</w:t>
      </w:r>
      <w:r w:rsidRPr="005907C9">
        <w:rPr>
          <w:spacing w:val="-2"/>
        </w:rPr>
        <w:t>в</w:t>
      </w:r>
      <w:r w:rsidRPr="005907C9">
        <w:rPr>
          <w:spacing w:val="1"/>
        </w:rPr>
        <w:t>и</w:t>
      </w:r>
      <w:r w:rsidRPr="005907C9">
        <w:t xml:space="preserve">я </w:t>
      </w:r>
      <w:r w:rsidRPr="005907C9">
        <w:rPr>
          <w:spacing w:val="1"/>
        </w:rPr>
        <w:t>п</w:t>
      </w:r>
      <w:r w:rsidRPr="005907C9">
        <w:rPr>
          <w:spacing w:val="-1"/>
        </w:rPr>
        <w:t>р</w:t>
      </w:r>
      <w:r w:rsidRPr="005907C9">
        <w:rPr>
          <w:spacing w:val="1"/>
        </w:rPr>
        <w:t>о</w:t>
      </w:r>
      <w:r w:rsidRPr="005907C9">
        <w:t>т</w:t>
      </w:r>
      <w:r w:rsidRPr="005907C9">
        <w:rPr>
          <w:spacing w:val="-3"/>
        </w:rPr>
        <w:t>е</w:t>
      </w:r>
      <w:r w:rsidRPr="005907C9">
        <w:t>к</w:t>
      </w:r>
      <w:r w:rsidRPr="005907C9">
        <w:rPr>
          <w:spacing w:val="-2"/>
        </w:rPr>
        <w:t>а</w:t>
      </w:r>
      <w:r w:rsidRPr="005907C9">
        <w:rPr>
          <w:spacing w:val="1"/>
        </w:rPr>
        <w:t>ни</w:t>
      </w:r>
      <w:r w:rsidRPr="005907C9">
        <w:t>я</w:t>
      </w:r>
      <w:r w:rsidRPr="005907C9">
        <w:rPr>
          <w:spacing w:val="1"/>
        </w:rPr>
        <w:t xml:space="preserve"> р</w:t>
      </w:r>
      <w:r w:rsidRPr="005907C9">
        <w:t>е</w:t>
      </w:r>
      <w:r w:rsidRPr="005907C9">
        <w:rPr>
          <w:spacing w:val="-2"/>
        </w:rPr>
        <w:t>а</w:t>
      </w:r>
      <w:r w:rsidRPr="005907C9">
        <w:t>к</w:t>
      </w:r>
      <w:r w:rsidRPr="005907C9">
        <w:rPr>
          <w:spacing w:val="-1"/>
        </w:rPr>
        <w:t>ц</w:t>
      </w:r>
      <w:r w:rsidRPr="005907C9">
        <w:rPr>
          <w:spacing w:val="1"/>
        </w:rPr>
        <w:t>и</w:t>
      </w:r>
      <w:r w:rsidRPr="005907C9">
        <w:t>й</w:t>
      </w:r>
      <w:r w:rsidRPr="005907C9">
        <w:rPr>
          <w:spacing w:val="1"/>
        </w:rPr>
        <w:t xml:space="preserve"> и</w:t>
      </w:r>
      <w:r w:rsidRPr="005907C9">
        <w:rPr>
          <w:spacing w:val="-1"/>
        </w:rPr>
        <w:t>он</w:t>
      </w:r>
      <w:r w:rsidRPr="005907C9">
        <w:rPr>
          <w:spacing w:val="1"/>
        </w:rPr>
        <w:t>но</w:t>
      </w:r>
      <w:r w:rsidRPr="005907C9">
        <w:rPr>
          <w:spacing w:val="-2"/>
        </w:rPr>
        <w:t>г</w:t>
      </w:r>
      <w:r w:rsidRPr="005907C9">
        <w:t xml:space="preserve">о </w:t>
      </w:r>
      <w:r w:rsidRPr="005907C9">
        <w:rPr>
          <w:spacing w:val="-1"/>
        </w:rPr>
        <w:t>о</w:t>
      </w:r>
      <w:r w:rsidRPr="005907C9">
        <w:rPr>
          <w:spacing w:val="1"/>
        </w:rPr>
        <w:t>б</w:t>
      </w:r>
      <w:r w:rsidRPr="005907C9">
        <w:t>м</w:t>
      </w:r>
      <w:r w:rsidRPr="005907C9">
        <w:rPr>
          <w:spacing w:val="-3"/>
        </w:rPr>
        <w:t>е</w:t>
      </w:r>
      <w:r w:rsidRPr="005907C9">
        <w:rPr>
          <w:spacing w:val="1"/>
        </w:rPr>
        <w:t>н</w:t>
      </w:r>
      <w:r w:rsidRPr="005907C9">
        <w:t>а. Э</w:t>
      </w:r>
      <w:r w:rsidRPr="005907C9">
        <w:rPr>
          <w:spacing w:val="-1"/>
        </w:rPr>
        <w:t>л</w:t>
      </w:r>
      <w:r w:rsidRPr="005907C9">
        <w:t>ект</w:t>
      </w:r>
      <w:r w:rsidRPr="005907C9">
        <w:rPr>
          <w:spacing w:val="-1"/>
        </w:rPr>
        <w:t>р</w:t>
      </w:r>
      <w:r w:rsidRPr="005907C9">
        <w:rPr>
          <w:spacing w:val="1"/>
        </w:rPr>
        <w:t>о</w:t>
      </w:r>
      <w:r w:rsidRPr="005907C9">
        <w:rPr>
          <w:spacing w:val="-1"/>
        </w:rPr>
        <w:t>л</w:t>
      </w:r>
      <w:r w:rsidRPr="005907C9">
        <w:rPr>
          <w:spacing w:val="1"/>
        </w:rPr>
        <w:t>и</w:t>
      </w:r>
      <w:r w:rsidRPr="005907C9">
        <w:rPr>
          <w:spacing w:val="-3"/>
        </w:rPr>
        <w:t>т</w:t>
      </w:r>
      <w:r w:rsidRPr="005907C9">
        <w:rPr>
          <w:spacing w:val="1"/>
        </w:rPr>
        <w:t>и</w:t>
      </w:r>
      <w:r w:rsidRPr="005907C9">
        <w:t>че</w:t>
      </w:r>
      <w:r w:rsidRPr="005907C9">
        <w:rPr>
          <w:spacing w:val="-2"/>
        </w:rPr>
        <w:t>с</w:t>
      </w:r>
      <w:r w:rsidRPr="005907C9">
        <w:t xml:space="preserve">кая </w:t>
      </w:r>
      <w:r w:rsidRPr="005907C9">
        <w:rPr>
          <w:spacing w:val="1"/>
        </w:rPr>
        <w:t>д</w:t>
      </w:r>
      <w:r w:rsidRPr="005907C9">
        <w:rPr>
          <w:spacing w:val="-1"/>
        </w:rPr>
        <w:t>и</w:t>
      </w:r>
      <w:r w:rsidRPr="005907C9">
        <w:t>сс</w:t>
      </w:r>
      <w:r w:rsidRPr="005907C9">
        <w:rPr>
          <w:spacing w:val="-1"/>
        </w:rPr>
        <w:t>оц</w:t>
      </w:r>
      <w:r w:rsidRPr="005907C9">
        <w:rPr>
          <w:spacing w:val="1"/>
        </w:rPr>
        <w:t>и</w:t>
      </w:r>
      <w:r w:rsidRPr="005907C9">
        <w:t>а</w:t>
      </w:r>
      <w:r w:rsidRPr="005907C9">
        <w:rPr>
          <w:spacing w:val="-1"/>
        </w:rPr>
        <w:t>ц</w:t>
      </w:r>
      <w:r w:rsidRPr="005907C9">
        <w:rPr>
          <w:spacing w:val="1"/>
        </w:rPr>
        <w:t>и</w:t>
      </w:r>
      <w:r w:rsidRPr="005907C9">
        <w:t>я к</w:t>
      </w:r>
      <w:r w:rsidRPr="005907C9">
        <w:rPr>
          <w:spacing w:val="-1"/>
        </w:rPr>
        <w:t>и</w:t>
      </w:r>
      <w:r w:rsidRPr="005907C9">
        <w:t>слот, ще</w:t>
      </w:r>
      <w:r w:rsidRPr="005907C9">
        <w:rPr>
          <w:spacing w:val="-1"/>
        </w:rPr>
        <w:t>ло</w:t>
      </w:r>
      <w:r w:rsidRPr="005907C9">
        <w:t>ч</w:t>
      </w:r>
      <w:r w:rsidRPr="005907C9">
        <w:rPr>
          <w:spacing w:val="-2"/>
        </w:rPr>
        <w:t>е</w:t>
      </w:r>
      <w:r w:rsidRPr="005907C9">
        <w:t>й и с</w:t>
      </w:r>
      <w:r w:rsidRPr="005907C9">
        <w:rPr>
          <w:spacing w:val="1"/>
        </w:rPr>
        <w:t>о</w:t>
      </w:r>
      <w:r w:rsidRPr="005907C9">
        <w:rPr>
          <w:spacing w:val="-3"/>
        </w:rPr>
        <w:t>л</w:t>
      </w:r>
      <w:r w:rsidRPr="005907C9">
        <w:t>е</w:t>
      </w:r>
      <w:r w:rsidRPr="005907C9">
        <w:rPr>
          <w:spacing w:val="1"/>
        </w:rPr>
        <w:t>й</w:t>
      </w:r>
      <w:r w:rsidRPr="005907C9">
        <w:t>. Степ</w:t>
      </w:r>
      <w:r w:rsidRPr="005907C9">
        <w:rPr>
          <w:spacing w:val="-2"/>
        </w:rPr>
        <w:t>е</w:t>
      </w:r>
      <w:r w:rsidRPr="005907C9">
        <w:rPr>
          <w:spacing w:val="1"/>
        </w:rPr>
        <w:t>н</w:t>
      </w:r>
      <w:r w:rsidRPr="005907C9">
        <w:t>ь о</w:t>
      </w:r>
      <w:r w:rsidRPr="005907C9">
        <w:rPr>
          <w:spacing w:val="-1"/>
        </w:rPr>
        <w:t>к</w:t>
      </w:r>
      <w:r w:rsidRPr="005907C9">
        <w:rPr>
          <w:spacing w:val="1"/>
        </w:rPr>
        <w:t>и</w:t>
      </w:r>
      <w:r w:rsidRPr="005907C9">
        <w:t>сл</w:t>
      </w:r>
      <w:r w:rsidRPr="005907C9">
        <w:rPr>
          <w:spacing w:val="-3"/>
        </w:rPr>
        <w:t>е</w:t>
      </w:r>
      <w:r w:rsidRPr="005907C9">
        <w:rPr>
          <w:spacing w:val="1"/>
        </w:rPr>
        <w:t>н</w:t>
      </w:r>
      <w:r w:rsidRPr="005907C9">
        <w:rPr>
          <w:spacing w:val="-1"/>
        </w:rPr>
        <w:t>и</w:t>
      </w:r>
      <w:r w:rsidRPr="005907C9">
        <w:t xml:space="preserve">я. </w:t>
      </w:r>
      <w:r w:rsidRPr="005907C9">
        <w:rPr>
          <w:spacing w:val="1"/>
        </w:rPr>
        <w:t>О</w:t>
      </w:r>
      <w:r w:rsidRPr="005907C9">
        <w:rPr>
          <w:spacing w:val="-1"/>
        </w:rPr>
        <w:t>п</w:t>
      </w:r>
      <w:r w:rsidRPr="005907C9">
        <w:rPr>
          <w:spacing w:val="1"/>
        </w:rPr>
        <w:t>р</w:t>
      </w:r>
      <w:r w:rsidRPr="005907C9">
        <w:rPr>
          <w:spacing w:val="-2"/>
        </w:rPr>
        <w:t>е</w:t>
      </w:r>
      <w:r w:rsidRPr="005907C9">
        <w:rPr>
          <w:spacing w:val="1"/>
        </w:rPr>
        <w:t>д</w:t>
      </w:r>
      <w:r w:rsidRPr="005907C9">
        <w:t>еле</w:t>
      </w:r>
      <w:r w:rsidRPr="005907C9">
        <w:rPr>
          <w:spacing w:val="-2"/>
        </w:rPr>
        <w:t>н</w:t>
      </w:r>
      <w:r w:rsidRPr="005907C9">
        <w:rPr>
          <w:spacing w:val="1"/>
        </w:rPr>
        <w:t>и</w:t>
      </w:r>
      <w:r w:rsidRPr="005907C9">
        <w:t>е ст</w:t>
      </w:r>
      <w:r w:rsidRPr="005907C9">
        <w:rPr>
          <w:spacing w:val="-3"/>
        </w:rPr>
        <w:t>е</w:t>
      </w:r>
      <w:r w:rsidRPr="005907C9">
        <w:rPr>
          <w:spacing w:val="1"/>
        </w:rPr>
        <w:t>п</w:t>
      </w:r>
      <w:r w:rsidRPr="005907C9">
        <w:t>е</w:t>
      </w:r>
      <w:r w:rsidRPr="005907C9">
        <w:rPr>
          <w:spacing w:val="-1"/>
        </w:rPr>
        <w:t>н</w:t>
      </w:r>
      <w:r w:rsidRPr="005907C9">
        <w:t xml:space="preserve">и </w:t>
      </w:r>
      <w:r w:rsidRPr="005907C9">
        <w:rPr>
          <w:spacing w:val="1"/>
        </w:rPr>
        <w:t>о</w:t>
      </w:r>
      <w:r w:rsidRPr="005907C9">
        <w:t>к</w:t>
      </w:r>
      <w:r w:rsidRPr="005907C9">
        <w:rPr>
          <w:spacing w:val="-1"/>
        </w:rPr>
        <w:t>и</w:t>
      </w:r>
      <w:r w:rsidRPr="005907C9">
        <w:t>сле</w:t>
      </w:r>
      <w:r w:rsidRPr="005907C9">
        <w:rPr>
          <w:spacing w:val="-2"/>
        </w:rPr>
        <w:t>н</w:t>
      </w:r>
      <w:r w:rsidRPr="005907C9">
        <w:rPr>
          <w:spacing w:val="1"/>
        </w:rPr>
        <w:t>и</w:t>
      </w:r>
      <w:r w:rsidRPr="005907C9">
        <w:t xml:space="preserve">я атомов химических элементов в соединениях. </w:t>
      </w:r>
      <w:r w:rsidRPr="005907C9">
        <w:rPr>
          <w:spacing w:val="-1"/>
        </w:rPr>
        <w:t>О</w:t>
      </w:r>
      <w:r w:rsidRPr="005907C9">
        <w:t>к</w:t>
      </w:r>
      <w:r w:rsidRPr="005907C9">
        <w:rPr>
          <w:spacing w:val="-1"/>
        </w:rPr>
        <w:t>и</w:t>
      </w:r>
      <w:r w:rsidRPr="005907C9">
        <w:t>слите</w:t>
      </w:r>
      <w:r w:rsidRPr="005907C9">
        <w:rPr>
          <w:spacing w:val="-1"/>
        </w:rPr>
        <w:t>ль</w:t>
      </w:r>
      <w:r w:rsidRPr="005907C9">
        <w:t>. В</w:t>
      </w:r>
      <w:r w:rsidRPr="005907C9">
        <w:rPr>
          <w:spacing w:val="1"/>
        </w:rPr>
        <w:t>о</w:t>
      </w:r>
      <w:r w:rsidRPr="005907C9">
        <w:rPr>
          <w:spacing w:val="-2"/>
        </w:rPr>
        <w:t>с</w:t>
      </w:r>
      <w:r w:rsidRPr="005907C9">
        <w:t>ста</w:t>
      </w:r>
      <w:r w:rsidRPr="005907C9">
        <w:rPr>
          <w:spacing w:val="-1"/>
        </w:rPr>
        <w:t>н</w:t>
      </w:r>
      <w:r w:rsidRPr="005907C9">
        <w:rPr>
          <w:spacing w:val="1"/>
        </w:rPr>
        <w:t>о</w:t>
      </w:r>
      <w:r w:rsidRPr="005907C9">
        <w:t>вител</w:t>
      </w:r>
      <w:r w:rsidRPr="005907C9">
        <w:rPr>
          <w:spacing w:val="-1"/>
        </w:rPr>
        <w:t>ь</w:t>
      </w:r>
      <w:r w:rsidRPr="005907C9">
        <w:t>. С</w:t>
      </w:r>
      <w:r w:rsidRPr="005907C9">
        <w:rPr>
          <w:spacing w:val="-4"/>
        </w:rPr>
        <w:t>у</w:t>
      </w:r>
      <w:r w:rsidRPr="005907C9">
        <w:t>щн</w:t>
      </w:r>
      <w:r w:rsidRPr="005907C9">
        <w:rPr>
          <w:spacing w:val="2"/>
        </w:rPr>
        <w:t>о</w:t>
      </w:r>
      <w:r w:rsidRPr="005907C9">
        <w:t xml:space="preserve">сть </w:t>
      </w:r>
      <w:r w:rsidRPr="005907C9">
        <w:rPr>
          <w:spacing w:val="1"/>
        </w:rPr>
        <w:t>о</w:t>
      </w:r>
      <w:r w:rsidRPr="005907C9">
        <w:rPr>
          <w:spacing w:val="-2"/>
        </w:rPr>
        <w:t>к</w:t>
      </w:r>
      <w:r w:rsidRPr="005907C9">
        <w:rPr>
          <w:spacing w:val="1"/>
        </w:rPr>
        <w:t>и</w:t>
      </w:r>
      <w:r w:rsidRPr="005907C9">
        <w:t>слите</w:t>
      </w:r>
      <w:r w:rsidRPr="005907C9">
        <w:rPr>
          <w:spacing w:val="-1"/>
        </w:rPr>
        <w:t>льн</w:t>
      </w:r>
      <w:r w:rsidRPr="005907C9">
        <w:rPr>
          <w:spacing w:val="2"/>
        </w:rPr>
        <w:t>о</w:t>
      </w:r>
      <w:r w:rsidRPr="005907C9">
        <w:t>-</w:t>
      </w:r>
      <w:r w:rsidRPr="005907C9">
        <w:rPr>
          <w:spacing w:val="-3"/>
        </w:rPr>
        <w:t>в</w:t>
      </w:r>
      <w:r w:rsidRPr="005907C9">
        <w:rPr>
          <w:spacing w:val="1"/>
        </w:rPr>
        <w:t>о</w:t>
      </w:r>
      <w:r w:rsidRPr="005907C9">
        <w:t>сс</w:t>
      </w:r>
      <w:r w:rsidRPr="005907C9">
        <w:rPr>
          <w:spacing w:val="-3"/>
        </w:rPr>
        <w:t>т</w:t>
      </w:r>
      <w:r w:rsidRPr="005907C9">
        <w:t>а</w:t>
      </w:r>
      <w:r w:rsidRPr="005907C9">
        <w:rPr>
          <w:spacing w:val="1"/>
        </w:rPr>
        <w:t>но</w:t>
      </w:r>
      <w:r w:rsidRPr="005907C9">
        <w:rPr>
          <w:spacing w:val="-3"/>
        </w:rPr>
        <w:t>в</w:t>
      </w:r>
      <w:r w:rsidRPr="005907C9">
        <w:rPr>
          <w:spacing w:val="1"/>
        </w:rPr>
        <w:t>и</w:t>
      </w:r>
      <w:r w:rsidRPr="005907C9">
        <w:t>те</w:t>
      </w:r>
      <w:r w:rsidRPr="005907C9">
        <w:rPr>
          <w:spacing w:val="-1"/>
        </w:rPr>
        <w:t>льны</w:t>
      </w:r>
      <w:r w:rsidRPr="005907C9">
        <w:t>х ре</w:t>
      </w:r>
      <w:r w:rsidRPr="005907C9">
        <w:rPr>
          <w:spacing w:val="-2"/>
        </w:rPr>
        <w:t>а</w:t>
      </w:r>
      <w:r w:rsidRPr="005907C9">
        <w:t>к</w:t>
      </w:r>
      <w:r w:rsidRPr="005907C9">
        <w:rPr>
          <w:spacing w:val="-1"/>
        </w:rPr>
        <w:t>ц</w:t>
      </w:r>
      <w:r w:rsidRPr="005907C9">
        <w:rPr>
          <w:spacing w:val="1"/>
        </w:rPr>
        <w:t>ий</w:t>
      </w:r>
      <w:r w:rsidRPr="005907C9">
        <w:t>.</w:t>
      </w:r>
    </w:p>
    <w:p w:rsidR="005907C9" w:rsidRPr="005907C9" w:rsidRDefault="005907C9" w:rsidP="005907C9">
      <w:pPr>
        <w:autoSpaceDE w:val="0"/>
        <w:autoSpaceDN w:val="0"/>
        <w:adjustRightInd w:val="0"/>
        <w:ind w:firstLine="709"/>
        <w:jc w:val="both"/>
        <w:rPr>
          <w:b/>
          <w:bCs/>
          <w:spacing w:val="36"/>
        </w:rPr>
      </w:pPr>
      <w:r w:rsidRPr="005907C9">
        <w:rPr>
          <w:b/>
          <w:bCs/>
        </w:rPr>
        <w:t xml:space="preserve">Неметаллы </w:t>
      </w:r>
      <w:r w:rsidRPr="005907C9">
        <w:rPr>
          <w:b/>
          <w:bCs/>
          <w:lang w:val="en-US"/>
        </w:rPr>
        <w:t>IV</w:t>
      </w:r>
      <w:r w:rsidRPr="005907C9">
        <w:rPr>
          <w:b/>
          <w:bCs/>
        </w:rPr>
        <w:t xml:space="preserve"> – </w:t>
      </w:r>
      <w:r w:rsidRPr="005907C9">
        <w:rPr>
          <w:b/>
          <w:bCs/>
          <w:lang w:val="en-US"/>
        </w:rPr>
        <w:t>VII</w:t>
      </w:r>
      <w:r w:rsidRPr="005907C9">
        <w:rPr>
          <w:b/>
          <w:bCs/>
        </w:rPr>
        <w:t xml:space="preserve"> групп и их соединения</w:t>
      </w:r>
    </w:p>
    <w:p w:rsidR="005907C9" w:rsidRPr="000C44B1" w:rsidRDefault="005907C9" w:rsidP="005907C9">
      <w:pPr>
        <w:autoSpaceDE w:val="0"/>
        <w:autoSpaceDN w:val="0"/>
        <w:adjustRightInd w:val="0"/>
        <w:ind w:firstLine="709"/>
        <w:jc w:val="both"/>
        <w:rPr>
          <w:b/>
          <w:bCs/>
          <w:spacing w:val="36"/>
        </w:rPr>
      </w:pPr>
      <w:r w:rsidRPr="000C44B1">
        <w:rPr>
          <w:spacing w:val="-1"/>
        </w:rPr>
        <w:t>П</w:t>
      </w:r>
      <w:r w:rsidRPr="000C44B1">
        <w:rPr>
          <w:spacing w:val="1"/>
        </w:rPr>
        <w:t>о</w:t>
      </w:r>
      <w:r w:rsidRPr="000C44B1">
        <w:rPr>
          <w:spacing w:val="-1"/>
        </w:rPr>
        <w:t>ло</w:t>
      </w:r>
      <w:r w:rsidRPr="000C44B1">
        <w:t>ж</w:t>
      </w:r>
      <w:r w:rsidRPr="000C44B1">
        <w:rPr>
          <w:spacing w:val="-2"/>
        </w:rPr>
        <w:t>е</w:t>
      </w:r>
      <w:r w:rsidRPr="000C44B1">
        <w:rPr>
          <w:spacing w:val="1"/>
        </w:rPr>
        <w:t>ни</w:t>
      </w:r>
      <w:r w:rsidRPr="000C44B1">
        <w:t xml:space="preserve">е </w:t>
      </w:r>
      <w:r w:rsidRPr="000C44B1">
        <w:rPr>
          <w:spacing w:val="-1"/>
        </w:rPr>
        <w:t>н</w:t>
      </w:r>
      <w:r w:rsidRPr="000C44B1">
        <w:t>емета</w:t>
      </w:r>
      <w:r w:rsidRPr="000C44B1">
        <w:rPr>
          <w:spacing w:val="-1"/>
        </w:rPr>
        <w:t>лл</w:t>
      </w:r>
      <w:r w:rsidRPr="000C44B1">
        <w:rPr>
          <w:spacing w:val="1"/>
        </w:rPr>
        <w:t>о</w:t>
      </w:r>
      <w:r w:rsidRPr="000C44B1">
        <w:t xml:space="preserve">в в </w:t>
      </w:r>
      <w:r w:rsidRPr="000C44B1">
        <w:rPr>
          <w:spacing w:val="-1"/>
        </w:rPr>
        <w:t>п</w:t>
      </w:r>
      <w:r w:rsidRPr="000C44B1">
        <w:t>е</w:t>
      </w:r>
      <w:r w:rsidRPr="000C44B1">
        <w:rPr>
          <w:spacing w:val="1"/>
        </w:rPr>
        <w:t>р</w:t>
      </w:r>
      <w:r w:rsidRPr="000C44B1">
        <w:rPr>
          <w:spacing w:val="-1"/>
        </w:rPr>
        <w:t>ио</w:t>
      </w:r>
      <w:r w:rsidRPr="000C44B1">
        <w:rPr>
          <w:spacing w:val="1"/>
        </w:rPr>
        <w:t>д</w:t>
      </w:r>
      <w:r w:rsidRPr="000C44B1">
        <w:rPr>
          <w:spacing w:val="-1"/>
        </w:rPr>
        <w:t>и</w:t>
      </w:r>
      <w:r w:rsidRPr="000C44B1">
        <w:t>чес</w:t>
      </w:r>
      <w:r w:rsidRPr="000C44B1">
        <w:rPr>
          <w:spacing w:val="-1"/>
        </w:rPr>
        <w:t>ко</w:t>
      </w:r>
      <w:r w:rsidRPr="000C44B1">
        <w:t>й с</w:t>
      </w:r>
      <w:r w:rsidRPr="000C44B1">
        <w:rPr>
          <w:spacing w:val="1"/>
        </w:rPr>
        <w:t>и</w:t>
      </w:r>
      <w:r w:rsidRPr="000C44B1">
        <w:t>сте</w:t>
      </w:r>
      <w:r w:rsidRPr="000C44B1">
        <w:rPr>
          <w:spacing w:val="-3"/>
        </w:rPr>
        <w:t>м</w:t>
      </w:r>
      <w:r w:rsidRPr="000C44B1">
        <w:t xml:space="preserve">е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х э</w:t>
      </w:r>
      <w:r w:rsidRPr="000C44B1">
        <w:rPr>
          <w:spacing w:val="-1"/>
        </w:rPr>
        <w:t>л</w:t>
      </w:r>
      <w:r w:rsidRPr="000C44B1">
        <w:t>еме</w:t>
      </w:r>
      <w:r w:rsidRPr="000C44B1">
        <w:rPr>
          <w:spacing w:val="1"/>
        </w:rPr>
        <w:t>н</w:t>
      </w:r>
      <w:r w:rsidRPr="000C44B1">
        <w:rPr>
          <w:spacing w:val="-3"/>
        </w:rPr>
        <w:t>т</w:t>
      </w:r>
      <w:r w:rsidRPr="000C44B1">
        <w:rPr>
          <w:spacing w:val="1"/>
        </w:rPr>
        <w:t>о</w:t>
      </w:r>
      <w:r w:rsidRPr="000C44B1">
        <w:t>в Д</w:t>
      </w:r>
      <w:r w:rsidRPr="000C44B1">
        <w:rPr>
          <w:spacing w:val="-3"/>
        </w:rPr>
        <w:t>.</w:t>
      </w:r>
      <w:r w:rsidRPr="000C44B1">
        <w:rPr>
          <w:spacing w:val="-1"/>
        </w:rPr>
        <w:t>И</w:t>
      </w:r>
      <w:r w:rsidRPr="000C44B1">
        <w:t>. Ме</w:t>
      </w:r>
      <w:r w:rsidRPr="000C44B1">
        <w:rPr>
          <w:spacing w:val="1"/>
        </w:rPr>
        <w:t>нд</w:t>
      </w:r>
      <w:r w:rsidRPr="000C44B1">
        <w:t>елее</w:t>
      </w:r>
      <w:r w:rsidRPr="000C44B1">
        <w:rPr>
          <w:spacing w:val="-3"/>
        </w:rPr>
        <w:t>в</w:t>
      </w:r>
      <w:r w:rsidRPr="000C44B1">
        <w:t xml:space="preserve">а. </w:t>
      </w:r>
      <w:r w:rsidRPr="000C44B1">
        <w:rPr>
          <w:spacing w:val="-1"/>
        </w:rPr>
        <w:t xml:space="preserve">Общие свойства </w:t>
      </w:r>
      <w:r w:rsidRPr="000C44B1">
        <w:rPr>
          <w:spacing w:val="1"/>
        </w:rPr>
        <w:t>н</w:t>
      </w:r>
      <w:r w:rsidRPr="000C44B1">
        <w:t>емета</w:t>
      </w:r>
      <w:r w:rsidRPr="000C44B1">
        <w:rPr>
          <w:spacing w:val="-1"/>
        </w:rPr>
        <w:t>л</w:t>
      </w:r>
      <w:r w:rsidRPr="000C44B1">
        <w:rPr>
          <w:spacing w:val="-3"/>
        </w:rPr>
        <w:t>л</w:t>
      </w:r>
      <w:r w:rsidRPr="000C44B1">
        <w:rPr>
          <w:spacing w:val="1"/>
        </w:rPr>
        <w:t>ов</w:t>
      </w:r>
      <w:r w:rsidRPr="000C44B1">
        <w:t>.</w:t>
      </w:r>
      <w:r w:rsidRPr="000C44B1">
        <w:rPr>
          <w:spacing w:val="2"/>
        </w:rPr>
        <w:t xml:space="preserve"> Галогены: физические и химические свойства</w:t>
      </w:r>
      <w:r w:rsidRPr="000C44B1">
        <w:t>.</w:t>
      </w:r>
      <w:r w:rsidRPr="000C44B1">
        <w:rPr>
          <w:spacing w:val="2"/>
        </w:rPr>
        <w:t xml:space="preserve"> Соединения галогенов: </w:t>
      </w:r>
      <w:r w:rsidRPr="000C44B1">
        <w:rPr>
          <w:spacing w:val="1"/>
        </w:rPr>
        <w:t xml:space="preserve">хлороводород, хлороводородная </w:t>
      </w:r>
      <w:r w:rsidRPr="000C44B1">
        <w:rPr>
          <w:spacing w:val="-2"/>
        </w:rPr>
        <w:t>к</w:t>
      </w:r>
      <w:r w:rsidRPr="000C44B1">
        <w:rPr>
          <w:spacing w:val="1"/>
        </w:rPr>
        <w:t>и</w:t>
      </w:r>
      <w:r w:rsidRPr="000C44B1">
        <w:t>с</w:t>
      </w:r>
      <w:r w:rsidRPr="000C44B1">
        <w:rPr>
          <w:spacing w:val="-3"/>
        </w:rPr>
        <w:t>л</w:t>
      </w:r>
      <w:r w:rsidRPr="000C44B1">
        <w:rPr>
          <w:spacing w:val="1"/>
        </w:rPr>
        <w:t>о</w:t>
      </w:r>
      <w:r w:rsidRPr="000C44B1">
        <w:t>та и ее с</w:t>
      </w:r>
      <w:r w:rsidRPr="000C44B1">
        <w:rPr>
          <w:spacing w:val="1"/>
        </w:rPr>
        <w:t>о</w:t>
      </w:r>
      <w:r w:rsidRPr="000C44B1">
        <w:rPr>
          <w:spacing w:val="-1"/>
        </w:rPr>
        <w:t>л</w:t>
      </w:r>
      <w:r w:rsidRPr="000C44B1">
        <w:rPr>
          <w:spacing w:val="1"/>
        </w:rPr>
        <w:t>и</w:t>
      </w:r>
      <w:r w:rsidRPr="000C44B1">
        <w:t>. Се</w:t>
      </w:r>
      <w:r w:rsidRPr="000C44B1">
        <w:rPr>
          <w:spacing w:val="-1"/>
        </w:rPr>
        <w:t>р</w:t>
      </w:r>
      <w:r w:rsidRPr="000C44B1">
        <w:t xml:space="preserve">а: физические и </w:t>
      </w:r>
      <w:r w:rsidRPr="000C44B1">
        <w:rPr>
          <w:spacing w:val="-1"/>
        </w:rPr>
        <w:t>х</w:t>
      </w:r>
      <w:r w:rsidRPr="000C44B1">
        <w:rPr>
          <w:spacing w:val="4"/>
        </w:rPr>
        <w:t>и</w:t>
      </w:r>
      <w:r w:rsidRPr="000C44B1">
        <w:rPr>
          <w:spacing w:val="-3"/>
        </w:rPr>
        <w:t>м</w:t>
      </w:r>
      <w:r w:rsidRPr="000C44B1">
        <w:rPr>
          <w:spacing w:val="1"/>
        </w:rPr>
        <w:t>и</w:t>
      </w:r>
      <w:r w:rsidRPr="000C44B1">
        <w:t>че</w:t>
      </w:r>
      <w:r w:rsidRPr="000C44B1">
        <w:rPr>
          <w:spacing w:val="-2"/>
        </w:rPr>
        <w:t>ск</w:t>
      </w:r>
      <w:r w:rsidRPr="000C44B1">
        <w:rPr>
          <w:spacing w:val="1"/>
        </w:rPr>
        <w:t>и</w:t>
      </w:r>
      <w:r w:rsidRPr="000C44B1">
        <w:t>е с</w:t>
      </w:r>
      <w:r w:rsidRPr="000C44B1">
        <w:rPr>
          <w:spacing w:val="-3"/>
        </w:rPr>
        <w:t>в</w:t>
      </w:r>
      <w:r w:rsidRPr="000C44B1">
        <w:rPr>
          <w:spacing w:val="1"/>
        </w:rPr>
        <w:t>о</w:t>
      </w:r>
      <w:r w:rsidRPr="000C44B1">
        <w:rPr>
          <w:spacing w:val="-1"/>
        </w:rPr>
        <w:t>й</w:t>
      </w:r>
      <w:r w:rsidRPr="000C44B1">
        <w:t>ства. С</w:t>
      </w:r>
      <w:r w:rsidRPr="000C44B1">
        <w:rPr>
          <w:spacing w:val="1"/>
        </w:rPr>
        <w:t>о</w:t>
      </w:r>
      <w:r w:rsidRPr="000C44B1">
        <w:rPr>
          <w:spacing w:val="-2"/>
        </w:rPr>
        <w:t>е</w:t>
      </w:r>
      <w:r w:rsidRPr="000C44B1">
        <w:rPr>
          <w:spacing w:val="1"/>
        </w:rPr>
        <w:t>д</w:t>
      </w:r>
      <w:r w:rsidRPr="000C44B1">
        <w:rPr>
          <w:spacing w:val="-1"/>
        </w:rPr>
        <w:t>и</w:t>
      </w:r>
      <w:r w:rsidRPr="000C44B1">
        <w:rPr>
          <w:spacing w:val="1"/>
        </w:rPr>
        <w:t>н</w:t>
      </w:r>
      <w:r w:rsidRPr="000C44B1">
        <w:rPr>
          <w:spacing w:val="-2"/>
        </w:rPr>
        <w:t>е</w:t>
      </w:r>
      <w:r w:rsidRPr="000C44B1">
        <w:rPr>
          <w:spacing w:val="1"/>
        </w:rPr>
        <w:t>ни</w:t>
      </w:r>
      <w:r w:rsidRPr="000C44B1">
        <w:t xml:space="preserve">я </w:t>
      </w:r>
      <w:r w:rsidRPr="000C44B1">
        <w:rPr>
          <w:spacing w:val="-2"/>
        </w:rPr>
        <w:t>с</w:t>
      </w:r>
      <w:r w:rsidRPr="000C44B1">
        <w:t>е</w:t>
      </w:r>
      <w:r w:rsidRPr="000C44B1">
        <w:rPr>
          <w:spacing w:val="-1"/>
        </w:rPr>
        <w:t>р</w:t>
      </w:r>
      <w:r w:rsidRPr="000C44B1">
        <w:rPr>
          <w:spacing w:val="1"/>
        </w:rPr>
        <w:t>ы</w:t>
      </w:r>
      <w:r w:rsidRPr="000C44B1">
        <w:t xml:space="preserve">: </w:t>
      </w:r>
      <w:r w:rsidRPr="000C44B1">
        <w:rPr>
          <w:spacing w:val="-2"/>
        </w:rPr>
        <w:t>с</w:t>
      </w:r>
      <w:r w:rsidRPr="000C44B1">
        <w:t>е</w:t>
      </w:r>
      <w:r w:rsidRPr="000C44B1">
        <w:rPr>
          <w:spacing w:val="-1"/>
        </w:rPr>
        <w:t>р</w:t>
      </w:r>
      <w:r w:rsidRPr="000C44B1">
        <w:rPr>
          <w:spacing w:val="1"/>
        </w:rPr>
        <w:t>о</w:t>
      </w:r>
      <w:r w:rsidRPr="000C44B1">
        <w:t>в</w:t>
      </w:r>
      <w:r w:rsidRPr="000C44B1">
        <w:rPr>
          <w:spacing w:val="-2"/>
        </w:rPr>
        <w:t>о</w:t>
      </w:r>
      <w:r w:rsidRPr="000C44B1">
        <w:rPr>
          <w:spacing w:val="1"/>
        </w:rPr>
        <w:t>д</w:t>
      </w:r>
      <w:r w:rsidRPr="000C44B1">
        <w:rPr>
          <w:spacing w:val="-1"/>
        </w:rPr>
        <w:t>ор</w:t>
      </w:r>
      <w:r w:rsidRPr="000C44B1">
        <w:rPr>
          <w:spacing w:val="1"/>
        </w:rPr>
        <w:t>од</w:t>
      </w:r>
      <w:r w:rsidRPr="000C44B1">
        <w:t>, с</w:t>
      </w:r>
      <w:r w:rsidRPr="000C44B1">
        <w:rPr>
          <w:spacing w:val="-3"/>
        </w:rPr>
        <w:t>у</w:t>
      </w:r>
      <w:r w:rsidRPr="000C44B1">
        <w:rPr>
          <w:spacing w:val="-1"/>
        </w:rPr>
        <w:t>ль</w:t>
      </w:r>
      <w:r w:rsidRPr="000C44B1">
        <w:t>ф</w:t>
      </w:r>
      <w:r w:rsidRPr="000C44B1">
        <w:rPr>
          <w:spacing w:val="1"/>
        </w:rPr>
        <w:t>иды</w:t>
      </w:r>
      <w:r w:rsidRPr="000C44B1">
        <w:t>, окс</w:t>
      </w:r>
      <w:r w:rsidRPr="000C44B1">
        <w:rPr>
          <w:spacing w:val="-1"/>
        </w:rPr>
        <w:t>ид</w:t>
      </w:r>
      <w:r w:rsidRPr="000C44B1">
        <w:t>ы се</w:t>
      </w:r>
      <w:r w:rsidRPr="000C44B1">
        <w:rPr>
          <w:spacing w:val="-1"/>
        </w:rPr>
        <w:t>р</w:t>
      </w:r>
      <w:r w:rsidRPr="000C44B1">
        <w:rPr>
          <w:spacing w:val="1"/>
        </w:rPr>
        <w:t>ы</w:t>
      </w:r>
      <w:r w:rsidRPr="000C44B1">
        <w:t>. Се</w:t>
      </w:r>
      <w:r w:rsidRPr="000C44B1">
        <w:rPr>
          <w:spacing w:val="1"/>
        </w:rPr>
        <w:t>р</w:t>
      </w:r>
      <w:r w:rsidRPr="000C44B1">
        <w:rPr>
          <w:spacing w:val="-1"/>
        </w:rPr>
        <w:t>н</w:t>
      </w:r>
      <w:r w:rsidRPr="000C44B1">
        <w:t>ая, с</w:t>
      </w:r>
      <w:r w:rsidRPr="000C44B1">
        <w:rPr>
          <w:spacing w:val="-2"/>
        </w:rPr>
        <w:t>е</w:t>
      </w:r>
      <w:r w:rsidRPr="000C44B1">
        <w:rPr>
          <w:spacing w:val="1"/>
        </w:rPr>
        <w:t>р</w:t>
      </w:r>
      <w:r w:rsidRPr="000C44B1">
        <w:rPr>
          <w:spacing w:val="-1"/>
        </w:rPr>
        <w:t>н</w:t>
      </w:r>
      <w:r w:rsidRPr="000C44B1">
        <w:rPr>
          <w:spacing w:val="1"/>
        </w:rPr>
        <w:t>и</w:t>
      </w:r>
      <w:r w:rsidRPr="000C44B1">
        <w:t>стая и се</w:t>
      </w:r>
      <w:r w:rsidRPr="000C44B1">
        <w:rPr>
          <w:spacing w:val="-1"/>
        </w:rPr>
        <w:t>р</w:t>
      </w:r>
      <w:r w:rsidRPr="000C44B1">
        <w:rPr>
          <w:spacing w:val="1"/>
        </w:rPr>
        <w:t>о</w:t>
      </w:r>
      <w:r w:rsidRPr="000C44B1">
        <w:t>в</w:t>
      </w:r>
      <w:r w:rsidRPr="000C44B1">
        <w:rPr>
          <w:spacing w:val="-2"/>
        </w:rPr>
        <w:t>о</w:t>
      </w:r>
      <w:r w:rsidRPr="000C44B1">
        <w:rPr>
          <w:spacing w:val="-1"/>
        </w:rPr>
        <w:t>д</w:t>
      </w:r>
      <w:r w:rsidRPr="000C44B1">
        <w:rPr>
          <w:spacing w:val="1"/>
        </w:rPr>
        <w:t>о</w:t>
      </w:r>
      <w:r w:rsidRPr="000C44B1">
        <w:rPr>
          <w:spacing w:val="-1"/>
        </w:rPr>
        <w:t>ро</w:t>
      </w:r>
      <w:r w:rsidRPr="000C44B1">
        <w:rPr>
          <w:spacing w:val="1"/>
        </w:rPr>
        <w:t>дн</w:t>
      </w:r>
      <w:r w:rsidRPr="000C44B1">
        <w:rPr>
          <w:spacing w:val="-2"/>
        </w:rPr>
        <w:t>а</w:t>
      </w:r>
      <w:r w:rsidRPr="000C44B1">
        <w:t xml:space="preserve">я </w:t>
      </w:r>
      <w:r w:rsidRPr="000C44B1">
        <w:rPr>
          <w:spacing w:val="-2"/>
        </w:rPr>
        <w:t>кислоты и</w:t>
      </w:r>
      <w:r w:rsidRPr="000C44B1">
        <w:rPr>
          <w:spacing w:val="1"/>
        </w:rPr>
        <w:t xml:space="preserve"> и</w:t>
      </w:r>
      <w:r w:rsidRPr="000C44B1">
        <w:t>х с</w:t>
      </w:r>
      <w:r w:rsidRPr="000C44B1">
        <w:rPr>
          <w:spacing w:val="1"/>
        </w:rPr>
        <w:t>о</w:t>
      </w:r>
      <w:r w:rsidRPr="000C44B1">
        <w:rPr>
          <w:spacing w:val="-3"/>
        </w:rPr>
        <w:t>л</w:t>
      </w:r>
      <w:r w:rsidRPr="000C44B1">
        <w:rPr>
          <w:spacing w:val="1"/>
        </w:rPr>
        <w:t>и</w:t>
      </w:r>
      <w:r w:rsidRPr="000C44B1">
        <w:t>. Азот</w:t>
      </w:r>
      <w:r w:rsidRPr="000C44B1">
        <w:rPr>
          <w:spacing w:val="9"/>
        </w:rPr>
        <w:t xml:space="preserve">: </w:t>
      </w:r>
      <w:r w:rsidRPr="000C44B1">
        <w:rPr>
          <w:spacing w:val="-1"/>
        </w:rPr>
        <w:t>ф</w:t>
      </w:r>
      <w:r w:rsidRPr="000C44B1">
        <w:rPr>
          <w:spacing w:val="1"/>
        </w:rPr>
        <w:t>и</w:t>
      </w:r>
      <w:r w:rsidRPr="000C44B1">
        <w:rPr>
          <w:spacing w:val="-3"/>
        </w:rPr>
        <w:t>з</w:t>
      </w:r>
      <w:r w:rsidRPr="000C44B1">
        <w:rPr>
          <w:spacing w:val="1"/>
        </w:rPr>
        <w:t>и</w:t>
      </w:r>
      <w:r w:rsidRPr="000C44B1">
        <w:t>че</w:t>
      </w:r>
      <w:r w:rsidRPr="000C44B1">
        <w:rPr>
          <w:spacing w:val="-2"/>
        </w:rPr>
        <w:t>с</w:t>
      </w:r>
      <w:r w:rsidRPr="000C44B1">
        <w:t>к</w:t>
      </w:r>
      <w:r w:rsidRPr="000C44B1">
        <w:rPr>
          <w:spacing w:val="-1"/>
        </w:rPr>
        <w:t>и</w:t>
      </w:r>
      <w:r w:rsidRPr="000C44B1">
        <w:t xml:space="preserve">е и </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w:t>
      </w:r>
      <w:r w:rsidRPr="000C44B1">
        <w:rPr>
          <w:spacing w:val="-2"/>
        </w:rPr>
        <w:t>к</w:t>
      </w:r>
      <w:r w:rsidRPr="000C44B1">
        <w:rPr>
          <w:spacing w:val="1"/>
        </w:rPr>
        <w:t>и</w:t>
      </w:r>
      <w:r w:rsidRPr="000C44B1">
        <w:t>е св</w:t>
      </w:r>
      <w:r w:rsidRPr="000C44B1">
        <w:rPr>
          <w:spacing w:val="-2"/>
        </w:rPr>
        <w:t>о</w:t>
      </w:r>
      <w:r w:rsidRPr="000C44B1">
        <w:rPr>
          <w:spacing w:val="1"/>
        </w:rPr>
        <w:t>й</w:t>
      </w:r>
      <w:r w:rsidRPr="000C44B1">
        <w:t>с</w:t>
      </w:r>
      <w:r w:rsidRPr="000C44B1">
        <w:rPr>
          <w:spacing w:val="-3"/>
        </w:rPr>
        <w:t>т</w:t>
      </w:r>
      <w:r w:rsidRPr="000C44B1">
        <w:t xml:space="preserve">ва. </w:t>
      </w:r>
      <w:r w:rsidRPr="000C44B1">
        <w:rPr>
          <w:spacing w:val="-1"/>
        </w:rPr>
        <w:t>А</w:t>
      </w:r>
      <w:r w:rsidRPr="000C44B1">
        <w:t>мми</w:t>
      </w:r>
      <w:r w:rsidRPr="000C44B1">
        <w:rPr>
          <w:spacing w:val="-2"/>
        </w:rPr>
        <w:t>а</w:t>
      </w:r>
      <w:r w:rsidRPr="000C44B1">
        <w:t>к. С</w:t>
      </w:r>
      <w:r w:rsidRPr="000C44B1">
        <w:rPr>
          <w:spacing w:val="1"/>
        </w:rPr>
        <w:t>о</w:t>
      </w:r>
      <w:r w:rsidRPr="000C44B1">
        <w:rPr>
          <w:spacing w:val="-1"/>
        </w:rPr>
        <w:t>л</w:t>
      </w:r>
      <w:r w:rsidRPr="000C44B1">
        <w:t>и а</w:t>
      </w:r>
      <w:r w:rsidRPr="000C44B1">
        <w:rPr>
          <w:spacing w:val="-3"/>
        </w:rPr>
        <w:t>м</w:t>
      </w:r>
      <w:r w:rsidRPr="000C44B1">
        <w:t>м</w:t>
      </w:r>
      <w:r w:rsidRPr="000C44B1">
        <w:rPr>
          <w:spacing w:val="-1"/>
        </w:rPr>
        <w:t>о</w:t>
      </w:r>
      <w:r w:rsidRPr="000C44B1">
        <w:rPr>
          <w:spacing w:val="1"/>
        </w:rPr>
        <w:t>н</w:t>
      </w:r>
      <w:r w:rsidRPr="000C44B1">
        <w:rPr>
          <w:spacing w:val="-1"/>
        </w:rPr>
        <w:t>и</w:t>
      </w:r>
      <w:r w:rsidRPr="000C44B1">
        <w:t xml:space="preserve">я. </w:t>
      </w:r>
      <w:r w:rsidRPr="000C44B1">
        <w:rPr>
          <w:spacing w:val="-1"/>
        </w:rPr>
        <w:t>О</w:t>
      </w:r>
      <w:r w:rsidRPr="000C44B1">
        <w:t>кс</w:t>
      </w:r>
      <w:r w:rsidRPr="000C44B1">
        <w:rPr>
          <w:spacing w:val="1"/>
        </w:rPr>
        <w:t>и</w:t>
      </w:r>
      <w:r w:rsidRPr="000C44B1">
        <w:rPr>
          <w:spacing w:val="-1"/>
        </w:rPr>
        <w:t>д</w:t>
      </w:r>
      <w:r w:rsidRPr="000C44B1">
        <w:t>ы а</w:t>
      </w:r>
      <w:r w:rsidRPr="000C44B1">
        <w:rPr>
          <w:spacing w:val="-3"/>
        </w:rPr>
        <w:t>з</w:t>
      </w:r>
      <w:r w:rsidRPr="000C44B1">
        <w:rPr>
          <w:spacing w:val="1"/>
        </w:rPr>
        <w:t>о</w:t>
      </w:r>
      <w:r w:rsidRPr="000C44B1">
        <w:t xml:space="preserve">та. </w:t>
      </w:r>
      <w:r w:rsidRPr="000C44B1">
        <w:rPr>
          <w:spacing w:val="-1"/>
        </w:rPr>
        <w:t>А</w:t>
      </w:r>
      <w:r w:rsidRPr="000C44B1">
        <w:t>зот</w:t>
      </w:r>
      <w:r w:rsidRPr="000C44B1">
        <w:rPr>
          <w:spacing w:val="-1"/>
        </w:rPr>
        <w:t>н</w:t>
      </w:r>
      <w:r w:rsidRPr="000C44B1">
        <w:rPr>
          <w:spacing w:val="-2"/>
        </w:rPr>
        <w:t>а</w:t>
      </w:r>
      <w:r w:rsidRPr="000C44B1">
        <w:t>я к</w:t>
      </w:r>
      <w:r w:rsidRPr="000C44B1">
        <w:rPr>
          <w:spacing w:val="1"/>
        </w:rPr>
        <w:t>и</w:t>
      </w:r>
      <w:r w:rsidRPr="000C44B1">
        <w:t>с</w:t>
      </w:r>
      <w:r w:rsidRPr="000C44B1">
        <w:rPr>
          <w:spacing w:val="-3"/>
        </w:rPr>
        <w:t>л</w:t>
      </w:r>
      <w:r w:rsidRPr="000C44B1">
        <w:rPr>
          <w:spacing w:val="1"/>
        </w:rPr>
        <w:t>о</w:t>
      </w:r>
      <w:r w:rsidRPr="000C44B1">
        <w:t xml:space="preserve">та и ее </w:t>
      </w:r>
      <w:r w:rsidRPr="000C44B1">
        <w:rPr>
          <w:spacing w:val="-2"/>
        </w:rPr>
        <w:t>с</w:t>
      </w:r>
      <w:r w:rsidRPr="000C44B1">
        <w:rPr>
          <w:spacing w:val="1"/>
        </w:rPr>
        <w:t>о</w:t>
      </w:r>
      <w:r w:rsidRPr="000C44B1">
        <w:rPr>
          <w:spacing w:val="-1"/>
        </w:rPr>
        <w:t>л</w:t>
      </w:r>
      <w:r w:rsidRPr="000C44B1">
        <w:rPr>
          <w:spacing w:val="1"/>
        </w:rPr>
        <w:t>и</w:t>
      </w:r>
      <w:r w:rsidRPr="000C44B1">
        <w:t xml:space="preserve">. </w:t>
      </w:r>
      <w:r w:rsidRPr="000C44B1">
        <w:rPr>
          <w:spacing w:val="-1"/>
        </w:rPr>
        <w:t>Ф</w:t>
      </w:r>
      <w:r w:rsidRPr="000C44B1">
        <w:rPr>
          <w:spacing w:val="1"/>
        </w:rPr>
        <w:t>о</w:t>
      </w:r>
      <w:r w:rsidRPr="000C44B1">
        <w:t>с</w:t>
      </w:r>
      <w:r w:rsidRPr="000C44B1">
        <w:rPr>
          <w:spacing w:val="-2"/>
        </w:rPr>
        <w:t>ф</w:t>
      </w:r>
      <w:r w:rsidRPr="000C44B1">
        <w:rPr>
          <w:spacing w:val="1"/>
        </w:rPr>
        <w:t>ор</w:t>
      </w:r>
      <w:r w:rsidRPr="000C44B1">
        <w:t xml:space="preserve">: физические и химические свойства. Соединения фосфора: </w:t>
      </w:r>
      <w:r w:rsidRPr="000C44B1">
        <w:rPr>
          <w:spacing w:val="-1"/>
        </w:rPr>
        <w:t>о</w:t>
      </w:r>
      <w:r w:rsidRPr="000C44B1">
        <w:t>к</w:t>
      </w:r>
      <w:r w:rsidRPr="000C44B1">
        <w:rPr>
          <w:spacing w:val="-2"/>
        </w:rPr>
        <w:t>с</w:t>
      </w:r>
      <w:r w:rsidRPr="000C44B1">
        <w:rPr>
          <w:spacing w:val="1"/>
        </w:rPr>
        <w:t>и</w:t>
      </w:r>
      <w:r w:rsidRPr="000C44B1">
        <w:t>д</w:t>
      </w:r>
      <w:r w:rsidRPr="000C44B1">
        <w:rPr>
          <w:spacing w:val="-2"/>
        </w:rPr>
        <w:t>ф</w:t>
      </w:r>
      <w:r w:rsidRPr="000C44B1">
        <w:rPr>
          <w:spacing w:val="1"/>
        </w:rPr>
        <w:t>о</w:t>
      </w:r>
      <w:r w:rsidRPr="000C44B1">
        <w:rPr>
          <w:spacing w:val="-2"/>
        </w:rPr>
        <w:t>с</w:t>
      </w:r>
      <w:r w:rsidRPr="000C44B1">
        <w:t>фора (</w:t>
      </w:r>
      <w:r w:rsidRPr="000C44B1">
        <w:rPr>
          <w:lang w:val="en-US"/>
        </w:rPr>
        <w:t>V</w:t>
      </w:r>
      <w:r w:rsidRPr="000C44B1">
        <w:t>), о</w:t>
      </w:r>
      <w:r w:rsidRPr="000C44B1">
        <w:rPr>
          <w:spacing w:val="1"/>
        </w:rPr>
        <w:t>р</w:t>
      </w:r>
      <w:r w:rsidRPr="000C44B1">
        <w:rPr>
          <w:spacing w:val="-3"/>
        </w:rPr>
        <w:t>т</w:t>
      </w:r>
      <w:r w:rsidRPr="000C44B1">
        <w:rPr>
          <w:spacing w:val="1"/>
        </w:rPr>
        <w:t>о</w:t>
      </w:r>
      <w:r w:rsidRPr="000C44B1">
        <w:rPr>
          <w:spacing w:val="-2"/>
        </w:rPr>
        <w:t>ф</w:t>
      </w:r>
      <w:r w:rsidRPr="000C44B1">
        <w:rPr>
          <w:spacing w:val="1"/>
        </w:rPr>
        <w:t>о</w:t>
      </w:r>
      <w:r w:rsidRPr="000C44B1">
        <w:t>с</w:t>
      </w:r>
      <w:r w:rsidRPr="000C44B1">
        <w:rPr>
          <w:spacing w:val="-2"/>
        </w:rPr>
        <w:t>ф</w:t>
      </w:r>
      <w:r w:rsidRPr="000C44B1">
        <w:rPr>
          <w:spacing w:val="-1"/>
        </w:rPr>
        <w:t>о</w:t>
      </w:r>
      <w:r w:rsidRPr="000C44B1">
        <w:rPr>
          <w:spacing w:val="1"/>
        </w:rPr>
        <w:t>р</w:t>
      </w:r>
      <w:r w:rsidRPr="000C44B1">
        <w:rPr>
          <w:spacing w:val="-1"/>
        </w:rPr>
        <w:t>н</w:t>
      </w:r>
      <w:r w:rsidRPr="000C44B1">
        <w:t>ая к</w:t>
      </w:r>
      <w:r w:rsidRPr="000C44B1">
        <w:rPr>
          <w:spacing w:val="1"/>
        </w:rPr>
        <w:t>и</w:t>
      </w:r>
      <w:r w:rsidRPr="000C44B1">
        <w:t>с</w:t>
      </w:r>
      <w:r w:rsidRPr="000C44B1">
        <w:rPr>
          <w:spacing w:val="-3"/>
        </w:rPr>
        <w:t>л</w:t>
      </w:r>
      <w:r w:rsidRPr="000C44B1">
        <w:rPr>
          <w:spacing w:val="1"/>
        </w:rPr>
        <w:t>о</w:t>
      </w:r>
      <w:r w:rsidRPr="000C44B1">
        <w:t xml:space="preserve">та и ее </w:t>
      </w:r>
      <w:r w:rsidRPr="000C44B1">
        <w:rPr>
          <w:spacing w:val="-2"/>
        </w:rPr>
        <w:t>с</w:t>
      </w:r>
      <w:r w:rsidRPr="000C44B1">
        <w:rPr>
          <w:spacing w:val="1"/>
        </w:rPr>
        <w:t>о</w:t>
      </w:r>
      <w:r w:rsidRPr="000C44B1">
        <w:rPr>
          <w:spacing w:val="-3"/>
        </w:rPr>
        <w:t>л</w:t>
      </w:r>
      <w:r w:rsidRPr="000C44B1">
        <w:rPr>
          <w:spacing w:val="1"/>
        </w:rPr>
        <w:t>и</w:t>
      </w:r>
      <w:r w:rsidRPr="000C44B1">
        <w:t>. Угле</w:t>
      </w:r>
      <w:r w:rsidRPr="000C44B1">
        <w:rPr>
          <w:spacing w:val="-1"/>
        </w:rPr>
        <w:t>р</w:t>
      </w:r>
      <w:r w:rsidRPr="000C44B1">
        <w:rPr>
          <w:spacing w:val="1"/>
        </w:rPr>
        <w:t>о</w:t>
      </w:r>
      <w:r w:rsidRPr="000C44B1">
        <w:t>д</w:t>
      </w:r>
      <w:r w:rsidRPr="000C44B1">
        <w:rPr>
          <w:spacing w:val="2"/>
        </w:rPr>
        <w:t xml:space="preserve">: физические и химические свойства. </w:t>
      </w:r>
      <w:r w:rsidRPr="000C44B1">
        <w:rPr>
          <w:spacing w:val="-1"/>
        </w:rPr>
        <w:t>Алл</w:t>
      </w:r>
      <w:r w:rsidRPr="000C44B1">
        <w:rPr>
          <w:spacing w:val="1"/>
        </w:rPr>
        <w:t>о</w:t>
      </w:r>
      <w:r w:rsidRPr="000C44B1">
        <w:t>т</w:t>
      </w:r>
      <w:r w:rsidRPr="000C44B1">
        <w:rPr>
          <w:spacing w:val="-1"/>
        </w:rPr>
        <w:t>р</w:t>
      </w:r>
      <w:r w:rsidRPr="000C44B1">
        <w:rPr>
          <w:spacing w:val="1"/>
        </w:rPr>
        <w:t>о</w:t>
      </w:r>
      <w:r w:rsidRPr="000C44B1">
        <w:rPr>
          <w:spacing w:val="-1"/>
        </w:rPr>
        <w:t>п</w:t>
      </w:r>
      <w:r w:rsidRPr="000C44B1">
        <w:rPr>
          <w:spacing w:val="1"/>
        </w:rPr>
        <w:t>и</w:t>
      </w:r>
      <w:r w:rsidRPr="000C44B1">
        <w:t xml:space="preserve">я </w:t>
      </w:r>
      <w:r w:rsidRPr="000C44B1">
        <w:rPr>
          <w:spacing w:val="-4"/>
        </w:rPr>
        <w:t>у</w:t>
      </w:r>
      <w:r w:rsidRPr="000C44B1">
        <w:t>г</w:t>
      </w:r>
      <w:r w:rsidRPr="000C44B1">
        <w:rPr>
          <w:spacing w:val="-1"/>
        </w:rPr>
        <w:t>л</w:t>
      </w:r>
      <w:r w:rsidRPr="000C44B1">
        <w:t>е</w:t>
      </w:r>
      <w:r w:rsidRPr="000C44B1">
        <w:rPr>
          <w:spacing w:val="-1"/>
        </w:rPr>
        <w:t>р</w:t>
      </w:r>
      <w:r w:rsidRPr="000C44B1">
        <w:rPr>
          <w:spacing w:val="1"/>
        </w:rPr>
        <w:t>од</w:t>
      </w:r>
      <w:r w:rsidRPr="000C44B1">
        <w:rPr>
          <w:spacing w:val="-2"/>
        </w:rPr>
        <w:t>а</w:t>
      </w:r>
      <w:r w:rsidRPr="000C44B1">
        <w:t>: ал</w:t>
      </w:r>
      <w:r w:rsidRPr="000C44B1">
        <w:rPr>
          <w:spacing w:val="-3"/>
        </w:rPr>
        <w:t>м</w:t>
      </w:r>
      <w:r w:rsidRPr="000C44B1">
        <w:t>аз, г</w:t>
      </w:r>
      <w:r w:rsidRPr="000C44B1">
        <w:rPr>
          <w:spacing w:val="1"/>
        </w:rPr>
        <w:t>р</w:t>
      </w:r>
      <w:r w:rsidRPr="000C44B1">
        <w:rPr>
          <w:spacing w:val="-2"/>
        </w:rPr>
        <w:t>а</w:t>
      </w:r>
      <w:r w:rsidRPr="000C44B1">
        <w:t>ф</w:t>
      </w:r>
      <w:r w:rsidRPr="000C44B1">
        <w:rPr>
          <w:spacing w:val="1"/>
        </w:rPr>
        <w:t>и</w:t>
      </w:r>
      <w:r w:rsidRPr="000C44B1">
        <w:t>т, карбин, фуллерены. С</w:t>
      </w:r>
      <w:r w:rsidRPr="000C44B1">
        <w:rPr>
          <w:spacing w:val="2"/>
        </w:rPr>
        <w:t xml:space="preserve">оединения углерода: </w:t>
      </w:r>
      <w:r w:rsidRPr="000C44B1">
        <w:rPr>
          <w:spacing w:val="-1"/>
        </w:rPr>
        <w:t>о</w:t>
      </w:r>
      <w:r w:rsidRPr="000C44B1">
        <w:rPr>
          <w:spacing w:val="-2"/>
        </w:rPr>
        <w:t>к</w:t>
      </w:r>
      <w:r w:rsidRPr="000C44B1">
        <w:t>с</w:t>
      </w:r>
      <w:r w:rsidRPr="000C44B1">
        <w:rPr>
          <w:spacing w:val="-1"/>
        </w:rPr>
        <w:t>ид</w:t>
      </w:r>
      <w:r w:rsidRPr="000C44B1">
        <w:t xml:space="preserve">ы </w:t>
      </w:r>
      <w:r w:rsidRPr="000C44B1">
        <w:rPr>
          <w:spacing w:val="-4"/>
        </w:rPr>
        <w:t>у</w:t>
      </w:r>
      <w:r w:rsidRPr="000C44B1">
        <w:t>г</w:t>
      </w:r>
      <w:r w:rsidRPr="000C44B1">
        <w:rPr>
          <w:spacing w:val="-1"/>
        </w:rPr>
        <w:t>л</w:t>
      </w:r>
      <w:r w:rsidRPr="000C44B1">
        <w:t>е</w:t>
      </w:r>
      <w:r w:rsidRPr="000C44B1">
        <w:rPr>
          <w:spacing w:val="1"/>
        </w:rPr>
        <w:t>род</w:t>
      </w:r>
      <w:r w:rsidRPr="000C44B1">
        <w:t>а (II)и(I</w:t>
      </w:r>
      <w:r w:rsidRPr="000C44B1">
        <w:rPr>
          <w:spacing w:val="-3"/>
        </w:rPr>
        <w:t>V</w:t>
      </w:r>
      <w:r w:rsidRPr="000C44B1">
        <w:t>), уг</w:t>
      </w:r>
      <w:r w:rsidRPr="000C44B1">
        <w:rPr>
          <w:spacing w:val="1"/>
        </w:rPr>
        <w:t>о</w:t>
      </w:r>
      <w:r w:rsidRPr="000C44B1">
        <w:rPr>
          <w:spacing w:val="-1"/>
        </w:rPr>
        <w:t>ль</w:t>
      </w:r>
      <w:r w:rsidRPr="000C44B1">
        <w:rPr>
          <w:spacing w:val="1"/>
        </w:rPr>
        <w:t>н</w:t>
      </w:r>
      <w:r w:rsidRPr="000C44B1">
        <w:t xml:space="preserve">ая </w:t>
      </w:r>
      <w:r w:rsidRPr="000C44B1">
        <w:rPr>
          <w:spacing w:val="-2"/>
        </w:rPr>
        <w:t>к</w:t>
      </w:r>
      <w:r w:rsidRPr="000C44B1">
        <w:rPr>
          <w:spacing w:val="1"/>
        </w:rPr>
        <w:t>и</w:t>
      </w:r>
      <w:r w:rsidRPr="000C44B1">
        <w:t>с</w:t>
      </w:r>
      <w:r w:rsidRPr="000C44B1">
        <w:rPr>
          <w:spacing w:val="-3"/>
        </w:rPr>
        <w:t>л</w:t>
      </w:r>
      <w:r w:rsidRPr="000C44B1">
        <w:rPr>
          <w:spacing w:val="1"/>
        </w:rPr>
        <w:t>о</w:t>
      </w:r>
      <w:r w:rsidRPr="000C44B1">
        <w:rPr>
          <w:spacing w:val="-3"/>
        </w:rPr>
        <w:t>т</w:t>
      </w:r>
      <w:r w:rsidRPr="000C44B1">
        <w:t>а и ее с</w:t>
      </w:r>
      <w:r w:rsidRPr="000C44B1">
        <w:rPr>
          <w:spacing w:val="1"/>
        </w:rPr>
        <w:t>о</w:t>
      </w:r>
      <w:r w:rsidRPr="000C44B1">
        <w:rPr>
          <w:spacing w:val="-1"/>
        </w:rPr>
        <w:t>л</w:t>
      </w:r>
      <w:r w:rsidRPr="000C44B1">
        <w:rPr>
          <w:spacing w:val="1"/>
        </w:rPr>
        <w:t>и</w:t>
      </w:r>
      <w:r w:rsidRPr="000C44B1">
        <w:t>. К</w:t>
      </w:r>
      <w:r w:rsidRPr="000C44B1">
        <w:rPr>
          <w:spacing w:val="-1"/>
        </w:rPr>
        <w:t>р</w:t>
      </w:r>
      <w:r w:rsidRPr="000C44B1">
        <w:t>ем</w:t>
      </w:r>
      <w:r w:rsidRPr="000C44B1">
        <w:rPr>
          <w:spacing w:val="-1"/>
        </w:rPr>
        <w:t>н</w:t>
      </w:r>
      <w:r w:rsidRPr="000C44B1">
        <w:rPr>
          <w:spacing w:val="1"/>
        </w:rPr>
        <w:t>ий и его соединения</w:t>
      </w:r>
      <w:r w:rsidRPr="000C44B1">
        <w:t>.</w:t>
      </w:r>
    </w:p>
    <w:p w:rsidR="005907C9" w:rsidRPr="000C44B1" w:rsidRDefault="005907C9" w:rsidP="005907C9">
      <w:pPr>
        <w:autoSpaceDE w:val="0"/>
        <w:autoSpaceDN w:val="0"/>
        <w:adjustRightInd w:val="0"/>
        <w:ind w:firstLine="709"/>
        <w:jc w:val="both"/>
        <w:rPr>
          <w:b/>
          <w:bCs/>
          <w:spacing w:val="1"/>
        </w:rPr>
      </w:pPr>
      <w:r w:rsidRPr="000C44B1">
        <w:rPr>
          <w:b/>
          <w:bCs/>
          <w:spacing w:val="-1"/>
        </w:rPr>
        <w:t xml:space="preserve">Металлы </w:t>
      </w:r>
      <w:r w:rsidRPr="000C44B1">
        <w:rPr>
          <w:b/>
          <w:bCs/>
          <w:spacing w:val="-1"/>
          <w:lang w:val="en-US"/>
        </w:rPr>
        <w:t>I</w:t>
      </w:r>
      <w:r w:rsidRPr="000C44B1">
        <w:rPr>
          <w:b/>
          <w:bCs/>
          <w:spacing w:val="-1"/>
        </w:rPr>
        <w:t xml:space="preserve"> – </w:t>
      </w:r>
      <w:r w:rsidRPr="000C44B1">
        <w:rPr>
          <w:b/>
          <w:bCs/>
          <w:spacing w:val="-1"/>
          <w:lang w:val="en-US"/>
        </w:rPr>
        <w:t>III</w:t>
      </w:r>
      <w:r w:rsidRPr="000C44B1">
        <w:rPr>
          <w:b/>
          <w:bCs/>
          <w:spacing w:val="-1"/>
        </w:rPr>
        <w:t xml:space="preserve"> групп и их соединения</w:t>
      </w:r>
    </w:p>
    <w:p w:rsidR="005907C9" w:rsidRPr="005907C9" w:rsidRDefault="005907C9" w:rsidP="005907C9">
      <w:pPr>
        <w:autoSpaceDE w:val="0"/>
        <w:autoSpaceDN w:val="0"/>
        <w:adjustRightInd w:val="0"/>
        <w:ind w:firstLine="709"/>
        <w:jc w:val="both"/>
        <w:rPr>
          <w:b/>
          <w:bCs/>
          <w:spacing w:val="1"/>
        </w:rPr>
      </w:pPr>
      <w:r w:rsidRPr="000C44B1">
        <w:rPr>
          <w:spacing w:val="-1"/>
        </w:rPr>
        <w:t>П</w:t>
      </w:r>
      <w:r w:rsidRPr="000C44B1">
        <w:rPr>
          <w:spacing w:val="1"/>
        </w:rPr>
        <w:t>о</w:t>
      </w:r>
      <w:r w:rsidRPr="000C44B1">
        <w:rPr>
          <w:spacing w:val="-3"/>
        </w:rPr>
        <w:t>л</w:t>
      </w:r>
      <w:r w:rsidRPr="000C44B1">
        <w:rPr>
          <w:spacing w:val="-1"/>
        </w:rPr>
        <w:t>о</w:t>
      </w:r>
      <w:r w:rsidRPr="000C44B1">
        <w:t>же</w:t>
      </w:r>
      <w:r w:rsidRPr="000C44B1">
        <w:rPr>
          <w:spacing w:val="-1"/>
        </w:rPr>
        <w:t>н</w:t>
      </w:r>
      <w:r w:rsidRPr="000C44B1">
        <w:rPr>
          <w:spacing w:val="1"/>
        </w:rPr>
        <w:t>и</w:t>
      </w:r>
      <w:r w:rsidRPr="000C44B1">
        <w:t>е мета</w:t>
      </w:r>
      <w:r w:rsidRPr="000C44B1">
        <w:rPr>
          <w:spacing w:val="-1"/>
        </w:rPr>
        <w:t>л</w:t>
      </w:r>
      <w:r w:rsidRPr="000C44B1">
        <w:rPr>
          <w:spacing w:val="-3"/>
        </w:rPr>
        <w:t>л</w:t>
      </w:r>
      <w:r w:rsidRPr="000C44B1">
        <w:rPr>
          <w:spacing w:val="1"/>
        </w:rPr>
        <w:t>о</w:t>
      </w:r>
      <w:r w:rsidRPr="000C44B1">
        <w:t xml:space="preserve">в в </w:t>
      </w:r>
      <w:r w:rsidRPr="000C44B1">
        <w:rPr>
          <w:spacing w:val="1"/>
        </w:rPr>
        <w:t>п</w:t>
      </w:r>
      <w:r w:rsidRPr="000C44B1">
        <w:t>е</w:t>
      </w:r>
      <w:r w:rsidRPr="000C44B1">
        <w:rPr>
          <w:spacing w:val="1"/>
        </w:rPr>
        <w:t>р</w:t>
      </w:r>
      <w:r w:rsidRPr="000C44B1">
        <w:rPr>
          <w:spacing w:val="-1"/>
        </w:rPr>
        <w:t>ио</w:t>
      </w:r>
      <w:r w:rsidRPr="000C44B1">
        <w:rPr>
          <w:spacing w:val="1"/>
        </w:rPr>
        <w:t>д</w:t>
      </w:r>
      <w:r w:rsidRPr="000C44B1">
        <w:rPr>
          <w:spacing w:val="-1"/>
        </w:rPr>
        <w:t>и</w:t>
      </w:r>
      <w:r w:rsidRPr="000C44B1">
        <w:t>чес</w:t>
      </w:r>
      <w:r w:rsidRPr="000C44B1">
        <w:rPr>
          <w:spacing w:val="-1"/>
        </w:rPr>
        <w:t>ко</w:t>
      </w:r>
      <w:r w:rsidRPr="000C44B1">
        <w:t>й с</w:t>
      </w:r>
      <w:r w:rsidRPr="000C44B1">
        <w:rPr>
          <w:spacing w:val="1"/>
        </w:rPr>
        <w:t>и</w:t>
      </w:r>
      <w:r w:rsidRPr="000C44B1">
        <w:t>с</w:t>
      </w:r>
      <w:r w:rsidRPr="000C44B1">
        <w:rPr>
          <w:spacing w:val="-3"/>
        </w:rPr>
        <w:t>т</w:t>
      </w:r>
      <w:r w:rsidRPr="000C44B1">
        <w:rPr>
          <w:spacing w:val="-2"/>
        </w:rPr>
        <w:t>е</w:t>
      </w:r>
      <w:r w:rsidRPr="000C44B1">
        <w:t xml:space="preserve">ме </w:t>
      </w:r>
      <w:r w:rsidRPr="000C44B1">
        <w:rPr>
          <w:spacing w:val="1"/>
        </w:rPr>
        <w:t>х</w:t>
      </w:r>
      <w:r w:rsidRPr="000C44B1">
        <w:rPr>
          <w:spacing w:val="-1"/>
        </w:rPr>
        <w:t>и</w:t>
      </w:r>
      <w:r w:rsidRPr="000C44B1">
        <w:t>ми</w:t>
      </w:r>
      <w:r w:rsidRPr="000C44B1">
        <w:rPr>
          <w:spacing w:val="-1"/>
        </w:rPr>
        <w:t>ч</w:t>
      </w:r>
      <w:r w:rsidRPr="000C44B1">
        <w:t>ес</w:t>
      </w:r>
      <w:r w:rsidRPr="000C44B1">
        <w:rPr>
          <w:spacing w:val="-2"/>
        </w:rPr>
        <w:t>к</w:t>
      </w:r>
      <w:r w:rsidRPr="000C44B1">
        <w:rPr>
          <w:spacing w:val="1"/>
        </w:rPr>
        <w:t>и</w:t>
      </w:r>
      <w:r w:rsidRPr="000C44B1">
        <w:t>х э</w:t>
      </w:r>
      <w:r w:rsidRPr="000C44B1">
        <w:rPr>
          <w:spacing w:val="-1"/>
        </w:rPr>
        <w:t>л</w:t>
      </w:r>
      <w:r w:rsidRPr="000C44B1">
        <w:t>еме</w:t>
      </w:r>
      <w:r w:rsidRPr="000C44B1">
        <w:rPr>
          <w:spacing w:val="1"/>
        </w:rPr>
        <w:t>н</w:t>
      </w:r>
      <w:r w:rsidRPr="000C44B1">
        <w:rPr>
          <w:spacing w:val="-3"/>
        </w:rPr>
        <w:t>т</w:t>
      </w:r>
      <w:r w:rsidRPr="000C44B1">
        <w:rPr>
          <w:spacing w:val="1"/>
        </w:rPr>
        <w:t>о</w:t>
      </w:r>
      <w:r w:rsidRPr="000C44B1">
        <w:t>в Д.</w:t>
      </w:r>
      <w:r w:rsidRPr="000C44B1">
        <w:rPr>
          <w:spacing w:val="-1"/>
        </w:rPr>
        <w:t>И</w:t>
      </w:r>
      <w:r w:rsidRPr="000C44B1">
        <w:t>. М</w:t>
      </w:r>
      <w:r w:rsidRPr="000C44B1">
        <w:rPr>
          <w:spacing w:val="-2"/>
        </w:rPr>
        <w:t>е</w:t>
      </w:r>
      <w:r w:rsidRPr="000C44B1">
        <w:rPr>
          <w:spacing w:val="1"/>
        </w:rPr>
        <w:t>нд</w:t>
      </w:r>
      <w:r w:rsidRPr="000C44B1">
        <w:t>ел</w:t>
      </w:r>
      <w:r w:rsidRPr="000C44B1">
        <w:rPr>
          <w:spacing w:val="-3"/>
        </w:rPr>
        <w:t>е</w:t>
      </w:r>
      <w:r w:rsidRPr="000C44B1">
        <w:t>ева. О</w:t>
      </w:r>
      <w:r w:rsidRPr="000C44B1">
        <w:rPr>
          <w:spacing w:val="36"/>
        </w:rPr>
        <w:t xml:space="preserve">бщие </w:t>
      </w:r>
      <w:r w:rsidRPr="000C44B1">
        <w:rPr>
          <w:spacing w:val="-1"/>
        </w:rPr>
        <w:t>ф</w:t>
      </w:r>
      <w:r w:rsidRPr="000C44B1">
        <w:rPr>
          <w:spacing w:val="1"/>
        </w:rPr>
        <w:t>и</w:t>
      </w:r>
      <w:r w:rsidRPr="000C44B1">
        <w:rPr>
          <w:spacing w:val="-3"/>
        </w:rPr>
        <w:t>з</w:t>
      </w:r>
      <w:r w:rsidRPr="000C44B1">
        <w:rPr>
          <w:spacing w:val="1"/>
        </w:rPr>
        <w:t>и</w:t>
      </w:r>
      <w:r w:rsidRPr="000C44B1">
        <w:t>че</w:t>
      </w:r>
      <w:r w:rsidRPr="000C44B1">
        <w:rPr>
          <w:spacing w:val="-2"/>
        </w:rPr>
        <w:t>с</w:t>
      </w:r>
      <w:r w:rsidRPr="000C44B1">
        <w:t>к</w:t>
      </w:r>
      <w:r w:rsidRPr="000C44B1">
        <w:rPr>
          <w:spacing w:val="1"/>
        </w:rPr>
        <w:t>и</w:t>
      </w:r>
      <w:r w:rsidRPr="000C44B1">
        <w:t>е свойства металлов. О</w:t>
      </w:r>
      <w:r w:rsidRPr="000C44B1">
        <w:rPr>
          <w:spacing w:val="1"/>
        </w:rPr>
        <w:t>б</w:t>
      </w:r>
      <w:r w:rsidRPr="000C44B1">
        <w:rPr>
          <w:spacing w:val="-3"/>
        </w:rPr>
        <w:t>щ</w:t>
      </w:r>
      <w:r w:rsidRPr="000C44B1">
        <w:rPr>
          <w:spacing w:val="1"/>
        </w:rPr>
        <w:t>и</w:t>
      </w:r>
      <w:r w:rsidRPr="000C44B1">
        <w:t xml:space="preserve">е </w:t>
      </w:r>
      <w:r w:rsidRPr="000C44B1">
        <w:rPr>
          <w:spacing w:val="1"/>
        </w:rPr>
        <w:t>х</w:t>
      </w:r>
      <w:r w:rsidRPr="000C44B1">
        <w:rPr>
          <w:spacing w:val="-1"/>
        </w:rPr>
        <w:t>и</w:t>
      </w:r>
      <w:r w:rsidRPr="000C44B1">
        <w:t>ми</w:t>
      </w:r>
      <w:r w:rsidRPr="000C44B1">
        <w:rPr>
          <w:spacing w:val="1"/>
        </w:rPr>
        <w:t>ч</w:t>
      </w:r>
      <w:r w:rsidRPr="000C44B1">
        <w:t>е</w:t>
      </w:r>
      <w:r w:rsidRPr="000C44B1">
        <w:rPr>
          <w:spacing w:val="-2"/>
        </w:rPr>
        <w:t>с</w:t>
      </w:r>
      <w:r w:rsidRPr="000C44B1">
        <w:t>к</w:t>
      </w:r>
      <w:r w:rsidRPr="000C44B1">
        <w:rPr>
          <w:spacing w:val="-1"/>
        </w:rPr>
        <w:t>и</w:t>
      </w:r>
      <w:r w:rsidRPr="000C44B1">
        <w:t>е св</w:t>
      </w:r>
      <w:r w:rsidRPr="000C44B1">
        <w:rPr>
          <w:spacing w:val="-2"/>
        </w:rPr>
        <w:t>о</w:t>
      </w:r>
      <w:r w:rsidRPr="000C44B1">
        <w:rPr>
          <w:spacing w:val="1"/>
        </w:rPr>
        <w:t>й</w:t>
      </w:r>
      <w:r w:rsidRPr="000C44B1">
        <w:t>ст</w:t>
      </w:r>
      <w:r w:rsidRPr="000C44B1">
        <w:rPr>
          <w:spacing w:val="-3"/>
        </w:rPr>
        <w:t>в</w:t>
      </w:r>
      <w:r w:rsidRPr="000C44B1">
        <w:t>а мета</w:t>
      </w:r>
      <w:r w:rsidRPr="000C44B1">
        <w:rPr>
          <w:spacing w:val="-1"/>
        </w:rPr>
        <w:t>лл</w:t>
      </w:r>
      <w:r w:rsidRPr="000C44B1">
        <w:rPr>
          <w:spacing w:val="1"/>
        </w:rPr>
        <w:t>о</w:t>
      </w:r>
      <w:r w:rsidRPr="000C44B1">
        <w:t>в:</w:t>
      </w:r>
      <w:r w:rsidRPr="000C44B1">
        <w:rPr>
          <w:spacing w:val="1"/>
        </w:rPr>
        <w:t xml:space="preserve"> р</w:t>
      </w:r>
      <w:r w:rsidRPr="000C44B1">
        <w:rPr>
          <w:spacing w:val="-2"/>
        </w:rPr>
        <w:t>е</w:t>
      </w:r>
      <w:r w:rsidRPr="000C44B1">
        <w:t>ак</w:t>
      </w:r>
      <w:r w:rsidRPr="000C44B1">
        <w:rPr>
          <w:spacing w:val="-1"/>
        </w:rPr>
        <w:t>ци</w:t>
      </w:r>
      <w:r w:rsidRPr="000C44B1">
        <w:t xml:space="preserve">и с </w:t>
      </w:r>
      <w:r w:rsidRPr="000C44B1">
        <w:rPr>
          <w:spacing w:val="1"/>
        </w:rPr>
        <w:t>н</w:t>
      </w:r>
      <w:r w:rsidRPr="000C44B1">
        <w:t>е</w:t>
      </w:r>
      <w:r w:rsidRPr="000C44B1">
        <w:rPr>
          <w:spacing w:val="-3"/>
        </w:rPr>
        <w:t>м</w:t>
      </w:r>
      <w:r w:rsidRPr="000C44B1">
        <w:t>ета</w:t>
      </w:r>
      <w:r w:rsidRPr="000C44B1">
        <w:rPr>
          <w:spacing w:val="-1"/>
        </w:rPr>
        <w:t>лл</w:t>
      </w:r>
      <w:r w:rsidRPr="000C44B1">
        <w:t>ам</w:t>
      </w:r>
      <w:r w:rsidRPr="000C44B1">
        <w:rPr>
          <w:spacing w:val="1"/>
        </w:rPr>
        <w:t>и</w:t>
      </w:r>
      <w:r w:rsidRPr="000C44B1">
        <w:t>, к</w:t>
      </w:r>
      <w:r w:rsidRPr="000C44B1">
        <w:rPr>
          <w:spacing w:val="1"/>
        </w:rPr>
        <w:t>и</w:t>
      </w:r>
      <w:r w:rsidRPr="000C44B1">
        <w:rPr>
          <w:spacing w:val="-2"/>
        </w:rPr>
        <w:t>с</w:t>
      </w:r>
      <w:r w:rsidRPr="000C44B1">
        <w:rPr>
          <w:spacing w:val="-1"/>
        </w:rPr>
        <w:t>л</w:t>
      </w:r>
      <w:r w:rsidRPr="000C44B1">
        <w:rPr>
          <w:spacing w:val="1"/>
        </w:rPr>
        <w:t>о</w:t>
      </w:r>
      <w:r w:rsidRPr="000C44B1">
        <w:t>тами, с</w:t>
      </w:r>
      <w:r w:rsidRPr="000C44B1">
        <w:rPr>
          <w:spacing w:val="1"/>
        </w:rPr>
        <w:t>о</w:t>
      </w:r>
      <w:r w:rsidRPr="000C44B1">
        <w:rPr>
          <w:spacing w:val="-1"/>
        </w:rPr>
        <w:t>л</w:t>
      </w:r>
      <w:r w:rsidRPr="000C44B1">
        <w:rPr>
          <w:spacing w:val="-2"/>
        </w:rPr>
        <w:t>я</w:t>
      </w:r>
      <w:r w:rsidRPr="000C44B1">
        <w:t>ми. Э</w:t>
      </w:r>
      <w:r w:rsidRPr="000C44B1">
        <w:rPr>
          <w:spacing w:val="-4"/>
        </w:rPr>
        <w:t>л</w:t>
      </w:r>
      <w:r w:rsidRPr="000C44B1">
        <w:t>ект</w:t>
      </w:r>
      <w:r w:rsidRPr="000C44B1">
        <w:rPr>
          <w:spacing w:val="-1"/>
        </w:rPr>
        <w:t>ро</w:t>
      </w:r>
      <w:r w:rsidRPr="000C44B1">
        <w:rPr>
          <w:spacing w:val="1"/>
        </w:rPr>
        <w:t>хи</w:t>
      </w:r>
      <w:r w:rsidRPr="000C44B1">
        <w:rPr>
          <w:spacing w:val="-3"/>
        </w:rPr>
        <w:t>м</w:t>
      </w:r>
      <w:r w:rsidRPr="000C44B1">
        <w:rPr>
          <w:spacing w:val="1"/>
        </w:rPr>
        <w:t>и</w:t>
      </w:r>
      <w:r w:rsidRPr="000C44B1">
        <w:t>ч</w:t>
      </w:r>
      <w:r w:rsidRPr="000C44B1">
        <w:rPr>
          <w:spacing w:val="-2"/>
        </w:rPr>
        <w:t>е</w:t>
      </w:r>
      <w:r w:rsidRPr="000C44B1">
        <w:t>ск</w:t>
      </w:r>
      <w:r w:rsidRPr="000C44B1">
        <w:rPr>
          <w:spacing w:val="-1"/>
        </w:rPr>
        <w:t>и</w:t>
      </w:r>
      <w:r w:rsidRPr="000C44B1">
        <w:t xml:space="preserve">й </w:t>
      </w:r>
      <w:r w:rsidRPr="000C44B1">
        <w:rPr>
          <w:spacing w:val="-1"/>
        </w:rPr>
        <w:t>р</w:t>
      </w:r>
      <w:r w:rsidRPr="000C44B1">
        <w:t xml:space="preserve">яд </w:t>
      </w:r>
      <w:r w:rsidRPr="000C44B1">
        <w:rPr>
          <w:spacing w:val="1"/>
        </w:rPr>
        <w:t>н</w:t>
      </w:r>
      <w:r w:rsidRPr="000C44B1">
        <w:t>а</w:t>
      </w:r>
      <w:r w:rsidRPr="000C44B1">
        <w:rPr>
          <w:spacing w:val="-1"/>
        </w:rPr>
        <w:t>п</w:t>
      </w:r>
      <w:r w:rsidRPr="000C44B1">
        <w:rPr>
          <w:spacing w:val="1"/>
        </w:rPr>
        <w:t>р</w:t>
      </w:r>
      <w:r w:rsidRPr="000C44B1">
        <w:rPr>
          <w:spacing w:val="-2"/>
        </w:rPr>
        <w:t>я</w:t>
      </w:r>
      <w:r w:rsidRPr="000C44B1">
        <w:t>же</w:t>
      </w:r>
      <w:r w:rsidRPr="000C44B1">
        <w:rPr>
          <w:spacing w:val="-1"/>
        </w:rPr>
        <w:t>ни</w:t>
      </w:r>
      <w:r w:rsidRPr="000C44B1">
        <w:t>й ме</w:t>
      </w:r>
      <w:r w:rsidRPr="000C44B1">
        <w:rPr>
          <w:spacing w:val="-3"/>
        </w:rPr>
        <w:t>т</w:t>
      </w:r>
      <w:r w:rsidRPr="000C44B1">
        <w:t>ал</w:t>
      </w:r>
      <w:r w:rsidRPr="000C44B1">
        <w:rPr>
          <w:spacing w:val="-2"/>
        </w:rPr>
        <w:t>л</w:t>
      </w:r>
      <w:r w:rsidRPr="000C44B1">
        <w:rPr>
          <w:spacing w:val="1"/>
        </w:rPr>
        <w:t>о</w:t>
      </w:r>
      <w:r w:rsidRPr="000C44B1">
        <w:t>в</w:t>
      </w:r>
      <w:r w:rsidRPr="005907C9">
        <w:rPr>
          <w:i/>
        </w:rPr>
        <w:t>.</w:t>
      </w:r>
      <w:r w:rsidRPr="005907C9">
        <w:t xml:space="preserve"> Ще</w:t>
      </w:r>
      <w:r w:rsidRPr="005907C9">
        <w:rPr>
          <w:spacing w:val="-1"/>
        </w:rPr>
        <w:t>л</w:t>
      </w:r>
      <w:r w:rsidRPr="005907C9">
        <w:rPr>
          <w:spacing w:val="1"/>
        </w:rPr>
        <w:t>о</w:t>
      </w:r>
      <w:r w:rsidRPr="005907C9">
        <w:rPr>
          <w:spacing w:val="-2"/>
        </w:rPr>
        <w:t>ч</w:t>
      </w:r>
      <w:r w:rsidRPr="005907C9">
        <w:rPr>
          <w:spacing w:val="1"/>
        </w:rPr>
        <w:t>н</w:t>
      </w:r>
      <w:r w:rsidRPr="005907C9">
        <w:rPr>
          <w:spacing w:val="-1"/>
        </w:rPr>
        <w:t>ы</w:t>
      </w:r>
      <w:r w:rsidRPr="005907C9">
        <w:t>е мета</w:t>
      </w:r>
      <w:r w:rsidRPr="005907C9">
        <w:rPr>
          <w:spacing w:val="-1"/>
        </w:rPr>
        <w:t>лл</w:t>
      </w:r>
      <w:r w:rsidRPr="005907C9">
        <w:t xml:space="preserve">ы и </w:t>
      </w:r>
      <w:r w:rsidRPr="005907C9">
        <w:rPr>
          <w:spacing w:val="1"/>
        </w:rPr>
        <w:t>и</w:t>
      </w:r>
      <w:r w:rsidRPr="005907C9">
        <w:t>х с</w:t>
      </w:r>
      <w:r w:rsidRPr="005907C9">
        <w:rPr>
          <w:spacing w:val="1"/>
        </w:rPr>
        <w:t>о</w:t>
      </w:r>
      <w:r w:rsidRPr="005907C9">
        <w:rPr>
          <w:spacing w:val="-2"/>
        </w:rPr>
        <w:t>е</w:t>
      </w:r>
      <w:r w:rsidRPr="005907C9">
        <w:rPr>
          <w:spacing w:val="1"/>
        </w:rPr>
        <w:t>д</w:t>
      </w:r>
      <w:r w:rsidRPr="005907C9">
        <w:rPr>
          <w:spacing w:val="-1"/>
        </w:rPr>
        <w:t>и</w:t>
      </w:r>
      <w:r w:rsidRPr="005907C9">
        <w:rPr>
          <w:spacing w:val="1"/>
        </w:rPr>
        <w:t>н</w:t>
      </w:r>
      <w:r w:rsidRPr="005907C9">
        <w:rPr>
          <w:spacing w:val="-2"/>
        </w:rPr>
        <w:t>е</w:t>
      </w:r>
      <w:r w:rsidRPr="005907C9">
        <w:rPr>
          <w:spacing w:val="-1"/>
        </w:rPr>
        <w:t>н</w:t>
      </w:r>
      <w:r w:rsidRPr="005907C9">
        <w:rPr>
          <w:spacing w:val="1"/>
        </w:rPr>
        <w:t>и</w:t>
      </w:r>
      <w:r w:rsidRPr="005907C9">
        <w:rPr>
          <w:spacing w:val="8"/>
        </w:rPr>
        <w:t>я</w:t>
      </w:r>
      <w:r w:rsidRPr="005907C9">
        <w:t>. Ще</w:t>
      </w:r>
      <w:r w:rsidRPr="005907C9">
        <w:rPr>
          <w:spacing w:val="-1"/>
        </w:rPr>
        <w:t>л</w:t>
      </w:r>
      <w:r w:rsidRPr="005907C9">
        <w:rPr>
          <w:spacing w:val="1"/>
        </w:rPr>
        <w:t>о</w:t>
      </w:r>
      <w:r w:rsidRPr="005907C9">
        <w:rPr>
          <w:spacing w:val="-2"/>
        </w:rPr>
        <w:t>ч</w:t>
      </w:r>
      <w:r w:rsidRPr="005907C9">
        <w:rPr>
          <w:spacing w:val="1"/>
        </w:rPr>
        <w:t>но</w:t>
      </w:r>
      <w:r w:rsidRPr="005907C9">
        <w:rPr>
          <w:spacing w:val="-3"/>
        </w:rPr>
        <w:t>з</w:t>
      </w:r>
      <w:r w:rsidRPr="005907C9">
        <w:t>емел</w:t>
      </w:r>
      <w:r w:rsidRPr="005907C9">
        <w:rPr>
          <w:spacing w:val="-2"/>
        </w:rPr>
        <w:t>ь</w:t>
      </w:r>
      <w:r w:rsidRPr="005907C9">
        <w:rPr>
          <w:spacing w:val="-1"/>
        </w:rPr>
        <w:t>н</w:t>
      </w:r>
      <w:r w:rsidRPr="005907C9">
        <w:rPr>
          <w:spacing w:val="1"/>
        </w:rPr>
        <w:t>ы</w:t>
      </w:r>
      <w:r w:rsidRPr="005907C9">
        <w:t>е мета</w:t>
      </w:r>
      <w:r w:rsidRPr="005907C9">
        <w:rPr>
          <w:spacing w:val="-1"/>
        </w:rPr>
        <w:t>лл</w:t>
      </w:r>
      <w:r w:rsidRPr="005907C9">
        <w:t xml:space="preserve">ы и </w:t>
      </w:r>
      <w:r w:rsidRPr="005907C9">
        <w:rPr>
          <w:spacing w:val="1"/>
        </w:rPr>
        <w:t>и</w:t>
      </w:r>
      <w:r w:rsidRPr="005907C9">
        <w:t xml:space="preserve">х </w:t>
      </w:r>
      <w:r w:rsidRPr="005907C9">
        <w:rPr>
          <w:spacing w:val="-2"/>
        </w:rPr>
        <w:t>с</w:t>
      </w:r>
      <w:r w:rsidRPr="005907C9">
        <w:rPr>
          <w:spacing w:val="1"/>
        </w:rPr>
        <w:t>о</w:t>
      </w:r>
      <w:r w:rsidRPr="005907C9">
        <w:rPr>
          <w:spacing w:val="-2"/>
        </w:rPr>
        <w:t>е</w:t>
      </w:r>
      <w:r w:rsidRPr="005907C9">
        <w:rPr>
          <w:spacing w:val="1"/>
        </w:rPr>
        <w:t>д</w:t>
      </w:r>
      <w:r w:rsidRPr="005907C9">
        <w:rPr>
          <w:spacing w:val="-1"/>
        </w:rPr>
        <w:t>и</w:t>
      </w:r>
      <w:r w:rsidRPr="005907C9">
        <w:rPr>
          <w:spacing w:val="1"/>
        </w:rPr>
        <w:t>н</w:t>
      </w:r>
      <w:r w:rsidRPr="005907C9">
        <w:t>е</w:t>
      </w:r>
      <w:r w:rsidRPr="005907C9">
        <w:rPr>
          <w:spacing w:val="-1"/>
        </w:rPr>
        <w:t>н</w:t>
      </w:r>
      <w:r w:rsidRPr="005907C9">
        <w:rPr>
          <w:spacing w:val="1"/>
        </w:rPr>
        <w:t>и</w:t>
      </w:r>
      <w:r w:rsidRPr="005907C9">
        <w:t xml:space="preserve">я. </w:t>
      </w:r>
      <w:r w:rsidRPr="005907C9">
        <w:rPr>
          <w:spacing w:val="-1"/>
        </w:rPr>
        <w:t>Алю</w:t>
      </w:r>
      <w:r w:rsidRPr="005907C9">
        <w:t>м</w:t>
      </w:r>
      <w:r w:rsidRPr="005907C9">
        <w:rPr>
          <w:spacing w:val="-2"/>
        </w:rPr>
        <w:t>и</w:t>
      </w:r>
      <w:r w:rsidRPr="005907C9">
        <w:rPr>
          <w:spacing w:val="1"/>
        </w:rPr>
        <w:t>н</w:t>
      </w:r>
      <w:r w:rsidRPr="005907C9">
        <w:rPr>
          <w:spacing w:val="-1"/>
        </w:rPr>
        <w:t>и</w:t>
      </w:r>
      <w:r w:rsidRPr="005907C9">
        <w:rPr>
          <w:spacing w:val="1"/>
        </w:rPr>
        <w:t>й</w:t>
      </w:r>
      <w:r w:rsidRPr="005907C9">
        <w:t xml:space="preserve">. </w:t>
      </w:r>
      <w:r w:rsidRPr="005907C9">
        <w:rPr>
          <w:spacing w:val="-1"/>
        </w:rPr>
        <w:t>А</w:t>
      </w:r>
      <w:r w:rsidRPr="005907C9">
        <w:t>мф</w:t>
      </w:r>
      <w:r w:rsidRPr="005907C9">
        <w:rPr>
          <w:spacing w:val="1"/>
        </w:rPr>
        <w:t>о</w:t>
      </w:r>
      <w:r w:rsidRPr="005907C9">
        <w:rPr>
          <w:spacing w:val="-3"/>
        </w:rPr>
        <w:t>т</w:t>
      </w:r>
      <w:r w:rsidRPr="005907C9">
        <w:t>е</w:t>
      </w:r>
      <w:r w:rsidRPr="005907C9">
        <w:rPr>
          <w:spacing w:val="-1"/>
        </w:rPr>
        <w:t>р</w:t>
      </w:r>
      <w:r w:rsidRPr="005907C9">
        <w:rPr>
          <w:spacing w:val="1"/>
        </w:rPr>
        <w:t>н</w:t>
      </w:r>
      <w:r w:rsidRPr="005907C9">
        <w:rPr>
          <w:spacing w:val="-1"/>
        </w:rPr>
        <w:t>о</w:t>
      </w:r>
      <w:r w:rsidRPr="005907C9">
        <w:t>с</w:t>
      </w:r>
      <w:r w:rsidRPr="005907C9">
        <w:rPr>
          <w:spacing w:val="-3"/>
        </w:rPr>
        <w:t>т</w:t>
      </w:r>
      <w:r w:rsidRPr="005907C9">
        <w:t xml:space="preserve">ь </w:t>
      </w:r>
      <w:r w:rsidRPr="005907C9">
        <w:rPr>
          <w:spacing w:val="1"/>
        </w:rPr>
        <w:t>о</w:t>
      </w:r>
      <w:r w:rsidRPr="005907C9">
        <w:t>к</w:t>
      </w:r>
      <w:r w:rsidRPr="005907C9">
        <w:rPr>
          <w:spacing w:val="-2"/>
        </w:rPr>
        <w:t>с</w:t>
      </w:r>
      <w:r w:rsidRPr="005907C9">
        <w:rPr>
          <w:spacing w:val="1"/>
        </w:rPr>
        <w:t>и</w:t>
      </w:r>
      <w:r w:rsidRPr="005907C9">
        <w:rPr>
          <w:spacing w:val="-1"/>
        </w:rPr>
        <w:t>д</w:t>
      </w:r>
      <w:r w:rsidRPr="005907C9">
        <w:t>а и г</w:t>
      </w:r>
      <w:r w:rsidRPr="005907C9">
        <w:rPr>
          <w:spacing w:val="-1"/>
        </w:rPr>
        <w:t>ид</w:t>
      </w:r>
      <w:r w:rsidRPr="005907C9">
        <w:rPr>
          <w:spacing w:val="1"/>
        </w:rPr>
        <w:t>ро</w:t>
      </w:r>
      <w:r w:rsidRPr="005907C9">
        <w:rPr>
          <w:spacing w:val="-2"/>
        </w:rPr>
        <w:t>к</w:t>
      </w:r>
      <w:r w:rsidRPr="005907C9">
        <w:t>с</w:t>
      </w:r>
      <w:r w:rsidRPr="005907C9">
        <w:rPr>
          <w:spacing w:val="-1"/>
        </w:rPr>
        <w:t>и</w:t>
      </w:r>
      <w:r w:rsidRPr="005907C9">
        <w:rPr>
          <w:spacing w:val="1"/>
        </w:rPr>
        <w:t>д</w:t>
      </w:r>
      <w:r w:rsidRPr="005907C9">
        <w:t>а алюминия. Желе</w:t>
      </w:r>
      <w:r w:rsidRPr="005907C9">
        <w:rPr>
          <w:spacing w:val="-3"/>
        </w:rPr>
        <w:t>з</w:t>
      </w:r>
      <w:r w:rsidRPr="005907C9">
        <w:rPr>
          <w:spacing w:val="1"/>
        </w:rPr>
        <w:t>о</w:t>
      </w:r>
      <w:r w:rsidRPr="005907C9">
        <w:t>. С</w:t>
      </w:r>
      <w:r w:rsidRPr="005907C9">
        <w:rPr>
          <w:spacing w:val="1"/>
        </w:rPr>
        <w:t>о</w:t>
      </w:r>
      <w:r w:rsidRPr="005907C9">
        <w:rPr>
          <w:spacing w:val="-2"/>
        </w:rPr>
        <w:t>е</w:t>
      </w:r>
      <w:r w:rsidRPr="005907C9">
        <w:rPr>
          <w:spacing w:val="1"/>
        </w:rPr>
        <w:t>д</w:t>
      </w:r>
      <w:r w:rsidRPr="005907C9">
        <w:rPr>
          <w:spacing w:val="-1"/>
        </w:rPr>
        <w:t>и</w:t>
      </w:r>
      <w:r w:rsidRPr="005907C9">
        <w:rPr>
          <w:spacing w:val="1"/>
        </w:rPr>
        <w:t>н</w:t>
      </w:r>
      <w:r w:rsidRPr="005907C9">
        <w:t>е</w:t>
      </w:r>
      <w:r w:rsidRPr="005907C9">
        <w:rPr>
          <w:spacing w:val="-1"/>
        </w:rPr>
        <w:t>н</w:t>
      </w:r>
      <w:r w:rsidRPr="005907C9">
        <w:rPr>
          <w:spacing w:val="1"/>
        </w:rPr>
        <w:t>и</w:t>
      </w:r>
      <w:r w:rsidRPr="005907C9">
        <w:t xml:space="preserve">я </w:t>
      </w:r>
      <w:r w:rsidRPr="005907C9">
        <w:rPr>
          <w:spacing w:val="-2"/>
        </w:rPr>
        <w:t>ж</w:t>
      </w:r>
      <w:r w:rsidRPr="005907C9">
        <w:t>еле</w:t>
      </w:r>
      <w:r w:rsidRPr="005907C9">
        <w:rPr>
          <w:spacing w:val="-1"/>
        </w:rPr>
        <w:t>з</w:t>
      </w:r>
      <w:r w:rsidRPr="005907C9">
        <w:t xml:space="preserve">а и  </w:t>
      </w:r>
      <w:r w:rsidRPr="005907C9">
        <w:rPr>
          <w:spacing w:val="-1"/>
        </w:rPr>
        <w:t>и</w:t>
      </w:r>
      <w:r w:rsidRPr="005907C9">
        <w:t>х св</w:t>
      </w:r>
      <w:r w:rsidRPr="005907C9">
        <w:rPr>
          <w:spacing w:val="-2"/>
        </w:rPr>
        <w:t>о</w:t>
      </w:r>
      <w:r w:rsidRPr="005907C9">
        <w:rPr>
          <w:spacing w:val="1"/>
        </w:rPr>
        <w:t>й</w:t>
      </w:r>
      <w:r w:rsidRPr="005907C9">
        <w:t>ств</w:t>
      </w:r>
      <w:r w:rsidRPr="005907C9">
        <w:rPr>
          <w:spacing w:val="-3"/>
        </w:rPr>
        <w:t>а</w:t>
      </w:r>
      <w:r w:rsidRPr="005907C9">
        <w:t>:</w:t>
      </w:r>
      <w:r w:rsidRPr="005907C9">
        <w:rPr>
          <w:spacing w:val="1"/>
        </w:rPr>
        <w:t xml:space="preserve"> о</w:t>
      </w:r>
      <w:r w:rsidRPr="005907C9">
        <w:t>к</w:t>
      </w:r>
      <w:r w:rsidRPr="005907C9">
        <w:rPr>
          <w:spacing w:val="-2"/>
        </w:rPr>
        <w:t>с</w:t>
      </w:r>
      <w:r w:rsidRPr="005907C9">
        <w:rPr>
          <w:spacing w:val="-1"/>
        </w:rPr>
        <w:t>ид</w:t>
      </w:r>
      <w:r w:rsidRPr="005907C9">
        <w:rPr>
          <w:spacing w:val="1"/>
        </w:rPr>
        <w:t>ы</w:t>
      </w:r>
      <w:r w:rsidRPr="005907C9">
        <w:t>, г</w:t>
      </w:r>
      <w:r w:rsidRPr="005907C9">
        <w:rPr>
          <w:spacing w:val="1"/>
        </w:rPr>
        <w:t>и</w:t>
      </w:r>
      <w:r w:rsidRPr="005907C9">
        <w:rPr>
          <w:spacing w:val="-1"/>
        </w:rPr>
        <w:t>др</w:t>
      </w:r>
      <w:r w:rsidRPr="005907C9">
        <w:rPr>
          <w:spacing w:val="1"/>
        </w:rPr>
        <w:t>о</w:t>
      </w:r>
      <w:r w:rsidRPr="005907C9">
        <w:t>к</w:t>
      </w:r>
      <w:r w:rsidRPr="005907C9">
        <w:rPr>
          <w:spacing w:val="-2"/>
        </w:rPr>
        <w:t>с</w:t>
      </w:r>
      <w:r w:rsidRPr="005907C9">
        <w:rPr>
          <w:spacing w:val="1"/>
        </w:rPr>
        <w:t>и</w:t>
      </w:r>
      <w:r w:rsidRPr="005907C9">
        <w:rPr>
          <w:spacing w:val="-1"/>
        </w:rPr>
        <w:t>д</w:t>
      </w:r>
      <w:r w:rsidRPr="005907C9">
        <w:t xml:space="preserve">ы и </w:t>
      </w:r>
      <w:r w:rsidRPr="005907C9">
        <w:rPr>
          <w:spacing w:val="-3"/>
        </w:rPr>
        <w:t>с</w:t>
      </w:r>
      <w:r w:rsidRPr="005907C9">
        <w:rPr>
          <w:spacing w:val="1"/>
        </w:rPr>
        <w:t>о</w:t>
      </w:r>
      <w:r w:rsidRPr="005907C9">
        <w:rPr>
          <w:spacing w:val="-1"/>
        </w:rPr>
        <w:t>л</w:t>
      </w:r>
      <w:r w:rsidRPr="005907C9">
        <w:t>и железа (II и I</w:t>
      </w:r>
      <w:r w:rsidRPr="005907C9">
        <w:rPr>
          <w:spacing w:val="-2"/>
        </w:rPr>
        <w:t>I</w:t>
      </w:r>
      <w:r w:rsidRPr="005907C9">
        <w:t>I).</w:t>
      </w:r>
    </w:p>
    <w:p w:rsidR="005907C9" w:rsidRPr="005907C9" w:rsidRDefault="005907C9" w:rsidP="005907C9">
      <w:pPr>
        <w:autoSpaceDE w:val="0"/>
        <w:autoSpaceDN w:val="0"/>
        <w:adjustRightInd w:val="0"/>
        <w:ind w:firstLine="709"/>
        <w:jc w:val="both"/>
        <w:rPr>
          <w:b/>
          <w:bCs/>
          <w:spacing w:val="1"/>
        </w:rPr>
      </w:pPr>
      <w:r w:rsidRPr="005907C9">
        <w:rPr>
          <w:b/>
          <w:bCs/>
        </w:rPr>
        <w:t>Пер</w:t>
      </w:r>
      <w:r w:rsidRPr="005907C9">
        <w:rPr>
          <w:b/>
          <w:bCs/>
          <w:spacing w:val="-3"/>
        </w:rPr>
        <w:t>в</w:t>
      </w:r>
      <w:r w:rsidRPr="005907C9">
        <w:rPr>
          <w:b/>
          <w:bCs/>
          <w:spacing w:val="1"/>
        </w:rPr>
        <w:t>о</w:t>
      </w:r>
      <w:r w:rsidRPr="005907C9">
        <w:rPr>
          <w:b/>
          <w:bCs/>
          <w:spacing w:val="-1"/>
        </w:rPr>
        <w:t>н</w:t>
      </w:r>
      <w:r w:rsidRPr="005907C9">
        <w:rPr>
          <w:b/>
          <w:bCs/>
          <w:spacing w:val="1"/>
        </w:rPr>
        <w:t>а</w:t>
      </w:r>
      <w:r w:rsidRPr="005907C9">
        <w:rPr>
          <w:b/>
          <w:bCs/>
          <w:spacing w:val="-2"/>
        </w:rPr>
        <w:t>ч</w:t>
      </w:r>
      <w:r w:rsidRPr="005907C9">
        <w:rPr>
          <w:b/>
          <w:bCs/>
          <w:spacing w:val="-1"/>
        </w:rPr>
        <w:t>а</w:t>
      </w:r>
      <w:r w:rsidRPr="005907C9">
        <w:rPr>
          <w:b/>
          <w:bCs/>
          <w:spacing w:val="1"/>
        </w:rPr>
        <w:t>л</w:t>
      </w:r>
      <w:r w:rsidRPr="005907C9">
        <w:rPr>
          <w:b/>
          <w:bCs/>
          <w:spacing w:val="-2"/>
        </w:rPr>
        <w:t>ь</w:t>
      </w:r>
      <w:r w:rsidRPr="005907C9">
        <w:rPr>
          <w:b/>
          <w:bCs/>
          <w:spacing w:val="-1"/>
        </w:rPr>
        <w:t>ны</w:t>
      </w:r>
      <w:r w:rsidRPr="005907C9">
        <w:rPr>
          <w:b/>
          <w:bCs/>
        </w:rPr>
        <w:t>е сведе</w:t>
      </w:r>
      <w:r w:rsidRPr="005907C9">
        <w:rPr>
          <w:b/>
          <w:bCs/>
          <w:spacing w:val="-1"/>
        </w:rPr>
        <w:t>ни</w:t>
      </w:r>
      <w:r w:rsidRPr="005907C9">
        <w:rPr>
          <w:b/>
          <w:bCs/>
        </w:rPr>
        <w:t xml:space="preserve">я </w:t>
      </w:r>
      <w:r w:rsidRPr="005907C9">
        <w:rPr>
          <w:b/>
          <w:bCs/>
          <w:spacing w:val="1"/>
        </w:rPr>
        <w:t>о</w:t>
      </w:r>
      <w:r w:rsidRPr="005907C9">
        <w:rPr>
          <w:b/>
          <w:bCs/>
        </w:rPr>
        <w:t xml:space="preserve">б </w:t>
      </w:r>
      <w:r w:rsidRPr="005907C9">
        <w:rPr>
          <w:b/>
          <w:bCs/>
          <w:spacing w:val="1"/>
        </w:rPr>
        <w:t>о</w:t>
      </w:r>
      <w:r w:rsidRPr="005907C9">
        <w:rPr>
          <w:b/>
          <w:bCs/>
        </w:rPr>
        <w:t>р</w:t>
      </w:r>
      <w:r w:rsidRPr="005907C9">
        <w:rPr>
          <w:b/>
          <w:bCs/>
          <w:spacing w:val="-3"/>
        </w:rPr>
        <w:t>г</w:t>
      </w:r>
      <w:r w:rsidRPr="005907C9">
        <w:rPr>
          <w:b/>
          <w:bCs/>
          <w:spacing w:val="1"/>
        </w:rPr>
        <w:t>а</w:t>
      </w:r>
      <w:r w:rsidRPr="005907C9">
        <w:rPr>
          <w:b/>
          <w:bCs/>
          <w:spacing w:val="-1"/>
        </w:rPr>
        <w:t>ни</w:t>
      </w:r>
      <w:r w:rsidRPr="005907C9">
        <w:rPr>
          <w:b/>
          <w:bCs/>
        </w:rPr>
        <w:t>ческ</w:t>
      </w:r>
      <w:r w:rsidRPr="005907C9">
        <w:rPr>
          <w:b/>
          <w:bCs/>
          <w:spacing w:val="-4"/>
        </w:rPr>
        <w:t>и</w:t>
      </w:r>
      <w:r w:rsidRPr="005907C9">
        <w:rPr>
          <w:b/>
          <w:bCs/>
        </w:rPr>
        <w:t>х ве</w:t>
      </w:r>
      <w:r w:rsidRPr="005907C9">
        <w:rPr>
          <w:b/>
          <w:bCs/>
          <w:spacing w:val="-2"/>
        </w:rPr>
        <w:t>щ</w:t>
      </w:r>
      <w:r w:rsidRPr="005907C9">
        <w:rPr>
          <w:b/>
          <w:bCs/>
        </w:rPr>
        <w:t>ес</w:t>
      </w:r>
      <w:r w:rsidRPr="005907C9">
        <w:rPr>
          <w:b/>
          <w:bCs/>
          <w:spacing w:val="1"/>
        </w:rPr>
        <w:t>т</w:t>
      </w:r>
      <w:r w:rsidRPr="005907C9">
        <w:rPr>
          <w:b/>
          <w:bCs/>
          <w:spacing w:val="-3"/>
        </w:rPr>
        <w:t>в</w:t>
      </w:r>
      <w:r w:rsidRPr="005907C9">
        <w:rPr>
          <w:b/>
          <w:bCs/>
          <w:spacing w:val="1"/>
        </w:rPr>
        <w:t>ах</w:t>
      </w:r>
    </w:p>
    <w:p w:rsidR="005907C9" w:rsidRPr="000C44B1" w:rsidRDefault="005907C9" w:rsidP="005907C9">
      <w:pPr>
        <w:autoSpaceDE w:val="0"/>
        <w:autoSpaceDN w:val="0"/>
        <w:adjustRightInd w:val="0"/>
        <w:ind w:firstLine="709"/>
        <w:jc w:val="both"/>
      </w:pPr>
      <w:r w:rsidRPr="005907C9">
        <w:rPr>
          <w:bCs/>
        </w:rPr>
        <w:t>П</w:t>
      </w:r>
      <w:r w:rsidRPr="005907C9">
        <w:t>е</w:t>
      </w:r>
      <w:r w:rsidRPr="005907C9">
        <w:rPr>
          <w:spacing w:val="1"/>
        </w:rPr>
        <w:t>р</w:t>
      </w:r>
      <w:r w:rsidRPr="005907C9">
        <w:t>в</w:t>
      </w:r>
      <w:r w:rsidRPr="005907C9">
        <w:rPr>
          <w:spacing w:val="-2"/>
        </w:rPr>
        <w:t>о</w:t>
      </w:r>
      <w:r w:rsidRPr="005907C9">
        <w:rPr>
          <w:spacing w:val="1"/>
        </w:rPr>
        <w:t>н</w:t>
      </w:r>
      <w:r w:rsidRPr="005907C9">
        <w:t>ачал</w:t>
      </w:r>
      <w:r w:rsidRPr="005907C9">
        <w:rPr>
          <w:spacing w:val="-4"/>
        </w:rPr>
        <w:t>ь</w:t>
      </w:r>
      <w:r w:rsidRPr="005907C9">
        <w:rPr>
          <w:spacing w:val="1"/>
        </w:rPr>
        <w:t>ны</w:t>
      </w:r>
      <w:r w:rsidRPr="005907C9">
        <w:t>е с</w:t>
      </w:r>
      <w:r w:rsidRPr="005907C9">
        <w:rPr>
          <w:spacing w:val="-3"/>
        </w:rPr>
        <w:t>в</w:t>
      </w:r>
      <w:r w:rsidRPr="005907C9">
        <w:t>е</w:t>
      </w:r>
      <w:r w:rsidRPr="005907C9">
        <w:rPr>
          <w:spacing w:val="1"/>
        </w:rPr>
        <w:t>д</w:t>
      </w:r>
      <w:r w:rsidRPr="005907C9">
        <w:rPr>
          <w:spacing w:val="-2"/>
        </w:rPr>
        <w:t>е</w:t>
      </w:r>
      <w:r w:rsidRPr="005907C9">
        <w:rPr>
          <w:spacing w:val="1"/>
        </w:rPr>
        <w:t>н</w:t>
      </w:r>
      <w:r w:rsidRPr="005907C9">
        <w:rPr>
          <w:spacing w:val="-1"/>
        </w:rPr>
        <w:t>и</w:t>
      </w:r>
      <w:r w:rsidRPr="005907C9">
        <w:t>я о с</w:t>
      </w:r>
      <w:r w:rsidRPr="005907C9">
        <w:rPr>
          <w:spacing w:val="-3"/>
        </w:rPr>
        <w:t>т</w:t>
      </w:r>
      <w:r w:rsidRPr="005907C9">
        <w:rPr>
          <w:spacing w:val="-1"/>
        </w:rPr>
        <w:t>р</w:t>
      </w:r>
      <w:r w:rsidRPr="005907C9">
        <w:rPr>
          <w:spacing w:val="1"/>
        </w:rPr>
        <w:t>о</w:t>
      </w:r>
      <w:r w:rsidRPr="005907C9">
        <w:t>е</w:t>
      </w:r>
      <w:r w:rsidRPr="005907C9">
        <w:rPr>
          <w:spacing w:val="-1"/>
        </w:rPr>
        <w:t>н</w:t>
      </w:r>
      <w:r w:rsidRPr="005907C9">
        <w:rPr>
          <w:spacing w:val="1"/>
        </w:rPr>
        <w:t>и</w:t>
      </w:r>
      <w:r w:rsidRPr="005907C9">
        <w:t xml:space="preserve">и </w:t>
      </w:r>
      <w:r w:rsidRPr="005907C9">
        <w:rPr>
          <w:spacing w:val="-1"/>
        </w:rPr>
        <w:t>о</w:t>
      </w:r>
      <w:r w:rsidRPr="005907C9">
        <w:rPr>
          <w:spacing w:val="1"/>
        </w:rPr>
        <w:t>р</w:t>
      </w:r>
      <w:r w:rsidRPr="005907C9">
        <w:t>г</w:t>
      </w:r>
      <w:r w:rsidRPr="005907C9">
        <w:rPr>
          <w:spacing w:val="-2"/>
        </w:rPr>
        <w:t>а</w:t>
      </w:r>
      <w:r w:rsidRPr="005907C9">
        <w:rPr>
          <w:spacing w:val="1"/>
        </w:rPr>
        <w:t>н</w:t>
      </w:r>
      <w:r w:rsidRPr="005907C9">
        <w:rPr>
          <w:spacing w:val="-1"/>
        </w:rPr>
        <w:t>и</w:t>
      </w:r>
      <w:r w:rsidRPr="005907C9">
        <w:t>чес</w:t>
      </w:r>
      <w:r w:rsidRPr="005907C9">
        <w:rPr>
          <w:spacing w:val="-1"/>
        </w:rPr>
        <w:t>ки</w:t>
      </w:r>
      <w:r w:rsidRPr="005907C9">
        <w:t>х ве</w:t>
      </w:r>
      <w:r w:rsidRPr="005907C9">
        <w:rPr>
          <w:spacing w:val="-3"/>
        </w:rPr>
        <w:t>щ</w:t>
      </w:r>
      <w:r w:rsidRPr="005907C9">
        <w:t>еств. Угле</w:t>
      </w:r>
      <w:r w:rsidRPr="005907C9">
        <w:rPr>
          <w:spacing w:val="-3"/>
        </w:rPr>
        <w:t>в</w:t>
      </w:r>
      <w:r w:rsidRPr="005907C9">
        <w:rPr>
          <w:spacing w:val="1"/>
        </w:rPr>
        <w:t>о</w:t>
      </w:r>
      <w:r w:rsidRPr="005907C9">
        <w:rPr>
          <w:spacing w:val="-1"/>
        </w:rPr>
        <w:t>до</w:t>
      </w:r>
      <w:r w:rsidRPr="005907C9">
        <w:rPr>
          <w:spacing w:val="1"/>
        </w:rPr>
        <w:t>р</w:t>
      </w:r>
      <w:r w:rsidRPr="005907C9">
        <w:rPr>
          <w:spacing w:val="-1"/>
        </w:rPr>
        <w:t>оды</w:t>
      </w:r>
      <w:r w:rsidRPr="005907C9">
        <w:t>: метан, эт</w:t>
      </w:r>
      <w:r w:rsidRPr="005907C9">
        <w:rPr>
          <w:spacing w:val="-3"/>
        </w:rPr>
        <w:t>а</w:t>
      </w:r>
      <w:r w:rsidRPr="005907C9">
        <w:rPr>
          <w:spacing w:val="1"/>
        </w:rPr>
        <w:t>н</w:t>
      </w:r>
      <w:r w:rsidRPr="005907C9">
        <w:t>, э</w:t>
      </w:r>
      <w:r w:rsidRPr="005907C9">
        <w:rPr>
          <w:spacing w:val="-3"/>
        </w:rPr>
        <w:t>т</w:t>
      </w:r>
      <w:r w:rsidRPr="005907C9">
        <w:rPr>
          <w:spacing w:val="1"/>
        </w:rPr>
        <w:t>и</w:t>
      </w:r>
      <w:r w:rsidRPr="005907C9">
        <w:rPr>
          <w:spacing w:val="-1"/>
        </w:rPr>
        <w:t>л</w:t>
      </w:r>
      <w:r w:rsidRPr="005907C9">
        <w:rPr>
          <w:spacing w:val="-2"/>
        </w:rPr>
        <w:t>е</w:t>
      </w:r>
      <w:r w:rsidRPr="005907C9">
        <w:rPr>
          <w:spacing w:val="1"/>
        </w:rPr>
        <w:t>н</w:t>
      </w:r>
      <w:r w:rsidRPr="005907C9">
        <w:t xml:space="preserve">. </w:t>
      </w:r>
      <w:r w:rsidRPr="000C44B1">
        <w:rPr>
          <w:spacing w:val="-1"/>
        </w:rPr>
        <w:t>И</w:t>
      </w:r>
      <w:r w:rsidRPr="000C44B1">
        <w:t>с</w:t>
      </w:r>
      <w:r w:rsidRPr="000C44B1">
        <w:rPr>
          <w:spacing w:val="-3"/>
        </w:rPr>
        <w:t>т</w:t>
      </w:r>
      <w:r w:rsidRPr="000C44B1">
        <w:rPr>
          <w:spacing w:val="-1"/>
        </w:rPr>
        <w:t>о</w:t>
      </w:r>
      <w:r w:rsidRPr="000C44B1">
        <w:t>ч</w:t>
      </w:r>
      <w:r w:rsidRPr="000C44B1">
        <w:rPr>
          <w:spacing w:val="1"/>
        </w:rPr>
        <w:t>н</w:t>
      </w:r>
      <w:r w:rsidRPr="000C44B1">
        <w:rPr>
          <w:spacing w:val="-1"/>
        </w:rPr>
        <w:t>и</w:t>
      </w:r>
      <w:r w:rsidRPr="000C44B1">
        <w:t xml:space="preserve">ки </w:t>
      </w:r>
      <w:r w:rsidRPr="000C44B1">
        <w:rPr>
          <w:spacing w:val="-4"/>
        </w:rPr>
        <w:t>у</w:t>
      </w:r>
      <w:r w:rsidRPr="000C44B1">
        <w:t>г</w:t>
      </w:r>
      <w:r w:rsidRPr="000C44B1">
        <w:rPr>
          <w:spacing w:val="-1"/>
        </w:rPr>
        <w:t>л</w:t>
      </w:r>
      <w:r w:rsidRPr="000C44B1">
        <w:t>ево</w:t>
      </w:r>
      <w:r w:rsidRPr="000C44B1">
        <w:rPr>
          <w:spacing w:val="2"/>
        </w:rPr>
        <w:t>д</w:t>
      </w:r>
      <w:r w:rsidRPr="000C44B1">
        <w:rPr>
          <w:spacing w:val="-1"/>
        </w:rPr>
        <w:t>ор</w:t>
      </w:r>
      <w:r w:rsidRPr="000C44B1">
        <w:rPr>
          <w:spacing w:val="1"/>
        </w:rPr>
        <w:t>о</w:t>
      </w:r>
      <w:r w:rsidRPr="000C44B1">
        <w:rPr>
          <w:spacing w:val="-1"/>
        </w:rPr>
        <w:t>д</w:t>
      </w:r>
      <w:r w:rsidRPr="000C44B1">
        <w:rPr>
          <w:spacing w:val="1"/>
        </w:rPr>
        <w:t>о</w:t>
      </w:r>
      <w:r w:rsidRPr="000C44B1">
        <w:t xml:space="preserve">в: </w:t>
      </w:r>
      <w:r w:rsidRPr="000C44B1">
        <w:rPr>
          <w:spacing w:val="-1"/>
        </w:rPr>
        <w:t>п</w:t>
      </w:r>
      <w:r w:rsidRPr="000C44B1">
        <w:rPr>
          <w:spacing w:val="1"/>
        </w:rPr>
        <w:t>р</w:t>
      </w:r>
      <w:r w:rsidRPr="000C44B1">
        <w:rPr>
          <w:spacing w:val="-1"/>
        </w:rPr>
        <w:t>ир</w:t>
      </w:r>
      <w:r w:rsidRPr="000C44B1">
        <w:rPr>
          <w:spacing w:val="1"/>
        </w:rPr>
        <w:t>о</w:t>
      </w:r>
      <w:r w:rsidRPr="000C44B1">
        <w:rPr>
          <w:spacing w:val="-1"/>
        </w:rPr>
        <w:t>д</w:t>
      </w:r>
      <w:r w:rsidRPr="000C44B1">
        <w:rPr>
          <w:spacing w:val="1"/>
        </w:rPr>
        <w:t>н</w:t>
      </w:r>
      <w:r w:rsidRPr="000C44B1">
        <w:rPr>
          <w:spacing w:val="-1"/>
        </w:rPr>
        <w:t>ы</w:t>
      </w:r>
      <w:r w:rsidRPr="000C44B1">
        <w:t xml:space="preserve">й </w:t>
      </w:r>
      <w:r w:rsidRPr="000C44B1">
        <w:rPr>
          <w:spacing w:val="-2"/>
        </w:rPr>
        <w:t>г</w:t>
      </w:r>
      <w:r w:rsidRPr="000C44B1">
        <w:t>а</w:t>
      </w:r>
      <w:r w:rsidRPr="000C44B1">
        <w:rPr>
          <w:spacing w:val="-3"/>
        </w:rPr>
        <w:t>з</w:t>
      </w:r>
      <w:r w:rsidRPr="000C44B1">
        <w:t>,</w:t>
      </w:r>
      <w:r w:rsidRPr="005907C9">
        <w:rPr>
          <w:i/>
        </w:rPr>
        <w:t xml:space="preserve"> </w:t>
      </w:r>
      <w:r w:rsidRPr="000C44B1">
        <w:rPr>
          <w:spacing w:val="1"/>
        </w:rPr>
        <w:t>н</w:t>
      </w:r>
      <w:r w:rsidRPr="000C44B1">
        <w:t xml:space="preserve">ефть, </w:t>
      </w:r>
      <w:r w:rsidRPr="000C44B1">
        <w:rPr>
          <w:spacing w:val="-4"/>
        </w:rPr>
        <w:t>у</w:t>
      </w:r>
      <w:r w:rsidRPr="000C44B1">
        <w:t>г</w:t>
      </w:r>
      <w:r w:rsidRPr="000C44B1">
        <w:rPr>
          <w:spacing w:val="1"/>
        </w:rPr>
        <w:t>о</w:t>
      </w:r>
      <w:r w:rsidRPr="000C44B1">
        <w:rPr>
          <w:spacing w:val="-1"/>
        </w:rPr>
        <w:t>ль</w:t>
      </w:r>
      <w:r w:rsidRPr="000C44B1">
        <w:t>. К</w:t>
      </w:r>
      <w:r w:rsidRPr="000C44B1">
        <w:rPr>
          <w:spacing w:val="1"/>
        </w:rPr>
        <w:t>и</w:t>
      </w:r>
      <w:r w:rsidRPr="000C44B1">
        <w:rPr>
          <w:spacing w:val="-2"/>
        </w:rPr>
        <w:t>с</w:t>
      </w:r>
      <w:r w:rsidRPr="000C44B1">
        <w:rPr>
          <w:spacing w:val="-1"/>
        </w:rPr>
        <w:t>л</w:t>
      </w:r>
      <w:r w:rsidRPr="000C44B1">
        <w:rPr>
          <w:spacing w:val="1"/>
        </w:rPr>
        <w:t>о</w:t>
      </w:r>
      <w:r w:rsidRPr="000C44B1">
        <w:rPr>
          <w:spacing w:val="-1"/>
        </w:rPr>
        <w:t>р</w:t>
      </w:r>
      <w:r w:rsidRPr="000C44B1">
        <w:rPr>
          <w:spacing w:val="1"/>
        </w:rPr>
        <w:t>о</w:t>
      </w:r>
      <w:r w:rsidRPr="000C44B1">
        <w:rPr>
          <w:spacing w:val="-1"/>
        </w:rPr>
        <w:t>д</w:t>
      </w:r>
      <w:r w:rsidRPr="000C44B1">
        <w:t>с</w:t>
      </w:r>
      <w:r w:rsidRPr="000C44B1">
        <w:rPr>
          <w:spacing w:val="-1"/>
        </w:rPr>
        <w:t>о</w:t>
      </w:r>
      <w:r w:rsidRPr="000C44B1">
        <w:rPr>
          <w:spacing w:val="1"/>
        </w:rPr>
        <w:t>д</w:t>
      </w:r>
      <w:r w:rsidRPr="000C44B1">
        <w:rPr>
          <w:spacing w:val="-2"/>
        </w:rPr>
        <w:t>е</w:t>
      </w:r>
      <w:r w:rsidRPr="000C44B1">
        <w:rPr>
          <w:spacing w:val="1"/>
        </w:rPr>
        <w:t>р</w:t>
      </w:r>
      <w:r w:rsidRPr="000C44B1">
        <w:t>ж</w:t>
      </w:r>
      <w:r w:rsidRPr="000C44B1">
        <w:rPr>
          <w:spacing w:val="-2"/>
        </w:rPr>
        <w:t>а</w:t>
      </w:r>
      <w:r w:rsidRPr="000C44B1">
        <w:t>щ</w:t>
      </w:r>
      <w:r w:rsidRPr="000C44B1">
        <w:rPr>
          <w:spacing w:val="-2"/>
        </w:rPr>
        <w:t>и</w:t>
      </w:r>
      <w:r w:rsidRPr="000C44B1">
        <w:t>е</w:t>
      </w:r>
      <w:r w:rsidRPr="005907C9">
        <w:t xml:space="preserve"> с</w:t>
      </w:r>
      <w:r w:rsidRPr="005907C9">
        <w:rPr>
          <w:spacing w:val="1"/>
        </w:rPr>
        <w:t>о</w:t>
      </w:r>
      <w:r w:rsidRPr="005907C9">
        <w:rPr>
          <w:spacing w:val="-2"/>
        </w:rPr>
        <w:t>е</w:t>
      </w:r>
      <w:r w:rsidRPr="005907C9">
        <w:rPr>
          <w:spacing w:val="1"/>
        </w:rPr>
        <w:t>д</w:t>
      </w:r>
      <w:r w:rsidRPr="005907C9">
        <w:rPr>
          <w:spacing w:val="-1"/>
        </w:rPr>
        <w:t>и</w:t>
      </w:r>
      <w:r w:rsidRPr="005907C9">
        <w:rPr>
          <w:spacing w:val="1"/>
        </w:rPr>
        <w:t>н</w:t>
      </w:r>
      <w:r w:rsidRPr="005907C9">
        <w:rPr>
          <w:spacing w:val="-2"/>
        </w:rPr>
        <w:t>е</w:t>
      </w:r>
      <w:r w:rsidRPr="005907C9">
        <w:rPr>
          <w:spacing w:val="1"/>
        </w:rPr>
        <w:t>н</w:t>
      </w:r>
      <w:r w:rsidRPr="005907C9">
        <w:rPr>
          <w:spacing w:val="-1"/>
        </w:rPr>
        <w:t>и</w:t>
      </w:r>
      <w:r w:rsidRPr="005907C9">
        <w:rPr>
          <w:spacing w:val="1"/>
        </w:rPr>
        <w:t>я</w:t>
      </w:r>
      <w:r w:rsidRPr="005907C9">
        <w:t xml:space="preserve">: </w:t>
      </w:r>
      <w:r w:rsidRPr="005907C9">
        <w:rPr>
          <w:spacing w:val="-2"/>
        </w:rPr>
        <w:t>с</w:t>
      </w:r>
      <w:r w:rsidRPr="005907C9">
        <w:rPr>
          <w:spacing w:val="1"/>
        </w:rPr>
        <w:t>п</w:t>
      </w:r>
      <w:r w:rsidRPr="005907C9">
        <w:rPr>
          <w:spacing w:val="-1"/>
        </w:rPr>
        <w:t>и</w:t>
      </w:r>
      <w:r w:rsidRPr="005907C9">
        <w:rPr>
          <w:spacing w:val="1"/>
        </w:rPr>
        <w:t>р</w:t>
      </w:r>
      <w:r w:rsidRPr="005907C9">
        <w:rPr>
          <w:spacing w:val="-3"/>
        </w:rPr>
        <w:t>т</w:t>
      </w:r>
      <w:r w:rsidRPr="005907C9">
        <w:t>ы (мета</w:t>
      </w:r>
      <w:r w:rsidRPr="005907C9">
        <w:rPr>
          <w:spacing w:val="-1"/>
        </w:rPr>
        <w:t>н</w:t>
      </w:r>
      <w:r w:rsidRPr="005907C9">
        <w:rPr>
          <w:spacing w:val="1"/>
        </w:rPr>
        <w:t>о</w:t>
      </w:r>
      <w:r w:rsidRPr="005907C9">
        <w:rPr>
          <w:spacing w:val="-1"/>
        </w:rPr>
        <w:t>л</w:t>
      </w:r>
      <w:r w:rsidRPr="005907C9">
        <w:t>, эта</w:t>
      </w:r>
      <w:r w:rsidRPr="005907C9">
        <w:rPr>
          <w:spacing w:val="-2"/>
        </w:rPr>
        <w:t>н</w:t>
      </w:r>
      <w:r w:rsidRPr="005907C9">
        <w:rPr>
          <w:spacing w:val="8"/>
        </w:rPr>
        <w:t>о</w:t>
      </w:r>
      <w:r w:rsidRPr="005907C9">
        <w:rPr>
          <w:spacing w:val="-1"/>
        </w:rPr>
        <w:t>л</w:t>
      </w:r>
      <w:r w:rsidRPr="005907C9">
        <w:t>, г</w:t>
      </w:r>
      <w:r w:rsidRPr="005907C9">
        <w:rPr>
          <w:spacing w:val="-1"/>
        </w:rPr>
        <w:t>л</w:t>
      </w:r>
      <w:r w:rsidRPr="005907C9">
        <w:rPr>
          <w:spacing w:val="1"/>
        </w:rPr>
        <w:t>иц</w:t>
      </w:r>
      <w:r w:rsidRPr="005907C9">
        <w:rPr>
          <w:spacing w:val="-2"/>
        </w:rPr>
        <w:t>е</w:t>
      </w:r>
      <w:r w:rsidRPr="005907C9">
        <w:rPr>
          <w:spacing w:val="1"/>
        </w:rPr>
        <w:t>р</w:t>
      </w:r>
      <w:r w:rsidRPr="005907C9">
        <w:rPr>
          <w:spacing w:val="-1"/>
        </w:rPr>
        <w:t>и</w:t>
      </w:r>
      <w:r w:rsidRPr="005907C9">
        <w:rPr>
          <w:spacing w:val="1"/>
        </w:rPr>
        <w:t>н</w:t>
      </w:r>
      <w:r w:rsidRPr="005907C9">
        <w:t>), к</w:t>
      </w:r>
      <w:r w:rsidRPr="005907C9">
        <w:rPr>
          <w:spacing w:val="-2"/>
        </w:rPr>
        <w:t>а</w:t>
      </w:r>
      <w:r w:rsidRPr="005907C9">
        <w:rPr>
          <w:spacing w:val="-1"/>
        </w:rPr>
        <w:t>р</w:t>
      </w:r>
      <w:r w:rsidRPr="005907C9">
        <w:rPr>
          <w:spacing w:val="1"/>
        </w:rPr>
        <w:t>б</w:t>
      </w:r>
      <w:r w:rsidRPr="005907C9">
        <w:rPr>
          <w:spacing w:val="-1"/>
        </w:rPr>
        <w:t>оно</w:t>
      </w:r>
      <w:r w:rsidRPr="005907C9">
        <w:t>вые к</w:t>
      </w:r>
      <w:r w:rsidRPr="005907C9">
        <w:rPr>
          <w:spacing w:val="-1"/>
        </w:rPr>
        <w:t>и</w:t>
      </w:r>
      <w:r w:rsidRPr="005907C9">
        <w:t>сло</w:t>
      </w:r>
      <w:r w:rsidRPr="005907C9">
        <w:rPr>
          <w:spacing w:val="-2"/>
        </w:rPr>
        <w:t>т</w:t>
      </w:r>
      <w:r w:rsidRPr="005907C9">
        <w:t>ы (уксусная кислота, аминоуксусная кислота, стеариновая и олеиновая кислоты). Би</w:t>
      </w:r>
      <w:r w:rsidRPr="005907C9">
        <w:rPr>
          <w:spacing w:val="1"/>
        </w:rPr>
        <w:t>о</w:t>
      </w:r>
      <w:r w:rsidRPr="005907C9">
        <w:rPr>
          <w:spacing w:val="-3"/>
        </w:rPr>
        <w:t>л</w:t>
      </w:r>
      <w:r w:rsidRPr="005907C9">
        <w:rPr>
          <w:spacing w:val="1"/>
        </w:rPr>
        <w:t>о</w:t>
      </w:r>
      <w:r w:rsidRPr="005907C9">
        <w:t>г</w:t>
      </w:r>
      <w:r w:rsidRPr="005907C9">
        <w:rPr>
          <w:spacing w:val="-1"/>
        </w:rPr>
        <w:t>и</w:t>
      </w:r>
      <w:r w:rsidRPr="005907C9">
        <w:t>чес</w:t>
      </w:r>
      <w:r w:rsidRPr="005907C9">
        <w:rPr>
          <w:spacing w:val="-1"/>
        </w:rPr>
        <w:t>к</w:t>
      </w:r>
      <w:r w:rsidRPr="005907C9">
        <w:t xml:space="preserve">и </w:t>
      </w:r>
      <w:r w:rsidRPr="005907C9">
        <w:rPr>
          <w:spacing w:val="-1"/>
        </w:rPr>
        <w:t>в</w:t>
      </w:r>
      <w:r w:rsidRPr="005907C9">
        <w:t>а</w:t>
      </w:r>
      <w:r w:rsidRPr="005907C9">
        <w:rPr>
          <w:spacing w:val="-2"/>
        </w:rPr>
        <w:t>ж</w:t>
      </w:r>
      <w:r w:rsidRPr="005907C9">
        <w:rPr>
          <w:spacing w:val="-1"/>
        </w:rPr>
        <w:t>н</w:t>
      </w:r>
      <w:r w:rsidRPr="005907C9">
        <w:rPr>
          <w:spacing w:val="1"/>
        </w:rPr>
        <w:t>ы</w:t>
      </w:r>
      <w:r w:rsidRPr="005907C9">
        <w:t xml:space="preserve">е </w:t>
      </w:r>
      <w:r w:rsidRPr="005907C9">
        <w:rPr>
          <w:spacing w:val="-1"/>
        </w:rPr>
        <w:t>в</w:t>
      </w:r>
      <w:r w:rsidRPr="005907C9">
        <w:t>еществ</w:t>
      </w:r>
      <w:r w:rsidRPr="005907C9">
        <w:rPr>
          <w:spacing w:val="-3"/>
        </w:rPr>
        <w:t>а</w:t>
      </w:r>
      <w:r w:rsidRPr="005907C9">
        <w:t xml:space="preserve">: </w:t>
      </w:r>
      <w:r w:rsidRPr="005907C9">
        <w:rPr>
          <w:spacing w:val="-3"/>
        </w:rPr>
        <w:t>ж</w:t>
      </w:r>
      <w:r w:rsidRPr="005907C9">
        <w:rPr>
          <w:spacing w:val="-1"/>
        </w:rPr>
        <w:t>и</w:t>
      </w:r>
      <w:r w:rsidRPr="005907C9">
        <w:rPr>
          <w:spacing w:val="1"/>
        </w:rPr>
        <w:t>ры</w:t>
      </w:r>
      <w:r w:rsidRPr="005907C9">
        <w:t xml:space="preserve">, </w:t>
      </w:r>
      <w:r w:rsidRPr="005907C9">
        <w:rPr>
          <w:spacing w:val="-4"/>
        </w:rPr>
        <w:t>глюкоза</w:t>
      </w:r>
      <w:r w:rsidRPr="005907C9">
        <w:t xml:space="preserve">, </w:t>
      </w:r>
      <w:r w:rsidRPr="005907C9">
        <w:rPr>
          <w:spacing w:val="1"/>
        </w:rPr>
        <w:t>б</w:t>
      </w:r>
      <w:r w:rsidRPr="005907C9">
        <w:t>ел</w:t>
      </w:r>
      <w:r w:rsidRPr="005907C9">
        <w:rPr>
          <w:spacing w:val="-3"/>
        </w:rPr>
        <w:t>к</w:t>
      </w:r>
      <w:r w:rsidRPr="005907C9">
        <w:rPr>
          <w:spacing w:val="1"/>
        </w:rPr>
        <w:t>и</w:t>
      </w:r>
      <w:r w:rsidRPr="005907C9">
        <w:t xml:space="preserve">. </w:t>
      </w:r>
      <w:r w:rsidRPr="000C44B1">
        <w:t>Х</w:t>
      </w:r>
      <w:r w:rsidRPr="000C44B1">
        <w:rPr>
          <w:spacing w:val="1"/>
        </w:rPr>
        <w:t>и</w:t>
      </w:r>
      <w:r w:rsidRPr="000C44B1">
        <w:t>м</w:t>
      </w:r>
      <w:r w:rsidRPr="000C44B1">
        <w:rPr>
          <w:spacing w:val="-2"/>
        </w:rPr>
        <w:t>и</w:t>
      </w:r>
      <w:r w:rsidRPr="000C44B1">
        <w:t>чес</w:t>
      </w:r>
      <w:r w:rsidRPr="000C44B1">
        <w:rPr>
          <w:spacing w:val="-1"/>
        </w:rPr>
        <w:t>к</w:t>
      </w:r>
      <w:r w:rsidRPr="000C44B1">
        <w:rPr>
          <w:spacing w:val="1"/>
        </w:rPr>
        <w:t>о</w:t>
      </w:r>
      <w:r w:rsidRPr="000C44B1">
        <w:t>е за</w:t>
      </w:r>
      <w:r w:rsidRPr="000C44B1">
        <w:rPr>
          <w:spacing w:val="-3"/>
        </w:rPr>
        <w:t>г</w:t>
      </w:r>
      <w:r w:rsidRPr="000C44B1">
        <w:rPr>
          <w:spacing w:val="1"/>
        </w:rPr>
        <w:t>р</w:t>
      </w:r>
      <w:r w:rsidRPr="000C44B1">
        <w:t>я</w:t>
      </w:r>
      <w:r w:rsidRPr="000C44B1">
        <w:rPr>
          <w:spacing w:val="-3"/>
        </w:rPr>
        <w:t>з</w:t>
      </w:r>
      <w:r w:rsidRPr="000C44B1">
        <w:rPr>
          <w:spacing w:val="1"/>
        </w:rPr>
        <w:t>н</w:t>
      </w:r>
      <w:r w:rsidRPr="000C44B1">
        <w:t>е</w:t>
      </w:r>
      <w:r w:rsidRPr="000C44B1">
        <w:rPr>
          <w:spacing w:val="-1"/>
        </w:rPr>
        <w:t>н</w:t>
      </w:r>
      <w:r w:rsidRPr="000C44B1">
        <w:rPr>
          <w:spacing w:val="1"/>
        </w:rPr>
        <w:t>и</w:t>
      </w:r>
      <w:r w:rsidRPr="000C44B1">
        <w:t xml:space="preserve">е </w:t>
      </w:r>
      <w:r w:rsidRPr="000C44B1">
        <w:rPr>
          <w:spacing w:val="1"/>
        </w:rPr>
        <w:t>о</w:t>
      </w:r>
      <w:r w:rsidRPr="000C44B1">
        <w:rPr>
          <w:spacing w:val="-2"/>
        </w:rPr>
        <w:t>к</w:t>
      </w:r>
      <w:r w:rsidRPr="000C44B1">
        <w:rPr>
          <w:spacing w:val="1"/>
        </w:rPr>
        <w:t>р</w:t>
      </w:r>
      <w:r w:rsidRPr="000C44B1">
        <w:rPr>
          <w:spacing w:val="-4"/>
        </w:rPr>
        <w:t>у</w:t>
      </w:r>
      <w:r w:rsidRPr="000C44B1">
        <w:t>жающей с</w:t>
      </w:r>
      <w:r w:rsidRPr="000C44B1">
        <w:rPr>
          <w:spacing w:val="-1"/>
        </w:rPr>
        <w:t>р</w:t>
      </w:r>
      <w:r w:rsidRPr="000C44B1">
        <w:t>е</w:t>
      </w:r>
      <w:r w:rsidRPr="000C44B1">
        <w:rPr>
          <w:spacing w:val="-1"/>
        </w:rPr>
        <w:t>д</w:t>
      </w:r>
      <w:r w:rsidRPr="000C44B1">
        <w:t xml:space="preserve">ы и его </w:t>
      </w:r>
      <w:r w:rsidRPr="000C44B1">
        <w:rPr>
          <w:spacing w:val="-1"/>
        </w:rPr>
        <w:t>п</w:t>
      </w:r>
      <w:r w:rsidRPr="000C44B1">
        <w:rPr>
          <w:spacing w:val="1"/>
        </w:rPr>
        <w:t>о</w:t>
      </w:r>
      <w:r w:rsidRPr="000C44B1">
        <w:t>сле</w:t>
      </w:r>
      <w:r w:rsidRPr="000C44B1">
        <w:rPr>
          <w:spacing w:val="-2"/>
        </w:rPr>
        <w:t>д</w:t>
      </w:r>
      <w:r w:rsidRPr="000C44B1">
        <w:t>ствия.</w:t>
      </w:r>
    </w:p>
    <w:p w:rsidR="005907C9" w:rsidRPr="005907C9" w:rsidRDefault="005907C9" w:rsidP="005907C9">
      <w:pPr>
        <w:autoSpaceDE w:val="0"/>
        <w:autoSpaceDN w:val="0"/>
        <w:adjustRightInd w:val="0"/>
        <w:ind w:firstLine="709"/>
        <w:jc w:val="both"/>
        <w:rPr>
          <w:b/>
          <w:bCs/>
        </w:rPr>
      </w:pPr>
      <w:r w:rsidRPr="005907C9">
        <w:rPr>
          <w:b/>
          <w:bCs/>
          <w:spacing w:val="1"/>
        </w:rPr>
        <w:t>Типы</w:t>
      </w:r>
      <w:r w:rsidRPr="005907C9">
        <w:rPr>
          <w:b/>
          <w:bCs/>
        </w:rPr>
        <w:t xml:space="preserve"> расчетных задач:</w:t>
      </w:r>
    </w:p>
    <w:p w:rsidR="005907C9" w:rsidRPr="005907C9" w:rsidRDefault="005907C9" w:rsidP="00F80DE1">
      <w:pPr>
        <w:numPr>
          <w:ilvl w:val="0"/>
          <w:numId w:val="92"/>
        </w:numPr>
        <w:autoSpaceDE w:val="0"/>
        <w:autoSpaceDN w:val="0"/>
        <w:adjustRightInd w:val="0"/>
        <w:ind w:left="0" w:firstLine="709"/>
        <w:jc w:val="both"/>
        <w:rPr>
          <w:bCs/>
        </w:rPr>
      </w:pPr>
      <w:r w:rsidRPr="005907C9">
        <w:rPr>
          <w:bCs/>
        </w:rPr>
        <w:t>Вычисление массовой доли химического элемента по формуле соединения.</w:t>
      </w:r>
    </w:p>
    <w:p w:rsidR="005907C9" w:rsidRPr="000C44B1" w:rsidRDefault="005907C9" w:rsidP="005907C9">
      <w:pPr>
        <w:autoSpaceDE w:val="0"/>
        <w:autoSpaceDN w:val="0"/>
        <w:adjustRightInd w:val="0"/>
        <w:ind w:firstLine="709"/>
        <w:jc w:val="both"/>
        <w:rPr>
          <w:bCs/>
        </w:rPr>
      </w:pPr>
      <w:r w:rsidRPr="000C44B1">
        <w:rPr>
          <w:bCs/>
        </w:rPr>
        <w:t>Установление простейшей формулы вещества по массовым долям химических элементов.</w:t>
      </w:r>
    </w:p>
    <w:p w:rsidR="005907C9" w:rsidRPr="005907C9" w:rsidRDefault="005907C9" w:rsidP="00F80DE1">
      <w:pPr>
        <w:numPr>
          <w:ilvl w:val="0"/>
          <w:numId w:val="92"/>
        </w:numPr>
        <w:autoSpaceDE w:val="0"/>
        <w:autoSpaceDN w:val="0"/>
        <w:adjustRightInd w:val="0"/>
        <w:ind w:left="0" w:firstLine="709"/>
        <w:jc w:val="both"/>
      </w:pPr>
      <w:r w:rsidRPr="005907C9">
        <w:rPr>
          <w:spacing w:val="-3"/>
        </w:rPr>
        <w:lastRenderedPageBreak/>
        <w:t>В</w:t>
      </w:r>
      <w:r w:rsidRPr="005907C9">
        <w:rPr>
          <w:spacing w:val="1"/>
        </w:rPr>
        <w:t>ы</w:t>
      </w:r>
      <w:r w:rsidRPr="005907C9">
        <w:rPr>
          <w:spacing w:val="-2"/>
        </w:rPr>
        <w:t>ч</w:t>
      </w:r>
      <w:r w:rsidRPr="005907C9">
        <w:rPr>
          <w:spacing w:val="1"/>
        </w:rPr>
        <w:t>и</w:t>
      </w:r>
      <w:r w:rsidRPr="005907C9">
        <w:t>с</w:t>
      </w:r>
      <w:r w:rsidRPr="005907C9">
        <w:rPr>
          <w:spacing w:val="-3"/>
        </w:rPr>
        <w:t>л</w:t>
      </w:r>
      <w:r w:rsidRPr="005907C9">
        <w:t>е</w:t>
      </w:r>
      <w:r w:rsidRPr="005907C9">
        <w:rPr>
          <w:spacing w:val="1"/>
        </w:rPr>
        <w:t>н</w:t>
      </w:r>
      <w:r w:rsidRPr="005907C9">
        <w:rPr>
          <w:spacing w:val="-1"/>
        </w:rPr>
        <w:t>и</w:t>
      </w:r>
      <w:r w:rsidRPr="005907C9">
        <w:t xml:space="preserve">я </w:t>
      </w:r>
      <w:r w:rsidRPr="005907C9">
        <w:rPr>
          <w:spacing w:val="-1"/>
        </w:rPr>
        <w:t>п</w:t>
      </w:r>
      <w:r w:rsidRPr="005907C9">
        <w:t xml:space="preserve">о </w:t>
      </w:r>
      <w:r w:rsidRPr="005907C9">
        <w:rPr>
          <w:spacing w:val="-1"/>
        </w:rPr>
        <w:t>х</w:t>
      </w:r>
      <w:r w:rsidRPr="005907C9">
        <w:rPr>
          <w:spacing w:val="1"/>
        </w:rPr>
        <w:t>и</w:t>
      </w:r>
      <w:r w:rsidRPr="005907C9">
        <w:rPr>
          <w:spacing w:val="-3"/>
        </w:rPr>
        <w:t>м</w:t>
      </w:r>
      <w:r w:rsidRPr="005907C9">
        <w:rPr>
          <w:spacing w:val="1"/>
        </w:rPr>
        <w:t>и</w:t>
      </w:r>
      <w:r w:rsidRPr="005907C9">
        <w:t>ч</w:t>
      </w:r>
      <w:r w:rsidRPr="005907C9">
        <w:rPr>
          <w:spacing w:val="-2"/>
        </w:rPr>
        <w:t>е</w:t>
      </w:r>
      <w:r w:rsidRPr="005907C9">
        <w:t>ск</w:t>
      </w:r>
      <w:r w:rsidRPr="005907C9">
        <w:rPr>
          <w:spacing w:val="-1"/>
        </w:rPr>
        <w:t>и</w:t>
      </w:r>
      <w:r w:rsidRPr="005907C9">
        <w:t xml:space="preserve">м </w:t>
      </w:r>
      <w:r w:rsidRPr="005907C9">
        <w:rPr>
          <w:spacing w:val="-4"/>
        </w:rPr>
        <w:t>у</w:t>
      </w:r>
      <w:r w:rsidRPr="005907C9">
        <w:rPr>
          <w:spacing w:val="1"/>
        </w:rPr>
        <w:t>р</w:t>
      </w:r>
      <w:r w:rsidRPr="005907C9">
        <w:t>авне</w:t>
      </w:r>
      <w:r w:rsidRPr="005907C9">
        <w:rPr>
          <w:spacing w:val="1"/>
        </w:rPr>
        <w:t>н</w:t>
      </w:r>
      <w:r w:rsidRPr="005907C9">
        <w:rPr>
          <w:spacing w:val="-1"/>
        </w:rPr>
        <w:t>и</w:t>
      </w:r>
      <w:r w:rsidRPr="005907C9">
        <w:t xml:space="preserve">ям </w:t>
      </w:r>
      <w:r w:rsidRPr="005907C9">
        <w:rPr>
          <w:spacing w:val="-2"/>
        </w:rPr>
        <w:t>к</w:t>
      </w:r>
      <w:r w:rsidRPr="005907C9">
        <w:rPr>
          <w:spacing w:val="1"/>
        </w:rPr>
        <w:t>о</w:t>
      </w:r>
      <w:r w:rsidRPr="005907C9">
        <w:rPr>
          <w:spacing w:val="-1"/>
        </w:rPr>
        <w:t>ли</w:t>
      </w:r>
      <w:r w:rsidRPr="005907C9">
        <w:t>ч</w:t>
      </w:r>
      <w:r w:rsidRPr="005907C9">
        <w:rPr>
          <w:spacing w:val="-2"/>
        </w:rPr>
        <w:t>е</w:t>
      </w:r>
      <w:r w:rsidRPr="005907C9">
        <w:t>ства, о</w:t>
      </w:r>
      <w:r w:rsidRPr="005907C9">
        <w:rPr>
          <w:spacing w:val="1"/>
        </w:rPr>
        <w:t>б</w:t>
      </w:r>
      <w:r w:rsidRPr="005907C9">
        <w:rPr>
          <w:spacing w:val="-1"/>
        </w:rPr>
        <w:t>ъ</w:t>
      </w:r>
      <w:r w:rsidRPr="005907C9">
        <w:t>ема</w:t>
      </w:r>
      <w:r w:rsidRPr="005907C9">
        <w:rPr>
          <w:spacing w:val="2"/>
        </w:rPr>
        <w:t xml:space="preserve">, </w:t>
      </w:r>
      <w:r w:rsidRPr="005907C9">
        <w:t>ма</w:t>
      </w:r>
      <w:r w:rsidRPr="005907C9">
        <w:rPr>
          <w:spacing w:val="-2"/>
        </w:rPr>
        <w:t>с</w:t>
      </w:r>
      <w:r w:rsidRPr="005907C9">
        <w:t>сы вещ</w:t>
      </w:r>
      <w:r w:rsidRPr="005907C9">
        <w:rPr>
          <w:spacing w:val="-3"/>
        </w:rPr>
        <w:t>е</w:t>
      </w:r>
      <w:r w:rsidRPr="005907C9">
        <w:t xml:space="preserve">ства </w:t>
      </w:r>
      <w:r w:rsidRPr="005907C9">
        <w:rPr>
          <w:spacing w:val="-1"/>
        </w:rPr>
        <w:t>п</w:t>
      </w:r>
      <w:r w:rsidRPr="005907C9">
        <w:t>о к</w:t>
      </w:r>
      <w:r w:rsidRPr="005907C9">
        <w:rPr>
          <w:spacing w:val="-1"/>
        </w:rPr>
        <w:t>ол</w:t>
      </w:r>
      <w:r w:rsidRPr="005907C9">
        <w:rPr>
          <w:spacing w:val="1"/>
        </w:rPr>
        <w:t>и</w:t>
      </w:r>
      <w:r w:rsidRPr="005907C9">
        <w:t xml:space="preserve">честву, объему, массе </w:t>
      </w:r>
      <w:r w:rsidRPr="005907C9">
        <w:rPr>
          <w:spacing w:val="1"/>
        </w:rPr>
        <w:t>р</w:t>
      </w:r>
      <w:r w:rsidRPr="005907C9">
        <w:t>еаг</w:t>
      </w:r>
      <w:r w:rsidRPr="005907C9">
        <w:rPr>
          <w:spacing w:val="-2"/>
        </w:rPr>
        <w:t>е</w:t>
      </w:r>
      <w:r w:rsidRPr="005907C9">
        <w:rPr>
          <w:spacing w:val="1"/>
        </w:rPr>
        <w:t>н</w:t>
      </w:r>
      <w:r w:rsidRPr="005907C9">
        <w:rPr>
          <w:spacing w:val="-3"/>
        </w:rPr>
        <w:t>т</w:t>
      </w:r>
      <w:r w:rsidRPr="005907C9">
        <w:rPr>
          <w:spacing w:val="1"/>
        </w:rPr>
        <w:t>о</w:t>
      </w:r>
      <w:r w:rsidRPr="005907C9">
        <w:t xml:space="preserve">в </w:t>
      </w:r>
      <w:r w:rsidRPr="005907C9">
        <w:rPr>
          <w:spacing w:val="1"/>
        </w:rPr>
        <w:t>и</w:t>
      </w:r>
      <w:r w:rsidRPr="005907C9">
        <w:rPr>
          <w:spacing w:val="-1"/>
        </w:rPr>
        <w:t>л</w:t>
      </w:r>
      <w:r w:rsidRPr="005907C9">
        <w:t>и про</w:t>
      </w:r>
      <w:r w:rsidRPr="005907C9">
        <w:rPr>
          <w:spacing w:val="1"/>
        </w:rPr>
        <w:t>д</w:t>
      </w:r>
      <w:r w:rsidRPr="005907C9">
        <w:rPr>
          <w:spacing w:val="-4"/>
        </w:rPr>
        <w:t>у</w:t>
      </w:r>
      <w:r w:rsidRPr="005907C9">
        <w:t>кт</w:t>
      </w:r>
      <w:r w:rsidRPr="005907C9">
        <w:rPr>
          <w:spacing w:val="1"/>
        </w:rPr>
        <w:t>о</w:t>
      </w:r>
      <w:r w:rsidRPr="005907C9">
        <w:t>в</w:t>
      </w:r>
      <w:r w:rsidRPr="005907C9">
        <w:rPr>
          <w:spacing w:val="-1"/>
        </w:rPr>
        <w:t xml:space="preserve"> р</w:t>
      </w:r>
      <w:r w:rsidRPr="005907C9">
        <w:t>еа</w:t>
      </w:r>
      <w:r w:rsidRPr="005907C9">
        <w:rPr>
          <w:spacing w:val="-2"/>
        </w:rPr>
        <w:t>к</w:t>
      </w:r>
      <w:r w:rsidRPr="005907C9">
        <w:rPr>
          <w:spacing w:val="1"/>
        </w:rPr>
        <w:t>ц</w:t>
      </w:r>
      <w:r w:rsidRPr="005907C9">
        <w:rPr>
          <w:spacing w:val="-1"/>
        </w:rPr>
        <w:t>и</w:t>
      </w:r>
      <w:r w:rsidRPr="005907C9">
        <w:rPr>
          <w:spacing w:val="1"/>
        </w:rPr>
        <w:t>и</w:t>
      </w:r>
      <w:r w:rsidRPr="005907C9">
        <w:t>.</w:t>
      </w:r>
    </w:p>
    <w:p w:rsidR="005907C9" w:rsidRPr="005907C9" w:rsidRDefault="005907C9" w:rsidP="00F80DE1">
      <w:pPr>
        <w:numPr>
          <w:ilvl w:val="0"/>
          <w:numId w:val="92"/>
        </w:numPr>
        <w:autoSpaceDE w:val="0"/>
        <w:autoSpaceDN w:val="0"/>
        <w:adjustRightInd w:val="0"/>
        <w:ind w:left="0" w:firstLine="709"/>
        <w:jc w:val="both"/>
      </w:pPr>
      <w:r w:rsidRPr="005907C9">
        <w:t>Р</w:t>
      </w:r>
      <w:r w:rsidRPr="005907C9">
        <w:rPr>
          <w:spacing w:val="-3"/>
        </w:rPr>
        <w:t>а</w:t>
      </w:r>
      <w:r w:rsidRPr="005907C9">
        <w:t>сч</w:t>
      </w:r>
      <w:r w:rsidRPr="005907C9">
        <w:rPr>
          <w:spacing w:val="-2"/>
        </w:rPr>
        <w:t>е</w:t>
      </w:r>
      <w:r w:rsidRPr="005907C9">
        <w:t>т масс</w:t>
      </w:r>
      <w:r w:rsidRPr="005907C9">
        <w:rPr>
          <w:spacing w:val="1"/>
        </w:rPr>
        <w:t>о</w:t>
      </w:r>
      <w:r w:rsidRPr="005907C9">
        <w:rPr>
          <w:spacing w:val="-3"/>
        </w:rPr>
        <w:t>в</w:t>
      </w:r>
      <w:r w:rsidRPr="005907C9">
        <w:rPr>
          <w:spacing w:val="-1"/>
        </w:rPr>
        <w:t>о</w:t>
      </w:r>
      <w:r w:rsidRPr="005907C9">
        <w:t>й</w:t>
      </w:r>
      <w:r w:rsidRPr="005907C9">
        <w:rPr>
          <w:spacing w:val="1"/>
        </w:rPr>
        <w:t xml:space="preserve"> до</w:t>
      </w:r>
      <w:r w:rsidRPr="005907C9">
        <w:rPr>
          <w:spacing w:val="-3"/>
        </w:rPr>
        <w:t>л</w:t>
      </w:r>
      <w:r w:rsidRPr="005907C9">
        <w:t>и</w:t>
      </w:r>
      <w:r w:rsidRPr="005907C9">
        <w:rPr>
          <w:spacing w:val="1"/>
        </w:rPr>
        <w:t xml:space="preserve"> р</w:t>
      </w:r>
      <w:r w:rsidRPr="005907C9">
        <w:t>ас</w:t>
      </w:r>
      <w:r w:rsidRPr="005907C9">
        <w:rPr>
          <w:spacing w:val="-3"/>
        </w:rPr>
        <w:t>т</w:t>
      </w:r>
      <w:r w:rsidRPr="005907C9">
        <w:t>во</w:t>
      </w:r>
      <w:r w:rsidRPr="005907C9">
        <w:rPr>
          <w:spacing w:val="2"/>
        </w:rPr>
        <w:t>р</w:t>
      </w:r>
      <w:r w:rsidRPr="005907C9">
        <w:rPr>
          <w:spacing w:val="-2"/>
        </w:rPr>
        <w:t>е</w:t>
      </w:r>
      <w:r w:rsidRPr="005907C9">
        <w:rPr>
          <w:spacing w:val="-1"/>
        </w:rPr>
        <w:t>н</w:t>
      </w:r>
      <w:r w:rsidRPr="005907C9">
        <w:rPr>
          <w:spacing w:val="1"/>
        </w:rPr>
        <w:t>но</w:t>
      </w:r>
      <w:r w:rsidRPr="005907C9">
        <w:rPr>
          <w:spacing w:val="-2"/>
        </w:rPr>
        <w:t>г</w:t>
      </w:r>
      <w:r w:rsidRPr="005907C9">
        <w:t>о вещест</w:t>
      </w:r>
      <w:r w:rsidRPr="005907C9">
        <w:rPr>
          <w:spacing w:val="-1"/>
        </w:rPr>
        <w:t>в</w:t>
      </w:r>
      <w:r w:rsidRPr="005907C9">
        <w:rPr>
          <w:spacing w:val="-2"/>
        </w:rPr>
        <w:t>а</w:t>
      </w:r>
      <w:r w:rsidRPr="005907C9">
        <w:t xml:space="preserve"> в растворе.</w:t>
      </w:r>
    </w:p>
    <w:p w:rsidR="005907C9" w:rsidRPr="005907C9" w:rsidRDefault="005907C9" w:rsidP="005907C9">
      <w:pPr>
        <w:autoSpaceDE w:val="0"/>
        <w:autoSpaceDN w:val="0"/>
        <w:adjustRightInd w:val="0"/>
        <w:ind w:firstLine="709"/>
        <w:jc w:val="both"/>
        <w:rPr>
          <w:b/>
          <w:bCs/>
        </w:rPr>
      </w:pPr>
      <w:r w:rsidRPr="005907C9">
        <w:rPr>
          <w:b/>
          <w:bCs/>
        </w:rPr>
        <w:t>Пр</w:t>
      </w:r>
      <w:r w:rsidRPr="005907C9">
        <w:rPr>
          <w:b/>
          <w:bCs/>
          <w:spacing w:val="-1"/>
        </w:rPr>
        <w:t>и</w:t>
      </w:r>
      <w:r w:rsidRPr="005907C9">
        <w:rPr>
          <w:b/>
          <w:bCs/>
        </w:rPr>
        <w:t>м</w:t>
      </w:r>
      <w:r w:rsidRPr="005907C9">
        <w:rPr>
          <w:b/>
          <w:bCs/>
          <w:spacing w:val="1"/>
        </w:rPr>
        <w:t>е</w:t>
      </w:r>
      <w:r w:rsidRPr="005907C9">
        <w:rPr>
          <w:b/>
          <w:bCs/>
        </w:rPr>
        <w:t>р</w:t>
      </w:r>
      <w:r w:rsidRPr="005907C9">
        <w:rPr>
          <w:b/>
          <w:bCs/>
          <w:spacing w:val="-1"/>
        </w:rPr>
        <w:t>ны</w:t>
      </w:r>
      <w:r w:rsidRPr="005907C9">
        <w:rPr>
          <w:b/>
          <w:bCs/>
        </w:rPr>
        <w:t xml:space="preserve">е </w:t>
      </w:r>
      <w:r w:rsidRPr="005907C9">
        <w:rPr>
          <w:b/>
          <w:bCs/>
          <w:spacing w:val="-2"/>
        </w:rPr>
        <w:t>т</w:t>
      </w:r>
      <w:r w:rsidRPr="005907C9">
        <w:rPr>
          <w:b/>
          <w:bCs/>
        </w:rPr>
        <w:t>е</w:t>
      </w:r>
      <w:r w:rsidRPr="005907C9">
        <w:rPr>
          <w:b/>
          <w:bCs/>
          <w:spacing w:val="1"/>
        </w:rPr>
        <w:t>м</w:t>
      </w:r>
      <w:r w:rsidRPr="005907C9">
        <w:rPr>
          <w:b/>
          <w:bCs/>
        </w:rPr>
        <w:t xml:space="preserve">ы </w:t>
      </w:r>
      <w:r w:rsidRPr="005907C9">
        <w:rPr>
          <w:b/>
          <w:bCs/>
          <w:spacing w:val="-1"/>
        </w:rPr>
        <w:t>п</w:t>
      </w:r>
      <w:r w:rsidRPr="005907C9">
        <w:rPr>
          <w:b/>
          <w:bCs/>
        </w:rPr>
        <w:t>р</w:t>
      </w:r>
      <w:r w:rsidRPr="005907C9">
        <w:rPr>
          <w:b/>
          <w:bCs/>
          <w:spacing w:val="1"/>
        </w:rPr>
        <w:t>а</w:t>
      </w:r>
      <w:r w:rsidRPr="005907C9">
        <w:rPr>
          <w:b/>
          <w:bCs/>
          <w:spacing w:val="-1"/>
        </w:rPr>
        <w:t>к</w:t>
      </w:r>
      <w:r w:rsidRPr="005907C9">
        <w:rPr>
          <w:b/>
          <w:bCs/>
          <w:spacing w:val="1"/>
        </w:rPr>
        <w:t>т</w:t>
      </w:r>
      <w:r w:rsidRPr="005907C9">
        <w:rPr>
          <w:b/>
          <w:bCs/>
          <w:spacing w:val="-1"/>
        </w:rPr>
        <w:t>и</w:t>
      </w:r>
      <w:r w:rsidRPr="005907C9">
        <w:rPr>
          <w:b/>
          <w:bCs/>
        </w:rPr>
        <w:t>ческ</w:t>
      </w:r>
      <w:r w:rsidRPr="005907C9">
        <w:rPr>
          <w:b/>
          <w:bCs/>
          <w:spacing w:val="-4"/>
        </w:rPr>
        <w:t>и</w:t>
      </w:r>
      <w:r w:rsidRPr="005907C9">
        <w:rPr>
          <w:b/>
          <w:bCs/>
        </w:rPr>
        <w:t>х р</w:t>
      </w:r>
      <w:r w:rsidRPr="005907C9">
        <w:rPr>
          <w:b/>
          <w:bCs/>
          <w:spacing w:val="-2"/>
        </w:rPr>
        <w:t>а</w:t>
      </w:r>
      <w:r w:rsidRPr="005907C9">
        <w:rPr>
          <w:b/>
          <w:bCs/>
          <w:spacing w:val="-1"/>
        </w:rPr>
        <w:t>бо</w:t>
      </w:r>
      <w:r w:rsidRPr="005907C9">
        <w:rPr>
          <w:b/>
          <w:bCs/>
          <w:spacing w:val="1"/>
        </w:rPr>
        <w:t>т</w:t>
      </w:r>
      <w:r w:rsidRPr="005907C9">
        <w:rPr>
          <w:b/>
          <w:bCs/>
        </w:rPr>
        <w:t>:</w:t>
      </w:r>
    </w:p>
    <w:p w:rsidR="005907C9" w:rsidRPr="005907C9" w:rsidRDefault="005907C9" w:rsidP="00F80DE1">
      <w:pPr>
        <w:numPr>
          <w:ilvl w:val="0"/>
          <w:numId w:val="93"/>
        </w:numPr>
        <w:ind w:left="0" w:firstLine="709"/>
        <w:jc w:val="both"/>
      </w:pPr>
      <w:r w:rsidRPr="005907C9">
        <w:t>Лабораторное оборудование и приемы обращения с ним. Правила безопасной работы в химической лаборатории.</w:t>
      </w:r>
    </w:p>
    <w:p w:rsidR="005907C9" w:rsidRPr="005907C9" w:rsidRDefault="005907C9" w:rsidP="00F80DE1">
      <w:pPr>
        <w:numPr>
          <w:ilvl w:val="0"/>
          <w:numId w:val="93"/>
        </w:numPr>
        <w:ind w:left="0" w:firstLine="709"/>
        <w:jc w:val="both"/>
      </w:pPr>
      <w:r w:rsidRPr="005907C9">
        <w:t>Очистка загрязненной поваренной соли.</w:t>
      </w:r>
    </w:p>
    <w:p w:rsidR="005907C9" w:rsidRPr="005907C9" w:rsidRDefault="005907C9" w:rsidP="00F80DE1">
      <w:pPr>
        <w:numPr>
          <w:ilvl w:val="0"/>
          <w:numId w:val="93"/>
        </w:numPr>
        <w:ind w:left="0" w:firstLine="709"/>
        <w:jc w:val="both"/>
      </w:pPr>
      <w:r w:rsidRPr="005907C9">
        <w:t>Признаки протекания химических реакций.</w:t>
      </w:r>
    </w:p>
    <w:p w:rsidR="005907C9" w:rsidRPr="005907C9" w:rsidRDefault="005907C9" w:rsidP="00F80DE1">
      <w:pPr>
        <w:numPr>
          <w:ilvl w:val="0"/>
          <w:numId w:val="93"/>
        </w:numPr>
        <w:ind w:left="0" w:firstLine="709"/>
        <w:jc w:val="both"/>
      </w:pPr>
      <w:r w:rsidRPr="005907C9">
        <w:t>Получение кислорода и изучение его свойств.</w:t>
      </w:r>
    </w:p>
    <w:p w:rsidR="005907C9" w:rsidRPr="005907C9" w:rsidRDefault="005907C9" w:rsidP="00F80DE1">
      <w:pPr>
        <w:numPr>
          <w:ilvl w:val="0"/>
          <w:numId w:val="93"/>
        </w:numPr>
        <w:ind w:left="0" w:firstLine="709"/>
        <w:jc w:val="both"/>
      </w:pPr>
      <w:r w:rsidRPr="005907C9">
        <w:t>Получение водорода и изучение его свойств.</w:t>
      </w:r>
    </w:p>
    <w:p w:rsidR="005907C9" w:rsidRPr="005907C9" w:rsidRDefault="005907C9" w:rsidP="00F80DE1">
      <w:pPr>
        <w:numPr>
          <w:ilvl w:val="0"/>
          <w:numId w:val="93"/>
        </w:numPr>
        <w:ind w:left="0" w:firstLine="709"/>
        <w:jc w:val="both"/>
      </w:pPr>
      <w:r w:rsidRPr="005907C9">
        <w:t>Приготовление растворов с определенной массовой долей растворенного вещества.</w:t>
      </w:r>
    </w:p>
    <w:p w:rsidR="005907C9" w:rsidRPr="005907C9" w:rsidRDefault="005907C9" w:rsidP="00F80DE1">
      <w:pPr>
        <w:numPr>
          <w:ilvl w:val="0"/>
          <w:numId w:val="93"/>
        </w:numPr>
        <w:ind w:left="0" w:firstLine="709"/>
        <w:jc w:val="both"/>
      </w:pPr>
      <w:r w:rsidRPr="005907C9">
        <w:t>Решение экспериментальных задач по теме «Основные классы неорганических соединений».</w:t>
      </w:r>
    </w:p>
    <w:p w:rsidR="005907C9" w:rsidRPr="005907C9" w:rsidRDefault="005907C9" w:rsidP="00F80DE1">
      <w:pPr>
        <w:numPr>
          <w:ilvl w:val="0"/>
          <w:numId w:val="93"/>
        </w:numPr>
        <w:ind w:left="0" w:firstLine="709"/>
        <w:jc w:val="both"/>
      </w:pPr>
      <w:r w:rsidRPr="005907C9">
        <w:t>Реакции ионного обмена.</w:t>
      </w:r>
    </w:p>
    <w:p w:rsidR="005907C9" w:rsidRPr="000C44B1" w:rsidRDefault="005907C9" w:rsidP="00F80DE1">
      <w:pPr>
        <w:numPr>
          <w:ilvl w:val="0"/>
          <w:numId w:val="93"/>
        </w:numPr>
        <w:ind w:left="0" w:firstLine="709"/>
        <w:jc w:val="both"/>
      </w:pPr>
      <w:r w:rsidRPr="000C44B1">
        <w:t>Качественные реакции на ионы в растворе.</w:t>
      </w:r>
    </w:p>
    <w:p w:rsidR="005907C9" w:rsidRPr="000C44B1" w:rsidRDefault="005907C9" w:rsidP="00F80DE1">
      <w:pPr>
        <w:numPr>
          <w:ilvl w:val="0"/>
          <w:numId w:val="93"/>
        </w:numPr>
        <w:ind w:left="0" w:firstLine="709"/>
        <w:jc w:val="both"/>
      </w:pPr>
      <w:r w:rsidRPr="000C44B1">
        <w:t>Получение аммиака и изучение его свойств.</w:t>
      </w:r>
    </w:p>
    <w:p w:rsidR="005907C9" w:rsidRPr="000C44B1" w:rsidRDefault="005907C9" w:rsidP="00F80DE1">
      <w:pPr>
        <w:numPr>
          <w:ilvl w:val="0"/>
          <w:numId w:val="93"/>
        </w:numPr>
        <w:ind w:left="0" w:firstLine="709"/>
        <w:jc w:val="both"/>
      </w:pPr>
      <w:r w:rsidRPr="000C44B1">
        <w:t>Получение углекислого газа и изучение его свойств.</w:t>
      </w:r>
    </w:p>
    <w:p w:rsidR="005907C9" w:rsidRPr="005907C9" w:rsidRDefault="005907C9" w:rsidP="00F80DE1">
      <w:pPr>
        <w:numPr>
          <w:ilvl w:val="0"/>
          <w:numId w:val="93"/>
        </w:numPr>
        <w:ind w:left="0" w:firstLine="709"/>
        <w:jc w:val="both"/>
      </w:pPr>
      <w:r w:rsidRPr="005907C9">
        <w:t>Решение экспериментальных задач по теме «Неметаллы IV – VII групп и их соединений».</w:t>
      </w:r>
    </w:p>
    <w:p w:rsidR="005907C9" w:rsidRPr="005907C9" w:rsidRDefault="005907C9" w:rsidP="00F80DE1">
      <w:pPr>
        <w:numPr>
          <w:ilvl w:val="0"/>
          <w:numId w:val="93"/>
        </w:numPr>
        <w:ind w:left="0" w:firstLine="709"/>
        <w:jc w:val="both"/>
      </w:pPr>
      <w:r w:rsidRPr="005907C9">
        <w:t>Решение экспериментальных задач по теме «Металлы I – III групп и их соединения».</w:t>
      </w:r>
    </w:p>
    <w:p w:rsidR="005907C9" w:rsidRPr="00891785" w:rsidRDefault="005907C9" w:rsidP="005907C9">
      <w:pPr>
        <w:autoSpaceDE w:val="0"/>
        <w:autoSpaceDN w:val="0"/>
        <w:adjustRightInd w:val="0"/>
        <w:spacing w:line="360" w:lineRule="auto"/>
        <w:ind w:firstLine="709"/>
        <w:jc w:val="both"/>
        <w:rPr>
          <w:b/>
          <w:u w:val="single"/>
        </w:rPr>
      </w:pPr>
    </w:p>
    <w:p w:rsidR="00891785" w:rsidRPr="00891785" w:rsidRDefault="00891785" w:rsidP="005907C9">
      <w:pPr>
        <w:autoSpaceDE w:val="0"/>
        <w:autoSpaceDN w:val="0"/>
        <w:adjustRightInd w:val="0"/>
        <w:spacing w:line="360" w:lineRule="auto"/>
        <w:ind w:firstLine="709"/>
        <w:jc w:val="both"/>
        <w:rPr>
          <w:b/>
          <w:u w:val="single"/>
        </w:rPr>
      </w:pPr>
      <w:r w:rsidRPr="00891785">
        <w:rPr>
          <w:b/>
          <w:u w:val="single"/>
        </w:rPr>
        <w:t>Информатика</w:t>
      </w:r>
    </w:p>
    <w:p w:rsidR="00891785" w:rsidRPr="008C53F4" w:rsidRDefault="00891785" w:rsidP="00891785">
      <w:pPr>
        <w:tabs>
          <w:tab w:val="left" w:pos="1180"/>
        </w:tabs>
        <w:spacing w:line="360" w:lineRule="auto"/>
        <w:ind w:firstLine="709"/>
        <w:jc w:val="both"/>
      </w:pPr>
      <w:r w:rsidRPr="008C53F4">
        <w:rPr>
          <w:b/>
          <w:bCs/>
        </w:rPr>
        <w:t>Введение</w:t>
      </w:r>
    </w:p>
    <w:p w:rsidR="00891785" w:rsidRPr="00891785" w:rsidRDefault="00891785" w:rsidP="00891785">
      <w:pPr>
        <w:pStyle w:val="af3"/>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Информаци</w:t>
      </w:r>
      <w:r w:rsidRPr="00891785">
        <w:rPr>
          <w:rFonts w:ascii="Times New Roman" w:eastAsia="Times New Roman" w:hAnsi="Times New Roman"/>
          <w:b/>
          <w:bCs/>
          <w:sz w:val="24"/>
          <w:szCs w:val="24"/>
        </w:rPr>
        <w:t>я и ин</w:t>
      </w:r>
      <w:r w:rsidRPr="00891785">
        <w:rPr>
          <w:rFonts w:ascii="Times New Roman" w:eastAsia="Times New Roman" w:hAnsi="Times New Roman"/>
          <w:b/>
          <w:bCs/>
          <w:spacing w:val="-1"/>
          <w:sz w:val="24"/>
          <w:szCs w:val="24"/>
        </w:rPr>
        <w:t>ф</w:t>
      </w:r>
      <w:r w:rsidRPr="00891785">
        <w:rPr>
          <w:rFonts w:ascii="Times New Roman" w:eastAsia="Times New Roman" w:hAnsi="Times New Roman"/>
          <w:b/>
          <w:bCs/>
          <w:spacing w:val="2"/>
          <w:sz w:val="24"/>
          <w:szCs w:val="24"/>
        </w:rPr>
        <w:t>о</w:t>
      </w:r>
      <w:r w:rsidRPr="00891785">
        <w:rPr>
          <w:rFonts w:ascii="Times New Roman" w:eastAsia="Times New Roman" w:hAnsi="Times New Roman"/>
          <w:b/>
          <w:bCs/>
          <w:spacing w:val="1"/>
          <w:sz w:val="24"/>
          <w:szCs w:val="24"/>
        </w:rPr>
        <w:t>рм</w:t>
      </w:r>
      <w:r w:rsidRPr="00891785">
        <w:rPr>
          <w:rFonts w:ascii="Times New Roman" w:eastAsia="Times New Roman" w:hAnsi="Times New Roman"/>
          <w:b/>
          <w:bCs/>
          <w:spacing w:val="3"/>
          <w:sz w:val="24"/>
          <w:szCs w:val="24"/>
        </w:rPr>
        <w:t>а</w:t>
      </w:r>
      <w:r w:rsidRPr="00891785">
        <w:rPr>
          <w:rFonts w:ascii="Times New Roman" w:eastAsia="Times New Roman" w:hAnsi="Times New Roman"/>
          <w:b/>
          <w:bCs/>
          <w:sz w:val="24"/>
          <w:szCs w:val="24"/>
        </w:rPr>
        <w:t>ционные п</w:t>
      </w:r>
      <w:r w:rsidRPr="00891785">
        <w:rPr>
          <w:rFonts w:ascii="Times New Roman" w:eastAsia="Times New Roman" w:hAnsi="Times New Roman"/>
          <w:b/>
          <w:bCs/>
          <w:spacing w:val="1"/>
          <w:sz w:val="24"/>
          <w:szCs w:val="24"/>
        </w:rPr>
        <w:t>р</w:t>
      </w:r>
      <w:r w:rsidRPr="00891785">
        <w:rPr>
          <w:rFonts w:ascii="Times New Roman" w:eastAsia="Times New Roman" w:hAnsi="Times New Roman"/>
          <w:b/>
          <w:bCs/>
          <w:spacing w:val="2"/>
          <w:sz w:val="24"/>
          <w:szCs w:val="24"/>
        </w:rPr>
        <w:t>о</w:t>
      </w:r>
      <w:r w:rsidRPr="00891785">
        <w:rPr>
          <w:rFonts w:ascii="Times New Roman" w:eastAsia="Times New Roman" w:hAnsi="Times New Roman"/>
          <w:b/>
          <w:bCs/>
          <w:sz w:val="24"/>
          <w:szCs w:val="24"/>
        </w:rPr>
        <w:t>ц</w:t>
      </w:r>
      <w:r w:rsidRPr="00891785">
        <w:rPr>
          <w:rFonts w:ascii="Times New Roman" w:eastAsia="Times New Roman" w:hAnsi="Times New Roman"/>
          <w:b/>
          <w:bCs/>
          <w:spacing w:val="1"/>
          <w:sz w:val="24"/>
          <w:szCs w:val="24"/>
        </w:rPr>
        <w:t>ессы</w:t>
      </w:r>
    </w:p>
    <w:p w:rsidR="00891785" w:rsidRPr="00891785" w:rsidRDefault="00891785" w:rsidP="00891785">
      <w:pPr>
        <w:ind w:firstLine="709"/>
        <w:jc w:val="both"/>
      </w:pPr>
      <w:r w:rsidRPr="00891785">
        <w:rPr>
          <w:spacing w:val="1"/>
        </w:rPr>
        <w:t>Происхождени</w:t>
      </w:r>
      <w:r w:rsidRPr="00891785">
        <w:t xml:space="preserve">е </w:t>
      </w:r>
      <w:r w:rsidRPr="00891785">
        <w:rPr>
          <w:spacing w:val="1"/>
        </w:rPr>
        <w:t>термин</w:t>
      </w:r>
      <w:r w:rsidRPr="00891785">
        <w:t>а «</w:t>
      </w:r>
      <w:r w:rsidRPr="00891785">
        <w:rPr>
          <w:spacing w:val="1"/>
        </w:rPr>
        <w:t>информатика»</w:t>
      </w:r>
      <w:r w:rsidRPr="00891785">
        <w:t xml:space="preserve">. </w:t>
      </w:r>
      <w:r w:rsidRPr="00891785">
        <w:rPr>
          <w:spacing w:val="1"/>
        </w:rPr>
        <w:t>Различны</w:t>
      </w:r>
      <w:r w:rsidRPr="00891785">
        <w:t xml:space="preserve">е </w:t>
      </w:r>
      <w:r w:rsidRPr="00891785">
        <w:rPr>
          <w:spacing w:val="1"/>
        </w:rPr>
        <w:t>аспект</w:t>
      </w:r>
      <w:r w:rsidRPr="00891785">
        <w:t xml:space="preserve">ы </w:t>
      </w:r>
      <w:r w:rsidRPr="00891785">
        <w:rPr>
          <w:spacing w:val="1"/>
        </w:rPr>
        <w:t>слов</w:t>
      </w:r>
      <w:r w:rsidRPr="00891785">
        <w:t xml:space="preserve">а </w:t>
      </w:r>
      <w:r w:rsidRPr="00891785">
        <w:rPr>
          <w:spacing w:val="1"/>
        </w:rPr>
        <w:t>«информаци</w:t>
      </w:r>
      <w:r w:rsidRPr="00891785">
        <w:t>я</w:t>
      </w:r>
      <w:r w:rsidRPr="00891785">
        <w:rPr>
          <w:spacing w:val="1"/>
        </w:rPr>
        <w:t>»</w:t>
      </w:r>
      <w:r w:rsidRPr="00891785">
        <w:t xml:space="preserve">: </w:t>
      </w:r>
      <w:r w:rsidRPr="00891785">
        <w:rPr>
          <w:spacing w:val="1"/>
        </w:rPr>
        <w:t>информаци</w:t>
      </w:r>
      <w:r w:rsidRPr="00891785">
        <w:t xml:space="preserve">я </w:t>
      </w:r>
      <w:r w:rsidRPr="00891785">
        <w:rPr>
          <w:spacing w:val="1"/>
        </w:rPr>
        <w:t>ка</w:t>
      </w:r>
      <w:r w:rsidRPr="00891785">
        <w:t xml:space="preserve">к </w:t>
      </w:r>
      <w:r w:rsidRPr="00891785">
        <w:rPr>
          <w:spacing w:val="1"/>
        </w:rPr>
        <w:t>данные</w:t>
      </w:r>
      <w:r w:rsidRPr="00891785">
        <w:t>, к</w:t>
      </w:r>
      <w:r w:rsidRPr="00891785">
        <w:rPr>
          <w:spacing w:val="1"/>
        </w:rPr>
        <w:t>оторы</w:t>
      </w:r>
      <w:r w:rsidRPr="00891785">
        <w:t xml:space="preserve">е </w:t>
      </w:r>
      <w:r w:rsidRPr="00891785">
        <w:rPr>
          <w:spacing w:val="1"/>
        </w:rPr>
        <w:t>могу</w:t>
      </w:r>
      <w:r w:rsidRPr="00891785">
        <w:t xml:space="preserve">т </w:t>
      </w:r>
      <w:r w:rsidRPr="00891785">
        <w:rPr>
          <w:spacing w:val="1"/>
        </w:rPr>
        <w:t>быт</w:t>
      </w:r>
      <w:r w:rsidRPr="00891785">
        <w:t xml:space="preserve">ь </w:t>
      </w:r>
      <w:r w:rsidRPr="00891785">
        <w:rPr>
          <w:spacing w:val="1"/>
        </w:rPr>
        <w:t>обработан</w:t>
      </w:r>
      <w:r w:rsidRPr="00891785">
        <w:t xml:space="preserve">ы </w:t>
      </w:r>
      <w:r w:rsidRPr="00891785">
        <w:rPr>
          <w:spacing w:val="1"/>
        </w:rPr>
        <w:t>автоматизированно</w:t>
      </w:r>
      <w:r w:rsidRPr="00891785">
        <w:t xml:space="preserve">й </w:t>
      </w:r>
      <w:r w:rsidRPr="00891785">
        <w:rPr>
          <w:spacing w:val="1"/>
        </w:rPr>
        <w:t>системой</w:t>
      </w:r>
      <w:r w:rsidRPr="00891785">
        <w:t xml:space="preserve">, и </w:t>
      </w:r>
      <w:r w:rsidRPr="00891785">
        <w:rPr>
          <w:spacing w:val="1"/>
        </w:rPr>
        <w:t>информаци</w:t>
      </w:r>
      <w:r w:rsidRPr="00891785">
        <w:t xml:space="preserve">я </w:t>
      </w:r>
      <w:r w:rsidRPr="00891785">
        <w:rPr>
          <w:spacing w:val="1"/>
        </w:rPr>
        <w:t>ка</w:t>
      </w:r>
      <w:r w:rsidRPr="00891785">
        <w:t xml:space="preserve">к </w:t>
      </w:r>
      <w:r w:rsidRPr="00891785">
        <w:rPr>
          <w:spacing w:val="1"/>
        </w:rPr>
        <w:t>сведения</w:t>
      </w:r>
      <w:r w:rsidRPr="00891785">
        <w:t>, п</w:t>
      </w:r>
      <w:r w:rsidRPr="00891785">
        <w:rPr>
          <w:spacing w:val="1"/>
        </w:rPr>
        <w:t>редназначенны</w:t>
      </w:r>
      <w:r w:rsidRPr="00891785">
        <w:t xml:space="preserve">е </w:t>
      </w:r>
      <w:r w:rsidRPr="00891785">
        <w:rPr>
          <w:spacing w:val="1"/>
        </w:rPr>
        <w:t>дл</w:t>
      </w:r>
      <w:r w:rsidRPr="00891785">
        <w:t xml:space="preserve">я </w:t>
      </w:r>
      <w:r w:rsidRPr="00891785">
        <w:rPr>
          <w:spacing w:val="1"/>
        </w:rPr>
        <w:t>восприяти</w:t>
      </w:r>
      <w:r w:rsidRPr="00891785">
        <w:t xml:space="preserve">я </w:t>
      </w:r>
      <w:r w:rsidRPr="00891785">
        <w:rPr>
          <w:spacing w:val="1"/>
        </w:rPr>
        <w:t>человеком</w:t>
      </w:r>
      <w:r w:rsidRPr="00891785">
        <w:t>.</w:t>
      </w:r>
    </w:p>
    <w:p w:rsidR="00891785" w:rsidRPr="00891785" w:rsidRDefault="00891785" w:rsidP="00891785">
      <w:pPr>
        <w:ind w:firstLine="709"/>
        <w:jc w:val="both"/>
      </w:pPr>
      <w:r w:rsidRPr="00891785">
        <w:rPr>
          <w:spacing w:val="1"/>
        </w:rPr>
        <w:t>Пример</w:t>
      </w:r>
      <w:r w:rsidRPr="00891785">
        <w:t xml:space="preserve">ы </w:t>
      </w:r>
      <w:r w:rsidRPr="00891785">
        <w:rPr>
          <w:spacing w:val="1"/>
        </w:rPr>
        <w:t>данных</w:t>
      </w:r>
      <w:r w:rsidRPr="00891785">
        <w:t xml:space="preserve">: </w:t>
      </w:r>
      <w:r w:rsidRPr="00891785">
        <w:rPr>
          <w:spacing w:val="1"/>
        </w:rPr>
        <w:t>тексты</w:t>
      </w:r>
      <w:r w:rsidRPr="00891785">
        <w:t xml:space="preserve">, </w:t>
      </w:r>
      <w:r w:rsidRPr="00891785">
        <w:rPr>
          <w:spacing w:val="1"/>
        </w:rPr>
        <w:t>числа</w:t>
      </w:r>
      <w:r w:rsidRPr="00891785">
        <w:t>. Д</w:t>
      </w:r>
      <w:r w:rsidRPr="00891785">
        <w:rPr>
          <w:spacing w:val="1"/>
        </w:rPr>
        <w:t>искретност</w:t>
      </w:r>
      <w:r w:rsidRPr="00891785">
        <w:t xml:space="preserve">ь </w:t>
      </w:r>
      <w:r w:rsidRPr="00891785">
        <w:rPr>
          <w:spacing w:val="1"/>
        </w:rPr>
        <w:t>данных</w:t>
      </w:r>
      <w:r w:rsidRPr="00891785">
        <w:t>. В</w:t>
      </w:r>
      <w:r w:rsidRPr="00891785">
        <w:rPr>
          <w:i/>
          <w:spacing w:val="1"/>
        </w:rPr>
        <w:t>озможност</w:t>
      </w:r>
      <w:r w:rsidRPr="00891785">
        <w:rPr>
          <w:i/>
        </w:rPr>
        <w:t xml:space="preserve">ь </w:t>
      </w:r>
      <w:r w:rsidRPr="00891785">
        <w:rPr>
          <w:i/>
          <w:spacing w:val="1"/>
        </w:rPr>
        <w:t>описани</w:t>
      </w:r>
      <w:r w:rsidRPr="00891785">
        <w:rPr>
          <w:i/>
        </w:rPr>
        <w:t xml:space="preserve">я </w:t>
      </w:r>
      <w:r w:rsidRPr="00891785">
        <w:rPr>
          <w:i/>
          <w:spacing w:val="1"/>
        </w:rPr>
        <w:t>непрерывны</w:t>
      </w:r>
      <w:r w:rsidRPr="00891785">
        <w:rPr>
          <w:i/>
        </w:rPr>
        <w:t xml:space="preserve">х </w:t>
      </w:r>
      <w:r w:rsidRPr="00891785">
        <w:rPr>
          <w:i/>
          <w:spacing w:val="1"/>
        </w:rPr>
        <w:t>объекто</w:t>
      </w:r>
      <w:r w:rsidRPr="00891785">
        <w:rPr>
          <w:i/>
        </w:rPr>
        <w:t>в и п</w:t>
      </w:r>
      <w:r w:rsidRPr="00891785">
        <w:rPr>
          <w:i/>
          <w:spacing w:val="1"/>
        </w:rPr>
        <w:t>роцессо</w:t>
      </w:r>
      <w:r w:rsidRPr="00891785">
        <w:rPr>
          <w:i/>
        </w:rPr>
        <w:t xml:space="preserve">в с </w:t>
      </w:r>
      <w:r w:rsidRPr="00891785">
        <w:rPr>
          <w:i/>
          <w:spacing w:val="1"/>
        </w:rPr>
        <w:t>помощь</w:t>
      </w:r>
      <w:r w:rsidRPr="00891785">
        <w:rPr>
          <w:i/>
        </w:rPr>
        <w:t xml:space="preserve">ю </w:t>
      </w:r>
      <w:r w:rsidRPr="00891785">
        <w:rPr>
          <w:i/>
          <w:spacing w:val="1"/>
        </w:rPr>
        <w:t>дискретны</w:t>
      </w:r>
      <w:r w:rsidRPr="00891785">
        <w:rPr>
          <w:i/>
        </w:rPr>
        <w:t xml:space="preserve">х </w:t>
      </w:r>
      <w:r w:rsidRPr="00891785">
        <w:rPr>
          <w:i/>
          <w:spacing w:val="1"/>
        </w:rPr>
        <w:t>моделей</w:t>
      </w:r>
      <w:r w:rsidRPr="00891785">
        <w:rPr>
          <w:i/>
        </w:rPr>
        <w:t>.</w:t>
      </w:r>
    </w:p>
    <w:p w:rsidR="00891785" w:rsidRPr="00891785" w:rsidRDefault="00891785" w:rsidP="00891785">
      <w:pPr>
        <w:ind w:firstLine="709"/>
        <w:jc w:val="both"/>
      </w:pPr>
      <w:r w:rsidRPr="00891785">
        <w:t>И</w:t>
      </w:r>
      <w:r w:rsidRPr="00891785">
        <w:rPr>
          <w:spacing w:val="2"/>
        </w:rPr>
        <w:t>н</w:t>
      </w:r>
      <w:r w:rsidRPr="00891785">
        <w:rPr>
          <w:spacing w:val="1"/>
        </w:rPr>
        <w:t>форм</w:t>
      </w:r>
      <w:r w:rsidRPr="00891785">
        <w:rPr>
          <w:spacing w:val="-1"/>
        </w:rPr>
        <w:t>а</w:t>
      </w:r>
      <w:r w:rsidRPr="00891785">
        <w:t>ц</w:t>
      </w:r>
      <w:r w:rsidRPr="00891785">
        <w:rPr>
          <w:spacing w:val="2"/>
        </w:rPr>
        <w:t>и</w:t>
      </w:r>
      <w:r w:rsidRPr="00891785">
        <w:t>о</w:t>
      </w:r>
      <w:r w:rsidRPr="00891785">
        <w:rPr>
          <w:spacing w:val="2"/>
        </w:rPr>
        <w:t>н</w:t>
      </w:r>
      <w:r w:rsidRPr="00891785">
        <w:t>н</w:t>
      </w:r>
      <w:r w:rsidRPr="00891785">
        <w:rPr>
          <w:spacing w:val="2"/>
        </w:rPr>
        <w:t>ы</w:t>
      </w:r>
      <w:r w:rsidRPr="00891785">
        <w:t xml:space="preserve">е </w:t>
      </w:r>
      <w:r w:rsidRPr="00891785">
        <w:rPr>
          <w:spacing w:val="2"/>
        </w:rPr>
        <w:t>п</w:t>
      </w:r>
      <w:r w:rsidRPr="00891785">
        <w:t>р</w:t>
      </w:r>
      <w:r w:rsidRPr="00891785">
        <w:rPr>
          <w:spacing w:val="2"/>
        </w:rPr>
        <w:t>о</w:t>
      </w:r>
      <w:r w:rsidRPr="00891785">
        <w:t>ц</w:t>
      </w:r>
      <w:r w:rsidRPr="00891785">
        <w:rPr>
          <w:spacing w:val="1"/>
        </w:rPr>
        <w:t>ес</w:t>
      </w:r>
      <w:r w:rsidRPr="00891785">
        <w:rPr>
          <w:spacing w:val="-1"/>
        </w:rPr>
        <w:t>с</w:t>
      </w:r>
      <w:r w:rsidRPr="00891785">
        <w:t xml:space="preserve">ы – </w:t>
      </w:r>
      <w:r w:rsidRPr="00891785">
        <w:rPr>
          <w:spacing w:val="1"/>
        </w:rPr>
        <w:t>процессы</w:t>
      </w:r>
      <w:r w:rsidRPr="00891785">
        <w:t>, с</w:t>
      </w:r>
      <w:r w:rsidRPr="00891785">
        <w:rPr>
          <w:spacing w:val="1"/>
        </w:rPr>
        <w:t>вязанны</w:t>
      </w:r>
      <w:r w:rsidRPr="00891785">
        <w:t xml:space="preserve">е с </w:t>
      </w:r>
      <w:r w:rsidRPr="00891785">
        <w:rPr>
          <w:spacing w:val="1"/>
        </w:rPr>
        <w:t>хранением</w:t>
      </w:r>
      <w:r w:rsidRPr="00891785">
        <w:t xml:space="preserve">, </w:t>
      </w:r>
      <w:r w:rsidRPr="00891785">
        <w:rPr>
          <w:spacing w:val="1"/>
        </w:rPr>
        <w:t>преобразование</w:t>
      </w:r>
      <w:r w:rsidRPr="00891785">
        <w:t>м и п</w:t>
      </w:r>
      <w:r w:rsidRPr="00891785">
        <w:rPr>
          <w:spacing w:val="1"/>
        </w:rPr>
        <w:t>ередаче</w:t>
      </w:r>
      <w:r w:rsidRPr="00891785">
        <w:t>й д</w:t>
      </w:r>
      <w:r w:rsidRPr="00891785">
        <w:rPr>
          <w:spacing w:val="1"/>
        </w:rPr>
        <w:t>анных</w:t>
      </w:r>
      <w:r w:rsidRPr="00891785">
        <w:t>.</w:t>
      </w:r>
      <w:r w:rsidRPr="00891785">
        <w:rPr>
          <w:spacing w:val="1"/>
        </w:rPr>
        <w:t xml:space="preserve"> Пример</w:t>
      </w:r>
      <w:r w:rsidRPr="00891785">
        <w:t xml:space="preserve">ы </w:t>
      </w:r>
      <w:r w:rsidRPr="00891785">
        <w:rPr>
          <w:spacing w:val="1"/>
        </w:rPr>
        <w:t>информационны</w:t>
      </w:r>
      <w:r w:rsidRPr="00891785">
        <w:t xml:space="preserve">х </w:t>
      </w:r>
      <w:r w:rsidRPr="00891785">
        <w:rPr>
          <w:spacing w:val="1"/>
        </w:rPr>
        <w:t xml:space="preserve">процессов </w:t>
      </w:r>
      <w:r w:rsidRPr="00891785">
        <w:t xml:space="preserve">в </w:t>
      </w:r>
      <w:r w:rsidRPr="00891785">
        <w:rPr>
          <w:spacing w:val="1"/>
        </w:rPr>
        <w:t>окружающе</w:t>
      </w:r>
      <w:r w:rsidRPr="00891785">
        <w:t xml:space="preserve">м </w:t>
      </w:r>
      <w:r w:rsidRPr="00891785">
        <w:rPr>
          <w:spacing w:val="1"/>
        </w:rPr>
        <w:t>мире</w:t>
      </w:r>
      <w:r w:rsidRPr="00891785">
        <w:t xml:space="preserve">. </w:t>
      </w:r>
      <w:r w:rsidRPr="00891785">
        <w:rPr>
          <w:spacing w:val="1"/>
        </w:rPr>
        <w:t>Анали</w:t>
      </w:r>
      <w:r w:rsidRPr="00891785">
        <w:t xml:space="preserve">з </w:t>
      </w:r>
      <w:r w:rsidRPr="00891785">
        <w:rPr>
          <w:spacing w:val="1"/>
        </w:rPr>
        <w:t>данных</w:t>
      </w:r>
      <w:r w:rsidRPr="00891785">
        <w:t>.</w:t>
      </w:r>
    </w:p>
    <w:p w:rsidR="00891785" w:rsidRPr="00891785" w:rsidRDefault="00891785" w:rsidP="00891785">
      <w:pPr>
        <w:pStyle w:val="af3"/>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Ком</w:t>
      </w:r>
      <w:r w:rsidRPr="00891785">
        <w:rPr>
          <w:rFonts w:ascii="Times New Roman" w:eastAsia="Times New Roman" w:hAnsi="Times New Roman"/>
          <w:b/>
          <w:bCs/>
          <w:sz w:val="24"/>
          <w:szCs w:val="24"/>
        </w:rPr>
        <w:t>п</w:t>
      </w:r>
      <w:r w:rsidRPr="00891785">
        <w:rPr>
          <w:rFonts w:ascii="Times New Roman" w:eastAsia="Times New Roman" w:hAnsi="Times New Roman"/>
          <w:b/>
          <w:bCs/>
          <w:spacing w:val="1"/>
          <w:sz w:val="24"/>
          <w:szCs w:val="24"/>
        </w:rPr>
        <w:t>ь</w:t>
      </w:r>
      <w:r w:rsidRPr="00891785">
        <w:rPr>
          <w:rFonts w:ascii="Times New Roman" w:eastAsia="Times New Roman" w:hAnsi="Times New Roman"/>
          <w:b/>
          <w:bCs/>
          <w:spacing w:val="-2"/>
          <w:sz w:val="24"/>
          <w:szCs w:val="24"/>
        </w:rPr>
        <w:t>ю</w:t>
      </w:r>
      <w:r w:rsidRPr="00891785">
        <w:rPr>
          <w:rFonts w:ascii="Times New Roman" w:eastAsia="Times New Roman" w:hAnsi="Times New Roman"/>
          <w:b/>
          <w:bCs/>
          <w:spacing w:val="2"/>
          <w:sz w:val="24"/>
          <w:szCs w:val="24"/>
        </w:rPr>
        <w:t>т</w:t>
      </w:r>
      <w:r w:rsidRPr="00891785">
        <w:rPr>
          <w:rFonts w:ascii="Times New Roman" w:eastAsia="Times New Roman" w:hAnsi="Times New Roman"/>
          <w:b/>
          <w:bCs/>
          <w:spacing w:val="1"/>
          <w:sz w:val="24"/>
          <w:szCs w:val="24"/>
        </w:rPr>
        <w:t>е</w:t>
      </w:r>
      <w:r w:rsidRPr="00891785">
        <w:rPr>
          <w:rFonts w:ascii="Times New Roman" w:eastAsia="Times New Roman" w:hAnsi="Times New Roman"/>
          <w:b/>
          <w:bCs/>
          <w:sz w:val="24"/>
          <w:szCs w:val="24"/>
        </w:rPr>
        <w:t xml:space="preserve">р – </w:t>
      </w:r>
      <w:r w:rsidRPr="00891785">
        <w:rPr>
          <w:rFonts w:ascii="Times New Roman" w:eastAsia="Times New Roman" w:hAnsi="Times New Roman"/>
          <w:b/>
          <w:bCs/>
          <w:spacing w:val="2"/>
          <w:sz w:val="24"/>
          <w:szCs w:val="24"/>
        </w:rPr>
        <w:t>у</w:t>
      </w:r>
      <w:r w:rsidRPr="00891785">
        <w:rPr>
          <w:rFonts w:ascii="Times New Roman" w:eastAsia="Times New Roman" w:hAnsi="Times New Roman"/>
          <w:b/>
          <w:bCs/>
          <w:spacing w:val="-2"/>
          <w:sz w:val="24"/>
          <w:szCs w:val="24"/>
        </w:rPr>
        <w:t>н</w:t>
      </w:r>
      <w:r w:rsidRPr="00891785">
        <w:rPr>
          <w:rFonts w:ascii="Times New Roman" w:eastAsia="Times New Roman" w:hAnsi="Times New Roman"/>
          <w:b/>
          <w:bCs/>
          <w:sz w:val="24"/>
          <w:szCs w:val="24"/>
        </w:rPr>
        <w:t>и</w:t>
      </w:r>
      <w:r w:rsidRPr="00891785">
        <w:rPr>
          <w:rFonts w:ascii="Times New Roman" w:eastAsia="Times New Roman" w:hAnsi="Times New Roman"/>
          <w:b/>
          <w:bCs/>
          <w:spacing w:val="1"/>
          <w:sz w:val="24"/>
          <w:szCs w:val="24"/>
        </w:rPr>
        <w:t>верс</w:t>
      </w:r>
      <w:r w:rsidRPr="00891785">
        <w:rPr>
          <w:rFonts w:ascii="Times New Roman" w:eastAsia="Times New Roman" w:hAnsi="Times New Roman"/>
          <w:b/>
          <w:bCs/>
          <w:sz w:val="24"/>
          <w:szCs w:val="24"/>
        </w:rPr>
        <w:t>а</w:t>
      </w:r>
      <w:r w:rsidRPr="00891785">
        <w:rPr>
          <w:rFonts w:ascii="Times New Roman" w:eastAsia="Times New Roman" w:hAnsi="Times New Roman"/>
          <w:b/>
          <w:bCs/>
          <w:spacing w:val="2"/>
          <w:sz w:val="24"/>
          <w:szCs w:val="24"/>
        </w:rPr>
        <w:t>л</w:t>
      </w:r>
      <w:r w:rsidRPr="00891785">
        <w:rPr>
          <w:rFonts w:ascii="Times New Roman" w:eastAsia="Times New Roman" w:hAnsi="Times New Roman"/>
          <w:b/>
          <w:bCs/>
          <w:spacing w:val="1"/>
          <w:sz w:val="24"/>
          <w:szCs w:val="24"/>
        </w:rPr>
        <w:t>ьно</w:t>
      </w:r>
      <w:r w:rsidRPr="00891785">
        <w:rPr>
          <w:rFonts w:ascii="Times New Roman" w:eastAsia="Times New Roman" w:hAnsi="Times New Roman"/>
          <w:b/>
          <w:bCs/>
          <w:sz w:val="24"/>
          <w:szCs w:val="24"/>
        </w:rPr>
        <w:t xml:space="preserve">е </w:t>
      </w:r>
      <w:r w:rsidRPr="00891785">
        <w:rPr>
          <w:rFonts w:ascii="Times New Roman" w:eastAsia="Times New Roman" w:hAnsi="Times New Roman"/>
          <w:b/>
          <w:bCs/>
          <w:spacing w:val="2"/>
          <w:sz w:val="24"/>
          <w:szCs w:val="24"/>
        </w:rPr>
        <w:t>у</w:t>
      </w:r>
      <w:r w:rsidRPr="00891785">
        <w:rPr>
          <w:rFonts w:ascii="Times New Roman" w:eastAsia="Times New Roman" w:hAnsi="Times New Roman"/>
          <w:b/>
          <w:bCs/>
          <w:spacing w:val="-1"/>
          <w:sz w:val="24"/>
          <w:szCs w:val="24"/>
        </w:rPr>
        <w:t>с</w:t>
      </w:r>
      <w:r w:rsidRPr="00891785">
        <w:rPr>
          <w:rFonts w:ascii="Times New Roman" w:eastAsia="Times New Roman" w:hAnsi="Times New Roman"/>
          <w:b/>
          <w:bCs/>
          <w:spacing w:val="2"/>
          <w:sz w:val="24"/>
          <w:szCs w:val="24"/>
        </w:rPr>
        <w:t>т</w:t>
      </w:r>
      <w:r w:rsidRPr="00891785">
        <w:rPr>
          <w:rFonts w:ascii="Times New Roman" w:eastAsia="Times New Roman" w:hAnsi="Times New Roman"/>
          <w:b/>
          <w:bCs/>
          <w:spacing w:val="-2"/>
          <w:sz w:val="24"/>
          <w:szCs w:val="24"/>
        </w:rPr>
        <w:t>р</w:t>
      </w:r>
      <w:r w:rsidRPr="00891785">
        <w:rPr>
          <w:rFonts w:ascii="Times New Roman" w:eastAsia="Times New Roman" w:hAnsi="Times New Roman"/>
          <w:b/>
          <w:bCs/>
          <w:sz w:val="24"/>
          <w:szCs w:val="24"/>
        </w:rPr>
        <w:t>ой</w:t>
      </w:r>
      <w:r w:rsidRPr="00891785">
        <w:rPr>
          <w:rFonts w:ascii="Times New Roman" w:eastAsia="Times New Roman" w:hAnsi="Times New Roman"/>
          <w:b/>
          <w:bCs/>
          <w:spacing w:val="1"/>
          <w:sz w:val="24"/>
          <w:szCs w:val="24"/>
        </w:rPr>
        <w:t>с</w:t>
      </w:r>
      <w:r w:rsidRPr="00891785">
        <w:rPr>
          <w:rFonts w:ascii="Times New Roman" w:eastAsia="Times New Roman" w:hAnsi="Times New Roman"/>
          <w:b/>
          <w:bCs/>
          <w:spacing w:val="2"/>
          <w:sz w:val="24"/>
          <w:szCs w:val="24"/>
        </w:rPr>
        <w:t>т</w:t>
      </w:r>
      <w:r w:rsidRPr="00891785">
        <w:rPr>
          <w:rFonts w:ascii="Times New Roman" w:eastAsia="Times New Roman" w:hAnsi="Times New Roman"/>
          <w:b/>
          <w:bCs/>
          <w:spacing w:val="1"/>
          <w:sz w:val="24"/>
          <w:szCs w:val="24"/>
        </w:rPr>
        <w:t>в</w:t>
      </w:r>
      <w:r w:rsidRPr="00891785">
        <w:rPr>
          <w:rFonts w:ascii="Times New Roman" w:eastAsia="Times New Roman" w:hAnsi="Times New Roman"/>
          <w:b/>
          <w:bCs/>
          <w:sz w:val="24"/>
          <w:szCs w:val="24"/>
        </w:rPr>
        <w:t xml:space="preserve">о </w:t>
      </w:r>
      <w:r w:rsidRPr="00891785">
        <w:rPr>
          <w:rFonts w:ascii="Times New Roman" w:eastAsia="Times New Roman" w:hAnsi="Times New Roman"/>
          <w:b/>
          <w:bCs/>
          <w:spacing w:val="2"/>
          <w:sz w:val="24"/>
          <w:szCs w:val="24"/>
        </w:rPr>
        <w:t>о</w:t>
      </w:r>
      <w:r w:rsidRPr="00891785">
        <w:rPr>
          <w:rFonts w:ascii="Times New Roman" w:eastAsia="Times New Roman" w:hAnsi="Times New Roman"/>
          <w:b/>
          <w:bCs/>
          <w:sz w:val="24"/>
          <w:szCs w:val="24"/>
        </w:rPr>
        <w:t>б</w:t>
      </w:r>
      <w:r w:rsidRPr="00891785">
        <w:rPr>
          <w:rFonts w:ascii="Times New Roman" w:eastAsia="Times New Roman" w:hAnsi="Times New Roman"/>
          <w:b/>
          <w:bCs/>
          <w:spacing w:val="1"/>
          <w:sz w:val="24"/>
          <w:szCs w:val="24"/>
        </w:rPr>
        <w:t>р</w:t>
      </w:r>
      <w:r w:rsidRPr="00891785">
        <w:rPr>
          <w:rFonts w:ascii="Times New Roman" w:eastAsia="Times New Roman" w:hAnsi="Times New Roman"/>
          <w:b/>
          <w:bCs/>
          <w:sz w:val="24"/>
          <w:szCs w:val="24"/>
        </w:rPr>
        <w:t>аб</w:t>
      </w:r>
      <w:r w:rsidRPr="00891785">
        <w:rPr>
          <w:rFonts w:ascii="Times New Roman" w:eastAsia="Times New Roman" w:hAnsi="Times New Roman"/>
          <w:b/>
          <w:bCs/>
          <w:spacing w:val="2"/>
          <w:sz w:val="24"/>
          <w:szCs w:val="24"/>
        </w:rPr>
        <w:t>от</w:t>
      </w:r>
      <w:r w:rsidRPr="00891785">
        <w:rPr>
          <w:rFonts w:ascii="Times New Roman" w:eastAsia="Times New Roman" w:hAnsi="Times New Roman"/>
          <w:b/>
          <w:bCs/>
          <w:sz w:val="24"/>
          <w:szCs w:val="24"/>
        </w:rPr>
        <w:t>ки данны</w:t>
      </w:r>
      <w:r w:rsidRPr="00891785">
        <w:rPr>
          <w:rFonts w:ascii="Times New Roman" w:eastAsia="Times New Roman" w:hAnsi="Times New Roman"/>
          <w:b/>
          <w:bCs/>
          <w:spacing w:val="-1"/>
          <w:sz w:val="24"/>
          <w:szCs w:val="24"/>
        </w:rPr>
        <w:t>х</w:t>
      </w:r>
    </w:p>
    <w:p w:rsidR="00891785" w:rsidRPr="00891785" w:rsidRDefault="00891785" w:rsidP="00891785">
      <w:pPr>
        <w:ind w:firstLine="709"/>
        <w:jc w:val="both"/>
      </w:pPr>
      <w:r w:rsidRPr="00891785">
        <w:rPr>
          <w:spacing w:val="1"/>
        </w:rPr>
        <w:t>Устройств</w:t>
      </w:r>
      <w:r w:rsidRPr="00891785">
        <w:t xml:space="preserve">о </w:t>
      </w:r>
      <w:r w:rsidRPr="00891785">
        <w:rPr>
          <w:spacing w:val="1"/>
        </w:rPr>
        <w:t>компьютера</w:t>
      </w:r>
      <w:r w:rsidRPr="00891785">
        <w:t xml:space="preserve">: </w:t>
      </w:r>
      <w:r w:rsidRPr="00891785">
        <w:rPr>
          <w:spacing w:val="1"/>
        </w:rPr>
        <w:t>процессор</w:t>
      </w:r>
      <w:r w:rsidRPr="00891785">
        <w:t>, о</w:t>
      </w:r>
      <w:r w:rsidRPr="00891785">
        <w:rPr>
          <w:spacing w:val="1"/>
        </w:rPr>
        <w:t>перативна</w:t>
      </w:r>
      <w:r w:rsidRPr="00891785">
        <w:t xml:space="preserve">я </w:t>
      </w:r>
      <w:r w:rsidRPr="00891785">
        <w:rPr>
          <w:spacing w:val="1"/>
        </w:rPr>
        <w:t>память</w:t>
      </w:r>
      <w:r w:rsidRPr="00891785">
        <w:t xml:space="preserve">, </w:t>
      </w:r>
      <w:r w:rsidRPr="00891785">
        <w:rPr>
          <w:spacing w:val="1"/>
        </w:rPr>
        <w:t>внешня</w:t>
      </w:r>
      <w:r w:rsidRPr="00891785">
        <w:t xml:space="preserve">я </w:t>
      </w:r>
      <w:r w:rsidRPr="00891785">
        <w:rPr>
          <w:spacing w:val="1"/>
        </w:rPr>
        <w:t>энергонезависима</w:t>
      </w:r>
      <w:r w:rsidRPr="00891785">
        <w:t xml:space="preserve">я </w:t>
      </w:r>
      <w:r w:rsidRPr="00891785">
        <w:rPr>
          <w:spacing w:val="1"/>
        </w:rPr>
        <w:t>память</w:t>
      </w:r>
      <w:r w:rsidRPr="00891785">
        <w:t>, у</w:t>
      </w:r>
      <w:r w:rsidRPr="00891785">
        <w:rPr>
          <w:spacing w:val="1"/>
        </w:rPr>
        <w:t>стройств</w:t>
      </w:r>
      <w:r w:rsidRPr="00891785">
        <w:t xml:space="preserve">а </w:t>
      </w:r>
      <w:r w:rsidRPr="00891785">
        <w:rPr>
          <w:spacing w:val="1"/>
        </w:rPr>
        <w:t>ввод</w:t>
      </w:r>
      <w:r w:rsidRPr="00891785">
        <w:rPr>
          <w:spacing w:val="-1"/>
        </w:rPr>
        <w:t>а</w:t>
      </w:r>
      <w:r w:rsidRPr="00891785">
        <w:rPr>
          <w:spacing w:val="1"/>
        </w:rPr>
        <w:t>-вывода</w:t>
      </w:r>
      <w:r w:rsidRPr="00891785">
        <w:t>.</w:t>
      </w:r>
    </w:p>
    <w:p w:rsidR="00891785" w:rsidRPr="00891785" w:rsidRDefault="00891785" w:rsidP="00891785">
      <w:pPr>
        <w:ind w:firstLine="709"/>
        <w:jc w:val="both"/>
      </w:pPr>
      <w:r w:rsidRPr="00891785">
        <w:rPr>
          <w:spacing w:val="1"/>
        </w:rPr>
        <w:t>Рол</w:t>
      </w:r>
      <w:r w:rsidRPr="00891785">
        <w:t xml:space="preserve">ь </w:t>
      </w:r>
      <w:r w:rsidRPr="00891785">
        <w:rPr>
          <w:spacing w:val="1"/>
        </w:rPr>
        <w:t>програм</w:t>
      </w:r>
      <w:r w:rsidRPr="00891785">
        <w:t xml:space="preserve">м в  </w:t>
      </w:r>
      <w:r w:rsidRPr="00891785">
        <w:rPr>
          <w:spacing w:val="1"/>
        </w:rPr>
        <w:t>использовании компьютера</w:t>
      </w:r>
      <w:r w:rsidRPr="00891785">
        <w:t>.</w:t>
      </w:r>
    </w:p>
    <w:p w:rsidR="00891785" w:rsidRPr="00891785" w:rsidRDefault="00891785" w:rsidP="00891785">
      <w:pPr>
        <w:ind w:firstLine="709"/>
        <w:jc w:val="both"/>
      </w:pPr>
      <w:r w:rsidRPr="00891785">
        <w:rPr>
          <w:spacing w:val="1"/>
        </w:rPr>
        <w:t>Носител</w:t>
      </w:r>
      <w:r w:rsidRPr="00891785">
        <w:t xml:space="preserve">и </w:t>
      </w:r>
      <w:r w:rsidRPr="00891785">
        <w:rPr>
          <w:spacing w:val="1"/>
        </w:rPr>
        <w:t>информации</w:t>
      </w:r>
      <w:r w:rsidRPr="00891785">
        <w:t xml:space="preserve">, </w:t>
      </w:r>
      <w:r w:rsidRPr="00891785">
        <w:rPr>
          <w:spacing w:val="1"/>
        </w:rPr>
        <w:t>используемы</w:t>
      </w:r>
      <w:r w:rsidRPr="00891785">
        <w:t xml:space="preserve">е в </w:t>
      </w:r>
      <w:r w:rsidRPr="00891785">
        <w:rPr>
          <w:spacing w:val="1"/>
        </w:rPr>
        <w:t>ИКТ</w:t>
      </w:r>
      <w:r w:rsidRPr="00891785">
        <w:t xml:space="preserve">, </w:t>
      </w:r>
      <w:r w:rsidRPr="00891785">
        <w:rPr>
          <w:spacing w:val="1"/>
        </w:rPr>
        <w:t>и</w:t>
      </w:r>
      <w:r w:rsidRPr="00891785">
        <w:t xml:space="preserve">х </w:t>
      </w:r>
      <w:r w:rsidRPr="00891785">
        <w:rPr>
          <w:spacing w:val="1"/>
        </w:rPr>
        <w:t>истори</w:t>
      </w:r>
      <w:r w:rsidRPr="00891785">
        <w:t xml:space="preserve">я и </w:t>
      </w:r>
      <w:r w:rsidRPr="00891785">
        <w:rPr>
          <w:spacing w:val="1"/>
        </w:rPr>
        <w:t>перспектив</w:t>
      </w:r>
      <w:r w:rsidRPr="00891785">
        <w:t xml:space="preserve">ы </w:t>
      </w:r>
      <w:r w:rsidRPr="00891785">
        <w:rPr>
          <w:spacing w:val="1"/>
        </w:rPr>
        <w:t>развития</w:t>
      </w:r>
      <w:r w:rsidRPr="00891785">
        <w:t>. П</w:t>
      </w:r>
      <w:r w:rsidRPr="00891785">
        <w:rPr>
          <w:spacing w:val="1"/>
        </w:rPr>
        <w:t>редставлени</w:t>
      </w:r>
      <w:r w:rsidRPr="00891785">
        <w:t xml:space="preserve">е </w:t>
      </w:r>
      <w:r w:rsidRPr="00891785">
        <w:rPr>
          <w:spacing w:val="1"/>
        </w:rPr>
        <w:t>о</w:t>
      </w:r>
      <w:r w:rsidRPr="00891785">
        <w:t xml:space="preserve">б </w:t>
      </w:r>
      <w:r w:rsidRPr="00891785">
        <w:rPr>
          <w:spacing w:val="1"/>
        </w:rPr>
        <w:t>объема</w:t>
      </w:r>
      <w:r w:rsidRPr="00891785">
        <w:t>х д</w:t>
      </w:r>
      <w:r w:rsidRPr="00891785">
        <w:rPr>
          <w:spacing w:val="1"/>
        </w:rPr>
        <w:t>анны</w:t>
      </w:r>
      <w:r w:rsidRPr="00891785">
        <w:t xml:space="preserve">х и </w:t>
      </w:r>
      <w:r w:rsidRPr="00891785">
        <w:rPr>
          <w:spacing w:val="1"/>
        </w:rPr>
        <w:t>скоростях доступа</w:t>
      </w:r>
      <w:r w:rsidRPr="00891785">
        <w:t xml:space="preserve">, </w:t>
      </w:r>
      <w:r w:rsidRPr="00891785">
        <w:rPr>
          <w:spacing w:val="1"/>
        </w:rPr>
        <w:t>характерны</w:t>
      </w:r>
      <w:r w:rsidRPr="00891785">
        <w:t>х д</w:t>
      </w:r>
      <w:r w:rsidRPr="00891785">
        <w:rPr>
          <w:spacing w:val="1"/>
        </w:rPr>
        <w:t>л</w:t>
      </w:r>
      <w:r w:rsidRPr="00891785">
        <w:t xml:space="preserve">я </w:t>
      </w:r>
      <w:r w:rsidRPr="00891785">
        <w:rPr>
          <w:spacing w:val="1"/>
        </w:rPr>
        <w:t>различных видо</w:t>
      </w:r>
      <w:r w:rsidRPr="00891785">
        <w:t xml:space="preserve">в </w:t>
      </w:r>
      <w:r w:rsidRPr="00891785">
        <w:rPr>
          <w:spacing w:val="1"/>
        </w:rPr>
        <w:t>носителей</w:t>
      </w:r>
      <w:r w:rsidRPr="00891785">
        <w:t>.</w:t>
      </w:r>
    </w:p>
    <w:p w:rsidR="00891785" w:rsidRPr="00891785" w:rsidRDefault="00891785" w:rsidP="00891785">
      <w:pPr>
        <w:ind w:firstLine="709"/>
        <w:jc w:val="both"/>
      </w:pPr>
      <w:r w:rsidRPr="00891785">
        <w:rPr>
          <w:spacing w:val="1"/>
        </w:rPr>
        <w:t>Истори</w:t>
      </w:r>
      <w:r w:rsidRPr="00891785">
        <w:t xml:space="preserve">я и </w:t>
      </w:r>
      <w:r w:rsidRPr="00891785">
        <w:rPr>
          <w:spacing w:val="1"/>
        </w:rPr>
        <w:t>тенденции развити</w:t>
      </w:r>
      <w:r w:rsidRPr="00891785">
        <w:t xml:space="preserve">я </w:t>
      </w:r>
      <w:r w:rsidRPr="00891785">
        <w:rPr>
          <w:spacing w:val="1"/>
        </w:rPr>
        <w:t>компьютеров</w:t>
      </w:r>
      <w:r w:rsidRPr="00891785">
        <w:t>, у</w:t>
      </w:r>
      <w:r w:rsidRPr="00891785">
        <w:rPr>
          <w:spacing w:val="1"/>
        </w:rPr>
        <w:t>лучшени</w:t>
      </w:r>
      <w:r w:rsidRPr="00891785">
        <w:t xml:space="preserve">е </w:t>
      </w:r>
      <w:r w:rsidRPr="00891785">
        <w:rPr>
          <w:spacing w:val="1"/>
        </w:rPr>
        <w:t>характеристи</w:t>
      </w:r>
      <w:r w:rsidRPr="00891785">
        <w:t xml:space="preserve">к </w:t>
      </w:r>
      <w:r w:rsidRPr="00891785">
        <w:rPr>
          <w:spacing w:val="1"/>
        </w:rPr>
        <w:t>компьютеров</w:t>
      </w:r>
      <w:r w:rsidRPr="00891785">
        <w:t>. С</w:t>
      </w:r>
      <w:r w:rsidRPr="00891785">
        <w:rPr>
          <w:spacing w:val="1"/>
        </w:rPr>
        <w:t>уперкомпьютеры</w:t>
      </w:r>
      <w:r w:rsidRPr="00891785">
        <w:t>.</w:t>
      </w:r>
    </w:p>
    <w:p w:rsidR="00891785" w:rsidRPr="00891785" w:rsidRDefault="00891785" w:rsidP="00891785">
      <w:pPr>
        <w:ind w:firstLine="709"/>
        <w:jc w:val="both"/>
      </w:pPr>
      <w:r w:rsidRPr="00891785">
        <w:rPr>
          <w:i/>
          <w:spacing w:val="1"/>
        </w:rPr>
        <w:t>Физически</w:t>
      </w:r>
      <w:r w:rsidRPr="00891785">
        <w:rPr>
          <w:i/>
        </w:rPr>
        <w:t xml:space="preserve">е </w:t>
      </w:r>
      <w:r w:rsidRPr="00891785">
        <w:rPr>
          <w:i/>
          <w:spacing w:val="1"/>
        </w:rPr>
        <w:t>ограничени</w:t>
      </w:r>
      <w:r w:rsidRPr="00891785">
        <w:rPr>
          <w:i/>
        </w:rPr>
        <w:t xml:space="preserve">я </w:t>
      </w:r>
      <w:r w:rsidRPr="00891785">
        <w:rPr>
          <w:i/>
          <w:spacing w:val="1"/>
        </w:rPr>
        <w:t>н</w:t>
      </w:r>
      <w:r w:rsidRPr="00891785">
        <w:rPr>
          <w:i/>
        </w:rPr>
        <w:t xml:space="preserve">а </w:t>
      </w:r>
      <w:r w:rsidRPr="00891785">
        <w:rPr>
          <w:i/>
          <w:spacing w:val="1"/>
        </w:rPr>
        <w:t>значени</w:t>
      </w:r>
      <w:r w:rsidRPr="00891785">
        <w:rPr>
          <w:i/>
        </w:rPr>
        <w:t xml:space="preserve">я </w:t>
      </w:r>
      <w:r w:rsidRPr="00891785">
        <w:rPr>
          <w:i/>
          <w:spacing w:val="1"/>
        </w:rPr>
        <w:t>характеристи</w:t>
      </w:r>
      <w:r w:rsidRPr="00891785">
        <w:rPr>
          <w:i/>
        </w:rPr>
        <w:t xml:space="preserve">к </w:t>
      </w:r>
      <w:r w:rsidRPr="00891785">
        <w:rPr>
          <w:i/>
          <w:spacing w:val="1"/>
        </w:rPr>
        <w:t>компьютеров</w:t>
      </w:r>
      <w:r w:rsidRPr="00891785">
        <w:t>.</w:t>
      </w:r>
    </w:p>
    <w:p w:rsidR="00891785" w:rsidRPr="00891785" w:rsidRDefault="00891785" w:rsidP="00891785">
      <w:pPr>
        <w:ind w:firstLine="709"/>
        <w:jc w:val="both"/>
      </w:pPr>
      <w:r w:rsidRPr="00891785">
        <w:rPr>
          <w:i/>
          <w:spacing w:val="1"/>
        </w:rPr>
        <w:t>Параллельны</w:t>
      </w:r>
      <w:r w:rsidRPr="00891785">
        <w:rPr>
          <w:i/>
        </w:rPr>
        <w:t xml:space="preserve">е </w:t>
      </w:r>
      <w:r w:rsidRPr="00891785">
        <w:rPr>
          <w:i/>
          <w:spacing w:val="1"/>
        </w:rPr>
        <w:t>вычисления</w:t>
      </w:r>
      <w:r w:rsidRPr="00891785">
        <w:rPr>
          <w:i/>
        </w:rPr>
        <w:t>.</w:t>
      </w:r>
    </w:p>
    <w:p w:rsidR="00891785" w:rsidRPr="00891785" w:rsidRDefault="00891785" w:rsidP="00891785">
      <w:pPr>
        <w:ind w:firstLine="709"/>
        <w:jc w:val="both"/>
      </w:pPr>
      <w:r w:rsidRPr="00891785">
        <w:rPr>
          <w:b/>
          <w:bCs/>
          <w:spacing w:val="1"/>
        </w:rPr>
        <w:t>Математически</w:t>
      </w:r>
      <w:r w:rsidRPr="00891785">
        <w:rPr>
          <w:b/>
          <w:bCs/>
        </w:rPr>
        <w:t>е о</w:t>
      </w:r>
      <w:r w:rsidRPr="00891785">
        <w:rPr>
          <w:b/>
          <w:bCs/>
          <w:spacing w:val="1"/>
        </w:rPr>
        <w:t>снов</w:t>
      </w:r>
      <w:r w:rsidRPr="00891785">
        <w:rPr>
          <w:b/>
          <w:bCs/>
        </w:rPr>
        <w:t>ы и</w:t>
      </w:r>
      <w:r w:rsidRPr="00891785">
        <w:rPr>
          <w:b/>
          <w:bCs/>
          <w:spacing w:val="1"/>
        </w:rPr>
        <w:t>нформатик</w:t>
      </w:r>
      <w:r w:rsidRPr="00891785">
        <w:rPr>
          <w:b/>
          <w:bCs/>
        </w:rPr>
        <w:t>и</w:t>
      </w:r>
    </w:p>
    <w:p w:rsidR="00891785" w:rsidRPr="00891785" w:rsidRDefault="00891785" w:rsidP="00891785">
      <w:pPr>
        <w:pStyle w:val="af3"/>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lastRenderedPageBreak/>
        <w:t>Текст</w:t>
      </w:r>
      <w:r w:rsidRPr="00891785">
        <w:rPr>
          <w:rFonts w:ascii="Times New Roman" w:eastAsia="Times New Roman" w:hAnsi="Times New Roman"/>
          <w:b/>
          <w:bCs/>
          <w:sz w:val="24"/>
          <w:szCs w:val="24"/>
        </w:rPr>
        <w:t xml:space="preserve">ы и </w:t>
      </w:r>
      <w:r w:rsidRPr="00891785">
        <w:rPr>
          <w:rFonts w:ascii="Times New Roman" w:eastAsia="Times New Roman" w:hAnsi="Times New Roman"/>
          <w:b/>
          <w:bCs/>
          <w:spacing w:val="1"/>
          <w:sz w:val="24"/>
          <w:szCs w:val="24"/>
        </w:rPr>
        <w:t>кодировани</w:t>
      </w:r>
      <w:r w:rsidRPr="00891785">
        <w:rPr>
          <w:rFonts w:ascii="Times New Roman" w:eastAsia="Times New Roman" w:hAnsi="Times New Roman"/>
          <w:b/>
          <w:bCs/>
          <w:sz w:val="24"/>
          <w:szCs w:val="24"/>
        </w:rPr>
        <w:t>е</w:t>
      </w:r>
    </w:p>
    <w:p w:rsidR="00891785" w:rsidRPr="00891785" w:rsidRDefault="00891785" w:rsidP="00891785">
      <w:pPr>
        <w:ind w:firstLine="709"/>
        <w:jc w:val="both"/>
      </w:pPr>
      <w:r w:rsidRPr="00891785">
        <w:rPr>
          <w:spacing w:val="1"/>
        </w:rPr>
        <w:t>Символ</w:t>
      </w:r>
      <w:r w:rsidRPr="00891785">
        <w:t>. А</w:t>
      </w:r>
      <w:r w:rsidRPr="00891785">
        <w:rPr>
          <w:spacing w:val="1"/>
        </w:rPr>
        <w:t>лфави</w:t>
      </w:r>
      <w:r w:rsidRPr="00891785">
        <w:t xml:space="preserve">т – </w:t>
      </w:r>
      <w:r w:rsidRPr="00891785">
        <w:rPr>
          <w:spacing w:val="1"/>
        </w:rPr>
        <w:t>конечно</w:t>
      </w:r>
      <w:r w:rsidRPr="00891785">
        <w:t xml:space="preserve">е </w:t>
      </w:r>
      <w:r w:rsidRPr="00891785">
        <w:rPr>
          <w:spacing w:val="1"/>
        </w:rPr>
        <w:t>множеств</w:t>
      </w:r>
      <w:r w:rsidRPr="00891785">
        <w:t xml:space="preserve">о </w:t>
      </w:r>
      <w:r w:rsidRPr="00891785">
        <w:rPr>
          <w:spacing w:val="1"/>
        </w:rPr>
        <w:t>символов</w:t>
      </w:r>
      <w:r w:rsidRPr="00891785">
        <w:t>. Т</w:t>
      </w:r>
      <w:r w:rsidRPr="00891785">
        <w:rPr>
          <w:spacing w:val="1"/>
        </w:rPr>
        <w:t>екс</w:t>
      </w:r>
      <w:r w:rsidRPr="00891785">
        <w:t xml:space="preserve">т – </w:t>
      </w:r>
      <w:r w:rsidRPr="00891785">
        <w:rPr>
          <w:spacing w:val="1"/>
        </w:rPr>
        <w:t>конечная последовательност</w:t>
      </w:r>
      <w:r w:rsidRPr="00891785">
        <w:t xml:space="preserve">ь </w:t>
      </w:r>
      <w:r w:rsidRPr="00891785">
        <w:rPr>
          <w:spacing w:val="1"/>
        </w:rPr>
        <w:t>символо</w:t>
      </w:r>
      <w:r w:rsidRPr="00891785">
        <w:t xml:space="preserve">в </w:t>
      </w:r>
      <w:r w:rsidRPr="00891785">
        <w:rPr>
          <w:spacing w:val="1"/>
        </w:rPr>
        <w:t>данно</w:t>
      </w:r>
      <w:r w:rsidRPr="00891785">
        <w:t xml:space="preserve">го </w:t>
      </w:r>
      <w:r w:rsidRPr="00891785">
        <w:rPr>
          <w:spacing w:val="1"/>
        </w:rPr>
        <w:t>алфавита</w:t>
      </w:r>
      <w:r w:rsidRPr="00891785">
        <w:t xml:space="preserve">. </w:t>
      </w:r>
      <w:r w:rsidRPr="00891785">
        <w:rPr>
          <w:spacing w:val="1"/>
        </w:rPr>
        <w:t>Количеств</w:t>
      </w:r>
      <w:r w:rsidRPr="00891785">
        <w:t xml:space="preserve">о </w:t>
      </w:r>
      <w:r w:rsidRPr="00891785">
        <w:rPr>
          <w:spacing w:val="1"/>
        </w:rPr>
        <w:t>различны</w:t>
      </w:r>
      <w:r w:rsidRPr="00891785">
        <w:t xml:space="preserve">х </w:t>
      </w:r>
      <w:r w:rsidRPr="00891785">
        <w:rPr>
          <w:spacing w:val="1"/>
        </w:rPr>
        <w:t>тексто</w:t>
      </w:r>
      <w:r w:rsidRPr="00891785">
        <w:t>в дан</w:t>
      </w:r>
      <w:r w:rsidRPr="00891785">
        <w:rPr>
          <w:spacing w:val="1"/>
        </w:rPr>
        <w:t>но</w:t>
      </w:r>
      <w:r w:rsidRPr="00891785">
        <w:t>й д</w:t>
      </w:r>
      <w:r w:rsidRPr="00891785">
        <w:rPr>
          <w:spacing w:val="1"/>
        </w:rPr>
        <w:t>лин</w:t>
      </w:r>
      <w:r w:rsidRPr="00891785">
        <w:t>ы в дан</w:t>
      </w:r>
      <w:r w:rsidRPr="00891785">
        <w:rPr>
          <w:spacing w:val="1"/>
        </w:rPr>
        <w:t>но</w:t>
      </w:r>
      <w:r w:rsidRPr="00891785">
        <w:t xml:space="preserve">м </w:t>
      </w:r>
      <w:r w:rsidRPr="00891785">
        <w:rPr>
          <w:spacing w:val="1"/>
        </w:rPr>
        <w:t>алфавите</w:t>
      </w:r>
      <w:r w:rsidRPr="00891785">
        <w:t>.</w:t>
      </w:r>
    </w:p>
    <w:p w:rsidR="00891785" w:rsidRPr="00891785" w:rsidRDefault="00891785" w:rsidP="00891785">
      <w:pPr>
        <w:ind w:firstLine="709"/>
        <w:jc w:val="both"/>
      </w:pPr>
      <w:r w:rsidRPr="00891785">
        <w:rPr>
          <w:i/>
          <w:spacing w:val="1"/>
        </w:rPr>
        <w:t>Разнообрази</w:t>
      </w:r>
      <w:r w:rsidRPr="00891785">
        <w:rPr>
          <w:i/>
        </w:rPr>
        <w:t xml:space="preserve">е </w:t>
      </w:r>
      <w:r w:rsidRPr="00891785">
        <w:rPr>
          <w:i/>
          <w:spacing w:val="1"/>
        </w:rPr>
        <w:t>языко</w:t>
      </w:r>
      <w:r w:rsidRPr="00891785">
        <w:rPr>
          <w:i/>
        </w:rPr>
        <w:t xml:space="preserve">в и </w:t>
      </w:r>
      <w:r w:rsidRPr="00891785">
        <w:rPr>
          <w:i/>
          <w:spacing w:val="1"/>
        </w:rPr>
        <w:t>алфавитов</w:t>
      </w:r>
      <w:r w:rsidRPr="00891785">
        <w:rPr>
          <w:i/>
        </w:rPr>
        <w:t xml:space="preserve">. </w:t>
      </w:r>
      <w:r w:rsidRPr="00891785">
        <w:rPr>
          <w:i/>
          <w:spacing w:val="3"/>
        </w:rPr>
        <w:t>Е</w:t>
      </w:r>
      <w:r w:rsidRPr="00891785">
        <w:rPr>
          <w:i/>
          <w:spacing w:val="1"/>
        </w:rPr>
        <w:t>стест</w:t>
      </w:r>
      <w:r w:rsidRPr="00891785">
        <w:rPr>
          <w:i/>
        </w:rPr>
        <w:t>в</w:t>
      </w:r>
      <w:r w:rsidRPr="00891785">
        <w:rPr>
          <w:i/>
          <w:spacing w:val="-1"/>
        </w:rPr>
        <w:t>е</w:t>
      </w:r>
      <w:r w:rsidRPr="00891785">
        <w:rPr>
          <w:i/>
          <w:spacing w:val="2"/>
        </w:rPr>
        <w:t>н</w:t>
      </w:r>
      <w:r w:rsidRPr="00891785">
        <w:rPr>
          <w:i/>
        </w:rPr>
        <w:t xml:space="preserve">ные и </w:t>
      </w:r>
      <w:r w:rsidRPr="00891785">
        <w:rPr>
          <w:i/>
          <w:spacing w:val="1"/>
        </w:rPr>
        <w:t>ф</w:t>
      </w:r>
      <w:r w:rsidRPr="00891785">
        <w:rPr>
          <w:i/>
        </w:rPr>
        <w:t>о</w:t>
      </w:r>
      <w:r w:rsidRPr="00891785">
        <w:rPr>
          <w:i/>
          <w:spacing w:val="2"/>
        </w:rPr>
        <w:t>р</w:t>
      </w:r>
      <w:r w:rsidRPr="00891785">
        <w:rPr>
          <w:i/>
          <w:spacing w:val="1"/>
        </w:rPr>
        <w:t>ма</w:t>
      </w:r>
      <w:r w:rsidRPr="00891785">
        <w:rPr>
          <w:i/>
        </w:rPr>
        <w:t>льн</w:t>
      </w:r>
      <w:r w:rsidRPr="00891785">
        <w:rPr>
          <w:i/>
          <w:spacing w:val="2"/>
        </w:rPr>
        <w:t>ы</w:t>
      </w:r>
      <w:r w:rsidRPr="00891785">
        <w:rPr>
          <w:i/>
        </w:rPr>
        <w:t xml:space="preserve">е </w:t>
      </w:r>
      <w:r w:rsidRPr="00891785">
        <w:rPr>
          <w:i/>
          <w:spacing w:val="1"/>
        </w:rPr>
        <w:t>язы</w:t>
      </w:r>
      <w:r w:rsidRPr="00891785">
        <w:rPr>
          <w:i/>
        </w:rPr>
        <w:t>к</w:t>
      </w:r>
      <w:r w:rsidRPr="00891785">
        <w:rPr>
          <w:i/>
          <w:spacing w:val="2"/>
        </w:rPr>
        <w:t>и</w:t>
      </w:r>
      <w:r w:rsidRPr="00891785">
        <w:rPr>
          <w:i/>
        </w:rPr>
        <w:t>. А</w:t>
      </w:r>
      <w:r w:rsidRPr="00891785">
        <w:rPr>
          <w:i/>
          <w:spacing w:val="1"/>
        </w:rPr>
        <w:t>лфави</w:t>
      </w:r>
      <w:r w:rsidRPr="00891785">
        <w:rPr>
          <w:i/>
        </w:rPr>
        <w:t xml:space="preserve">т </w:t>
      </w:r>
      <w:r w:rsidRPr="00891785">
        <w:rPr>
          <w:i/>
          <w:spacing w:val="1"/>
        </w:rPr>
        <w:t>тексто</w:t>
      </w:r>
      <w:r w:rsidRPr="00891785">
        <w:rPr>
          <w:i/>
        </w:rPr>
        <w:t xml:space="preserve">в </w:t>
      </w:r>
      <w:r w:rsidRPr="00891785">
        <w:rPr>
          <w:i/>
          <w:spacing w:val="1"/>
        </w:rPr>
        <w:t>н</w:t>
      </w:r>
      <w:r w:rsidRPr="00891785">
        <w:rPr>
          <w:i/>
        </w:rPr>
        <w:t xml:space="preserve">а </w:t>
      </w:r>
      <w:r w:rsidRPr="00891785">
        <w:rPr>
          <w:i/>
          <w:spacing w:val="1"/>
        </w:rPr>
        <w:t>русско</w:t>
      </w:r>
      <w:r w:rsidRPr="00891785">
        <w:rPr>
          <w:i/>
        </w:rPr>
        <w:t xml:space="preserve">м </w:t>
      </w:r>
      <w:r w:rsidRPr="00891785">
        <w:rPr>
          <w:i/>
          <w:spacing w:val="1"/>
        </w:rPr>
        <w:t>языке</w:t>
      </w:r>
      <w:r w:rsidRPr="00891785">
        <w:rPr>
          <w:i/>
        </w:rPr>
        <w:t>.</w:t>
      </w:r>
    </w:p>
    <w:p w:rsidR="00891785" w:rsidRPr="00891785" w:rsidRDefault="00891785" w:rsidP="00891785">
      <w:pPr>
        <w:ind w:firstLine="709"/>
        <w:jc w:val="both"/>
      </w:pPr>
      <w:r w:rsidRPr="00891785">
        <w:rPr>
          <w:spacing w:val="1"/>
        </w:rPr>
        <w:t>Кодировани</w:t>
      </w:r>
      <w:r w:rsidRPr="00891785">
        <w:t xml:space="preserve">е </w:t>
      </w:r>
      <w:r w:rsidRPr="00891785">
        <w:rPr>
          <w:spacing w:val="1"/>
        </w:rPr>
        <w:t>символо</w:t>
      </w:r>
      <w:r w:rsidRPr="00891785">
        <w:t xml:space="preserve">в </w:t>
      </w:r>
      <w:r w:rsidRPr="00891785">
        <w:rPr>
          <w:spacing w:val="1"/>
        </w:rPr>
        <w:t>одног</w:t>
      </w:r>
      <w:r w:rsidRPr="00891785">
        <w:t xml:space="preserve">о </w:t>
      </w:r>
      <w:r w:rsidRPr="00891785">
        <w:rPr>
          <w:spacing w:val="1"/>
        </w:rPr>
        <w:t>алфавит</w:t>
      </w:r>
      <w:r w:rsidRPr="00891785">
        <w:t xml:space="preserve">а с </w:t>
      </w:r>
      <w:r w:rsidRPr="00891785">
        <w:rPr>
          <w:spacing w:val="1"/>
        </w:rPr>
        <w:t>помощь</w:t>
      </w:r>
      <w:r w:rsidRPr="00891785">
        <w:t xml:space="preserve">ю </w:t>
      </w:r>
      <w:r w:rsidRPr="00891785">
        <w:rPr>
          <w:spacing w:val="1"/>
        </w:rPr>
        <w:t>кодовы</w:t>
      </w:r>
      <w:r w:rsidRPr="00891785">
        <w:t>х с</w:t>
      </w:r>
      <w:r w:rsidRPr="00891785">
        <w:rPr>
          <w:spacing w:val="1"/>
        </w:rPr>
        <w:t>ло</w:t>
      </w:r>
      <w:r w:rsidRPr="00891785">
        <w:t xml:space="preserve">в в </w:t>
      </w:r>
      <w:r w:rsidRPr="00891785">
        <w:rPr>
          <w:spacing w:val="1"/>
        </w:rPr>
        <w:t>друго</w:t>
      </w:r>
      <w:r w:rsidRPr="00891785">
        <w:t xml:space="preserve">м </w:t>
      </w:r>
      <w:r w:rsidRPr="00891785">
        <w:rPr>
          <w:spacing w:val="1"/>
        </w:rPr>
        <w:t>алфавите</w:t>
      </w:r>
      <w:r w:rsidRPr="00891785">
        <w:t xml:space="preserve">; </w:t>
      </w:r>
      <w:r w:rsidRPr="00891785">
        <w:rPr>
          <w:spacing w:val="1"/>
        </w:rPr>
        <w:t>кодова</w:t>
      </w:r>
      <w:r w:rsidRPr="00891785">
        <w:t xml:space="preserve">я </w:t>
      </w:r>
      <w:r w:rsidRPr="00891785">
        <w:rPr>
          <w:spacing w:val="1"/>
        </w:rPr>
        <w:t>таблица</w:t>
      </w:r>
      <w:r w:rsidRPr="00891785">
        <w:t>, д</w:t>
      </w:r>
      <w:r w:rsidRPr="00891785">
        <w:rPr>
          <w:spacing w:val="1"/>
        </w:rPr>
        <w:t>екодирование</w:t>
      </w:r>
      <w:r w:rsidRPr="00891785">
        <w:t>.</w:t>
      </w:r>
    </w:p>
    <w:p w:rsidR="00891785" w:rsidRPr="00891785" w:rsidRDefault="00891785" w:rsidP="00891785">
      <w:pPr>
        <w:ind w:firstLine="709"/>
        <w:jc w:val="both"/>
      </w:pPr>
      <w:r w:rsidRPr="00891785">
        <w:rPr>
          <w:spacing w:val="1"/>
        </w:rPr>
        <w:t>Двоичны</w:t>
      </w:r>
      <w:r w:rsidRPr="00891785">
        <w:t>й</w:t>
      </w:r>
      <w:r w:rsidRPr="00891785">
        <w:rPr>
          <w:spacing w:val="1"/>
        </w:rPr>
        <w:t xml:space="preserve"> алфавит</w:t>
      </w:r>
      <w:r w:rsidRPr="00891785">
        <w:t>. П</w:t>
      </w:r>
      <w:r w:rsidRPr="00891785">
        <w:rPr>
          <w:spacing w:val="1"/>
        </w:rPr>
        <w:t>редставлени</w:t>
      </w:r>
      <w:r w:rsidRPr="00891785">
        <w:t xml:space="preserve">е </w:t>
      </w:r>
      <w:r w:rsidRPr="00891785">
        <w:rPr>
          <w:spacing w:val="1"/>
        </w:rPr>
        <w:t>данных в компьютер</w:t>
      </w:r>
      <w:r w:rsidRPr="00891785">
        <w:t xml:space="preserve">е </w:t>
      </w:r>
      <w:r w:rsidRPr="00891785">
        <w:rPr>
          <w:spacing w:val="1"/>
        </w:rPr>
        <w:t>ка</w:t>
      </w:r>
      <w:r w:rsidRPr="00891785">
        <w:t xml:space="preserve">к </w:t>
      </w:r>
      <w:r w:rsidRPr="00891785">
        <w:rPr>
          <w:spacing w:val="1"/>
        </w:rPr>
        <w:t>тексто</w:t>
      </w:r>
      <w:r w:rsidRPr="00891785">
        <w:t xml:space="preserve">в в </w:t>
      </w:r>
      <w:r w:rsidRPr="00891785">
        <w:rPr>
          <w:spacing w:val="1"/>
        </w:rPr>
        <w:t>двоично</w:t>
      </w:r>
      <w:r w:rsidRPr="00891785">
        <w:t xml:space="preserve">м </w:t>
      </w:r>
      <w:r w:rsidRPr="00891785">
        <w:rPr>
          <w:spacing w:val="1"/>
        </w:rPr>
        <w:t>алфавите</w:t>
      </w:r>
      <w:r w:rsidRPr="00891785">
        <w:t>.</w:t>
      </w:r>
    </w:p>
    <w:p w:rsidR="00891785" w:rsidRPr="00891785" w:rsidRDefault="00891785" w:rsidP="00891785">
      <w:pPr>
        <w:ind w:firstLine="709"/>
        <w:jc w:val="both"/>
      </w:pPr>
      <w:r w:rsidRPr="00891785">
        <w:rPr>
          <w:spacing w:val="1"/>
        </w:rPr>
        <w:t>Двоичные код</w:t>
      </w:r>
      <w:r w:rsidRPr="00891785">
        <w:t xml:space="preserve">ы с </w:t>
      </w:r>
      <w:r w:rsidRPr="00891785">
        <w:rPr>
          <w:spacing w:val="1"/>
        </w:rPr>
        <w:t>фиксированно</w:t>
      </w:r>
      <w:r w:rsidRPr="00891785">
        <w:t>й д</w:t>
      </w:r>
      <w:r w:rsidRPr="00891785">
        <w:rPr>
          <w:spacing w:val="1"/>
        </w:rPr>
        <w:t>лино</w:t>
      </w:r>
      <w:r w:rsidRPr="00891785">
        <w:t>й к</w:t>
      </w:r>
      <w:r w:rsidRPr="00891785">
        <w:rPr>
          <w:spacing w:val="1"/>
        </w:rPr>
        <w:t>одовог</w:t>
      </w:r>
      <w:r w:rsidRPr="00891785">
        <w:t xml:space="preserve">о </w:t>
      </w:r>
      <w:r w:rsidRPr="00891785">
        <w:rPr>
          <w:spacing w:val="1"/>
        </w:rPr>
        <w:t>слова</w:t>
      </w:r>
      <w:r w:rsidRPr="00891785">
        <w:t xml:space="preserve">. </w:t>
      </w:r>
      <w:r w:rsidRPr="00891785">
        <w:rPr>
          <w:spacing w:val="1"/>
        </w:rPr>
        <w:t>Разрядност</w:t>
      </w:r>
      <w:r w:rsidRPr="00891785">
        <w:t xml:space="preserve">ь </w:t>
      </w:r>
      <w:r w:rsidRPr="00891785">
        <w:rPr>
          <w:spacing w:val="1"/>
        </w:rPr>
        <w:t>код</w:t>
      </w:r>
      <w:r w:rsidRPr="00891785">
        <w:t xml:space="preserve">а – </w:t>
      </w:r>
      <w:r w:rsidRPr="00891785">
        <w:rPr>
          <w:spacing w:val="1"/>
        </w:rPr>
        <w:t>длин</w:t>
      </w:r>
      <w:r w:rsidRPr="00891785">
        <w:t xml:space="preserve">а </w:t>
      </w:r>
      <w:r w:rsidRPr="00891785">
        <w:rPr>
          <w:spacing w:val="1"/>
        </w:rPr>
        <w:t>кодовог</w:t>
      </w:r>
      <w:r w:rsidRPr="00891785">
        <w:t xml:space="preserve">о </w:t>
      </w:r>
      <w:r w:rsidRPr="00891785">
        <w:rPr>
          <w:spacing w:val="1"/>
        </w:rPr>
        <w:t>слова</w:t>
      </w:r>
      <w:r w:rsidRPr="00891785">
        <w:t>. П</w:t>
      </w:r>
      <w:r w:rsidRPr="00891785">
        <w:rPr>
          <w:spacing w:val="1"/>
        </w:rPr>
        <w:t>ример</w:t>
      </w:r>
      <w:r w:rsidRPr="00891785">
        <w:t>ы</w:t>
      </w:r>
      <w:r w:rsidRPr="00891785">
        <w:rPr>
          <w:spacing w:val="1"/>
        </w:rPr>
        <w:t>двоичны</w:t>
      </w:r>
      <w:r w:rsidRPr="00891785">
        <w:t>х</w:t>
      </w:r>
      <w:r w:rsidRPr="00891785">
        <w:rPr>
          <w:spacing w:val="1"/>
        </w:rPr>
        <w:t>кодо</w:t>
      </w:r>
      <w:r w:rsidRPr="00891785">
        <w:t>вс</w:t>
      </w:r>
      <w:r w:rsidRPr="00891785">
        <w:rPr>
          <w:spacing w:val="1"/>
        </w:rPr>
        <w:t>разрядность</w:t>
      </w:r>
      <w:r w:rsidRPr="00891785">
        <w:t>ю</w:t>
      </w:r>
      <w:r w:rsidRPr="00891785">
        <w:rPr>
          <w:spacing w:val="1"/>
        </w:rPr>
        <w:t>8</w:t>
      </w:r>
      <w:r w:rsidRPr="00891785">
        <w:t>,</w:t>
      </w:r>
      <w:r w:rsidRPr="00891785">
        <w:rPr>
          <w:spacing w:val="1"/>
        </w:rPr>
        <w:t xml:space="preserve">16, </w:t>
      </w:r>
      <w:r w:rsidRPr="00891785">
        <w:rPr>
          <w:spacing w:val="1"/>
          <w:position w:val="-1"/>
        </w:rPr>
        <w:t>32.</w:t>
      </w:r>
    </w:p>
    <w:p w:rsidR="00891785" w:rsidRPr="00891785" w:rsidRDefault="00891785" w:rsidP="00891785">
      <w:pPr>
        <w:ind w:firstLine="709"/>
        <w:jc w:val="both"/>
      </w:pPr>
      <w:r w:rsidRPr="00891785">
        <w:rPr>
          <w:spacing w:val="1"/>
        </w:rPr>
        <w:t>Единиц</w:t>
      </w:r>
      <w:r w:rsidRPr="00891785">
        <w:t>ы и</w:t>
      </w:r>
      <w:r w:rsidRPr="00891785">
        <w:rPr>
          <w:spacing w:val="1"/>
        </w:rPr>
        <w:t>змерени</w:t>
      </w:r>
      <w:r w:rsidRPr="00891785">
        <w:t xml:space="preserve">я </w:t>
      </w:r>
      <w:r w:rsidRPr="00891785">
        <w:rPr>
          <w:spacing w:val="1"/>
        </w:rPr>
        <w:t>длин</w:t>
      </w:r>
      <w:r w:rsidRPr="00891785">
        <w:t xml:space="preserve">ы </w:t>
      </w:r>
      <w:r w:rsidRPr="00891785">
        <w:rPr>
          <w:spacing w:val="1"/>
        </w:rPr>
        <w:t>двоичны</w:t>
      </w:r>
      <w:r w:rsidRPr="00891785">
        <w:t>х</w:t>
      </w:r>
      <w:r w:rsidRPr="00891785">
        <w:rPr>
          <w:spacing w:val="1"/>
        </w:rPr>
        <w:t xml:space="preserve"> текстов</w:t>
      </w:r>
      <w:r w:rsidRPr="00891785">
        <w:t xml:space="preserve">: </w:t>
      </w:r>
      <w:r w:rsidRPr="00891785">
        <w:rPr>
          <w:spacing w:val="1"/>
        </w:rPr>
        <w:t>бит</w:t>
      </w:r>
      <w:r w:rsidRPr="00891785">
        <w:t xml:space="preserve">, </w:t>
      </w:r>
      <w:r w:rsidRPr="00891785">
        <w:rPr>
          <w:spacing w:val="1"/>
        </w:rPr>
        <w:t>байт</w:t>
      </w:r>
      <w:r w:rsidRPr="00891785">
        <w:t>, п</w:t>
      </w:r>
      <w:r w:rsidRPr="00891785">
        <w:rPr>
          <w:spacing w:val="1"/>
        </w:rPr>
        <w:t>роизводны</w:t>
      </w:r>
      <w:r w:rsidRPr="00891785">
        <w:t xml:space="preserve">е </w:t>
      </w:r>
      <w:r w:rsidRPr="00891785">
        <w:rPr>
          <w:spacing w:val="1"/>
        </w:rPr>
        <w:t>о</w:t>
      </w:r>
      <w:r w:rsidRPr="00891785">
        <w:t xml:space="preserve">т </w:t>
      </w:r>
      <w:r w:rsidRPr="00891785">
        <w:rPr>
          <w:spacing w:val="1"/>
        </w:rPr>
        <w:t>ни</w:t>
      </w:r>
      <w:r w:rsidRPr="00891785">
        <w:t xml:space="preserve">х </w:t>
      </w:r>
      <w:r w:rsidRPr="00891785">
        <w:rPr>
          <w:spacing w:val="1"/>
        </w:rPr>
        <w:t>единицы</w:t>
      </w:r>
      <w:r w:rsidRPr="00891785">
        <w:t>. К</w:t>
      </w:r>
      <w:r w:rsidRPr="00891785">
        <w:rPr>
          <w:spacing w:val="1"/>
        </w:rPr>
        <w:t>оличеств</w:t>
      </w:r>
      <w:r w:rsidRPr="00891785">
        <w:t xml:space="preserve">о </w:t>
      </w:r>
      <w:r w:rsidRPr="00891785">
        <w:rPr>
          <w:spacing w:val="1"/>
        </w:rPr>
        <w:t>информации</w:t>
      </w:r>
      <w:r w:rsidRPr="00891785">
        <w:t>, с</w:t>
      </w:r>
      <w:r w:rsidRPr="00891785">
        <w:rPr>
          <w:spacing w:val="1"/>
        </w:rPr>
        <w:t>одержащеес</w:t>
      </w:r>
      <w:r w:rsidRPr="00891785">
        <w:t xml:space="preserve">я в </w:t>
      </w:r>
      <w:r w:rsidRPr="00891785">
        <w:rPr>
          <w:spacing w:val="1"/>
        </w:rPr>
        <w:t>сообщении</w:t>
      </w:r>
      <w:r w:rsidRPr="00891785">
        <w:t>.</w:t>
      </w:r>
    </w:p>
    <w:p w:rsidR="00891785" w:rsidRPr="00891785" w:rsidRDefault="00891785" w:rsidP="00891785">
      <w:pPr>
        <w:ind w:firstLine="709"/>
        <w:jc w:val="both"/>
      </w:pPr>
      <w:r w:rsidRPr="00891785">
        <w:rPr>
          <w:i/>
          <w:spacing w:val="1"/>
        </w:rPr>
        <w:t>Разме</w:t>
      </w:r>
      <w:r w:rsidRPr="00891785">
        <w:rPr>
          <w:i/>
        </w:rPr>
        <w:t>р (</w:t>
      </w:r>
      <w:r w:rsidRPr="00891785">
        <w:rPr>
          <w:i/>
          <w:spacing w:val="1"/>
        </w:rPr>
        <w:t>длина</w:t>
      </w:r>
      <w:r w:rsidRPr="00891785">
        <w:rPr>
          <w:i/>
        </w:rPr>
        <w:t xml:space="preserve">) </w:t>
      </w:r>
      <w:r w:rsidRPr="00891785">
        <w:rPr>
          <w:i/>
          <w:spacing w:val="1"/>
        </w:rPr>
        <w:t>текст</w:t>
      </w:r>
      <w:r w:rsidRPr="00891785">
        <w:rPr>
          <w:i/>
        </w:rPr>
        <w:t xml:space="preserve">а </w:t>
      </w:r>
      <w:r w:rsidRPr="00891785">
        <w:rPr>
          <w:i/>
          <w:spacing w:val="1"/>
        </w:rPr>
        <w:t>ка</w:t>
      </w:r>
      <w:r w:rsidRPr="00891785">
        <w:rPr>
          <w:i/>
        </w:rPr>
        <w:t xml:space="preserve">к </w:t>
      </w:r>
      <w:r w:rsidRPr="00891785">
        <w:rPr>
          <w:i/>
          <w:spacing w:val="1"/>
        </w:rPr>
        <w:t>мер</w:t>
      </w:r>
      <w:r w:rsidRPr="00891785">
        <w:rPr>
          <w:i/>
        </w:rPr>
        <w:t xml:space="preserve">а </w:t>
      </w:r>
      <w:r w:rsidRPr="00891785">
        <w:rPr>
          <w:i/>
          <w:spacing w:val="1"/>
        </w:rPr>
        <w:t>количеств</w:t>
      </w:r>
      <w:r w:rsidRPr="00891785">
        <w:rPr>
          <w:i/>
        </w:rPr>
        <w:t xml:space="preserve">а </w:t>
      </w:r>
      <w:r w:rsidRPr="00891785">
        <w:rPr>
          <w:i/>
          <w:spacing w:val="1"/>
        </w:rPr>
        <w:t>информации</w:t>
      </w:r>
      <w:r w:rsidRPr="00891785">
        <w:rPr>
          <w:i/>
        </w:rPr>
        <w:t xml:space="preserve">. </w:t>
      </w:r>
      <w:r w:rsidRPr="00891785">
        <w:rPr>
          <w:i/>
          <w:spacing w:val="1"/>
        </w:rPr>
        <w:t>Подхо</w:t>
      </w:r>
      <w:r w:rsidRPr="00891785">
        <w:rPr>
          <w:i/>
        </w:rPr>
        <w:t>д</w:t>
      </w:r>
    </w:p>
    <w:p w:rsidR="00891785" w:rsidRPr="00891785" w:rsidRDefault="00891785" w:rsidP="00891785">
      <w:pPr>
        <w:ind w:firstLine="709"/>
        <w:jc w:val="both"/>
      </w:pPr>
      <w:r w:rsidRPr="00891785">
        <w:rPr>
          <w:i/>
          <w:spacing w:val="1"/>
        </w:rPr>
        <w:t>А</w:t>
      </w:r>
      <w:r w:rsidRPr="00891785">
        <w:rPr>
          <w:i/>
        </w:rPr>
        <w:t>.</w:t>
      </w:r>
      <w:r w:rsidRPr="00891785">
        <w:rPr>
          <w:i/>
          <w:spacing w:val="1"/>
        </w:rPr>
        <w:t>Н</w:t>
      </w:r>
      <w:r w:rsidRPr="00891785">
        <w:rPr>
          <w:i/>
        </w:rPr>
        <w:t>. К</w:t>
      </w:r>
      <w:r w:rsidRPr="00891785">
        <w:rPr>
          <w:i/>
          <w:spacing w:val="1"/>
        </w:rPr>
        <w:t>олмогоров</w:t>
      </w:r>
      <w:r w:rsidRPr="00891785">
        <w:rPr>
          <w:i/>
        </w:rPr>
        <w:t xml:space="preserve">а к </w:t>
      </w:r>
      <w:r w:rsidRPr="00891785">
        <w:rPr>
          <w:i/>
          <w:spacing w:val="1"/>
        </w:rPr>
        <w:t>определени</w:t>
      </w:r>
      <w:r w:rsidRPr="00891785">
        <w:rPr>
          <w:i/>
        </w:rPr>
        <w:t xml:space="preserve">ю </w:t>
      </w:r>
      <w:r w:rsidRPr="00891785">
        <w:rPr>
          <w:i/>
          <w:spacing w:val="1"/>
        </w:rPr>
        <w:t>количеств</w:t>
      </w:r>
      <w:r w:rsidRPr="00891785">
        <w:rPr>
          <w:i/>
        </w:rPr>
        <w:t xml:space="preserve">а </w:t>
      </w:r>
      <w:r w:rsidRPr="00891785">
        <w:rPr>
          <w:i/>
          <w:spacing w:val="1"/>
        </w:rPr>
        <w:t>информации</w:t>
      </w:r>
      <w:r w:rsidRPr="00891785">
        <w:rPr>
          <w:i/>
        </w:rPr>
        <w:t>.</w:t>
      </w:r>
    </w:p>
    <w:p w:rsidR="00891785" w:rsidRPr="00891785" w:rsidRDefault="00891785" w:rsidP="00891785">
      <w:pPr>
        <w:ind w:firstLine="709"/>
        <w:jc w:val="both"/>
      </w:pPr>
      <w:r w:rsidRPr="00891785">
        <w:rPr>
          <w:i/>
          <w:spacing w:val="2"/>
        </w:rPr>
        <w:t>З</w:t>
      </w:r>
      <w:r w:rsidRPr="00891785">
        <w:rPr>
          <w:i/>
          <w:spacing w:val="1"/>
        </w:rPr>
        <w:t>ави</w:t>
      </w:r>
      <w:r w:rsidRPr="00891785">
        <w:rPr>
          <w:i/>
          <w:spacing w:val="-1"/>
        </w:rPr>
        <w:t>с</w:t>
      </w:r>
      <w:r w:rsidRPr="00891785">
        <w:rPr>
          <w:i/>
          <w:spacing w:val="2"/>
        </w:rPr>
        <w:t>и</w:t>
      </w:r>
      <w:r w:rsidRPr="00891785">
        <w:rPr>
          <w:i/>
          <w:spacing w:val="-2"/>
        </w:rPr>
        <w:t>м</w:t>
      </w:r>
      <w:r w:rsidRPr="00891785">
        <w:rPr>
          <w:i/>
          <w:spacing w:val="2"/>
        </w:rPr>
        <w:t>о</w:t>
      </w:r>
      <w:r w:rsidRPr="00891785">
        <w:rPr>
          <w:i/>
          <w:spacing w:val="1"/>
        </w:rPr>
        <w:t>ст</w:t>
      </w:r>
      <w:r w:rsidRPr="00891785">
        <w:rPr>
          <w:i/>
        </w:rPr>
        <w:t xml:space="preserve">ь </w:t>
      </w:r>
      <w:r w:rsidRPr="00891785">
        <w:rPr>
          <w:i/>
          <w:spacing w:val="1"/>
        </w:rPr>
        <w:t>к</w:t>
      </w:r>
      <w:r w:rsidRPr="00891785">
        <w:rPr>
          <w:i/>
          <w:spacing w:val="2"/>
        </w:rPr>
        <w:t>о</w:t>
      </w:r>
      <w:r w:rsidRPr="00891785">
        <w:rPr>
          <w:i/>
          <w:spacing w:val="-2"/>
        </w:rPr>
        <w:t>л</w:t>
      </w:r>
      <w:r w:rsidRPr="00891785">
        <w:rPr>
          <w:i/>
          <w:spacing w:val="2"/>
        </w:rPr>
        <w:t>и</w:t>
      </w:r>
      <w:r w:rsidRPr="00891785">
        <w:rPr>
          <w:i/>
          <w:spacing w:val="1"/>
        </w:rPr>
        <w:t>ч</w:t>
      </w:r>
      <w:r w:rsidRPr="00891785">
        <w:rPr>
          <w:i/>
          <w:spacing w:val="-1"/>
        </w:rPr>
        <w:t>е</w:t>
      </w:r>
      <w:r w:rsidRPr="00891785">
        <w:rPr>
          <w:i/>
          <w:spacing w:val="1"/>
        </w:rPr>
        <w:t>ств</w:t>
      </w:r>
      <w:r w:rsidRPr="00891785">
        <w:rPr>
          <w:i/>
        </w:rPr>
        <w:t xml:space="preserve">а </w:t>
      </w:r>
      <w:r w:rsidRPr="00891785">
        <w:rPr>
          <w:i/>
          <w:spacing w:val="-1"/>
        </w:rPr>
        <w:t>к</w:t>
      </w:r>
      <w:r w:rsidRPr="00891785">
        <w:rPr>
          <w:i/>
        </w:rPr>
        <w:t>о</w:t>
      </w:r>
      <w:r w:rsidRPr="00891785">
        <w:rPr>
          <w:i/>
          <w:spacing w:val="2"/>
        </w:rPr>
        <w:t>до</w:t>
      </w:r>
      <w:r w:rsidRPr="00891785">
        <w:rPr>
          <w:i/>
          <w:spacing w:val="-2"/>
        </w:rPr>
        <w:t>в</w:t>
      </w:r>
      <w:r w:rsidRPr="00891785">
        <w:rPr>
          <w:i/>
          <w:spacing w:val="2"/>
        </w:rPr>
        <w:t>ы</w:t>
      </w:r>
      <w:r w:rsidRPr="00891785">
        <w:rPr>
          <w:i/>
        </w:rPr>
        <w:t xml:space="preserve">х </w:t>
      </w:r>
      <w:r w:rsidRPr="00891785">
        <w:rPr>
          <w:i/>
          <w:spacing w:val="-1"/>
        </w:rPr>
        <w:t>к</w:t>
      </w:r>
      <w:r w:rsidRPr="00891785">
        <w:rPr>
          <w:i/>
          <w:spacing w:val="2"/>
        </w:rPr>
        <w:t>о</w:t>
      </w:r>
      <w:r w:rsidRPr="00891785">
        <w:rPr>
          <w:i/>
          <w:spacing w:val="-2"/>
        </w:rPr>
        <w:t>м</w:t>
      </w:r>
      <w:r w:rsidRPr="00891785">
        <w:rPr>
          <w:i/>
          <w:spacing w:val="2"/>
        </w:rPr>
        <w:t>б</w:t>
      </w:r>
      <w:r w:rsidRPr="00891785">
        <w:rPr>
          <w:i/>
        </w:rPr>
        <w:t>и</w:t>
      </w:r>
      <w:r w:rsidRPr="00891785">
        <w:rPr>
          <w:i/>
          <w:spacing w:val="2"/>
        </w:rPr>
        <w:t>н</w:t>
      </w:r>
      <w:r w:rsidRPr="00891785">
        <w:rPr>
          <w:i/>
          <w:spacing w:val="1"/>
        </w:rPr>
        <w:t>а</w:t>
      </w:r>
      <w:r w:rsidRPr="00891785">
        <w:rPr>
          <w:i/>
        </w:rPr>
        <w:t xml:space="preserve">ций </w:t>
      </w:r>
      <w:r w:rsidRPr="00891785">
        <w:rPr>
          <w:i/>
          <w:spacing w:val="2"/>
        </w:rPr>
        <w:t>о</w:t>
      </w:r>
      <w:r w:rsidRPr="00891785">
        <w:rPr>
          <w:i/>
        </w:rPr>
        <w:t xml:space="preserve">т </w:t>
      </w:r>
      <w:r w:rsidRPr="00891785">
        <w:rPr>
          <w:i/>
          <w:spacing w:val="2"/>
        </w:rPr>
        <w:t>р</w:t>
      </w:r>
      <w:r w:rsidRPr="00891785">
        <w:rPr>
          <w:i/>
          <w:spacing w:val="1"/>
        </w:rPr>
        <w:t>аз</w:t>
      </w:r>
      <w:r w:rsidRPr="00891785">
        <w:rPr>
          <w:i/>
          <w:spacing w:val="-1"/>
        </w:rPr>
        <w:t>р</w:t>
      </w:r>
      <w:r w:rsidRPr="00891785">
        <w:rPr>
          <w:i/>
          <w:spacing w:val="1"/>
        </w:rPr>
        <w:t>я</w:t>
      </w:r>
      <w:r w:rsidRPr="00891785">
        <w:rPr>
          <w:i/>
        </w:rPr>
        <w:t>дн</w:t>
      </w:r>
      <w:r w:rsidRPr="00891785">
        <w:rPr>
          <w:i/>
          <w:spacing w:val="2"/>
        </w:rPr>
        <w:t>о</w:t>
      </w:r>
      <w:r w:rsidRPr="00891785">
        <w:rPr>
          <w:i/>
          <w:spacing w:val="1"/>
        </w:rPr>
        <w:t>ст</w:t>
      </w:r>
      <w:r w:rsidRPr="00891785">
        <w:rPr>
          <w:i/>
        </w:rPr>
        <w:t xml:space="preserve">и </w:t>
      </w:r>
      <w:r w:rsidRPr="00891785">
        <w:rPr>
          <w:i/>
          <w:spacing w:val="1"/>
        </w:rPr>
        <w:t>к</w:t>
      </w:r>
      <w:r w:rsidRPr="00891785">
        <w:rPr>
          <w:i/>
        </w:rPr>
        <w:t>о</w:t>
      </w:r>
      <w:r w:rsidRPr="00891785">
        <w:rPr>
          <w:i/>
          <w:spacing w:val="2"/>
        </w:rPr>
        <w:t>д</w:t>
      </w:r>
      <w:r w:rsidRPr="00891785">
        <w:rPr>
          <w:i/>
          <w:spacing w:val="1"/>
        </w:rPr>
        <w:t>а</w:t>
      </w:r>
      <w:r w:rsidRPr="00891785">
        <w:rPr>
          <w:i/>
        </w:rPr>
        <w:t>. Т</w:t>
      </w:r>
      <w:r w:rsidRPr="00891785">
        <w:rPr>
          <w:i/>
          <w:spacing w:val="1"/>
        </w:rPr>
        <w:t>а</w:t>
      </w:r>
      <w:r w:rsidRPr="00891785">
        <w:rPr>
          <w:i/>
          <w:spacing w:val="2"/>
        </w:rPr>
        <w:t>б</w:t>
      </w:r>
      <w:r w:rsidRPr="00891785">
        <w:rPr>
          <w:i/>
        </w:rPr>
        <w:t>л</w:t>
      </w:r>
      <w:r w:rsidRPr="00891785">
        <w:rPr>
          <w:i/>
          <w:spacing w:val="2"/>
        </w:rPr>
        <w:t>и</w:t>
      </w:r>
      <w:r w:rsidRPr="00891785">
        <w:rPr>
          <w:i/>
        </w:rPr>
        <w:t xml:space="preserve">цы </w:t>
      </w:r>
      <w:r w:rsidRPr="00891785">
        <w:rPr>
          <w:i/>
          <w:spacing w:val="-2"/>
        </w:rPr>
        <w:t>к</w:t>
      </w:r>
      <w:r w:rsidRPr="00891785">
        <w:rPr>
          <w:i/>
        </w:rPr>
        <w:t>о</w:t>
      </w:r>
      <w:r w:rsidRPr="00891785">
        <w:rPr>
          <w:i/>
          <w:spacing w:val="2"/>
        </w:rPr>
        <w:t>д</w:t>
      </w:r>
      <w:r w:rsidRPr="00891785">
        <w:rPr>
          <w:i/>
        </w:rPr>
        <w:t>и</w:t>
      </w:r>
      <w:r w:rsidRPr="00891785">
        <w:rPr>
          <w:i/>
          <w:spacing w:val="2"/>
        </w:rPr>
        <w:t>ро</w:t>
      </w:r>
      <w:r w:rsidRPr="00891785">
        <w:rPr>
          <w:i/>
          <w:spacing w:val="-2"/>
        </w:rPr>
        <w:t>в</w:t>
      </w:r>
      <w:r w:rsidRPr="00891785">
        <w:rPr>
          <w:i/>
          <w:spacing w:val="1"/>
        </w:rPr>
        <w:t>к</w:t>
      </w:r>
      <w:r w:rsidRPr="00891785">
        <w:rPr>
          <w:i/>
        </w:rPr>
        <w:t xml:space="preserve">и с </w:t>
      </w:r>
      <w:r w:rsidRPr="00891785">
        <w:rPr>
          <w:i/>
          <w:spacing w:val="1"/>
        </w:rPr>
        <w:t>алфави</w:t>
      </w:r>
      <w:r w:rsidRPr="00891785">
        <w:rPr>
          <w:i/>
          <w:spacing w:val="-2"/>
        </w:rPr>
        <w:t>т</w:t>
      </w:r>
      <w:r w:rsidRPr="00891785">
        <w:rPr>
          <w:i/>
          <w:spacing w:val="2"/>
        </w:rPr>
        <w:t>о</w:t>
      </w:r>
      <w:r w:rsidRPr="00891785">
        <w:rPr>
          <w:i/>
          <w:spacing w:val="1"/>
        </w:rPr>
        <w:t>м</w:t>
      </w:r>
      <w:r w:rsidRPr="00891785">
        <w:rPr>
          <w:i/>
        </w:rPr>
        <w:t xml:space="preserve">, </w:t>
      </w:r>
      <w:r w:rsidRPr="00891785">
        <w:rPr>
          <w:i/>
          <w:spacing w:val="1"/>
        </w:rPr>
        <w:t>от</w:t>
      </w:r>
      <w:r w:rsidRPr="00891785">
        <w:rPr>
          <w:i/>
          <w:spacing w:val="-2"/>
        </w:rPr>
        <w:t>л</w:t>
      </w:r>
      <w:r w:rsidRPr="00891785">
        <w:rPr>
          <w:i/>
          <w:spacing w:val="2"/>
        </w:rPr>
        <w:t>и</w:t>
      </w:r>
      <w:r w:rsidRPr="00891785">
        <w:rPr>
          <w:i/>
          <w:spacing w:val="-1"/>
        </w:rPr>
        <w:t>ч</w:t>
      </w:r>
      <w:r w:rsidRPr="00891785">
        <w:rPr>
          <w:i/>
          <w:spacing w:val="2"/>
        </w:rPr>
        <w:t>ны</w:t>
      </w:r>
      <w:r w:rsidRPr="00891785">
        <w:rPr>
          <w:i/>
        </w:rPr>
        <w:t xml:space="preserve">м </w:t>
      </w:r>
      <w:r w:rsidRPr="00891785">
        <w:rPr>
          <w:i/>
          <w:spacing w:val="2"/>
        </w:rPr>
        <w:t>о</w:t>
      </w:r>
      <w:r w:rsidRPr="00891785">
        <w:rPr>
          <w:i/>
        </w:rPr>
        <w:t xml:space="preserve">т </w:t>
      </w:r>
      <w:r w:rsidRPr="00891785">
        <w:rPr>
          <w:i/>
          <w:spacing w:val="2"/>
        </w:rPr>
        <w:t>д</w:t>
      </w:r>
      <w:r w:rsidRPr="00891785">
        <w:rPr>
          <w:i/>
          <w:spacing w:val="-2"/>
        </w:rPr>
        <w:t>в</w:t>
      </w:r>
      <w:r w:rsidRPr="00891785">
        <w:rPr>
          <w:i/>
          <w:spacing w:val="2"/>
        </w:rPr>
        <w:t>о</w:t>
      </w:r>
      <w:r w:rsidRPr="00891785">
        <w:rPr>
          <w:i/>
        </w:rPr>
        <w:t>и</w:t>
      </w:r>
      <w:r w:rsidRPr="00891785">
        <w:rPr>
          <w:i/>
          <w:spacing w:val="1"/>
        </w:rPr>
        <w:t>ч</w:t>
      </w:r>
      <w:r w:rsidRPr="00891785">
        <w:rPr>
          <w:i/>
        </w:rPr>
        <w:t>н</w:t>
      </w:r>
      <w:r w:rsidRPr="00891785">
        <w:rPr>
          <w:i/>
          <w:spacing w:val="2"/>
        </w:rPr>
        <w:t>о</w:t>
      </w:r>
      <w:r w:rsidRPr="00891785">
        <w:rPr>
          <w:i/>
          <w:spacing w:val="-1"/>
        </w:rPr>
        <w:t>г</w:t>
      </w:r>
      <w:r w:rsidRPr="00891785">
        <w:rPr>
          <w:i/>
          <w:spacing w:val="1"/>
        </w:rPr>
        <w:t>о</w:t>
      </w:r>
      <w:r w:rsidRPr="00891785">
        <w:rPr>
          <w:i/>
        </w:rPr>
        <w:t>. К</w:t>
      </w:r>
      <w:r w:rsidRPr="00891785">
        <w:rPr>
          <w:i/>
          <w:spacing w:val="1"/>
        </w:rPr>
        <w:t>о</w:t>
      </w:r>
      <w:r w:rsidRPr="00891785">
        <w:rPr>
          <w:i/>
        </w:rPr>
        <w:t xml:space="preserve">д  </w:t>
      </w:r>
      <w:r w:rsidRPr="00891785">
        <w:rPr>
          <w:i/>
          <w:spacing w:val="1"/>
        </w:rPr>
        <w:t>ASC</w:t>
      </w:r>
      <w:r w:rsidRPr="00891785">
        <w:rPr>
          <w:i/>
        </w:rPr>
        <w:t>I</w:t>
      </w:r>
      <w:r w:rsidRPr="00891785">
        <w:rPr>
          <w:i/>
          <w:spacing w:val="1"/>
        </w:rPr>
        <w:t>I</w:t>
      </w:r>
      <w:r w:rsidRPr="00891785">
        <w:rPr>
          <w:i/>
        </w:rPr>
        <w:t xml:space="preserve">. </w:t>
      </w:r>
      <w:r w:rsidRPr="00891785">
        <w:rPr>
          <w:i/>
          <w:spacing w:val="1"/>
        </w:rPr>
        <w:t>Кодировк</w:t>
      </w:r>
      <w:r w:rsidRPr="00891785">
        <w:rPr>
          <w:i/>
        </w:rPr>
        <w:t xml:space="preserve">и </w:t>
      </w:r>
      <w:r w:rsidRPr="00891785">
        <w:rPr>
          <w:i/>
          <w:spacing w:val="1"/>
        </w:rPr>
        <w:t>кириллицы</w:t>
      </w:r>
      <w:r w:rsidRPr="00891785">
        <w:rPr>
          <w:i/>
        </w:rPr>
        <w:t>. П</w:t>
      </w:r>
      <w:r w:rsidRPr="00891785">
        <w:rPr>
          <w:i/>
          <w:spacing w:val="2"/>
        </w:rPr>
        <w:t>ри</w:t>
      </w:r>
      <w:r w:rsidRPr="00891785">
        <w:rPr>
          <w:i/>
          <w:spacing w:val="1"/>
        </w:rPr>
        <w:t>м</w:t>
      </w:r>
      <w:r w:rsidRPr="00891785">
        <w:rPr>
          <w:i/>
          <w:spacing w:val="-2"/>
        </w:rPr>
        <w:t>е</w:t>
      </w:r>
      <w:r w:rsidRPr="00891785">
        <w:rPr>
          <w:i/>
        </w:rPr>
        <w:t xml:space="preserve">ры </w:t>
      </w:r>
      <w:r w:rsidRPr="00891785">
        <w:rPr>
          <w:i/>
          <w:spacing w:val="-1"/>
        </w:rPr>
        <w:t>к</w:t>
      </w:r>
      <w:r w:rsidRPr="00891785">
        <w:rPr>
          <w:i/>
          <w:spacing w:val="2"/>
        </w:rPr>
        <w:t>о</w:t>
      </w:r>
      <w:r w:rsidRPr="00891785">
        <w:rPr>
          <w:i/>
        </w:rPr>
        <w:t>ди</w:t>
      </w:r>
      <w:r w:rsidRPr="00891785">
        <w:rPr>
          <w:i/>
          <w:spacing w:val="2"/>
        </w:rPr>
        <w:t>ро</w:t>
      </w:r>
      <w:r w:rsidRPr="00891785">
        <w:rPr>
          <w:i/>
          <w:spacing w:val="1"/>
        </w:rPr>
        <w:t>в</w:t>
      </w:r>
      <w:r w:rsidRPr="00891785">
        <w:rPr>
          <w:i/>
          <w:spacing w:val="-2"/>
        </w:rPr>
        <w:t>а</w:t>
      </w:r>
      <w:r w:rsidRPr="00891785">
        <w:rPr>
          <w:i/>
          <w:spacing w:val="2"/>
        </w:rPr>
        <w:t>н</w:t>
      </w:r>
      <w:r w:rsidRPr="00891785">
        <w:rPr>
          <w:i/>
        </w:rPr>
        <w:t xml:space="preserve">ия </w:t>
      </w:r>
      <w:r w:rsidRPr="00891785">
        <w:rPr>
          <w:i/>
          <w:spacing w:val="2"/>
        </w:rPr>
        <w:t>б</w:t>
      </w:r>
      <w:r w:rsidRPr="00891785">
        <w:rPr>
          <w:i/>
          <w:spacing w:val="-3"/>
        </w:rPr>
        <w:t>у</w:t>
      </w:r>
      <w:r w:rsidRPr="00891785">
        <w:rPr>
          <w:i/>
          <w:spacing w:val="1"/>
        </w:rPr>
        <w:t>к</w:t>
      </w:r>
      <w:r w:rsidRPr="00891785">
        <w:rPr>
          <w:i/>
        </w:rPr>
        <w:t xml:space="preserve">в </w:t>
      </w:r>
      <w:r w:rsidRPr="00891785">
        <w:rPr>
          <w:i/>
          <w:spacing w:val="2"/>
        </w:rPr>
        <w:t>н</w:t>
      </w:r>
      <w:r w:rsidRPr="00891785">
        <w:rPr>
          <w:i/>
          <w:spacing w:val="1"/>
        </w:rPr>
        <w:t>а</w:t>
      </w:r>
      <w:r w:rsidRPr="00891785">
        <w:rPr>
          <w:i/>
        </w:rPr>
        <w:t>ци</w:t>
      </w:r>
      <w:r w:rsidRPr="00891785">
        <w:rPr>
          <w:i/>
          <w:spacing w:val="2"/>
        </w:rPr>
        <w:t>он</w:t>
      </w:r>
      <w:r w:rsidRPr="00891785">
        <w:rPr>
          <w:i/>
          <w:spacing w:val="1"/>
        </w:rPr>
        <w:t>ал</w:t>
      </w:r>
      <w:r w:rsidRPr="00891785">
        <w:rPr>
          <w:i/>
          <w:spacing w:val="-1"/>
        </w:rPr>
        <w:t>ь</w:t>
      </w:r>
      <w:r w:rsidRPr="00891785">
        <w:rPr>
          <w:i/>
        </w:rPr>
        <w:t xml:space="preserve">ных </w:t>
      </w:r>
      <w:r w:rsidRPr="00891785">
        <w:rPr>
          <w:i/>
          <w:spacing w:val="1"/>
        </w:rPr>
        <w:t>а</w:t>
      </w:r>
      <w:r w:rsidRPr="00891785">
        <w:rPr>
          <w:i/>
        </w:rPr>
        <w:t>л</w:t>
      </w:r>
      <w:r w:rsidRPr="00891785">
        <w:rPr>
          <w:i/>
          <w:spacing w:val="1"/>
        </w:rPr>
        <w:t>ф</w:t>
      </w:r>
      <w:r w:rsidRPr="00891785">
        <w:rPr>
          <w:i/>
          <w:spacing w:val="-1"/>
        </w:rPr>
        <w:t>а</w:t>
      </w:r>
      <w:r w:rsidRPr="00891785">
        <w:rPr>
          <w:i/>
          <w:spacing w:val="1"/>
        </w:rPr>
        <w:t>вит</w:t>
      </w:r>
      <w:r w:rsidRPr="00891785">
        <w:rPr>
          <w:i/>
          <w:spacing w:val="2"/>
        </w:rPr>
        <w:t>о</w:t>
      </w:r>
      <w:r w:rsidRPr="00891785">
        <w:rPr>
          <w:i/>
          <w:spacing w:val="1"/>
        </w:rPr>
        <w:t>в</w:t>
      </w:r>
      <w:r w:rsidRPr="00891785">
        <w:rPr>
          <w:i/>
        </w:rPr>
        <w:t xml:space="preserve">. </w:t>
      </w:r>
      <w:r w:rsidRPr="00891785">
        <w:rPr>
          <w:i/>
          <w:spacing w:val="-1"/>
        </w:rPr>
        <w:t>П</w:t>
      </w:r>
      <w:r w:rsidRPr="00891785">
        <w:rPr>
          <w:i/>
          <w:spacing w:val="2"/>
        </w:rPr>
        <w:t>р</w:t>
      </w:r>
      <w:r w:rsidRPr="00891785">
        <w:rPr>
          <w:i/>
          <w:spacing w:val="-1"/>
        </w:rPr>
        <w:t>е</w:t>
      </w:r>
      <w:r w:rsidRPr="00891785">
        <w:rPr>
          <w:i/>
          <w:spacing w:val="2"/>
        </w:rPr>
        <w:t>д</w:t>
      </w:r>
      <w:r w:rsidRPr="00891785">
        <w:rPr>
          <w:i/>
          <w:spacing w:val="1"/>
        </w:rPr>
        <w:t>став</w:t>
      </w:r>
      <w:r w:rsidRPr="00891785">
        <w:rPr>
          <w:i/>
        </w:rPr>
        <w:t>л</w:t>
      </w:r>
      <w:r w:rsidRPr="00891785">
        <w:rPr>
          <w:i/>
          <w:spacing w:val="-1"/>
        </w:rPr>
        <w:t>е</w:t>
      </w:r>
      <w:r w:rsidRPr="00891785">
        <w:rPr>
          <w:i/>
        </w:rPr>
        <w:t>н</w:t>
      </w:r>
      <w:r w:rsidRPr="00891785">
        <w:rPr>
          <w:i/>
          <w:spacing w:val="2"/>
        </w:rPr>
        <w:t>и</w:t>
      </w:r>
      <w:r w:rsidRPr="00891785">
        <w:rPr>
          <w:i/>
        </w:rPr>
        <w:t xml:space="preserve">е о </w:t>
      </w:r>
      <w:r w:rsidRPr="00891785">
        <w:rPr>
          <w:i/>
          <w:spacing w:val="1"/>
        </w:rPr>
        <w:t>с</w:t>
      </w:r>
      <w:r w:rsidRPr="00891785">
        <w:rPr>
          <w:i/>
          <w:spacing w:val="-2"/>
        </w:rPr>
        <w:t>т</w:t>
      </w:r>
      <w:r w:rsidRPr="00891785">
        <w:rPr>
          <w:i/>
          <w:spacing w:val="1"/>
        </w:rPr>
        <w:t>а</w:t>
      </w:r>
      <w:r w:rsidRPr="00891785">
        <w:rPr>
          <w:i/>
        </w:rPr>
        <w:t>н</w:t>
      </w:r>
      <w:r w:rsidRPr="00891785">
        <w:rPr>
          <w:i/>
          <w:spacing w:val="2"/>
        </w:rPr>
        <w:t>д</w:t>
      </w:r>
      <w:r w:rsidRPr="00891785">
        <w:rPr>
          <w:i/>
          <w:spacing w:val="-1"/>
        </w:rPr>
        <w:t>а</w:t>
      </w:r>
      <w:r w:rsidRPr="00891785">
        <w:rPr>
          <w:i/>
          <w:spacing w:val="2"/>
        </w:rPr>
        <w:t>р</w:t>
      </w:r>
      <w:r w:rsidRPr="00891785">
        <w:rPr>
          <w:i/>
          <w:spacing w:val="1"/>
        </w:rPr>
        <w:t>т</w:t>
      </w:r>
      <w:r w:rsidRPr="00891785">
        <w:rPr>
          <w:i/>
        </w:rPr>
        <w:t xml:space="preserve">е </w:t>
      </w:r>
      <w:r w:rsidRPr="00891785">
        <w:rPr>
          <w:i/>
          <w:spacing w:val="-1"/>
        </w:rPr>
        <w:t>U</w:t>
      </w:r>
      <w:r w:rsidRPr="00891785">
        <w:rPr>
          <w:i/>
        </w:rPr>
        <w:t>n</w:t>
      </w:r>
      <w:r w:rsidRPr="00891785">
        <w:rPr>
          <w:i/>
          <w:spacing w:val="1"/>
        </w:rPr>
        <w:t>i</w:t>
      </w:r>
      <w:r w:rsidRPr="00891785">
        <w:rPr>
          <w:i/>
          <w:spacing w:val="-1"/>
        </w:rPr>
        <w:t>c</w:t>
      </w:r>
      <w:r w:rsidRPr="00891785">
        <w:rPr>
          <w:i/>
          <w:spacing w:val="2"/>
        </w:rPr>
        <w:t>o</w:t>
      </w:r>
      <w:r w:rsidRPr="00891785">
        <w:rPr>
          <w:i/>
        </w:rPr>
        <w:t>d</w:t>
      </w:r>
      <w:r w:rsidRPr="00891785">
        <w:rPr>
          <w:i/>
          <w:spacing w:val="1"/>
        </w:rPr>
        <w:t>e</w:t>
      </w:r>
      <w:r w:rsidRPr="00891785">
        <w:rPr>
          <w:i/>
        </w:rPr>
        <w:t>.</w:t>
      </w:r>
    </w:p>
    <w:p w:rsidR="00891785" w:rsidRPr="00891785" w:rsidRDefault="00891785" w:rsidP="00891785">
      <w:pPr>
        <w:ind w:firstLine="709"/>
        <w:jc w:val="both"/>
      </w:pPr>
      <w:r w:rsidRPr="00891785">
        <w:rPr>
          <w:i/>
        </w:rPr>
        <w:t>И</w:t>
      </w:r>
      <w:r w:rsidRPr="00891785">
        <w:rPr>
          <w:i/>
          <w:spacing w:val="1"/>
        </w:rPr>
        <w:t>ска</w:t>
      </w:r>
      <w:r w:rsidRPr="00891785">
        <w:rPr>
          <w:i/>
          <w:spacing w:val="2"/>
        </w:rPr>
        <w:t>ж</w:t>
      </w:r>
      <w:r w:rsidRPr="00891785">
        <w:rPr>
          <w:i/>
          <w:spacing w:val="-1"/>
        </w:rPr>
        <w:t>е</w:t>
      </w:r>
      <w:r w:rsidRPr="00891785">
        <w:rPr>
          <w:i/>
          <w:spacing w:val="2"/>
        </w:rPr>
        <w:t>ни</w:t>
      </w:r>
      <w:r w:rsidRPr="00891785">
        <w:rPr>
          <w:i/>
        </w:rPr>
        <w:t xml:space="preserve">е </w:t>
      </w:r>
      <w:r w:rsidRPr="00891785">
        <w:rPr>
          <w:i/>
          <w:spacing w:val="2"/>
        </w:rPr>
        <w:t>и</w:t>
      </w:r>
      <w:r w:rsidRPr="00891785">
        <w:rPr>
          <w:i/>
        </w:rPr>
        <w:t>н</w:t>
      </w:r>
      <w:r w:rsidRPr="00891785">
        <w:rPr>
          <w:i/>
          <w:spacing w:val="1"/>
        </w:rPr>
        <w:t>фор</w:t>
      </w:r>
      <w:r w:rsidRPr="00891785">
        <w:rPr>
          <w:i/>
          <w:spacing w:val="-1"/>
        </w:rPr>
        <w:t>м</w:t>
      </w:r>
      <w:r w:rsidRPr="00891785">
        <w:rPr>
          <w:i/>
          <w:spacing w:val="1"/>
        </w:rPr>
        <w:t>а</w:t>
      </w:r>
      <w:r w:rsidRPr="00891785">
        <w:rPr>
          <w:i/>
        </w:rPr>
        <w:t>ции п</w:t>
      </w:r>
      <w:r w:rsidRPr="00891785">
        <w:rPr>
          <w:i/>
          <w:spacing w:val="2"/>
        </w:rPr>
        <w:t>р</w:t>
      </w:r>
      <w:r w:rsidRPr="00891785">
        <w:rPr>
          <w:i/>
        </w:rPr>
        <w:t>и п</w:t>
      </w:r>
      <w:r w:rsidRPr="00891785">
        <w:rPr>
          <w:i/>
          <w:spacing w:val="1"/>
        </w:rPr>
        <w:t>е</w:t>
      </w:r>
      <w:r w:rsidRPr="00891785">
        <w:rPr>
          <w:i/>
        </w:rPr>
        <w:t>р</w:t>
      </w:r>
      <w:r w:rsidRPr="00891785">
        <w:rPr>
          <w:i/>
          <w:spacing w:val="1"/>
        </w:rPr>
        <w:t>е</w:t>
      </w:r>
      <w:r w:rsidRPr="00891785">
        <w:rPr>
          <w:i/>
        </w:rPr>
        <w:t>д</w:t>
      </w:r>
      <w:r w:rsidRPr="00891785">
        <w:rPr>
          <w:i/>
          <w:spacing w:val="1"/>
        </w:rPr>
        <w:t>аче</w:t>
      </w:r>
      <w:r w:rsidRPr="00891785">
        <w:rPr>
          <w:i/>
        </w:rPr>
        <w:t>. К</w:t>
      </w:r>
      <w:r w:rsidRPr="00891785">
        <w:rPr>
          <w:i/>
          <w:spacing w:val="1"/>
        </w:rPr>
        <w:t>оды</w:t>
      </w:r>
      <w:r w:rsidRPr="00891785">
        <w:rPr>
          <w:i/>
        </w:rPr>
        <w:t>, и</w:t>
      </w:r>
      <w:r w:rsidRPr="00891785">
        <w:rPr>
          <w:i/>
          <w:spacing w:val="1"/>
        </w:rPr>
        <w:t>справляющи</w:t>
      </w:r>
      <w:r w:rsidRPr="00891785">
        <w:rPr>
          <w:i/>
        </w:rPr>
        <w:t xml:space="preserve">е </w:t>
      </w:r>
      <w:r w:rsidRPr="00891785">
        <w:rPr>
          <w:i/>
          <w:spacing w:val="1"/>
        </w:rPr>
        <w:t>ошибки</w:t>
      </w:r>
      <w:r w:rsidRPr="00891785">
        <w:rPr>
          <w:i/>
        </w:rPr>
        <w:t xml:space="preserve">. </w:t>
      </w:r>
      <w:r w:rsidRPr="00891785">
        <w:rPr>
          <w:i/>
          <w:spacing w:val="1"/>
        </w:rPr>
        <w:t>Возможност</w:t>
      </w:r>
      <w:r w:rsidRPr="00891785">
        <w:rPr>
          <w:i/>
        </w:rPr>
        <w:t xml:space="preserve">ь </w:t>
      </w:r>
      <w:r w:rsidRPr="00891785">
        <w:rPr>
          <w:i/>
          <w:spacing w:val="1"/>
        </w:rPr>
        <w:t>однозначног</w:t>
      </w:r>
      <w:r w:rsidRPr="00891785">
        <w:rPr>
          <w:i/>
        </w:rPr>
        <w:t xml:space="preserve">о </w:t>
      </w:r>
      <w:r w:rsidRPr="00891785">
        <w:rPr>
          <w:i/>
          <w:spacing w:val="1"/>
        </w:rPr>
        <w:t>декодировани</w:t>
      </w:r>
      <w:r w:rsidRPr="00891785">
        <w:rPr>
          <w:i/>
        </w:rPr>
        <w:t xml:space="preserve">я </w:t>
      </w:r>
      <w:r w:rsidRPr="00891785">
        <w:rPr>
          <w:i/>
          <w:spacing w:val="1"/>
        </w:rPr>
        <w:t>дл</w:t>
      </w:r>
      <w:r w:rsidRPr="00891785">
        <w:rPr>
          <w:i/>
        </w:rPr>
        <w:t xml:space="preserve">я </w:t>
      </w:r>
      <w:r w:rsidRPr="00891785">
        <w:rPr>
          <w:i/>
          <w:spacing w:val="1"/>
        </w:rPr>
        <w:t>кодо</w:t>
      </w:r>
      <w:r w:rsidRPr="00891785">
        <w:rPr>
          <w:i/>
        </w:rPr>
        <w:t xml:space="preserve">в с </w:t>
      </w:r>
      <w:r w:rsidRPr="00891785">
        <w:rPr>
          <w:i/>
          <w:spacing w:val="1"/>
        </w:rPr>
        <w:t>различно</w:t>
      </w:r>
      <w:r w:rsidRPr="00891785">
        <w:rPr>
          <w:i/>
        </w:rPr>
        <w:t>й д</w:t>
      </w:r>
      <w:r w:rsidRPr="00891785">
        <w:rPr>
          <w:i/>
          <w:spacing w:val="1"/>
        </w:rPr>
        <w:t>лино</w:t>
      </w:r>
      <w:r w:rsidRPr="00891785">
        <w:rPr>
          <w:i/>
        </w:rPr>
        <w:t xml:space="preserve">й </w:t>
      </w:r>
      <w:r w:rsidRPr="00891785">
        <w:rPr>
          <w:i/>
          <w:spacing w:val="1"/>
        </w:rPr>
        <w:t>кодовы</w:t>
      </w:r>
      <w:r w:rsidRPr="00891785">
        <w:rPr>
          <w:i/>
        </w:rPr>
        <w:t>х с</w:t>
      </w:r>
      <w:r w:rsidRPr="00891785">
        <w:rPr>
          <w:i/>
          <w:spacing w:val="1"/>
        </w:rPr>
        <w:t>лов</w:t>
      </w:r>
      <w:r w:rsidRPr="00891785">
        <w:rPr>
          <w:i/>
        </w:rPr>
        <w:t>.</w:t>
      </w:r>
    </w:p>
    <w:p w:rsidR="00891785" w:rsidRPr="00891785" w:rsidRDefault="00891785" w:rsidP="00891785">
      <w:pPr>
        <w:pStyle w:val="af3"/>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Дискретизация</w:t>
      </w:r>
    </w:p>
    <w:p w:rsidR="00891785" w:rsidRPr="00891785" w:rsidRDefault="00891785" w:rsidP="00891785">
      <w:pPr>
        <w:ind w:firstLine="709"/>
        <w:jc w:val="both"/>
      </w:pPr>
      <w:r w:rsidRPr="00891785">
        <w:rPr>
          <w:spacing w:val="1"/>
        </w:rPr>
        <w:t>Измерени</w:t>
      </w:r>
      <w:r w:rsidRPr="00891785">
        <w:t xml:space="preserve">е и </w:t>
      </w:r>
      <w:r w:rsidRPr="00891785">
        <w:rPr>
          <w:spacing w:val="1"/>
        </w:rPr>
        <w:t>дискретизация</w:t>
      </w:r>
      <w:r w:rsidRPr="00891785">
        <w:t xml:space="preserve">. </w:t>
      </w:r>
      <w:r w:rsidRPr="00891785">
        <w:rPr>
          <w:spacing w:val="1"/>
        </w:rPr>
        <w:t>Обще</w:t>
      </w:r>
      <w:r w:rsidRPr="00891785">
        <w:t>е п</w:t>
      </w:r>
      <w:r w:rsidRPr="00891785">
        <w:rPr>
          <w:spacing w:val="1"/>
        </w:rPr>
        <w:t>редставлени</w:t>
      </w:r>
      <w:r w:rsidRPr="00891785">
        <w:t xml:space="preserve">е о </w:t>
      </w:r>
      <w:r w:rsidRPr="00891785">
        <w:rPr>
          <w:spacing w:val="1"/>
        </w:rPr>
        <w:t>цифрово</w:t>
      </w:r>
      <w:r w:rsidRPr="00891785">
        <w:t xml:space="preserve">м </w:t>
      </w:r>
      <w:r w:rsidRPr="00891785">
        <w:rPr>
          <w:spacing w:val="1"/>
        </w:rPr>
        <w:t>представлени</w:t>
      </w:r>
      <w:r w:rsidRPr="00891785">
        <w:t xml:space="preserve">и </w:t>
      </w:r>
      <w:r w:rsidRPr="00891785">
        <w:rPr>
          <w:spacing w:val="1"/>
        </w:rPr>
        <w:t>аудиови</w:t>
      </w:r>
      <w:r w:rsidRPr="00891785">
        <w:t>з</w:t>
      </w:r>
      <w:r w:rsidRPr="00891785">
        <w:rPr>
          <w:spacing w:val="1"/>
        </w:rPr>
        <w:t>уальны</w:t>
      </w:r>
      <w:r w:rsidRPr="00891785">
        <w:t xml:space="preserve">х и </w:t>
      </w:r>
      <w:r w:rsidRPr="00891785">
        <w:rPr>
          <w:spacing w:val="1"/>
        </w:rPr>
        <w:t>други</w:t>
      </w:r>
      <w:r w:rsidRPr="00891785">
        <w:t xml:space="preserve">х </w:t>
      </w:r>
      <w:r w:rsidRPr="00891785">
        <w:rPr>
          <w:spacing w:val="1"/>
        </w:rPr>
        <w:t>непрерывны</w:t>
      </w:r>
      <w:r w:rsidRPr="00891785">
        <w:t>х д</w:t>
      </w:r>
      <w:r w:rsidRPr="00891785">
        <w:rPr>
          <w:spacing w:val="1"/>
        </w:rPr>
        <w:t>анных</w:t>
      </w:r>
      <w:r w:rsidRPr="00891785">
        <w:t>.</w:t>
      </w:r>
    </w:p>
    <w:p w:rsidR="00891785" w:rsidRPr="00891785" w:rsidRDefault="00891785" w:rsidP="00891785">
      <w:pPr>
        <w:ind w:firstLine="709"/>
        <w:jc w:val="both"/>
      </w:pPr>
      <w:r w:rsidRPr="00891785">
        <w:rPr>
          <w:spacing w:val="1"/>
        </w:rPr>
        <w:t>К</w:t>
      </w:r>
      <w:r w:rsidRPr="00891785">
        <w:rPr>
          <w:spacing w:val="2"/>
        </w:rPr>
        <w:t>о</w:t>
      </w:r>
      <w:r w:rsidRPr="00891785">
        <w:t>ди</w:t>
      </w:r>
      <w:r w:rsidRPr="00891785">
        <w:rPr>
          <w:spacing w:val="2"/>
        </w:rPr>
        <w:t>ро</w:t>
      </w:r>
      <w:r w:rsidRPr="00891785">
        <w:rPr>
          <w:spacing w:val="1"/>
        </w:rPr>
        <w:t>в</w:t>
      </w:r>
      <w:r w:rsidRPr="00891785">
        <w:rPr>
          <w:spacing w:val="-2"/>
        </w:rPr>
        <w:t>а</w:t>
      </w:r>
      <w:r w:rsidRPr="00891785">
        <w:t>н</w:t>
      </w:r>
      <w:r w:rsidRPr="00891785">
        <w:rPr>
          <w:spacing w:val="2"/>
        </w:rPr>
        <w:t>и</w:t>
      </w:r>
      <w:r w:rsidRPr="00891785">
        <w:t xml:space="preserve">е </w:t>
      </w:r>
      <w:r w:rsidRPr="00891785">
        <w:rPr>
          <w:spacing w:val="1"/>
        </w:rPr>
        <w:t>г</w:t>
      </w:r>
      <w:r w:rsidRPr="00891785">
        <w:rPr>
          <w:spacing w:val="2"/>
        </w:rPr>
        <w:t>р</w:t>
      </w:r>
      <w:r w:rsidRPr="00891785">
        <w:rPr>
          <w:spacing w:val="-1"/>
        </w:rPr>
        <w:t>а</w:t>
      </w:r>
      <w:r w:rsidRPr="00891785">
        <w:rPr>
          <w:spacing w:val="1"/>
        </w:rPr>
        <w:t>ф</w:t>
      </w:r>
      <w:r w:rsidRPr="00891785">
        <w:t>и</w:t>
      </w:r>
      <w:r w:rsidRPr="00891785">
        <w:rPr>
          <w:spacing w:val="1"/>
        </w:rPr>
        <w:t>чес</w:t>
      </w:r>
      <w:r w:rsidRPr="00891785">
        <w:t>к</w:t>
      </w:r>
      <w:r w:rsidRPr="00891785">
        <w:rPr>
          <w:spacing w:val="2"/>
        </w:rPr>
        <w:t>о</w:t>
      </w:r>
      <w:r w:rsidRPr="00891785">
        <w:t>й и</w:t>
      </w:r>
      <w:r w:rsidRPr="00891785">
        <w:rPr>
          <w:spacing w:val="2"/>
        </w:rPr>
        <w:t>н</w:t>
      </w:r>
      <w:r w:rsidRPr="00891785">
        <w:rPr>
          <w:spacing w:val="-1"/>
        </w:rPr>
        <w:t>ф</w:t>
      </w:r>
      <w:r w:rsidRPr="00891785">
        <w:t>о</w:t>
      </w:r>
      <w:r w:rsidRPr="00891785">
        <w:rPr>
          <w:spacing w:val="2"/>
        </w:rPr>
        <w:t>р</w:t>
      </w:r>
      <w:r w:rsidRPr="00891785">
        <w:rPr>
          <w:spacing w:val="1"/>
        </w:rPr>
        <w:t>м</w:t>
      </w:r>
      <w:r w:rsidRPr="00891785">
        <w:rPr>
          <w:spacing w:val="-2"/>
        </w:rPr>
        <w:t>а</w:t>
      </w:r>
      <w:r w:rsidRPr="00891785">
        <w:rPr>
          <w:spacing w:val="2"/>
        </w:rPr>
        <w:t>ц</w:t>
      </w:r>
      <w:r w:rsidRPr="00891785">
        <w:t>и</w:t>
      </w:r>
      <w:r w:rsidRPr="00891785">
        <w:rPr>
          <w:spacing w:val="2"/>
        </w:rPr>
        <w:t>и</w:t>
      </w:r>
      <w:r w:rsidRPr="00891785">
        <w:t xml:space="preserve">. </w:t>
      </w:r>
      <w:r w:rsidRPr="00891785">
        <w:rPr>
          <w:spacing w:val="-2"/>
        </w:rPr>
        <w:t>Ф</w:t>
      </w:r>
      <w:r w:rsidRPr="00891785">
        <w:rPr>
          <w:spacing w:val="2"/>
        </w:rPr>
        <w:t>ор</w:t>
      </w:r>
      <w:r w:rsidRPr="00891785">
        <w:rPr>
          <w:spacing w:val="-2"/>
        </w:rPr>
        <w:t>м</w:t>
      </w:r>
      <w:r w:rsidRPr="00891785">
        <w:t>и</w:t>
      </w:r>
      <w:r w:rsidRPr="00891785">
        <w:rPr>
          <w:spacing w:val="2"/>
        </w:rPr>
        <w:t>р</w:t>
      </w:r>
      <w:r w:rsidRPr="00891785">
        <w:t>о</w:t>
      </w:r>
      <w:r w:rsidRPr="00891785">
        <w:rPr>
          <w:spacing w:val="1"/>
        </w:rPr>
        <w:t>ван</w:t>
      </w:r>
      <w:r w:rsidRPr="00891785">
        <w:rPr>
          <w:spacing w:val="2"/>
        </w:rPr>
        <w:t>и</w:t>
      </w:r>
      <w:r w:rsidRPr="00891785">
        <w:t>е и</w:t>
      </w:r>
      <w:r w:rsidRPr="00891785">
        <w:rPr>
          <w:spacing w:val="1"/>
        </w:rPr>
        <w:t>з</w:t>
      </w:r>
      <w:r w:rsidRPr="00891785">
        <w:rPr>
          <w:spacing w:val="-1"/>
        </w:rPr>
        <w:t>о</w:t>
      </w:r>
      <w:r w:rsidRPr="00891785">
        <w:t>б</w:t>
      </w:r>
      <w:r w:rsidRPr="00891785">
        <w:rPr>
          <w:spacing w:val="2"/>
        </w:rPr>
        <w:t>р</w:t>
      </w:r>
      <w:r w:rsidRPr="00891785">
        <w:rPr>
          <w:spacing w:val="1"/>
        </w:rPr>
        <w:t>а</w:t>
      </w:r>
      <w:r w:rsidRPr="00891785">
        <w:rPr>
          <w:spacing w:val="-1"/>
        </w:rPr>
        <w:t>ж</w:t>
      </w:r>
      <w:r w:rsidRPr="00891785">
        <w:rPr>
          <w:spacing w:val="1"/>
        </w:rPr>
        <w:t>е</w:t>
      </w:r>
      <w:r w:rsidRPr="00891785">
        <w:t>н</w:t>
      </w:r>
      <w:r w:rsidRPr="00891785">
        <w:rPr>
          <w:spacing w:val="2"/>
        </w:rPr>
        <w:t>и</w:t>
      </w:r>
      <w:r w:rsidRPr="00891785">
        <w:t xml:space="preserve">я </w:t>
      </w:r>
      <w:r w:rsidRPr="00891785">
        <w:rPr>
          <w:spacing w:val="2"/>
        </w:rPr>
        <w:t>н</w:t>
      </w:r>
      <w:r w:rsidRPr="00891785">
        <w:t>а э</w:t>
      </w:r>
      <w:r w:rsidRPr="00891785">
        <w:rPr>
          <w:spacing w:val="-1"/>
        </w:rPr>
        <w:t>к</w:t>
      </w:r>
      <w:r w:rsidRPr="00891785">
        <w:rPr>
          <w:spacing w:val="2"/>
        </w:rPr>
        <w:t>р</w:t>
      </w:r>
      <w:r w:rsidRPr="00891785">
        <w:rPr>
          <w:spacing w:val="1"/>
        </w:rPr>
        <w:t>а</w:t>
      </w:r>
      <w:r w:rsidRPr="00891785">
        <w:rPr>
          <w:spacing w:val="2"/>
        </w:rPr>
        <w:t>н</w:t>
      </w:r>
      <w:r w:rsidRPr="00891785">
        <w:t xml:space="preserve">е </w:t>
      </w:r>
      <w:r w:rsidRPr="00891785">
        <w:rPr>
          <w:spacing w:val="1"/>
        </w:rPr>
        <w:t>монитора</w:t>
      </w:r>
      <w:r w:rsidRPr="00891785">
        <w:t>. Ко</w:t>
      </w:r>
      <w:r w:rsidRPr="00891785">
        <w:rPr>
          <w:spacing w:val="2"/>
        </w:rPr>
        <w:t>д</w:t>
      </w:r>
      <w:r w:rsidRPr="00891785">
        <w:t>и</w:t>
      </w:r>
      <w:r w:rsidRPr="00891785">
        <w:rPr>
          <w:spacing w:val="2"/>
        </w:rPr>
        <w:t>ро</w:t>
      </w:r>
      <w:r w:rsidRPr="00891785">
        <w:rPr>
          <w:spacing w:val="-2"/>
        </w:rPr>
        <w:t>в</w:t>
      </w:r>
      <w:r w:rsidRPr="00891785">
        <w:rPr>
          <w:spacing w:val="1"/>
        </w:rPr>
        <w:t>а</w:t>
      </w:r>
      <w:r w:rsidRPr="00891785">
        <w:t>н</w:t>
      </w:r>
      <w:r w:rsidRPr="00891785">
        <w:rPr>
          <w:spacing w:val="2"/>
        </w:rPr>
        <w:t>и</w:t>
      </w:r>
      <w:r w:rsidRPr="00891785">
        <w:t xml:space="preserve">е </w:t>
      </w:r>
      <w:r w:rsidRPr="00891785">
        <w:rPr>
          <w:spacing w:val="2"/>
        </w:rPr>
        <w:t>ц</w:t>
      </w:r>
      <w:r w:rsidRPr="00891785">
        <w:rPr>
          <w:spacing w:val="1"/>
        </w:rPr>
        <w:t>вета</w:t>
      </w:r>
      <w:r w:rsidRPr="00891785">
        <w:t>. Ц</w:t>
      </w:r>
      <w:r w:rsidRPr="00891785">
        <w:rPr>
          <w:spacing w:val="1"/>
        </w:rPr>
        <w:t>ветов</w:t>
      </w:r>
      <w:r w:rsidRPr="00891785">
        <w:rPr>
          <w:spacing w:val="-1"/>
        </w:rPr>
        <w:t>ы</w:t>
      </w:r>
      <w:r w:rsidRPr="00891785">
        <w:t xml:space="preserve">е </w:t>
      </w:r>
      <w:r w:rsidRPr="00891785">
        <w:rPr>
          <w:spacing w:val="1"/>
        </w:rPr>
        <w:t>м</w:t>
      </w:r>
      <w:r w:rsidRPr="00891785">
        <w:rPr>
          <w:spacing w:val="2"/>
        </w:rPr>
        <w:t>о</w:t>
      </w:r>
      <w:r w:rsidRPr="00891785">
        <w:t>д</w:t>
      </w:r>
      <w:r w:rsidRPr="00891785">
        <w:rPr>
          <w:spacing w:val="1"/>
        </w:rPr>
        <w:t>ели</w:t>
      </w:r>
      <w:r w:rsidRPr="00891785">
        <w:rPr>
          <w:b/>
          <w:bCs/>
        </w:rPr>
        <w:t>. М</w:t>
      </w:r>
      <w:r w:rsidRPr="00891785">
        <w:rPr>
          <w:i/>
          <w:spacing w:val="1"/>
        </w:rPr>
        <w:t>одел</w:t>
      </w:r>
      <w:r w:rsidRPr="00891785">
        <w:rPr>
          <w:i/>
        </w:rPr>
        <w:t xml:space="preserve">и </w:t>
      </w:r>
      <w:r w:rsidRPr="00891785">
        <w:rPr>
          <w:i/>
          <w:spacing w:val="1"/>
        </w:rPr>
        <w:t>RGB</w:t>
      </w:r>
      <w:r w:rsidRPr="00891785">
        <w:rPr>
          <w:b/>
          <w:bCs/>
          <w:i/>
        </w:rPr>
        <w:t xml:space="preserve">, </w:t>
      </w:r>
      <w:r w:rsidRPr="00891785">
        <w:rPr>
          <w:i/>
        </w:rPr>
        <w:t>H</w:t>
      </w:r>
      <w:r w:rsidRPr="00891785">
        <w:rPr>
          <w:i/>
          <w:spacing w:val="1"/>
        </w:rPr>
        <w:t>SB</w:t>
      </w:r>
      <w:r w:rsidRPr="00891785">
        <w:rPr>
          <w:i/>
        </w:rPr>
        <w:t xml:space="preserve">, </w:t>
      </w:r>
      <w:r w:rsidRPr="00891785">
        <w:rPr>
          <w:i/>
          <w:spacing w:val="1"/>
        </w:rPr>
        <w:t>CM</w:t>
      </w:r>
      <w:r w:rsidRPr="00891785">
        <w:rPr>
          <w:i/>
        </w:rPr>
        <w:t xml:space="preserve">Y и </w:t>
      </w:r>
      <w:r w:rsidRPr="00891785">
        <w:rPr>
          <w:i/>
          <w:spacing w:val="1"/>
        </w:rPr>
        <w:t>CM</w:t>
      </w:r>
      <w:r w:rsidRPr="00891785">
        <w:rPr>
          <w:i/>
        </w:rPr>
        <w:t>YK</w:t>
      </w:r>
      <w:r w:rsidRPr="00891785">
        <w:t xml:space="preserve">. </w:t>
      </w:r>
      <w:r w:rsidRPr="00891785">
        <w:rPr>
          <w:i/>
          <w:spacing w:val="2"/>
        </w:rPr>
        <w:t>Гл</w:t>
      </w:r>
      <w:r w:rsidRPr="00891785">
        <w:rPr>
          <w:i/>
          <w:spacing w:val="-3"/>
        </w:rPr>
        <w:t>у</w:t>
      </w:r>
      <w:r w:rsidRPr="00891785">
        <w:rPr>
          <w:i/>
          <w:spacing w:val="2"/>
        </w:rPr>
        <w:t>бин</w:t>
      </w:r>
      <w:r w:rsidRPr="00891785">
        <w:rPr>
          <w:i/>
        </w:rPr>
        <w:t xml:space="preserve">а </w:t>
      </w:r>
      <w:r w:rsidRPr="00891785">
        <w:rPr>
          <w:i/>
          <w:spacing w:val="-1"/>
        </w:rPr>
        <w:t>к</w:t>
      </w:r>
      <w:r w:rsidRPr="00891785">
        <w:rPr>
          <w:i/>
        </w:rPr>
        <w:t>о</w:t>
      </w:r>
      <w:r w:rsidRPr="00891785">
        <w:rPr>
          <w:i/>
          <w:spacing w:val="2"/>
        </w:rPr>
        <w:t>д</w:t>
      </w:r>
      <w:r w:rsidRPr="00891785">
        <w:rPr>
          <w:i/>
        </w:rPr>
        <w:t>ир</w:t>
      </w:r>
      <w:r w:rsidRPr="00891785">
        <w:rPr>
          <w:i/>
          <w:spacing w:val="2"/>
        </w:rPr>
        <w:t>о</w:t>
      </w:r>
      <w:r w:rsidRPr="00891785">
        <w:rPr>
          <w:i/>
          <w:spacing w:val="1"/>
        </w:rPr>
        <w:t>ва</w:t>
      </w:r>
      <w:r w:rsidRPr="00891785">
        <w:rPr>
          <w:i/>
          <w:spacing w:val="-1"/>
        </w:rPr>
        <w:t>н</w:t>
      </w:r>
      <w:r w:rsidRPr="00891785">
        <w:rPr>
          <w:i/>
          <w:spacing w:val="2"/>
        </w:rPr>
        <w:t>и</w:t>
      </w:r>
      <w:r w:rsidRPr="00891785">
        <w:rPr>
          <w:i/>
          <w:spacing w:val="1"/>
        </w:rPr>
        <w:t>я</w:t>
      </w:r>
      <w:r w:rsidRPr="00891785">
        <w:t xml:space="preserve">. </w:t>
      </w:r>
      <w:r w:rsidRPr="00891785">
        <w:rPr>
          <w:i/>
          <w:spacing w:val="1"/>
        </w:rPr>
        <w:t>Знакомство с растрово</w:t>
      </w:r>
      <w:r w:rsidRPr="00891785">
        <w:rPr>
          <w:i/>
        </w:rPr>
        <w:t xml:space="preserve">й и </w:t>
      </w:r>
      <w:r w:rsidRPr="00891785">
        <w:rPr>
          <w:i/>
          <w:spacing w:val="1"/>
        </w:rPr>
        <w:t>векторно</w:t>
      </w:r>
      <w:r w:rsidRPr="00891785">
        <w:rPr>
          <w:i/>
        </w:rPr>
        <w:t>й г</w:t>
      </w:r>
      <w:r w:rsidRPr="00891785">
        <w:rPr>
          <w:i/>
          <w:spacing w:val="1"/>
        </w:rPr>
        <w:t>рафикой</w:t>
      </w:r>
      <w:r w:rsidRPr="00891785">
        <w:rPr>
          <w:i/>
        </w:rPr>
        <w:t>.</w:t>
      </w:r>
    </w:p>
    <w:p w:rsidR="00891785" w:rsidRPr="00891785" w:rsidRDefault="00891785" w:rsidP="00891785">
      <w:pPr>
        <w:ind w:firstLine="709"/>
        <w:jc w:val="both"/>
      </w:pPr>
      <w:r w:rsidRPr="00891785">
        <w:rPr>
          <w:spacing w:val="2"/>
        </w:rPr>
        <w:t>Ко</w:t>
      </w:r>
      <w:r w:rsidRPr="00891785">
        <w:t>ди</w:t>
      </w:r>
      <w:r w:rsidRPr="00891785">
        <w:rPr>
          <w:spacing w:val="2"/>
        </w:rPr>
        <w:t>ро</w:t>
      </w:r>
      <w:r w:rsidRPr="00891785">
        <w:rPr>
          <w:spacing w:val="1"/>
        </w:rPr>
        <w:t>в</w:t>
      </w:r>
      <w:r w:rsidRPr="00891785">
        <w:rPr>
          <w:spacing w:val="-1"/>
        </w:rPr>
        <w:t>а</w:t>
      </w:r>
      <w:r w:rsidRPr="00891785">
        <w:t>н</w:t>
      </w:r>
      <w:r w:rsidRPr="00891785">
        <w:rPr>
          <w:spacing w:val="2"/>
        </w:rPr>
        <w:t>и</w:t>
      </w:r>
      <w:r w:rsidRPr="00891785">
        <w:t xml:space="preserve">е </w:t>
      </w:r>
      <w:r w:rsidRPr="00891785">
        <w:rPr>
          <w:spacing w:val="1"/>
        </w:rPr>
        <w:t>з</w:t>
      </w:r>
      <w:r w:rsidRPr="00891785">
        <w:t>в</w:t>
      </w:r>
      <w:r w:rsidRPr="00891785">
        <w:rPr>
          <w:spacing w:val="-3"/>
        </w:rPr>
        <w:t>у</w:t>
      </w:r>
      <w:r w:rsidRPr="00891785">
        <w:rPr>
          <w:spacing w:val="1"/>
        </w:rPr>
        <w:t>ка</w:t>
      </w:r>
      <w:r w:rsidRPr="00891785">
        <w:rPr>
          <w:b/>
          <w:bCs/>
        </w:rPr>
        <w:t xml:space="preserve">. </w:t>
      </w:r>
      <w:r w:rsidRPr="00891785">
        <w:rPr>
          <w:spacing w:val="1"/>
        </w:rPr>
        <w:t>Разрядност</w:t>
      </w:r>
      <w:r w:rsidRPr="00891785">
        <w:t xml:space="preserve">ь и </w:t>
      </w:r>
      <w:r w:rsidRPr="00891785">
        <w:rPr>
          <w:spacing w:val="1"/>
        </w:rPr>
        <w:t>частот</w:t>
      </w:r>
      <w:r w:rsidRPr="00891785">
        <w:t xml:space="preserve">а </w:t>
      </w:r>
      <w:r w:rsidRPr="00891785">
        <w:rPr>
          <w:spacing w:val="1"/>
        </w:rPr>
        <w:t>записи</w:t>
      </w:r>
      <w:r w:rsidRPr="00891785">
        <w:t xml:space="preserve">. </w:t>
      </w:r>
      <w:r w:rsidRPr="00891785">
        <w:rPr>
          <w:spacing w:val="6"/>
        </w:rPr>
        <w:t>Количеств</w:t>
      </w:r>
      <w:r w:rsidRPr="00891785">
        <w:t xml:space="preserve">о </w:t>
      </w:r>
      <w:r w:rsidRPr="00891785">
        <w:rPr>
          <w:spacing w:val="6"/>
        </w:rPr>
        <w:t>канало</w:t>
      </w:r>
      <w:r w:rsidRPr="00891785">
        <w:t xml:space="preserve">в </w:t>
      </w:r>
      <w:r w:rsidRPr="00891785">
        <w:rPr>
          <w:spacing w:val="6"/>
        </w:rPr>
        <w:t>записи</w:t>
      </w:r>
      <w:r w:rsidRPr="00891785">
        <w:t>.</w:t>
      </w:r>
    </w:p>
    <w:p w:rsidR="00891785" w:rsidRPr="00891785" w:rsidRDefault="00891785" w:rsidP="00891785">
      <w:pPr>
        <w:ind w:firstLine="709"/>
        <w:jc w:val="both"/>
      </w:pPr>
      <w:r w:rsidRPr="00891785">
        <w:t>О</w:t>
      </w:r>
      <w:r w:rsidRPr="00891785">
        <w:rPr>
          <w:spacing w:val="2"/>
        </w:rPr>
        <w:t>ц</w:t>
      </w:r>
      <w:r w:rsidRPr="00891785">
        <w:rPr>
          <w:spacing w:val="-1"/>
        </w:rPr>
        <w:t>е</w:t>
      </w:r>
      <w:r w:rsidRPr="00891785">
        <w:rPr>
          <w:spacing w:val="2"/>
        </w:rPr>
        <w:t>н</w:t>
      </w:r>
      <w:r w:rsidRPr="00891785">
        <w:rPr>
          <w:spacing w:val="-1"/>
        </w:rPr>
        <w:t>к</w:t>
      </w:r>
      <w:r w:rsidRPr="00891785">
        <w:t xml:space="preserve">а </w:t>
      </w:r>
      <w:r w:rsidRPr="00891785">
        <w:rPr>
          <w:spacing w:val="1"/>
        </w:rPr>
        <w:t>к</w:t>
      </w:r>
      <w:r w:rsidRPr="00891785">
        <w:rPr>
          <w:spacing w:val="2"/>
        </w:rPr>
        <w:t>о</w:t>
      </w:r>
      <w:r w:rsidRPr="00891785">
        <w:t>ли</w:t>
      </w:r>
      <w:r w:rsidRPr="00891785">
        <w:rPr>
          <w:spacing w:val="1"/>
        </w:rPr>
        <w:t>честв</w:t>
      </w:r>
      <w:r w:rsidRPr="00891785">
        <w:rPr>
          <w:spacing w:val="-2"/>
        </w:rPr>
        <w:t>е</w:t>
      </w:r>
      <w:r w:rsidRPr="00891785">
        <w:rPr>
          <w:spacing w:val="2"/>
        </w:rPr>
        <w:t>н</w:t>
      </w:r>
      <w:r w:rsidRPr="00891785">
        <w:t>ных п</w:t>
      </w:r>
      <w:r w:rsidRPr="00891785">
        <w:rPr>
          <w:spacing w:val="1"/>
        </w:rPr>
        <w:t>а</w:t>
      </w:r>
      <w:r w:rsidRPr="00891785">
        <w:rPr>
          <w:spacing w:val="2"/>
        </w:rPr>
        <w:t>р</w:t>
      </w:r>
      <w:r w:rsidRPr="00891785">
        <w:rPr>
          <w:spacing w:val="1"/>
        </w:rPr>
        <w:t>аме</w:t>
      </w:r>
      <w:r w:rsidRPr="00891785">
        <w:rPr>
          <w:spacing w:val="-2"/>
        </w:rPr>
        <w:t>т</w:t>
      </w:r>
      <w:r w:rsidRPr="00891785">
        <w:t>р</w:t>
      </w:r>
      <w:r w:rsidRPr="00891785">
        <w:rPr>
          <w:spacing w:val="2"/>
        </w:rPr>
        <w:t>о</w:t>
      </w:r>
      <w:r w:rsidRPr="00891785">
        <w:rPr>
          <w:spacing w:val="1"/>
        </w:rPr>
        <w:t>в</w:t>
      </w:r>
      <w:r w:rsidRPr="00891785">
        <w:t>, с</w:t>
      </w:r>
      <w:r w:rsidRPr="00891785">
        <w:rPr>
          <w:spacing w:val="2"/>
        </w:rPr>
        <w:t>вязанн</w:t>
      </w:r>
      <w:r w:rsidRPr="00891785">
        <w:t xml:space="preserve">ых с </w:t>
      </w:r>
      <w:r w:rsidRPr="00891785">
        <w:rPr>
          <w:spacing w:val="1"/>
        </w:rPr>
        <w:t>представление</w:t>
      </w:r>
      <w:r w:rsidRPr="00891785">
        <w:t>м и х</w:t>
      </w:r>
      <w:r w:rsidRPr="00891785">
        <w:rPr>
          <w:spacing w:val="2"/>
        </w:rPr>
        <w:t>р</w:t>
      </w:r>
      <w:r w:rsidRPr="00891785">
        <w:rPr>
          <w:spacing w:val="1"/>
        </w:rPr>
        <w:t>а</w:t>
      </w:r>
      <w:r w:rsidRPr="00891785">
        <w:t>н</w:t>
      </w:r>
      <w:r w:rsidRPr="00891785">
        <w:rPr>
          <w:spacing w:val="1"/>
        </w:rPr>
        <w:t>е</w:t>
      </w:r>
      <w:r w:rsidRPr="00891785">
        <w:rPr>
          <w:spacing w:val="2"/>
        </w:rPr>
        <w:t>н</w:t>
      </w:r>
      <w:r w:rsidRPr="00891785">
        <w:t xml:space="preserve">ием </w:t>
      </w:r>
      <w:r w:rsidRPr="00891785">
        <w:rPr>
          <w:spacing w:val="-1"/>
        </w:rPr>
        <w:t>изображени</w:t>
      </w:r>
      <w:r w:rsidRPr="00891785">
        <w:t xml:space="preserve">й и </w:t>
      </w:r>
      <w:r w:rsidRPr="00891785">
        <w:rPr>
          <w:spacing w:val="-1"/>
        </w:rPr>
        <w:t>звуковы</w:t>
      </w:r>
      <w:r w:rsidRPr="00891785">
        <w:t>х ф</w:t>
      </w:r>
      <w:r w:rsidRPr="00891785">
        <w:rPr>
          <w:spacing w:val="-1"/>
        </w:rPr>
        <w:t>айло</w:t>
      </w:r>
      <w:r w:rsidRPr="00891785">
        <w:rPr>
          <w:spacing w:val="-2"/>
        </w:rPr>
        <w:t>в</w:t>
      </w:r>
      <w:r w:rsidRPr="00891785">
        <w:t>.</w:t>
      </w:r>
    </w:p>
    <w:p w:rsidR="00891785" w:rsidRPr="00891785" w:rsidRDefault="00891785" w:rsidP="00891785">
      <w:pPr>
        <w:pStyle w:val="af3"/>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Систем</w:t>
      </w:r>
      <w:r w:rsidRPr="00891785">
        <w:rPr>
          <w:rFonts w:ascii="Times New Roman" w:eastAsia="Times New Roman" w:hAnsi="Times New Roman"/>
          <w:b/>
          <w:bCs/>
          <w:sz w:val="24"/>
          <w:szCs w:val="24"/>
        </w:rPr>
        <w:t xml:space="preserve">ы </w:t>
      </w:r>
      <w:r w:rsidRPr="00891785">
        <w:rPr>
          <w:rFonts w:ascii="Times New Roman" w:eastAsia="Times New Roman" w:hAnsi="Times New Roman"/>
          <w:b/>
          <w:bCs/>
          <w:spacing w:val="1"/>
          <w:sz w:val="24"/>
          <w:szCs w:val="24"/>
        </w:rPr>
        <w:t>счисления</w:t>
      </w:r>
    </w:p>
    <w:p w:rsidR="00891785" w:rsidRPr="00891785" w:rsidRDefault="00891785" w:rsidP="00891785">
      <w:pPr>
        <w:ind w:firstLine="709"/>
        <w:jc w:val="both"/>
      </w:pPr>
      <w:r w:rsidRPr="00891785">
        <w:rPr>
          <w:spacing w:val="1"/>
        </w:rPr>
        <w:t>Двоична</w:t>
      </w:r>
      <w:r w:rsidRPr="00891785">
        <w:t xml:space="preserve">я </w:t>
      </w:r>
      <w:r w:rsidRPr="00891785">
        <w:rPr>
          <w:spacing w:val="1"/>
        </w:rPr>
        <w:t>системо</w:t>
      </w:r>
      <w:r w:rsidRPr="00891785">
        <w:t xml:space="preserve">й </w:t>
      </w:r>
      <w:r w:rsidRPr="00891785">
        <w:rPr>
          <w:spacing w:val="1"/>
        </w:rPr>
        <w:t>счислени</w:t>
      </w:r>
      <w:r w:rsidRPr="00891785">
        <w:t xml:space="preserve">я, </w:t>
      </w:r>
      <w:r w:rsidRPr="00891785">
        <w:rPr>
          <w:spacing w:val="1"/>
        </w:rPr>
        <w:t>запис</w:t>
      </w:r>
      <w:r w:rsidRPr="00891785">
        <w:t xml:space="preserve">ь </w:t>
      </w:r>
      <w:r w:rsidRPr="00891785">
        <w:rPr>
          <w:spacing w:val="1"/>
        </w:rPr>
        <w:t>целы</w:t>
      </w:r>
      <w:r w:rsidRPr="00891785">
        <w:t>х ч</w:t>
      </w:r>
      <w:r w:rsidRPr="00891785">
        <w:rPr>
          <w:spacing w:val="1"/>
        </w:rPr>
        <w:t>исе</w:t>
      </w:r>
      <w:r w:rsidRPr="00891785">
        <w:t>лв</w:t>
      </w:r>
      <w:r w:rsidRPr="00891785">
        <w:rPr>
          <w:spacing w:val="1"/>
        </w:rPr>
        <w:t>предела</w:t>
      </w:r>
      <w:r w:rsidRPr="00891785">
        <w:t>х</w:t>
      </w:r>
      <w:r w:rsidRPr="00891785">
        <w:rPr>
          <w:spacing w:val="1"/>
        </w:rPr>
        <w:t>о</w:t>
      </w:r>
      <w:r w:rsidRPr="00891785">
        <w:t>т0</w:t>
      </w:r>
      <w:r w:rsidRPr="00891785">
        <w:rPr>
          <w:spacing w:val="1"/>
        </w:rPr>
        <w:t>до 1024</w:t>
      </w:r>
      <w:r w:rsidRPr="00891785">
        <w:t>. П</w:t>
      </w:r>
      <w:r w:rsidRPr="00891785">
        <w:rPr>
          <w:spacing w:val="1"/>
        </w:rPr>
        <w:t>е</w:t>
      </w:r>
      <w:r w:rsidRPr="00891785">
        <w:rPr>
          <w:spacing w:val="2"/>
        </w:rPr>
        <w:t>р</w:t>
      </w:r>
      <w:r w:rsidRPr="00891785">
        <w:rPr>
          <w:spacing w:val="1"/>
        </w:rPr>
        <w:t>ев</w:t>
      </w:r>
      <w:r w:rsidRPr="00891785">
        <w:rPr>
          <w:spacing w:val="-1"/>
        </w:rPr>
        <w:t>о</w:t>
      </w:r>
      <w:r w:rsidRPr="00891785">
        <w:t xml:space="preserve">д натуральных </w:t>
      </w:r>
      <w:r w:rsidRPr="00891785">
        <w:rPr>
          <w:spacing w:val="4"/>
        </w:rPr>
        <w:t>чисе</w:t>
      </w:r>
      <w:r w:rsidRPr="00891785">
        <w:t xml:space="preserve">л </w:t>
      </w:r>
      <w:r w:rsidRPr="00891785">
        <w:rPr>
          <w:spacing w:val="4"/>
        </w:rPr>
        <w:t>и</w:t>
      </w:r>
      <w:r w:rsidRPr="00891785">
        <w:t xml:space="preserve">з </w:t>
      </w:r>
      <w:r w:rsidRPr="00891785">
        <w:rPr>
          <w:spacing w:val="2"/>
        </w:rPr>
        <w:t>десятично</w:t>
      </w:r>
      <w:r w:rsidRPr="00891785">
        <w:t xml:space="preserve">й </w:t>
      </w:r>
      <w:r w:rsidRPr="00891785">
        <w:rPr>
          <w:spacing w:val="2"/>
        </w:rPr>
        <w:t>систем</w:t>
      </w:r>
      <w:r w:rsidRPr="00891785">
        <w:t xml:space="preserve">ы </w:t>
      </w:r>
      <w:r w:rsidRPr="00891785">
        <w:rPr>
          <w:spacing w:val="1"/>
        </w:rPr>
        <w:t>сч</w:t>
      </w:r>
      <w:r w:rsidRPr="00891785">
        <w:t>и</w:t>
      </w:r>
      <w:r w:rsidRPr="00891785">
        <w:rPr>
          <w:spacing w:val="1"/>
        </w:rPr>
        <w:t>сле</w:t>
      </w:r>
      <w:r w:rsidRPr="00891785">
        <w:rPr>
          <w:spacing w:val="-1"/>
        </w:rPr>
        <w:t>н</w:t>
      </w:r>
      <w:r w:rsidRPr="00891785">
        <w:rPr>
          <w:spacing w:val="2"/>
        </w:rPr>
        <w:t>и</w:t>
      </w:r>
      <w:r w:rsidRPr="00891785">
        <w:t xml:space="preserve">я в </w:t>
      </w:r>
      <w:r w:rsidRPr="00891785">
        <w:rPr>
          <w:spacing w:val="2"/>
        </w:rPr>
        <w:t>двоичну</w:t>
      </w:r>
      <w:r w:rsidRPr="00891785">
        <w:t xml:space="preserve">ю и из </w:t>
      </w:r>
      <w:r w:rsidRPr="00891785">
        <w:rPr>
          <w:spacing w:val="2"/>
        </w:rPr>
        <w:t>двоично</w:t>
      </w:r>
      <w:r w:rsidRPr="00891785">
        <w:t>й в</w:t>
      </w:r>
      <w:r w:rsidRPr="00891785">
        <w:rPr>
          <w:spacing w:val="2"/>
        </w:rPr>
        <w:t xml:space="preserve"> десятичну</w:t>
      </w:r>
      <w:r w:rsidRPr="00891785">
        <w:rPr>
          <w:spacing w:val="1"/>
        </w:rPr>
        <w:t>ю</w:t>
      </w:r>
      <w:r w:rsidRPr="00891785">
        <w:t>.</w:t>
      </w:r>
    </w:p>
    <w:p w:rsidR="00891785" w:rsidRPr="00891785" w:rsidRDefault="00891785" w:rsidP="00891785">
      <w:pPr>
        <w:ind w:firstLine="709"/>
        <w:jc w:val="both"/>
      </w:pPr>
      <w:r w:rsidRPr="00891785">
        <w:rPr>
          <w:i/>
          <w:spacing w:val="1"/>
        </w:rPr>
        <w:t>Восьме</w:t>
      </w:r>
      <w:r w:rsidRPr="00891785">
        <w:rPr>
          <w:i/>
        </w:rPr>
        <w:t>р</w:t>
      </w:r>
      <w:r w:rsidRPr="00891785">
        <w:rPr>
          <w:i/>
          <w:spacing w:val="2"/>
        </w:rPr>
        <w:t>и</w:t>
      </w:r>
      <w:r w:rsidRPr="00891785">
        <w:rPr>
          <w:i/>
          <w:spacing w:val="-1"/>
        </w:rPr>
        <w:t>ч</w:t>
      </w:r>
      <w:r w:rsidRPr="00891785">
        <w:rPr>
          <w:i/>
        </w:rPr>
        <w:t xml:space="preserve">ная и </w:t>
      </w:r>
      <w:r w:rsidRPr="00891785">
        <w:rPr>
          <w:i/>
          <w:spacing w:val="1"/>
        </w:rPr>
        <w:t>шестн</w:t>
      </w:r>
      <w:r w:rsidRPr="00891785">
        <w:rPr>
          <w:i/>
          <w:spacing w:val="-1"/>
        </w:rPr>
        <w:t>а</w:t>
      </w:r>
      <w:r w:rsidRPr="00891785">
        <w:rPr>
          <w:i/>
          <w:spacing w:val="2"/>
        </w:rPr>
        <w:t>д</w:t>
      </w:r>
      <w:r w:rsidRPr="00891785">
        <w:rPr>
          <w:i/>
        </w:rPr>
        <w:t>ц</w:t>
      </w:r>
      <w:r w:rsidRPr="00891785">
        <w:rPr>
          <w:i/>
          <w:spacing w:val="1"/>
        </w:rPr>
        <w:t>ате</w:t>
      </w:r>
      <w:r w:rsidRPr="00891785">
        <w:rPr>
          <w:i/>
        </w:rPr>
        <w:t>р</w:t>
      </w:r>
      <w:r w:rsidRPr="00891785">
        <w:rPr>
          <w:i/>
          <w:spacing w:val="2"/>
        </w:rPr>
        <w:t>и</w:t>
      </w:r>
      <w:r w:rsidRPr="00891785">
        <w:rPr>
          <w:i/>
          <w:spacing w:val="-1"/>
        </w:rPr>
        <w:t>ч</w:t>
      </w:r>
      <w:r w:rsidRPr="00891785">
        <w:rPr>
          <w:i/>
        </w:rPr>
        <w:t xml:space="preserve">ная </w:t>
      </w:r>
      <w:r w:rsidRPr="00891785">
        <w:rPr>
          <w:i/>
          <w:spacing w:val="1"/>
        </w:rPr>
        <w:t>с</w:t>
      </w:r>
      <w:r w:rsidRPr="00891785">
        <w:rPr>
          <w:i/>
          <w:spacing w:val="2"/>
        </w:rPr>
        <w:t>и</w:t>
      </w:r>
      <w:r w:rsidRPr="00891785">
        <w:rPr>
          <w:i/>
          <w:spacing w:val="1"/>
        </w:rPr>
        <w:t>сте</w:t>
      </w:r>
      <w:r w:rsidRPr="00891785">
        <w:rPr>
          <w:i/>
          <w:spacing w:val="-2"/>
        </w:rPr>
        <w:t>м</w:t>
      </w:r>
      <w:r w:rsidRPr="00891785">
        <w:rPr>
          <w:i/>
        </w:rPr>
        <w:t xml:space="preserve">ы </w:t>
      </w:r>
      <w:r w:rsidRPr="00891785">
        <w:rPr>
          <w:i/>
          <w:spacing w:val="-1"/>
        </w:rPr>
        <w:t>с</w:t>
      </w:r>
      <w:r w:rsidRPr="00891785">
        <w:rPr>
          <w:i/>
          <w:spacing w:val="1"/>
        </w:rPr>
        <w:t>ч</w:t>
      </w:r>
      <w:r w:rsidRPr="00891785">
        <w:rPr>
          <w:i/>
          <w:spacing w:val="2"/>
        </w:rPr>
        <w:t>и</w:t>
      </w:r>
      <w:r w:rsidRPr="00891785">
        <w:rPr>
          <w:i/>
          <w:spacing w:val="1"/>
        </w:rPr>
        <w:t>сл</w:t>
      </w:r>
      <w:r w:rsidRPr="00891785">
        <w:rPr>
          <w:i/>
          <w:spacing w:val="-2"/>
        </w:rPr>
        <w:t>е</w:t>
      </w:r>
      <w:r w:rsidRPr="00891785">
        <w:rPr>
          <w:i/>
        </w:rPr>
        <w:t>ни</w:t>
      </w:r>
      <w:r w:rsidRPr="00891785">
        <w:rPr>
          <w:i/>
          <w:spacing w:val="1"/>
        </w:rPr>
        <w:t>я</w:t>
      </w:r>
      <w:r w:rsidRPr="00891785">
        <w:rPr>
          <w:i/>
        </w:rPr>
        <w:t>. П</w:t>
      </w:r>
      <w:r w:rsidRPr="00891785">
        <w:rPr>
          <w:i/>
          <w:spacing w:val="1"/>
        </w:rPr>
        <w:t>е</w:t>
      </w:r>
      <w:r w:rsidRPr="00891785">
        <w:rPr>
          <w:i/>
          <w:spacing w:val="2"/>
        </w:rPr>
        <w:t>р</w:t>
      </w:r>
      <w:r w:rsidRPr="00891785">
        <w:rPr>
          <w:i/>
          <w:spacing w:val="1"/>
        </w:rPr>
        <w:t>ев</w:t>
      </w:r>
      <w:r w:rsidRPr="00891785">
        <w:rPr>
          <w:i/>
          <w:spacing w:val="-1"/>
        </w:rPr>
        <w:t>о</w:t>
      </w:r>
      <w:r w:rsidRPr="00891785">
        <w:rPr>
          <w:i/>
        </w:rPr>
        <w:t>д натуральных ч</w:t>
      </w:r>
      <w:r w:rsidRPr="00891785">
        <w:rPr>
          <w:i/>
          <w:spacing w:val="4"/>
        </w:rPr>
        <w:t>исе</w:t>
      </w:r>
      <w:r w:rsidRPr="00891785">
        <w:rPr>
          <w:i/>
        </w:rPr>
        <w:t xml:space="preserve">л </w:t>
      </w:r>
      <w:r w:rsidRPr="00891785">
        <w:rPr>
          <w:i/>
          <w:spacing w:val="3"/>
        </w:rPr>
        <w:t>и</w:t>
      </w:r>
      <w:r w:rsidRPr="00891785">
        <w:rPr>
          <w:i/>
        </w:rPr>
        <w:t xml:space="preserve">з </w:t>
      </w:r>
      <w:r w:rsidRPr="00891785">
        <w:rPr>
          <w:i/>
          <w:spacing w:val="2"/>
        </w:rPr>
        <w:t>двоично</w:t>
      </w:r>
      <w:r w:rsidRPr="00891785">
        <w:rPr>
          <w:i/>
        </w:rPr>
        <w:t xml:space="preserve">й </w:t>
      </w:r>
      <w:r w:rsidRPr="00891785">
        <w:rPr>
          <w:i/>
          <w:spacing w:val="2"/>
        </w:rPr>
        <w:t>систем</w:t>
      </w:r>
      <w:r w:rsidRPr="00891785">
        <w:rPr>
          <w:i/>
        </w:rPr>
        <w:t xml:space="preserve">ы </w:t>
      </w:r>
      <w:r w:rsidRPr="00891785">
        <w:rPr>
          <w:i/>
          <w:spacing w:val="1"/>
        </w:rPr>
        <w:t>сч</w:t>
      </w:r>
      <w:r w:rsidRPr="00891785">
        <w:rPr>
          <w:i/>
        </w:rPr>
        <w:t>и</w:t>
      </w:r>
      <w:r w:rsidRPr="00891785">
        <w:rPr>
          <w:i/>
          <w:spacing w:val="1"/>
        </w:rPr>
        <w:t>сле</w:t>
      </w:r>
      <w:r w:rsidRPr="00891785">
        <w:rPr>
          <w:i/>
          <w:spacing w:val="-1"/>
        </w:rPr>
        <w:t>н</w:t>
      </w:r>
      <w:r w:rsidRPr="00891785">
        <w:rPr>
          <w:i/>
          <w:spacing w:val="2"/>
        </w:rPr>
        <w:t>и</w:t>
      </w:r>
      <w:r w:rsidRPr="00891785">
        <w:rPr>
          <w:i/>
        </w:rPr>
        <w:t xml:space="preserve">я в </w:t>
      </w:r>
      <w:r w:rsidRPr="00891785">
        <w:rPr>
          <w:i/>
          <w:spacing w:val="1"/>
        </w:rPr>
        <w:t>восьмеричну</w:t>
      </w:r>
      <w:r w:rsidRPr="00891785">
        <w:rPr>
          <w:i/>
        </w:rPr>
        <w:t xml:space="preserve">ю и </w:t>
      </w:r>
      <w:r w:rsidRPr="00891785">
        <w:rPr>
          <w:i/>
          <w:spacing w:val="2"/>
        </w:rPr>
        <w:t>шестнадцатер</w:t>
      </w:r>
      <w:r w:rsidRPr="00891785">
        <w:rPr>
          <w:i/>
          <w:spacing w:val="1"/>
        </w:rPr>
        <w:t>и</w:t>
      </w:r>
      <w:r w:rsidRPr="00891785">
        <w:rPr>
          <w:i/>
          <w:spacing w:val="2"/>
        </w:rPr>
        <w:t>чну</w:t>
      </w:r>
      <w:r w:rsidRPr="00891785">
        <w:rPr>
          <w:i/>
        </w:rPr>
        <w:t xml:space="preserve">ю и </w:t>
      </w:r>
      <w:r w:rsidRPr="00891785">
        <w:rPr>
          <w:i/>
          <w:spacing w:val="2"/>
        </w:rPr>
        <w:t>обратно</w:t>
      </w:r>
      <w:r w:rsidRPr="00891785">
        <w:rPr>
          <w:i/>
        </w:rPr>
        <w:t>. А</w:t>
      </w:r>
      <w:r w:rsidRPr="00891785">
        <w:rPr>
          <w:i/>
          <w:spacing w:val="2"/>
        </w:rPr>
        <w:t>ри</w:t>
      </w:r>
      <w:r w:rsidRPr="00891785">
        <w:rPr>
          <w:i/>
          <w:spacing w:val="1"/>
        </w:rPr>
        <w:t>фмет</w:t>
      </w:r>
      <w:r w:rsidRPr="00891785">
        <w:rPr>
          <w:i/>
        </w:rPr>
        <w:t>и</w:t>
      </w:r>
      <w:r w:rsidRPr="00891785">
        <w:rPr>
          <w:i/>
          <w:spacing w:val="1"/>
        </w:rPr>
        <w:t>чес</w:t>
      </w:r>
      <w:r w:rsidRPr="00891785">
        <w:rPr>
          <w:i/>
        </w:rPr>
        <w:t xml:space="preserve">кие </w:t>
      </w:r>
      <w:r w:rsidRPr="00891785">
        <w:rPr>
          <w:i/>
          <w:spacing w:val="2"/>
        </w:rPr>
        <w:t>д</w:t>
      </w:r>
      <w:r w:rsidRPr="00891785">
        <w:rPr>
          <w:i/>
          <w:spacing w:val="1"/>
        </w:rPr>
        <w:t>е</w:t>
      </w:r>
      <w:r w:rsidRPr="00891785">
        <w:rPr>
          <w:i/>
        </w:rPr>
        <w:t>й</w:t>
      </w:r>
      <w:r w:rsidRPr="00891785">
        <w:rPr>
          <w:i/>
          <w:spacing w:val="1"/>
        </w:rPr>
        <w:t>стви</w:t>
      </w:r>
      <w:r w:rsidRPr="00891785">
        <w:rPr>
          <w:i/>
        </w:rPr>
        <w:t xml:space="preserve">я в двоичной </w:t>
      </w:r>
      <w:r w:rsidRPr="00891785">
        <w:rPr>
          <w:i/>
          <w:spacing w:val="-1"/>
        </w:rPr>
        <w:t>с</w:t>
      </w:r>
      <w:r w:rsidRPr="00891785">
        <w:rPr>
          <w:i/>
          <w:spacing w:val="2"/>
        </w:rPr>
        <w:t>и</w:t>
      </w:r>
      <w:r w:rsidRPr="00891785">
        <w:rPr>
          <w:i/>
          <w:spacing w:val="1"/>
        </w:rPr>
        <w:t>сте</w:t>
      </w:r>
      <w:r w:rsidRPr="00891785">
        <w:rPr>
          <w:i/>
          <w:spacing w:val="-2"/>
        </w:rPr>
        <w:t>м</w:t>
      </w:r>
      <w:r w:rsidRPr="00891785">
        <w:rPr>
          <w:i/>
        </w:rPr>
        <w:t xml:space="preserve">е </w:t>
      </w:r>
      <w:r w:rsidRPr="00891785">
        <w:rPr>
          <w:i/>
          <w:spacing w:val="1"/>
        </w:rPr>
        <w:t>сч</w:t>
      </w:r>
      <w:r w:rsidRPr="00891785">
        <w:rPr>
          <w:i/>
          <w:spacing w:val="2"/>
        </w:rPr>
        <w:t>и</w:t>
      </w:r>
      <w:r w:rsidRPr="00891785">
        <w:rPr>
          <w:i/>
          <w:spacing w:val="1"/>
        </w:rPr>
        <w:t>сл</w:t>
      </w:r>
      <w:r w:rsidRPr="00891785">
        <w:rPr>
          <w:i/>
          <w:spacing w:val="-2"/>
        </w:rPr>
        <w:t>е</w:t>
      </w:r>
      <w:r w:rsidRPr="00891785">
        <w:rPr>
          <w:i/>
          <w:spacing w:val="2"/>
        </w:rPr>
        <w:t>н</w:t>
      </w:r>
      <w:r w:rsidRPr="00891785">
        <w:rPr>
          <w:i/>
        </w:rPr>
        <w:t>и</w:t>
      </w:r>
      <w:r w:rsidRPr="00891785">
        <w:rPr>
          <w:i/>
          <w:spacing w:val="1"/>
        </w:rPr>
        <w:t>я</w:t>
      </w:r>
      <w:r w:rsidRPr="00891785">
        <w:rPr>
          <w:b/>
          <w:bCs/>
          <w:i/>
        </w:rPr>
        <w:t>.</w:t>
      </w:r>
    </w:p>
    <w:p w:rsidR="00891785" w:rsidRPr="00891785" w:rsidRDefault="00891785" w:rsidP="00891785">
      <w:pPr>
        <w:pStyle w:val="af3"/>
        <w:tabs>
          <w:tab w:val="left" w:pos="1260"/>
        </w:tabs>
        <w:spacing w:after="0" w:line="240" w:lineRule="auto"/>
        <w:ind w:left="709"/>
        <w:jc w:val="both"/>
        <w:rPr>
          <w:rFonts w:ascii="Times New Roman" w:hAnsi="Times New Roman"/>
          <w:sz w:val="24"/>
          <w:szCs w:val="24"/>
        </w:rPr>
      </w:pPr>
      <w:r w:rsidRPr="00891785">
        <w:rPr>
          <w:rFonts w:ascii="Times New Roman" w:eastAsia="Times New Roman" w:hAnsi="Times New Roman"/>
          <w:b/>
          <w:bCs/>
          <w:sz w:val="24"/>
          <w:szCs w:val="24"/>
        </w:rPr>
        <w:t>Элементы комбинаторики, теории множеств и математической логики.</w:t>
      </w:r>
    </w:p>
    <w:p w:rsidR="00891785" w:rsidRPr="00891785" w:rsidRDefault="00891785" w:rsidP="00891785">
      <w:pPr>
        <w:ind w:firstLine="709"/>
        <w:jc w:val="both"/>
      </w:pPr>
      <w:r w:rsidRPr="00891785">
        <w:rPr>
          <w:spacing w:val="1"/>
        </w:rPr>
        <w:t>Формул</w:t>
      </w:r>
      <w:r w:rsidRPr="00891785">
        <w:t xml:space="preserve">ы </w:t>
      </w:r>
      <w:r w:rsidRPr="00891785">
        <w:rPr>
          <w:spacing w:val="1"/>
        </w:rPr>
        <w:t>перемножени</w:t>
      </w:r>
      <w:r w:rsidRPr="00891785">
        <w:t xml:space="preserve">я и </w:t>
      </w:r>
      <w:r w:rsidRPr="00891785">
        <w:rPr>
          <w:spacing w:val="1"/>
        </w:rPr>
        <w:t>сложени</w:t>
      </w:r>
      <w:r w:rsidRPr="00891785">
        <w:t xml:space="preserve">я </w:t>
      </w:r>
      <w:r w:rsidRPr="00891785">
        <w:rPr>
          <w:spacing w:val="1"/>
        </w:rPr>
        <w:t>количеств</w:t>
      </w:r>
      <w:r w:rsidRPr="00891785">
        <w:t xml:space="preserve">а </w:t>
      </w:r>
      <w:r w:rsidRPr="00891785">
        <w:rPr>
          <w:spacing w:val="1"/>
        </w:rPr>
        <w:t>вариантов</w:t>
      </w:r>
      <w:r w:rsidRPr="00891785">
        <w:t>. К</w:t>
      </w:r>
      <w:r w:rsidRPr="00891785">
        <w:rPr>
          <w:spacing w:val="1"/>
        </w:rPr>
        <w:t>оличеств</w:t>
      </w:r>
      <w:r w:rsidRPr="00891785">
        <w:t xml:space="preserve">о </w:t>
      </w:r>
      <w:r w:rsidRPr="00891785">
        <w:rPr>
          <w:spacing w:val="1"/>
        </w:rPr>
        <w:t>тексто</w:t>
      </w:r>
      <w:r w:rsidRPr="00891785">
        <w:t>в дан</w:t>
      </w:r>
      <w:r w:rsidRPr="00891785">
        <w:rPr>
          <w:spacing w:val="1"/>
        </w:rPr>
        <w:t>но</w:t>
      </w:r>
      <w:r w:rsidRPr="00891785">
        <w:t>й д</w:t>
      </w:r>
      <w:r w:rsidRPr="00891785">
        <w:rPr>
          <w:spacing w:val="1"/>
        </w:rPr>
        <w:t>лин</w:t>
      </w:r>
      <w:r w:rsidRPr="00891785">
        <w:t xml:space="preserve">ы в </w:t>
      </w:r>
      <w:r w:rsidRPr="00891785">
        <w:rPr>
          <w:spacing w:val="1"/>
        </w:rPr>
        <w:t>данно</w:t>
      </w:r>
      <w:r w:rsidRPr="00891785">
        <w:t xml:space="preserve">м </w:t>
      </w:r>
      <w:r w:rsidRPr="00891785">
        <w:rPr>
          <w:spacing w:val="1"/>
        </w:rPr>
        <w:t>алфавите</w:t>
      </w:r>
      <w:r w:rsidRPr="00891785">
        <w:t>.</w:t>
      </w:r>
    </w:p>
    <w:p w:rsidR="00891785" w:rsidRPr="00891785" w:rsidRDefault="00891785" w:rsidP="00891785">
      <w:pPr>
        <w:ind w:firstLine="709"/>
        <w:jc w:val="both"/>
      </w:pPr>
      <w:r w:rsidRPr="00891785">
        <w:rPr>
          <w:spacing w:val="1"/>
        </w:rPr>
        <w:t>Множество</w:t>
      </w:r>
      <w:r w:rsidRPr="00891785">
        <w:t>. Т</w:t>
      </w:r>
      <w:r w:rsidRPr="00891785">
        <w:rPr>
          <w:spacing w:val="1"/>
        </w:rPr>
        <w:t>еоретик</w:t>
      </w:r>
      <w:r w:rsidRPr="00891785">
        <w:t>о</w:t>
      </w:r>
      <w:r w:rsidRPr="00891785">
        <w:rPr>
          <w:spacing w:val="1"/>
        </w:rPr>
        <w:t>-множественны</w:t>
      </w:r>
      <w:r w:rsidRPr="00891785">
        <w:t xml:space="preserve">е </w:t>
      </w:r>
      <w:r w:rsidRPr="00891785">
        <w:rPr>
          <w:spacing w:val="1"/>
        </w:rPr>
        <w:t>операци</w:t>
      </w:r>
      <w:r w:rsidRPr="00891785">
        <w:t>и (</w:t>
      </w:r>
      <w:r w:rsidRPr="00891785">
        <w:rPr>
          <w:spacing w:val="1"/>
        </w:rPr>
        <w:t>объединение</w:t>
      </w:r>
      <w:r w:rsidRPr="00891785">
        <w:t xml:space="preserve">, </w:t>
      </w:r>
      <w:r w:rsidRPr="00891785">
        <w:rPr>
          <w:spacing w:val="1"/>
        </w:rPr>
        <w:t>пересечение</w:t>
      </w:r>
      <w:r w:rsidRPr="00891785">
        <w:t>, д</w:t>
      </w:r>
      <w:r w:rsidRPr="00891785">
        <w:rPr>
          <w:spacing w:val="1"/>
        </w:rPr>
        <w:t>ополнение)</w:t>
      </w:r>
      <w:r w:rsidRPr="00891785">
        <w:t xml:space="preserve">. </w:t>
      </w:r>
      <w:r w:rsidRPr="00891785">
        <w:rPr>
          <w:spacing w:val="1"/>
        </w:rPr>
        <w:t>Определени</w:t>
      </w:r>
      <w:r w:rsidRPr="00891785">
        <w:t xml:space="preserve">е </w:t>
      </w:r>
      <w:r w:rsidRPr="00891785">
        <w:rPr>
          <w:spacing w:val="1"/>
        </w:rPr>
        <w:t>количеств</w:t>
      </w:r>
      <w:r w:rsidRPr="00891785">
        <w:t xml:space="preserve">а </w:t>
      </w:r>
      <w:r w:rsidRPr="00891785">
        <w:rPr>
          <w:spacing w:val="1"/>
        </w:rPr>
        <w:t>элементо</w:t>
      </w:r>
      <w:r w:rsidRPr="00891785">
        <w:t xml:space="preserve">в в </w:t>
      </w:r>
      <w:r w:rsidRPr="00891785">
        <w:rPr>
          <w:spacing w:val="1"/>
        </w:rPr>
        <w:t>множествах</w:t>
      </w:r>
      <w:r w:rsidRPr="00891785">
        <w:t xml:space="preserve">, </w:t>
      </w:r>
      <w:r w:rsidRPr="00891785">
        <w:rPr>
          <w:spacing w:val="1"/>
        </w:rPr>
        <w:t>полученны</w:t>
      </w:r>
      <w:r w:rsidRPr="00891785">
        <w:t xml:space="preserve">х </w:t>
      </w:r>
      <w:r w:rsidRPr="00891785">
        <w:rPr>
          <w:spacing w:val="1"/>
        </w:rPr>
        <w:t>и</w:t>
      </w:r>
      <w:r w:rsidRPr="00891785">
        <w:t xml:space="preserve">з </w:t>
      </w:r>
      <w:r w:rsidRPr="00891785">
        <w:rPr>
          <w:spacing w:val="1"/>
        </w:rPr>
        <w:t>дву</w:t>
      </w:r>
      <w:r w:rsidRPr="00891785">
        <w:t xml:space="preserve">х </w:t>
      </w:r>
      <w:r w:rsidRPr="00891785">
        <w:rPr>
          <w:spacing w:val="1"/>
        </w:rPr>
        <w:t>ил</w:t>
      </w:r>
      <w:r w:rsidRPr="00891785">
        <w:t xml:space="preserve">и </w:t>
      </w:r>
      <w:r w:rsidRPr="00891785">
        <w:rPr>
          <w:spacing w:val="1"/>
        </w:rPr>
        <w:t>тре</w:t>
      </w:r>
      <w:r w:rsidRPr="00891785">
        <w:t xml:space="preserve">х </w:t>
      </w:r>
      <w:r w:rsidRPr="00891785">
        <w:rPr>
          <w:spacing w:val="1"/>
        </w:rPr>
        <w:t>базовы</w:t>
      </w:r>
      <w:r w:rsidRPr="00891785">
        <w:t xml:space="preserve">х </w:t>
      </w:r>
      <w:r w:rsidRPr="00891785">
        <w:rPr>
          <w:spacing w:val="1"/>
        </w:rPr>
        <w:t>множест</w:t>
      </w:r>
      <w:r w:rsidRPr="00891785">
        <w:t xml:space="preserve">в с </w:t>
      </w:r>
      <w:r w:rsidRPr="00891785">
        <w:rPr>
          <w:spacing w:val="1"/>
        </w:rPr>
        <w:t>помощь</w:t>
      </w:r>
      <w:r w:rsidRPr="00891785">
        <w:t xml:space="preserve">ю </w:t>
      </w:r>
      <w:r w:rsidRPr="00891785">
        <w:rPr>
          <w:spacing w:val="1"/>
        </w:rPr>
        <w:t>операций объединения</w:t>
      </w:r>
      <w:r w:rsidRPr="00891785">
        <w:t>, п</w:t>
      </w:r>
      <w:r w:rsidRPr="00891785">
        <w:rPr>
          <w:spacing w:val="1"/>
        </w:rPr>
        <w:t>ересечени</w:t>
      </w:r>
      <w:r w:rsidRPr="00891785">
        <w:t xml:space="preserve">я и </w:t>
      </w:r>
      <w:r w:rsidRPr="00891785">
        <w:rPr>
          <w:spacing w:val="1"/>
        </w:rPr>
        <w:t>дополнения</w:t>
      </w:r>
      <w:r w:rsidRPr="00891785">
        <w:t>. Д</w:t>
      </w:r>
      <w:r w:rsidRPr="00891785">
        <w:rPr>
          <w:spacing w:val="1"/>
        </w:rPr>
        <w:t>иаграмм</w:t>
      </w:r>
      <w:r w:rsidRPr="00891785">
        <w:t xml:space="preserve">ы </w:t>
      </w:r>
      <w:r w:rsidRPr="00891785">
        <w:rPr>
          <w:spacing w:val="1"/>
        </w:rPr>
        <w:t>Эйлер</w:t>
      </w:r>
      <w:r w:rsidRPr="00891785">
        <w:rPr>
          <w:spacing w:val="4"/>
        </w:rPr>
        <w:t>а</w:t>
      </w:r>
      <w:r w:rsidRPr="00891785">
        <w:rPr>
          <w:spacing w:val="1"/>
        </w:rPr>
        <w:t>-Венна</w:t>
      </w:r>
      <w:r w:rsidRPr="00891785">
        <w:t>.</w:t>
      </w:r>
    </w:p>
    <w:p w:rsidR="00891785" w:rsidRPr="00891785" w:rsidRDefault="00891785" w:rsidP="00891785">
      <w:pPr>
        <w:ind w:firstLine="709"/>
        <w:jc w:val="both"/>
      </w:pPr>
      <w:r w:rsidRPr="00891785">
        <w:rPr>
          <w:spacing w:val="1"/>
        </w:rPr>
        <w:t>Утверждения</w:t>
      </w:r>
      <w:r w:rsidRPr="00891785">
        <w:t xml:space="preserve">. </w:t>
      </w:r>
      <w:r w:rsidRPr="00891785">
        <w:rPr>
          <w:spacing w:val="1"/>
        </w:rPr>
        <w:t>Истинност</w:t>
      </w:r>
      <w:r w:rsidRPr="00891785">
        <w:t xml:space="preserve">ь </w:t>
      </w:r>
      <w:r w:rsidRPr="00891785">
        <w:rPr>
          <w:spacing w:val="1"/>
        </w:rPr>
        <w:t>утверждений</w:t>
      </w:r>
      <w:r w:rsidRPr="00891785">
        <w:t xml:space="preserve">. </w:t>
      </w:r>
      <w:r w:rsidRPr="00891785">
        <w:rPr>
          <w:spacing w:val="1"/>
        </w:rPr>
        <w:t>Логически</w:t>
      </w:r>
      <w:r w:rsidRPr="00891785">
        <w:t xml:space="preserve">е </w:t>
      </w:r>
      <w:r w:rsidRPr="00891785">
        <w:rPr>
          <w:spacing w:val="1"/>
        </w:rPr>
        <w:t>значения</w:t>
      </w:r>
      <w:r w:rsidRPr="00891785">
        <w:t xml:space="preserve">, </w:t>
      </w:r>
      <w:r w:rsidRPr="00891785">
        <w:rPr>
          <w:spacing w:val="1"/>
        </w:rPr>
        <w:t>логич</w:t>
      </w:r>
      <w:r w:rsidRPr="00891785">
        <w:t>е</w:t>
      </w:r>
      <w:r w:rsidRPr="00891785">
        <w:rPr>
          <w:spacing w:val="1"/>
        </w:rPr>
        <w:t>ски</w:t>
      </w:r>
      <w:r w:rsidRPr="00891785">
        <w:t>е</w:t>
      </w:r>
      <w:r w:rsidRPr="00891785">
        <w:rPr>
          <w:spacing w:val="1"/>
        </w:rPr>
        <w:t xml:space="preserve"> операци</w:t>
      </w:r>
      <w:r w:rsidRPr="00891785">
        <w:t xml:space="preserve">и и </w:t>
      </w:r>
      <w:r w:rsidRPr="00891785">
        <w:rPr>
          <w:spacing w:val="1"/>
        </w:rPr>
        <w:t>логич</w:t>
      </w:r>
      <w:r w:rsidRPr="00891785">
        <w:t>е</w:t>
      </w:r>
      <w:r w:rsidRPr="00891785">
        <w:rPr>
          <w:spacing w:val="1"/>
        </w:rPr>
        <w:t>ски</w:t>
      </w:r>
      <w:r w:rsidRPr="00891785">
        <w:t>е</w:t>
      </w:r>
      <w:r w:rsidRPr="00891785">
        <w:rPr>
          <w:spacing w:val="1"/>
        </w:rPr>
        <w:t xml:space="preserve"> выражения</w:t>
      </w:r>
      <w:r w:rsidRPr="00891785">
        <w:t xml:space="preserve">. </w:t>
      </w:r>
      <w:r w:rsidRPr="00891785">
        <w:rPr>
          <w:spacing w:val="1"/>
        </w:rPr>
        <w:t>Операци</w:t>
      </w:r>
      <w:r w:rsidRPr="00891785">
        <w:t xml:space="preserve">и </w:t>
      </w:r>
      <w:r w:rsidRPr="00891785">
        <w:rPr>
          <w:spacing w:val="1"/>
        </w:rPr>
        <w:t>«и</w:t>
      </w:r>
      <w:r w:rsidRPr="00891785">
        <w:rPr>
          <w:spacing w:val="2"/>
        </w:rPr>
        <w:t>»</w:t>
      </w:r>
      <w:r w:rsidRPr="00891785">
        <w:t xml:space="preserve">, </w:t>
      </w:r>
      <w:r w:rsidRPr="00891785">
        <w:rPr>
          <w:spacing w:val="1"/>
        </w:rPr>
        <w:t>«или</w:t>
      </w:r>
      <w:r w:rsidRPr="00891785">
        <w:t>»и</w:t>
      </w:r>
      <w:r w:rsidRPr="00891785">
        <w:rPr>
          <w:spacing w:val="1"/>
        </w:rPr>
        <w:t>«не». Правил</w:t>
      </w:r>
      <w:r w:rsidRPr="00891785">
        <w:t xml:space="preserve">а </w:t>
      </w:r>
      <w:r w:rsidRPr="00891785">
        <w:rPr>
          <w:spacing w:val="1"/>
        </w:rPr>
        <w:t>запис</w:t>
      </w:r>
      <w:r w:rsidRPr="00891785">
        <w:t xml:space="preserve">и </w:t>
      </w:r>
      <w:r w:rsidRPr="00891785">
        <w:rPr>
          <w:spacing w:val="1"/>
        </w:rPr>
        <w:t>логически</w:t>
      </w:r>
      <w:r w:rsidRPr="00891785">
        <w:t xml:space="preserve">х </w:t>
      </w:r>
      <w:r w:rsidRPr="00891785">
        <w:rPr>
          <w:spacing w:val="1"/>
        </w:rPr>
        <w:t>выражени</w:t>
      </w:r>
      <w:r w:rsidRPr="00891785">
        <w:t>й, п</w:t>
      </w:r>
      <w:r w:rsidRPr="00891785">
        <w:rPr>
          <w:spacing w:val="1"/>
        </w:rPr>
        <w:t>риори</w:t>
      </w:r>
      <w:r w:rsidRPr="00891785">
        <w:t>т</w:t>
      </w:r>
      <w:r w:rsidRPr="00891785">
        <w:rPr>
          <w:spacing w:val="1"/>
        </w:rPr>
        <w:t>ет</w:t>
      </w:r>
      <w:r w:rsidRPr="00891785">
        <w:t xml:space="preserve">ы </w:t>
      </w:r>
      <w:r w:rsidRPr="00891785">
        <w:rPr>
          <w:spacing w:val="1"/>
        </w:rPr>
        <w:t>логически</w:t>
      </w:r>
      <w:r w:rsidRPr="00891785">
        <w:t xml:space="preserve">х </w:t>
      </w:r>
      <w:r w:rsidRPr="00891785">
        <w:rPr>
          <w:spacing w:val="1"/>
        </w:rPr>
        <w:t>операций</w:t>
      </w:r>
      <w:r w:rsidRPr="00891785">
        <w:t>.</w:t>
      </w:r>
    </w:p>
    <w:p w:rsidR="00891785" w:rsidRPr="00891785" w:rsidRDefault="00891785" w:rsidP="00891785">
      <w:pPr>
        <w:ind w:firstLine="709"/>
        <w:jc w:val="both"/>
      </w:pPr>
      <w:r w:rsidRPr="00891785">
        <w:rPr>
          <w:i/>
        </w:rPr>
        <w:t>Т</w:t>
      </w:r>
      <w:r w:rsidRPr="00891785">
        <w:rPr>
          <w:i/>
          <w:spacing w:val="1"/>
        </w:rPr>
        <w:t>а</w:t>
      </w:r>
      <w:r w:rsidRPr="00891785">
        <w:rPr>
          <w:i/>
        </w:rPr>
        <w:t>бл</w:t>
      </w:r>
      <w:r w:rsidRPr="00891785">
        <w:rPr>
          <w:i/>
          <w:spacing w:val="2"/>
        </w:rPr>
        <w:t>и</w:t>
      </w:r>
      <w:r w:rsidRPr="00891785">
        <w:rPr>
          <w:i/>
        </w:rPr>
        <w:t>цы и</w:t>
      </w:r>
      <w:r w:rsidRPr="00891785">
        <w:rPr>
          <w:i/>
          <w:spacing w:val="1"/>
        </w:rPr>
        <w:t>с</w:t>
      </w:r>
      <w:r w:rsidRPr="00891785">
        <w:rPr>
          <w:i/>
          <w:spacing w:val="-2"/>
        </w:rPr>
        <w:t>т</w:t>
      </w:r>
      <w:r w:rsidRPr="00891785">
        <w:rPr>
          <w:i/>
          <w:spacing w:val="2"/>
        </w:rPr>
        <w:t>и</w:t>
      </w:r>
      <w:r w:rsidRPr="00891785">
        <w:rPr>
          <w:i/>
        </w:rPr>
        <w:t>нн</w:t>
      </w:r>
      <w:r w:rsidRPr="00891785">
        <w:rPr>
          <w:i/>
          <w:spacing w:val="2"/>
        </w:rPr>
        <w:t>о</w:t>
      </w:r>
      <w:r w:rsidRPr="00891785">
        <w:rPr>
          <w:i/>
          <w:spacing w:val="1"/>
        </w:rPr>
        <w:t>сти</w:t>
      </w:r>
      <w:r w:rsidRPr="00891785">
        <w:rPr>
          <w:i/>
        </w:rPr>
        <w:t>. П</w:t>
      </w:r>
      <w:r w:rsidRPr="00891785">
        <w:rPr>
          <w:i/>
          <w:spacing w:val="2"/>
        </w:rPr>
        <w:t>о</w:t>
      </w:r>
      <w:r w:rsidRPr="00891785">
        <w:rPr>
          <w:i/>
          <w:spacing w:val="1"/>
        </w:rPr>
        <w:t>ст</w:t>
      </w:r>
      <w:r w:rsidRPr="00891785">
        <w:rPr>
          <w:i/>
        </w:rPr>
        <w:t>р</w:t>
      </w:r>
      <w:r w:rsidRPr="00891785">
        <w:rPr>
          <w:i/>
          <w:spacing w:val="2"/>
        </w:rPr>
        <w:t>о</w:t>
      </w:r>
      <w:r w:rsidRPr="00891785">
        <w:rPr>
          <w:i/>
          <w:spacing w:val="-1"/>
        </w:rPr>
        <w:t>е</w:t>
      </w:r>
      <w:r w:rsidRPr="00891785">
        <w:rPr>
          <w:i/>
          <w:spacing w:val="2"/>
        </w:rPr>
        <w:t>ни</w:t>
      </w:r>
      <w:r w:rsidRPr="00891785">
        <w:rPr>
          <w:i/>
        </w:rPr>
        <w:t xml:space="preserve">е </w:t>
      </w:r>
      <w:r w:rsidRPr="00891785">
        <w:rPr>
          <w:i/>
          <w:spacing w:val="-2"/>
        </w:rPr>
        <w:t>т</w:t>
      </w:r>
      <w:r w:rsidRPr="00891785">
        <w:rPr>
          <w:i/>
          <w:spacing w:val="1"/>
        </w:rPr>
        <w:t>а</w:t>
      </w:r>
      <w:r w:rsidRPr="00891785">
        <w:rPr>
          <w:i/>
          <w:spacing w:val="2"/>
        </w:rPr>
        <w:t>б</w:t>
      </w:r>
      <w:r w:rsidRPr="00891785">
        <w:rPr>
          <w:i/>
          <w:spacing w:val="-2"/>
        </w:rPr>
        <w:t>л</w:t>
      </w:r>
      <w:r w:rsidRPr="00891785">
        <w:rPr>
          <w:i/>
          <w:spacing w:val="2"/>
        </w:rPr>
        <w:t>и</w:t>
      </w:r>
      <w:r w:rsidRPr="00891785">
        <w:rPr>
          <w:i/>
        </w:rPr>
        <w:t xml:space="preserve">ц </w:t>
      </w:r>
      <w:r w:rsidRPr="00891785">
        <w:rPr>
          <w:i/>
          <w:spacing w:val="2"/>
        </w:rPr>
        <w:t>и</w:t>
      </w:r>
      <w:r w:rsidRPr="00891785">
        <w:rPr>
          <w:i/>
          <w:spacing w:val="1"/>
        </w:rPr>
        <w:t>ст</w:t>
      </w:r>
      <w:r w:rsidRPr="00891785">
        <w:rPr>
          <w:i/>
          <w:spacing w:val="-1"/>
        </w:rPr>
        <w:t>и</w:t>
      </w:r>
      <w:r w:rsidRPr="00891785">
        <w:rPr>
          <w:i/>
          <w:spacing w:val="2"/>
        </w:rPr>
        <w:t>н</w:t>
      </w:r>
      <w:r w:rsidRPr="00891785">
        <w:rPr>
          <w:i/>
        </w:rPr>
        <w:t>н</w:t>
      </w:r>
      <w:r w:rsidRPr="00891785">
        <w:rPr>
          <w:i/>
          <w:spacing w:val="2"/>
        </w:rPr>
        <w:t>о</w:t>
      </w:r>
      <w:r w:rsidRPr="00891785">
        <w:rPr>
          <w:i/>
          <w:spacing w:val="1"/>
        </w:rPr>
        <w:t>с</w:t>
      </w:r>
      <w:r w:rsidRPr="00891785">
        <w:rPr>
          <w:i/>
          <w:spacing w:val="-2"/>
        </w:rPr>
        <w:t>т</w:t>
      </w:r>
      <w:r w:rsidRPr="00891785">
        <w:rPr>
          <w:i/>
        </w:rPr>
        <w:t xml:space="preserve">и </w:t>
      </w:r>
      <w:r w:rsidRPr="00891785">
        <w:rPr>
          <w:i/>
          <w:spacing w:val="1"/>
        </w:rPr>
        <w:t>дл</w:t>
      </w:r>
      <w:r w:rsidRPr="00891785">
        <w:rPr>
          <w:i/>
        </w:rPr>
        <w:t xml:space="preserve">я </w:t>
      </w:r>
      <w:r w:rsidRPr="00891785">
        <w:rPr>
          <w:i/>
          <w:spacing w:val="-3"/>
        </w:rPr>
        <w:t>л</w:t>
      </w:r>
      <w:r w:rsidRPr="00891785">
        <w:rPr>
          <w:i/>
          <w:spacing w:val="2"/>
        </w:rPr>
        <w:t>о</w:t>
      </w:r>
      <w:r w:rsidRPr="00891785">
        <w:rPr>
          <w:i/>
          <w:spacing w:val="-1"/>
        </w:rPr>
        <w:t>г</w:t>
      </w:r>
      <w:r w:rsidRPr="00891785">
        <w:rPr>
          <w:i/>
          <w:spacing w:val="2"/>
        </w:rPr>
        <w:t>и</w:t>
      </w:r>
      <w:r w:rsidRPr="00891785">
        <w:rPr>
          <w:i/>
          <w:spacing w:val="1"/>
        </w:rPr>
        <w:t>че</w:t>
      </w:r>
      <w:r w:rsidRPr="00891785">
        <w:rPr>
          <w:i/>
          <w:spacing w:val="-1"/>
        </w:rPr>
        <w:t>с</w:t>
      </w:r>
      <w:r w:rsidRPr="00891785">
        <w:rPr>
          <w:i/>
          <w:spacing w:val="1"/>
        </w:rPr>
        <w:t>к</w:t>
      </w:r>
      <w:r w:rsidRPr="00891785">
        <w:rPr>
          <w:i/>
        </w:rPr>
        <w:t>их вы</w:t>
      </w:r>
      <w:r w:rsidRPr="00891785">
        <w:rPr>
          <w:i/>
          <w:spacing w:val="8"/>
        </w:rPr>
        <w:t>р</w:t>
      </w:r>
      <w:r w:rsidRPr="00891785">
        <w:rPr>
          <w:i/>
          <w:spacing w:val="1"/>
        </w:rPr>
        <w:t>а</w:t>
      </w:r>
      <w:r w:rsidRPr="00891785">
        <w:rPr>
          <w:i/>
          <w:spacing w:val="-1"/>
        </w:rPr>
        <w:t>ж</w:t>
      </w:r>
      <w:r w:rsidRPr="00891785">
        <w:rPr>
          <w:i/>
          <w:spacing w:val="1"/>
        </w:rPr>
        <w:t>е</w:t>
      </w:r>
      <w:r w:rsidRPr="00891785">
        <w:rPr>
          <w:i/>
        </w:rPr>
        <w:t>н</w:t>
      </w:r>
      <w:r w:rsidRPr="00891785">
        <w:rPr>
          <w:i/>
          <w:spacing w:val="2"/>
        </w:rPr>
        <w:t>и</w:t>
      </w:r>
      <w:r w:rsidRPr="00891785">
        <w:rPr>
          <w:i/>
        </w:rPr>
        <w:t xml:space="preserve">й. </w:t>
      </w:r>
      <w:r w:rsidRPr="00891785">
        <w:rPr>
          <w:i/>
          <w:spacing w:val="2"/>
        </w:rPr>
        <w:t>З</w:t>
      </w:r>
      <w:r w:rsidRPr="00891785">
        <w:rPr>
          <w:i/>
          <w:spacing w:val="-1"/>
        </w:rPr>
        <w:t>а</w:t>
      </w:r>
      <w:r w:rsidRPr="00891785">
        <w:rPr>
          <w:i/>
          <w:spacing w:val="1"/>
        </w:rPr>
        <w:t>к</w:t>
      </w:r>
      <w:r w:rsidRPr="00891785">
        <w:rPr>
          <w:i/>
        </w:rPr>
        <w:t>о</w:t>
      </w:r>
      <w:r w:rsidRPr="00891785">
        <w:rPr>
          <w:i/>
          <w:spacing w:val="2"/>
        </w:rPr>
        <w:t>н</w:t>
      </w:r>
      <w:r w:rsidRPr="00891785">
        <w:rPr>
          <w:i/>
        </w:rPr>
        <w:t xml:space="preserve">ы </w:t>
      </w:r>
      <w:r w:rsidRPr="00891785">
        <w:rPr>
          <w:i/>
          <w:spacing w:val="1"/>
        </w:rPr>
        <w:t>алг</w:t>
      </w:r>
      <w:r w:rsidRPr="00891785">
        <w:rPr>
          <w:i/>
          <w:spacing w:val="-2"/>
        </w:rPr>
        <w:t>е</w:t>
      </w:r>
      <w:r w:rsidRPr="00891785">
        <w:rPr>
          <w:i/>
        </w:rPr>
        <w:t>б</w:t>
      </w:r>
      <w:r w:rsidRPr="00891785">
        <w:rPr>
          <w:i/>
          <w:spacing w:val="2"/>
        </w:rPr>
        <w:t>р</w:t>
      </w:r>
      <w:r w:rsidRPr="00891785">
        <w:rPr>
          <w:i/>
        </w:rPr>
        <w:t>ы л</w:t>
      </w:r>
      <w:r w:rsidRPr="00891785">
        <w:rPr>
          <w:i/>
          <w:spacing w:val="2"/>
        </w:rPr>
        <w:t>о</w:t>
      </w:r>
      <w:r w:rsidRPr="00891785">
        <w:rPr>
          <w:i/>
          <w:spacing w:val="-1"/>
        </w:rPr>
        <w:t>г</w:t>
      </w:r>
      <w:r w:rsidRPr="00891785">
        <w:rPr>
          <w:i/>
          <w:spacing w:val="2"/>
        </w:rPr>
        <w:t>и</w:t>
      </w:r>
      <w:r w:rsidRPr="00891785">
        <w:rPr>
          <w:i/>
          <w:spacing w:val="-1"/>
        </w:rPr>
        <w:t>к</w:t>
      </w:r>
      <w:r w:rsidRPr="00891785">
        <w:rPr>
          <w:i/>
          <w:spacing w:val="2"/>
        </w:rPr>
        <w:t>и</w:t>
      </w:r>
      <w:r w:rsidRPr="00891785">
        <w:t xml:space="preserve">. </w:t>
      </w:r>
      <w:r w:rsidRPr="00891785">
        <w:rPr>
          <w:i/>
          <w:spacing w:val="1"/>
        </w:rPr>
        <w:t>Лог</w:t>
      </w:r>
      <w:r w:rsidRPr="00891785">
        <w:rPr>
          <w:i/>
        </w:rPr>
        <w:t>и</w:t>
      </w:r>
      <w:r w:rsidRPr="00891785">
        <w:rPr>
          <w:i/>
          <w:spacing w:val="1"/>
        </w:rPr>
        <w:t>чес</w:t>
      </w:r>
      <w:r w:rsidRPr="00891785">
        <w:rPr>
          <w:i/>
        </w:rPr>
        <w:t>к</w:t>
      </w:r>
      <w:r w:rsidRPr="00891785">
        <w:rPr>
          <w:i/>
          <w:spacing w:val="2"/>
        </w:rPr>
        <w:t>и</w:t>
      </w:r>
      <w:r w:rsidRPr="00891785">
        <w:rPr>
          <w:i/>
        </w:rPr>
        <w:t xml:space="preserve">е </w:t>
      </w:r>
      <w:r w:rsidRPr="00891785">
        <w:rPr>
          <w:i/>
          <w:spacing w:val="1"/>
        </w:rPr>
        <w:t>э</w:t>
      </w:r>
      <w:r w:rsidRPr="00891785">
        <w:rPr>
          <w:i/>
        </w:rPr>
        <w:t>л</w:t>
      </w:r>
      <w:r w:rsidRPr="00891785">
        <w:rPr>
          <w:i/>
          <w:spacing w:val="1"/>
        </w:rPr>
        <w:t>еме</w:t>
      </w:r>
      <w:r w:rsidRPr="00891785">
        <w:rPr>
          <w:i/>
          <w:spacing w:val="2"/>
        </w:rPr>
        <w:t>н</w:t>
      </w:r>
      <w:r w:rsidRPr="00891785">
        <w:rPr>
          <w:i/>
          <w:spacing w:val="1"/>
        </w:rPr>
        <w:t>ты</w:t>
      </w:r>
      <w:r w:rsidRPr="00891785">
        <w:rPr>
          <w:i/>
        </w:rPr>
        <w:t xml:space="preserve">. </w:t>
      </w:r>
      <w:r w:rsidRPr="00891785">
        <w:rPr>
          <w:i/>
          <w:spacing w:val="12"/>
        </w:rPr>
        <w:t>С</w:t>
      </w:r>
      <w:r w:rsidRPr="00891785">
        <w:rPr>
          <w:i/>
          <w:spacing w:val="2"/>
        </w:rPr>
        <w:t>х</w:t>
      </w:r>
      <w:r w:rsidRPr="00891785">
        <w:rPr>
          <w:i/>
          <w:spacing w:val="1"/>
        </w:rPr>
        <w:t>е</w:t>
      </w:r>
      <w:r w:rsidRPr="00891785">
        <w:rPr>
          <w:i/>
          <w:spacing w:val="-2"/>
        </w:rPr>
        <w:t xml:space="preserve">мы </w:t>
      </w:r>
      <w:r w:rsidRPr="00891785">
        <w:rPr>
          <w:i/>
        </w:rPr>
        <w:t>ло</w:t>
      </w:r>
      <w:r w:rsidRPr="00891785">
        <w:rPr>
          <w:i/>
          <w:spacing w:val="1"/>
        </w:rPr>
        <w:t>г</w:t>
      </w:r>
      <w:r w:rsidRPr="00891785">
        <w:rPr>
          <w:i/>
        </w:rPr>
        <w:t>и</w:t>
      </w:r>
      <w:r w:rsidRPr="00891785">
        <w:rPr>
          <w:i/>
          <w:spacing w:val="1"/>
        </w:rPr>
        <w:t>чес</w:t>
      </w:r>
      <w:r w:rsidRPr="00891785">
        <w:rPr>
          <w:i/>
        </w:rPr>
        <w:t xml:space="preserve">ких </w:t>
      </w:r>
      <w:r w:rsidRPr="00891785">
        <w:rPr>
          <w:i/>
          <w:spacing w:val="1"/>
        </w:rPr>
        <w:t>э</w:t>
      </w:r>
      <w:r w:rsidRPr="00891785">
        <w:rPr>
          <w:i/>
        </w:rPr>
        <w:t>л</w:t>
      </w:r>
      <w:r w:rsidRPr="00891785">
        <w:rPr>
          <w:i/>
          <w:spacing w:val="1"/>
        </w:rPr>
        <w:t>еме</w:t>
      </w:r>
      <w:r w:rsidRPr="00891785">
        <w:rPr>
          <w:i/>
          <w:spacing w:val="2"/>
        </w:rPr>
        <w:t>н</w:t>
      </w:r>
      <w:r w:rsidRPr="00891785">
        <w:rPr>
          <w:i/>
          <w:spacing w:val="-2"/>
        </w:rPr>
        <w:t>т</w:t>
      </w:r>
      <w:r w:rsidRPr="00891785">
        <w:rPr>
          <w:i/>
          <w:spacing w:val="2"/>
        </w:rPr>
        <w:t>о</w:t>
      </w:r>
      <w:r w:rsidRPr="00891785">
        <w:rPr>
          <w:i/>
        </w:rPr>
        <w:t xml:space="preserve">в и их </w:t>
      </w:r>
      <w:r w:rsidRPr="00891785">
        <w:rPr>
          <w:i/>
          <w:spacing w:val="-2"/>
        </w:rPr>
        <w:t>ф</w:t>
      </w:r>
      <w:r w:rsidRPr="00891785">
        <w:rPr>
          <w:i/>
          <w:spacing w:val="2"/>
        </w:rPr>
        <w:t>и</w:t>
      </w:r>
      <w:r w:rsidRPr="00891785">
        <w:rPr>
          <w:i/>
          <w:spacing w:val="-2"/>
        </w:rPr>
        <w:t>з</w:t>
      </w:r>
      <w:r w:rsidRPr="00891785">
        <w:rPr>
          <w:i/>
          <w:spacing w:val="2"/>
        </w:rPr>
        <w:t>и</w:t>
      </w:r>
      <w:r w:rsidRPr="00891785">
        <w:rPr>
          <w:i/>
          <w:spacing w:val="1"/>
        </w:rPr>
        <w:t>че</w:t>
      </w:r>
      <w:r w:rsidRPr="00891785">
        <w:rPr>
          <w:i/>
          <w:spacing w:val="-1"/>
        </w:rPr>
        <w:t>с</w:t>
      </w:r>
      <w:r w:rsidRPr="00891785">
        <w:rPr>
          <w:i/>
          <w:spacing w:val="1"/>
        </w:rPr>
        <w:t>ка</w:t>
      </w:r>
      <w:r w:rsidRPr="00891785">
        <w:rPr>
          <w:i/>
        </w:rPr>
        <w:t xml:space="preserve">я </w:t>
      </w:r>
      <w:r w:rsidRPr="00891785">
        <w:rPr>
          <w:i/>
          <w:spacing w:val="1"/>
        </w:rPr>
        <w:t>(</w:t>
      </w:r>
      <w:r w:rsidRPr="00891785">
        <w:rPr>
          <w:i/>
        </w:rPr>
        <w:t>эл</w:t>
      </w:r>
      <w:r w:rsidRPr="00891785">
        <w:rPr>
          <w:i/>
          <w:spacing w:val="1"/>
        </w:rPr>
        <w:t>ек</w:t>
      </w:r>
      <w:r w:rsidRPr="00891785">
        <w:rPr>
          <w:i/>
          <w:spacing w:val="-1"/>
        </w:rPr>
        <w:t>т</w:t>
      </w:r>
      <w:r w:rsidRPr="00891785">
        <w:rPr>
          <w:i/>
        </w:rPr>
        <w:t>р</w:t>
      </w:r>
      <w:r w:rsidRPr="00891785">
        <w:rPr>
          <w:i/>
          <w:spacing w:val="2"/>
        </w:rPr>
        <w:t>о</w:t>
      </w:r>
      <w:r w:rsidRPr="00891785">
        <w:rPr>
          <w:i/>
        </w:rPr>
        <w:t>н</w:t>
      </w:r>
      <w:r w:rsidRPr="00891785">
        <w:rPr>
          <w:i/>
          <w:spacing w:val="2"/>
        </w:rPr>
        <w:t>н</w:t>
      </w:r>
      <w:r w:rsidRPr="00891785">
        <w:rPr>
          <w:i/>
          <w:spacing w:val="-1"/>
        </w:rPr>
        <w:t>а</w:t>
      </w:r>
      <w:r w:rsidRPr="00891785">
        <w:rPr>
          <w:i/>
          <w:spacing w:val="1"/>
        </w:rPr>
        <w:t>я</w:t>
      </w:r>
      <w:r w:rsidRPr="00891785">
        <w:rPr>
          <w:i/>
        </w:rPr>
        <w:t xml:space="preserve">) </w:t>
      </w:r>
      <w:r w:rsidRPr="00891785">
        <w:rPr>
          <w:i/>
          <w:spacing w:val="2"/>
        </w:rPr>
        <w:t>р</w:t>
      </w:r>
      <w:r w:rsidRPr="00891785">
        <w:rPr>
          <w:i/>
          <w:spacing w:val="1"/>
        </w:rPr>
        <w:t>еа</w:t>
      </w:r>
      <w:r w:rsidRPr="00891785">
        <w:rPr>
          <w:i/>
          <w:spacing w:val="-2"/>
        </w:rPr>
        <w:t>л</w:t>
      </w:r>
      <w:r w:rsidRPr="00891785">
        <w:rPr>
          <w:i/>
          <w:spacing w:val="2"/>
        </w:rPr>
        <w:t>и</w:t>
      </w:r>
      <w:r w:rsidRPr="00891785">
        <w:rPr>
          <w:i/>
          <w:spacing w:val="1"/>
        </w:rPr>
        <w:t>за</w:t>
      </w:r>
      <w:r w:rsidRPr="00891785">
        <w:rPr>
          <w:i/>
          <w:spacing w:val="-1"/>
        </w:rPr>
        <w:t>ц</w:t>
      </w:r>
      <w:r w:rsidRPr="00891785">
        <w:rPr>
          <w:i/>
          <w:spacing w:val="2"/>
        </w:rPr>
        <w:t>и</w:t>
      </w:r>
      <w:r w:rsidRPr="00891785">
        <w:rPr>
          <w:i/>
          <w:spacing w:val="1"/>
        </w:rPr>
        <w:t>я</w:t>
      </w:r>
      <w:r w:rsidRPr="00891785">
        <w:rPr>
          <w:i/>
        </w:rPr>
        <w:t xml:space="preserve">. </w:t>
      </w:r>
      <w:r w:rsidRPr="00891785">
        <w:rPr>
          <w:i/>
          <w:spacing w:val="1"/>
        </w:rPr>
        <w:t>З</w:t>
      </w:r>
      <w:r w:rsidRPr="00891785">
        <w:rPr>
          <w:i/>
          <w:spacing w:val="2"/>
        </w:rPr>
        <w:t>н</w:t>
      </w:r>
      <w:r w:rsidRPr="00891785">
        <w:rPr>
          <w:i/>
          <w:spacing w:val="1"/>
        </w:rPr>
        <w:t>а</w:t>
      </w:r>
      <w:r w:rsidRPr="00891785">
        <w:rPr>
          <w:i/>
          <w:spacing w:val="-1"/>
        </w:rPr>
        <w:t>к</w:t>
      </w:r>
      <w:r w:rsidRPr="00891785">
        <w:rPr>
          <w:i/>
          <w:spacing w:val="2"/>
        </w:rPr>
        <w:t>о</w:t>
      </w:r>
      <w:r w:rsidRPr="00891785">
        <w:rPr>
          <w:i/>
          <w:spacing w:val="1"/>
        </w:rPr>
        <w:t>мс</w:t>
      </w:r>
      <w:r w:rsidRPr="00891785">
        <w:rPr>
          <w:i/>
          <w:spacing w:val="-2"/>
        </w:rPr>
        <w:t>т</w:t>
      </w:r>
      <w:r w:rsidRPr="00891785">
        <w:rPr>
          <w:i/>
          <w:spacing w:val="1"/>
        </w:rPr>
        <w:t xml:space="preserve">во </w:t>
      </w:r>
      <w:r w:rsidRPr="00891785">
        <w:rPr>
          <w:i/>
        </w:rPr>
        <w:t xml:space="preserve">с </w:t>
      </w:r>
      <w:r w:rsidRPr="00891785">
        <w:rPr>
          <w:i/>
          <w:spacing w:val="-2"/>
        </w:rPr>
        <w:t>л</w:t>
      </w:r>
      <w:r w:rsidRPr="00891785">
        <w:rPr>
          <w:i/>
          <w:spacing w:val="2"/>
        </w:rPr>
        <w:t>о</w:t>
      </w:r>
      <w:r w:rsidRPr="00891785">
        <w:rPr>
          <w:i/>
          <w:spacing w:val="1"/>
        </w:rPr>
        <w:t>г</w:t>
      </w:r>
      <w:r w:rsidRPr="00891785">
        <w:rPr>
          <w:i/>
        </w:rPr>
        <w:t>и</w:t>
      </w:r>
      <w:r w:rsidRPr="00891785">
        <w:rPr>
          <w:i/>
          <w:spacing w:val="1"/>
        </w:rPr>
        <w:t>чес</w:t>
      </w:r>
      <w:r w:rsidRPr="00891785">
        <w:rPr>
          <w:i/>
        </w:rPr>
        <w:t>к</w:t>
      </w:r>
      <w:r w:rsidRPr="00891785">
        <w:rPr>
          <w:i/>
          <w:spacing w:val="2"/>
        </w:rPr>
        <w:t>и</w:t>
      </w:r>
      <w:r w:rsidRPr="00891785">
        <w:rPr>
          <w:i/>
          <w:spacing w:val="-2"/>
        </w:rPr>
        <w:t>м</w:t>
      </w:r>
      <w:r w:rsidRPr="00891785">
        <w:rPr>
          <w:i/>
        </w:rPr>
        <w:t>и о</w:t>
      </w:r>
      <w:r w:rsidRPr="00891785">
        <w:rPr>
          <w:i/>
          <w:spacing w:val="1"/>
        </w:rPr>
        <w:t>с</w:t>
      </w:r>
      <w:r w:rsidRPr="00891785">
        <w:rPr>
          <w:i/>
          <w:spacing w:val="2"/>
        </w:rPr>
        <w:t>но</w:t>
      </w:r>
      <w:r w:rsidRPr="00891785">
        <w:rPr>
          <w:i/>
          <w:spacing w:val="-2"/>
        </w:rPr>
        <w:t>в</w:t>
      </w:r>
      <w:r w:rsidRPr="00891785">
        <w:rPr>
          <w:i/>
          <w:spacing w:val="1"/>
        </w:rPr>
        <w:t>ам</w:t>
      </w:r>
      <w:r w:rsidRPr="00891785">
        <w:rPr>
          <w:i/>
        </w:rPr>
        <w:t xml:space="preserve">и </w:t>
      </w:r>
      <w:r w:rsidRPr="00891785">
        <w:rPr>
          <w:i/>
          <w:spacing w:val="1"/>
        </w:rPr>
        <w:t>к</w:t>
      </w:r>
      <w:r w:rsidRPr="00891785">
        <w:rPr>
          <w:i/>
        </w:rPr>
        <w:t>о</w:t>
      </w:r>
      <w:r w:rsidRPr="00891785">
        <w:rPr>
          <w:i/>
          <w:spacing w:val="1"/>
        </w:rPr>
        <w:t>мпь</w:t>
      </w:r>
      <w:r w:rsidRPr="00891785">
        <w:rPr>
          <w:i/>
        </w:rPr>
        <w:t>ю</w:t>
      </w:r>
      <w:r w:rsidRPr="00891785">
        <w:rPr>
          <w:i/>
          <w:spacing w:val="1"/>
        </w:rPr>
        <w:t>т</w:t>
      </w:r>
      <w:r w:rsidRPr="00891785">
        <w:rPr>
          <w:i/>
          <w:spacing w:val="-2"/>
        </w:rPr>
        <w:t>е</w:t>
      </w:r>
      <w:r w:rsidRPr="00891785">
        <w:rPr>
          <w:i/>
        </w:rPr>
        <w:t>р</w:t>
      </w:r>
      <w:r w:rsidRPr="00891785">
        <w:rPr>
          <w:i/>
          <w:spacing w:val="1"/>
        </w:rPr>
        <w:t>а.</w:t>
      </w:r>
    </w:p>
    <w:p w:rsidR="00891785" w:rsidRPr="00891785" w:rsidRDefault="00891785" w:rsidP="00891785">
      <w:pPr>
        <w:pStyle w:val="af3"/>
        <w:tabs>
          <w:tab w:val="left" w:pos="1260"/>
        </w:tabs>
        <w:spacing w:after="0" w:line="240" w:lineRule="auto"/>
        <w:ind w:left="709"/>
        <w:jc w:val="both"/>
        <w:rPr>
          <w:rFonts w:ascii="Times New Roman" w:eastAsia="Times New Roman" w:hAnsi="Times New Roman"/>
          <w:b/>
          <w:bCs/>
          <w:sz w:val="24"/>
          <w:szCs w:val="24"/>
        </w:rPr>
      </w:pPr>
      <w:r w:rsidRPr="00891785">
        <w:rPr>
          <w:rFonts w:ascii="Times New Roman" w:eastAsia="Times New Roman" w:hAnsi="Times New Roman"/>
          <w:b/>
          <w:bCs/>
          <w:spacing w:val="1"/>
          <w:sz w:val="24"/>
          <w:szCs w:val="24"/>
        </w:rPr>
        <w:t>Дискретны</w:t>
      </w:r>
      <w:r w:rsidRPr="00891785">
        <w:rPr>
          <w:rFonts w:ascii="Times New Roman" w:eastAsia="Times New Roman" w:hAnsi="Times New Roman"/>
          <w:b/>
          <w:bCs/>
          <w:sz w:val="24"/>
          <w:szCs w:val="24"/>
        </w:rPr>
        <w:t xml:space="preserve">е </w:t>
      </w:r>
      <w:r w:rsidRPr="00891785">
        <w:rPr>
          <w:rFonts w:ascii="Times New Roman" w:eastAsia="Times New Roman" w:hAnsi="Times New Roman"/>
          <w:b/>
          <w:bCs/>
          <w:spacing w:val="1"/>
          <w:sz w:val="24"/>
          <w:szCs w:val="24"/>
        </w:rPr>
        <w:t>математически</w:t>
      </w:r>
      <w:r w:rsidRPr="00891785">
        <w:rPr>
          <w:rFonts w:ascii="Times New Roman" w:eastAsia="Times New Roman" w:hAnsi="Times New Roman"/>
          <w:b/>
          <w:bCs/>
          <w:sz w:val="24"/>
          <w:szCs w:val="24"/>
        </w:rPr>
        <w:t>е о</w:t>
      </w:r>
      <w:r w:rsidRPr="00891785">
        <w:rPr>
          <w:rFonts w:ascii="Times New Roman" w:eastAsia="Times New Roman" w:hAnsi="Times New Roman"/>
          <w:b/>
          <w:bCs/>
          <w:spacing w:val="1"/>
          <w:sz w:val="24"/>
          <w:szCs w:val="24"/>
        </w:rPr>
        <w:t>бъект</w:t>
      </w:r>
      <w:r w:rsidRPr="00891785">
        <w:rPr>
          <w:rFonts w:ascii="Times New Roman" w:eastAsia="Times New Roman" w:hAnsi="Times New Roman"/>
          <w:b/>
          <w:bCs/>
          <w:spacing w:val="3"/>
          <w:sz w:val="24"/>
          <w:szCs w:val="24"/>
        </w:rPr>
        <w:t>ы</w:t>
      </w:r>
    </w:p>
    <w:p w:rsidR="00891785" w:rsidRPr="00891785" w:rsidRDefault="00891785" w:rsidP="00891785">
      <w:pPr>
        <w:ind w:firstLine="709"/>
        <w:jc w:val="both"/>
      </w:pPr>
      <w:r w:rsidRPr="00891785">
        <w:rPr>
          <w:spacing w:val="1"/>
        </w:rPr>
        <w:lastRenderedPageBreak/>
        <w:t>Список</w:t>
      </w:r>
      <w:r w:rsidRPr="00891785">
        <w:t>. П</w:t>
      </w:r>
      <w:r w:rsidRPr="00891785">
        <w:rPr>
          <w:spacing w:val="1"/>
        </w:rPr>
        <w:t>ервы</w:t>
      </w:r>
      <w:r w:rsidRPr="00891785">
        <w:t>й э</w:t>
      </w:r>
      <w:r w:rsidRPr="00891785">
        <w:rPr>
          <w:spacing w:val="1"/>
        </w:rPr>
        <w:t>лемент</w:t>
      </w:r>
      <w:r w:rsidRPr="00891785">
        <w:t>, п</w:t>
      </w:r>
      <w:r w:rsidRPr="00891785">
        <w:rPr>
          <w:spacing w:val="1"/>
        </w:rPr>
        <w:t>оследни</w:t>
      </w:r>
      <w:r w:rsidRPr="00891785">
        <w:t>й э</w:t>
      </w:r>
      <w:r w:rsidRPr="00891785">
        <w:rPr>
          <w:spacing w:val="1"/>
        </w:rPr>
        <w:t>лемент</w:t>
      </w:r>
      <w:r w:rsidRPr="00891785">
        <w:t>, п</w:t>
      </w:r>
      <w:r w:rsidRPr="00891785">
        <w:rPr>
          <w:spacing w:val="1"/>
        </w:rPr>
        <w:t>редыдущи</w:t>
      </w:r>
      <w:r w:rsidRPr="00891785">
        <w:t>й э</w:t>
      </w:r>
      <w:r w:rsidRPr="00891785">
        <w:rPr>
          <w:spacing w:val="1"/>
        </w:rPr>
        <w:t>лемент</w:t>
      </w:r>
      <w:r w:rsidRPr="00891785">
        <w:t xml:space="preserve">, </w:t>
      </w:r>
      <w:r w:rsidRPr="00891785">
        <w:rPr>
          <w:spacing w:val="1"/>
        </w:rPr>
        <w:t>следующи</w:t>
      </w:r>
      <w:r w:rsidRPr="00891785">
        <w:t>й э</w:t>
      </w:r>
      <w:r w:rsidRPr="00891785">
        <w:rPr>
          <w:spacing w:val="1"/>
        </w:rPr>
        <w:t>лемент</w:t>
      </w:r>
      <w:r w:rsidRPr="00891785">
        <w:t xml:space="preserve">. </w:t>
      </w:r>
      <w:r w:rsidRPr="00891785">
        <w:rPr>
          <w:spacing w:val="1"/>
        </w:rPr>
        <w:t>Вставка</w:t>
      </w:r>
      <w:r w:rsidRPr="00891785">
        <w:t>, у</w:t>
      </w:r>
      <w:r w:rsidRPr="00891785">
        <w:rPr>
          <w:spacing w:val="1"/>
        </w:rPr>
        <w:t>далени</w:t>
      </w:r>
      <w:r w:rsidRPr="00891785">
        <w:t xml:space="preserve">е и </w:t>
      </w:r>
      <w:r w:rsidRPr="00891785">
        <w:rPr>
          <w:spacing w:val="1"/>
        </w:rPr>
        <w:t>замен</w:t>
      </w:r>
      <w:r w:rsidRPr="00891785">
        <w:t xml:space="preserve">а </w:t>
      </w:r>
      <w:r w:rsidRPr="00891785">
        <w:rPr>
          <w:spacing w:val="1"/>
        </w:rPr>
        <w:t>элемента</w:t>
      </w:r>
      <w:r w:rsidRPr="00891785">
        <w:t>.</w:t>
      </w:r>
    </w:p>
    <w:p w:rsidR="00891785" w:rsidRPr="00891785" w:rsidRDefault="00891785" w:rsidP="00891785">
      <w:pPr>
        <w:ind w:firstLine="709"/>
        <w:jc w:val="both"/>
      </w:pPr>
      <w:r w:rsidRPr="00891785">
        <w:rPr>
          <w:spacing w:val="1"/>
        </w:rPr>
        <w:t>Дерево</w:t>
      </w:r>
      <w:r w:rsidRPr="00891785">
        <w:t>. К</w:t>
      </w:r>
      <w:r w:rsidRPr="00891785">
        <w:rPr>
          <w:spacing w:val="1"/>
        </w:rPr>
        <w:t>орень</w:t>
      </w:r>
      <w:r w:rsidRPr="00891785">
        <w:t xml:space="preserve">, </w:t>
      </w:r>
      <w:r w:rsidRPr="00891785">
        <w:rPr>
          <w:spacing w:val="1"/>
        </w:rPr>
        <w:t>лист</w:t>
      </w:r>
      <w:r w:rsidRPr="00891785">
        <w:t xml:space="preserve">, </w:t>
      </w:r>
      <w:r w:rsidRPr="00891785">
        <w:rPr>
          <w:spacing w:val="1"/>
        </w:rPr>
        <w:t>вершин</w:t>
      </w:r>
      <w:r w:rsidRPr="00891785">
        <w:t xml:space="preserve">а </w:t>
      </w:r>
      <w:r w:rsidRPr="00891785">
        <w:rPr>
          <w:spacing w:val="1"/>
        </w:rPr>
        <w:t>(узел)</w:t>
      </w:r>
      <w:r w:rsidRPr="00891785">
        <w:t>. П</w:t>
      </w:r>
      <w:r w:rsidRPr="00891785">
        <w:rPr>
          <w:spacing w:val="1"/>
        </w:rPr>
        <w:t>редшествующа</w:t>
      </w:r>
      <w:r w:rsidRPr="00891785">
        <w:t xml:space="preserve">я </w:t>
      </w:r>
      <w:r w:rsidRPr="00891785">
        <w:rPr>
          <w:spacing w:val="1"/>
        </w:rPr>
        <w:t>вершина</w:t>
      </w:r>
      <w:r w:rsidRPr="00891785">
        <w:t xml:space="preserve">, </w:t>
      </w:r>
      <w:r w:rsidRPr="00891785">
        <w:rPr>
          <w:spacing w:val="1"/>
        </w:rPr>
        <w:t>последующи</w:t>
      </w:r>
      <w:r w:rsidRPr="00891785">
        <w:t xml:space="preserve">е </w:t>
      </w:r>
      <w:r w:rsidRPr="00891785">
        <w:rPr>
          <w:spacing w:val="1"/>
        </w:rPr>
        <w:t>вершины</w:t>
      </w:r>
      <w:r w:rsidRPr="00891785">
        <w:t>. П</w:t>
      </w:r>
      <w:r w:rsidRPr="00891785">
        <w:rPr>
          <w:spacing w:val="1"/>
        </w:rPr>
        <w:t>оддерево</w:t>
      </w:r>
      <w:r w:rsidRPr="00891785">
        <w:t xml:space="preserve">. </w:t>
      </w:r>
      <w:r w:rsidRPr="00891785">
        <w:rPr>
          <w:spacing w:val="1"/>
        </w:rPr>
        <w:t>Высот</w:t>
      </w:r>
      <w:r w:rsidRPr="00891785">
        <w:t xml:space="preserve">а </w:t>
      </w:r>
      <w:r w:rsidRPr="00891785">
        <w:rPr>
          <w:spacing w:val="1"/>
        </w:rPr>
        <w:t>дерева</w:t>
      </w:r>
      <w:r w:rsidRPr="00891785">
        <w:t xml:space="preserve">. </w:t>
      </w:r>
      <w:r w:rsidRPr="00891785">
        <w:rPr>
          <w:i/>
          <w:spacing w:val="1"/>
        </w:rPr>
        <w:t>Бинарно</w:t>
      </w:r>
      <w:r w:rsidRPr="00891785">
        <w:rPr>
          <w:i/>
        </w:rPr>
        <w:t xml:space="preserve">е </w:t>
      </w:r>
      <w:r w:rsidRPr="00891785">
        <w:rPr>
          <w:i/>
          <w:spacing w:val="1"/>
        </w:rPr>
        <w:t>дерево</w:t>
      </w:r>
      <w:r w:rsidRPr="00891785">
        <w:rPr>
          <w:i/>
        </w:rPr>
        <w:t xml:space="preserve">. </w:t>
      </w:r>
      <w:r w:rsidRPr="00891785">
        <w:rPr>
          <w:i/>
          <w:spacing w:val="1"/>
        </w:rPr>
        <w:t>Генеалогическо</w:t>
      </w:r>
      <w:r w:rsidRPr="00891785">
        <w:rPr>
          <w:i/>
        </w:rPr>
        <w:t xml:space="preserve">е </w:t>
      </w:r>
      <w:r w:rsidRPr="00891785">
        <w:rPr>
          <w:i/>
          <w:spacing w:val="1"/>
        </w:rPr>
        <w:t>дерево</w:t>
      </w:r>
      <w:r w:rsidRPr="00891785">
        <w:rPr>
          <w:i/>
        </w:rPr>
        <w:t>.</w:t>
      </w:r>
    </w:p>
    <w:p w:rsidR="00891785" w:rsidRPr="00891785" w:rsidRDefault="00891785" w:rsidP="00891785">
      <w:pPr>
        <w:ind w:firstLine="709"/>
        <w:jc w:val="both"/>
      </w:pPr>
      <w:r w:rsidRPr="00891785">
        <w:rPr>
          <w:spacing w:val="1"/>
        </w:rPr>
        <w:t>Граф</w:t>
      </w:r>
      <w:r w:rsidRPr="00891785">
        <w:t xml:space="preserve">. </w:t>
      </w:r>
      <w:r w:rsidRPr="00891785">
        <w:rPr>
          <w:spacing w:val="1"/>
        </w:rPr>
        <w:t>Вершина</w:t>
      </w:r>
      <w:r w:rsidRPr="00891785">
        <w:t>, р</w:t>
      </w:r>
      <w:r w:rsidRPr="00891785">
        <w:rPr>
          <w:spacing w:val="1"/>
        </w:rPr>
        <w:t>ебро</w:t>
      </w:r>
      <w:r w:rsidRPr="00891785">
        <w:t>, п</w:t>
      </w:r>
      <w:r w:rsidRPr="00891785">
        <w:rPr>
          <w:spacing w:val="1"/>
        </w:rPr>
        <w:t>уть</w:t>
      </w:r>
      <w:r w:rsidRPr="00891785">
        <w:t xml:space="preserve">. </w:t>
      </w:r>
      <w:r w:rsidRPr="00891785">
        <w:rPr>
          <w:spacing w:val="1"/>
        </w:rPr>
        <w:t>Ориентированны</w:t>
      </w:r>
      <w:r w:rsidRPr="00891785">
        <w:t xml:space="preserve">е и </w:t>
      </w:r>
      <w:r w:rsidRPr="00891785">
        <w:rPr>
          <w:spacing w:val="1"/>
        </w:rPr>
        <w:t>неориентированные графы</w:t>
      </w:r>
      <w:r w:rsidRPr="00891785">
        <w:t xml:space="preserve">. </w:t>
      </w:r>
      <w:r w:rsidRPr="00891785">
        <w:rPr>
          <w:spacing w:val="1"/>
        </w:rPr>
        <w:t>Начальна</w:t>
      </w:r>
      <w:r w:rsidRPr="00891785">
        <w:t>я</w:t>
      </w:r>
      <w:r w:rsidRPr="00891785">
        <w:rPr>
          <w:spacing w:val="1"/>
        </w:rPr>
        <w:t xml:space="preserve"> вершин</w:t>
      </w:r>
      <w:r w:rsidRPr="00891785">
        <w:t>а(</w:t>
      </w:r>
      <w:r w:rsidRPr="00891785">
        <w:rPr>
          <w:spacing w:val="1"/>
        </w:rPr>
        <w:t>источник</w:t>
      </w:r>
      <w:r w:rsidRPr="00891785">
        <w:t xml:space="preserve">) и </w:t>
      </w:r>
      <w:r w:rsidRPr="00891785">
        <w:rPr>
          <w:spacing w:val="1"/>
        </w:rPr>
        <w:t>конечна</w:t>
      </w:r>
      <w:r w:rsidRPr="00891785">
        <w:t xml:space="preserve">я </w:t>
      </w:r>
      <w:r w:rsidRPr="00891785">
        <w:rPr>
          <w:spacing w:val="1"/>
        </w:rPr>
        <w:t>вершин</w:t>
      </w:r>
      <w:r w:rsidRPr="00891785">
        <w:t>а(</w:t>
      </w:r>
      <w:r w:rsidRPr="00891785">
        <w:rPr>
          <w:spacing w:val="1"/>
        </w:rPr>
        <w:t>сток</w:t>
      </w:r>
      <w:r w:rsidRPr="00891785">
        <w:t xml:space="preserve">)в </w:t>
      </w:r>
      <w:r w:rsidRPr="00891785">
        <w:rPr>
          <w:spacing w:val="1"/>
        </w:rPr>
        <w:t>ориентиров</w:t>
      </w:r>
      <w:r w:rsidRPr="00891785">
        <w:t>а</w:t>
      </w:r>
      <w:r w:rsidRPr="00891785">
        <w:rPr>
          <w:spacing w:val="1"/>
        </w:rPr>
        <w:t>нно</w:t>
      </w:r>
      <w:r w:rsidRPr="00891785">
        <w:t xml:space="preserve">м </w:t>
      </w:r>
      <w:r w:rsidRPr="00891785">
        <w:rPr>
          <w:spacing w:val="1"/>
        </w:rPr>
        <w:t>графе</w:t>
      </w:r>
      <w:r w:rsidRPr="00891785">
        <w:t>. Д</w:t>
      </w:r>
      <w:r w:rsidRPr="00891785">
        <w:rPr>
          <w:spacing w:val="1"/>
        </w:rPr>
        <w:t>лин</w:t>
      </w:r>
      <w:r w:rsidRPr="00891785">
        <w:t xml:space="preserve">а </w:t>
      </w:r>
      <w:r w:rsidRPr="00891785">
        <w:rPr>
          <w:spacing w:val="1"/>
        </w:rPr>
        <w:t>(вес</w:t>
      </w:r>
      <w:r w:rsidRPr="00891785">
        <w:t xml:space="preserve">) </w:t>
      </w:r>
      <w:r w:rsidRPr="00891785">
        <w:rPr>
          <w:spacing w:val="1"/>
        </w:rPr>
        <w:t>ребр</w:t>
      </w:r>
      <w:r w:rsidRPr="00891785">
        <w:t>а и п</w:t>
      </w:r>
      <w:r w:rsidRPr="00891785">
        <w:rPr>
          <w:spacing w:val="1"/>
        </w:rPr>
        <w:t>ути</w:t>
      </w:r>
      <w:r w:rsidRPr="00891785">
        <w:t>. П</w:t>
      </w:r>
      <w:r w:rsidRPr="00891785">
        <w:rPr>
          <w:spacing w:val="1"/>
        </w:rPr>
        <w:t>оняти</w:t>
      </w:r>
      <w:r w:rsidRPr="00891785">
        <w:t xml:space="preserve">е </w:t>
      </w:r>
      <w:r w:rsidRPr="00891785">
        <w:rPr>
          <w:spacing w:val="1"/>
        </w:rPr>
        <w:t>минимального пути</w:t>
      </w:r>
      <w:r w:rsidRPr="00891785">
        <w:t>. М</w:t>
      </w:r>
      <w:r w:rsidRPr="00891785">
        <w:rPr>
          <w:spacing w:val="1"/>
        </w:rPr>
        <w:t>атриц</w:t>
      </w:r>
      <w:r w:rsidRPr="00891785">
        <w:t xml:space="preserve">а </w:t>
      </w:r>
      <w:r w:rsidRPr="00891785">
        <w:rPr>
          <w:spacing w:val="1"/>
        </w:rPr>
        <w:t>смежност</w:t>
      </w:r>
      <w:r w:rsidRPr="00891785">
        <w:t xml:space="preserve">и </w:t>
      </w:r>
      <w:r w:rsidRPr="00891785">
        <w:rPr>
          <w:spacing w:val="1"/>
        </w:rPr>
        <w:t>граф</w:t>
      </w:r>
      <w:r w:rsidRPr="00891785">
        <w:t xml:space="preserve">а </w:t>
      </w:r>
      <w:r w:rsidRPr="00891785">
        <w:rPr>
          <w:spacing w:val="1"/>
        </w:rPr>
        <w:t>(</w:t>
      </w:r>
      <w:r w:rsidRPr="00891785">
        <w:t xml:space="preserve">с </w:t>
      </w:r>
      <w:r w:rsidRPr="00891785">
        <w:rPr>
          <w:spacing w:val="1"/>
        </w:rPr>
        <w:t>длинам</w:t>
      </w:r>
      <w:r w:rsidRPr="00891785">
        <w:t xml:space="preserve">и </w:t>
      </w:r>
      <w:r w:rsidRPr="00891785">
        <w:rPr>
          <w:spacing w:val="1"/>
        </w:rPr>
        <w:t>ребер)</w:t>
      </w:r>
      <w:r w:rsidRPr="00891785">
        <w:t>.</w:t>
      </w:r>
    </w:p>
    <w:p w:rsidR="00891785" w:rsidRPr="00891785" w:rsidRDefault="00891785" w:rsidP="00891785">
      <w:pPr>
        <w:ind w:firstLine="709"/>
        <w:jc w:val="both"/>
      </w:pPr>
      <w:r w:rsidRPr="00891785">
        <w:rPr>
          <w:b/>
          <w:bCs/>
          <w:spacing w:val="1"/>
        </w:rPr>
        <w:t>Алгоритм</w:t>
      </w:r>
      <w:r w:rsidRPr="00891785">
        <w:rPr>
          <w:b/>
          <w:bCs/>
        </w:rPr>
        <w:t xml:space="preserve">ы и </w:t>
      </w:r>
      <w:r w:rsidRPr="00891785">
        <w:rPr>
          <w:b/>
          <w:bCs/>
          <w:spacing w:val="1"/>
        </w:rPr>
        <w:t>элемент</w:t>
      </w:r>
      <w:r w:rsidRPr="00891785">
        <w:rPr>
          <w:b/>
          <w:bCs/>
        </w:rPr>
        <w:t xml:space="preserve">ы </w:t>
      </w:r>
      <w:r w:rsidRPr="00891785">
        <w:rPr>
          <w:b/>
          <w:bCs/>
          <w:spacing w:val="1"/>
        </w:rPr>
        <w:t>программировани</w:t>
      </w:r>
      <w:r w:rsidRPr="00891785">
        <w:rPr>
          <w:b/>
          <w:bCs/>
        </w:rPr>
        <w:t>я</w:t>
      </w:r>
    </w:p>
    <w:p w:rsidR="00891785" w:rsidRPr="00891785" w:rsidRDefault="00891785" w:rsidP="00891785">
      <w:pPr>
        <w:pStyle w:val="af3"/>
        <w:tabs>
          <w:tab w:val="left" w:pos="900"/>
        </w:tabs>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5"/>
          <w:sz w:val="24"/>
          <w:szCs w:val="24"/>
        </w:rPr>
        <w:t>Исполнител</w:t>
      </w:r>
      <w:r w:rsidRPr="00891785">
        <w:rPr>
          <w:rFonts w:ascii="Times New Roman" w:eastAsia="Times New Roman" w:hAnsi="Times New Roman"/>
          <w:b/>
          <w:bCs/>
          <w:sz w:val="24"/>
          <w:szCs w:val="24"/>
        </w:rPr>
        <w:t xml:space="preserve">и и </w:t>
      </w:r>
      <w:r w:rsidRPr="00891785">
        <w:rPr>
          <w:rFonts w:ascii="Times New Roman" w:eastAsia="Times New Roman" w:hAnsi="Times New Roman"/>
          <w:b/>
          <w:bCs/>
          <w:spacing w:val="5"/>
          <w:sz w:val="24"/>
          <w:szCs w:val="24"/>
        </w:rPr>
        <w:t>алгоритмы</w:t>
      </w:r>
      <w:r w:rsidRPr="00891785">
        <w:rPr>
          <w:rFonts w:ascii="Times New Roman" w:eastAsia="Times New Roman" w:hAnsi="Times New Roman"/>
          <w:b/>
          <w:bCs/>
          <w:sz w:val="24"/>
          <w:szCs w:val="24"/>
        </w:rPr>
        <w:t xml:space="preserve">. </w:t>
      </w:r>
      <w:r w:rsidRPr="00891785">
        <w:rPr>
          <w:rFonts w:ascii="Times New Roman" w:eastAsia="Times New Roman" w:hAnsi="Times New Roman"/>
          <w:b/>
          <w:bCs/>
          <w:spacing w:val="5"/>
          <w:sz w:val="24"/>
          <w:szCs w:val="24"/>
        </w:rPr>
        <w:t>Управлени</w:t>
      </w:r>
      <w:r w:rsidRPr="00891785">
        <w:rPr>
          <w:rFonts w:ascii="Times New Roman" w:eastAsia="Times New Roman" w:hAnsi="Times New Roman"/>
          <w:b/>
          <w:bCs/>
          <w:sz w:val="24"/>
          <w:szCs w:val="24"/>
        </w:rPr>
        <w:t>е и</w:t>
      </w:r>
      <w:r w:rsidRPr="00891785">
        <w:rPr>
          <w:rFonts w:ascii="Times New Roman" w:eastAsia="Times New Roman" w:hAnsi="Times New Roman"/>
          <w:b/>
          <w:bCs/>
          <w:spacing w:val="5"/>
          <w:sz w:val="24"/>
          <w:szCs w:val="24"/>
        </w:rPr>
        <w:t>сполнителям</w:t>
      </w:r>
      <w:r w:rsidRPr="00891785">
        <w:rPr>
          <w:rFonts w:ascii="Times New Roman" w:eastAsia="Times New Roman" w:hAnsi="Times New Roman"/>
          <w:b/>
          <w:bCs/>
          <w:spacing w:val="6"/>
          <w:sz w:val="24"/>
          <w:szCs w:val="24"/>
        </w:rPr>
        <w:t>и</w:t>
      </w:r>
    </w:p>
    <w:p w:rsidR="00891785" w:rsidRPr="00891785" w:rsidRDefault="00891785" w:rsidP="00891785">
      <w:pPr>
        <w:ind w:firstLine="709"/>
        <w:jc w:val="both"/>
      </w:pPr>
      <w:r w:rsidRPr="00891785">
        <w:rPr>
          <w:spacing w:val="1"/>
        </w:rPr>
        <w:t>Исполнители</w:t>
      </w:r>
      <w:r w:rsidRPr="00891785">
        <w:t xml:space="preserve">. </w:t>
      </w:r>
      <w:r w:rsidRPr="00891785">
        <w:rPr>
          <w:spacing w:val="1"/>
        </w:rPr>
        <w:t>Состояния</w:t>
      </w:r>
      <w:r w:rsidRPr="00891785">
        <w:t xml:space="preserve">, </w:t>
      </w:r>
      <w:r w:rsidRPr="00891785">
        <w:rPr>
          <w:spacing w:val="1"/>
        </w:rPr>
        <w:t>во</w:t>
      </w:r>
      <w:r w:rsidRPr="00891785">
        <w:t>з</w:t>
      </w:r>
      <w:r w:rsidRPr="00891785">
        <w:rPr>
          <w:spacing w:val="1"/>
        </w:rPr>
        <w:t>можны</w:t>
      </w:r>
      <w:r w:rsidRPr="00891785">
        <w:t>е о</w:t>
      </w:r>
      <w:r w:rsidRPr="00891785">
        <w:rPr>
          <w:spacing w:val="1"/>
        </w:rPr>
        <w:t>бстановк</w:t>
      </w:r>
      <w:r w:rsidRPr="00891785">
        <w:t xml:space="preserve">и и </w:t>
      </w:r>
      <w:r w:rsidRPr="00891785">
        <w:rPr>
          <w:spacing w:val="1"/>
        </w:rPr>
        <w:t>систем</w:t>
      </w:r>
      <w:r w:rsidRPr="00891785">
        <w:t xml:space="preserve">а </w:t>
      </w:r>
      <w:r w:rsidRPr="00891785">
        <w:rPr>
          <w:spacing w:val="1"/>
        </w:rPr>
        <w:t>команд исполни</w:t>
      </w:r>
      <w:r w:rsidRPr="00891785">
        <w:t>т</w:t>
      </w:r>
      <w:r w:rsidRPr="00891785">
        <w:rPr>
          <w:spacing w:val="1"/>
        </w:rPr>
        <w:t>еля</w:t>
      </w:r>
      <w:r w:rsidRPr="00891785">
        <w:t xml:space="preserve">; </w:t>
      </w:r>
      <w:r w:rsidRPr="00891785">
        <w:rPr>
          <w:spacing w:val="1"/>
        </w:rPr>
        <w:t>команды-приказ</w:t>
      </w:r>
      <w:r w:rsidRPr="00891785">
        <w:t xml:space="preserve">ы и </w:t>
      </w:r>
      <w:r w:rsidRPr="00891785">
        <w:rPr>
          <w:spacing w:val="1"/>
        </w:rPr>
        <w:t>команды-запросы</w:t>
      </w:r>
      <w:r w:rsidRPr="00891785">
        <w:t xml:space="preserve">; </w:t>
      </w:r>
      <w:r w:rsidRPr="00891785">
        <w:rPr>
          <w:spacing w:val="1"/>
        </w:rPr>
        <w:t>отка</w:t>
      </w:r>
      <w:r w:rsidRPr="00891785">
        <w:t xml:space="preserve">з </w:t>
      </w:r>
      <w:r w:rsidRPr="00891785">
        <w:rPr>
          <w:spacing w:val="1"/>
        </w:rPr>
        <w:t>исполнителя</w:t>
      </w:r>
      <w:r w:rsidRPr="00891785">
        <w:t xml:space="preserve">. </w:t>
      </w:r>
      <w:r w:rsidRPr="00891785">
        <w:rPr>
          <w:spacing w:val="1"/>
        </w:rPr>
        <w:t>Необходимост</w:t>
      </w:r>
      <w:r w:rsidRPr="00891785">
        <w:t xml:space="preserve">ь </w:t>
      </w:r>
      <w:r w:rsidRPr="00891785">
        <w:rPr>
          <w:spacing w:val="1"/>
        </w:rPr>
        <w:t>формальног</w:t>
      </w:r>
      <w:r w:rsidRPr="00891785">
        <w:t xml:space="preserve">о </w:t>
      </w:r>
      <w:r w:rsidRPr="00891785">
        <w:rPr>
          <w:spacing w:val="1"/>
        </w:rPr>
        <w:t>описани</w:t>
      </w:r>
      <w:r w:rsidRPr="00891785">
        <w:t>я и</w:t>
      </w:r>
      <w:r w:rsidRPr="00891785">
        <w:rPr>
          <w:spacing w:val="1"/>
        </w:rPr>
        <w:t>сполнителя</w:t>
      </w:r>
      <w:r w:rsidRPr="00891785">
        <w:t>.</w:t>
      </w:r>
    </w:p>
    <w:p w:rsidR="00891785" w:rsidRPr="00891785" w:rsidRDefault="00891785" w:rsidP="00891785">
      <w:pPr>
        <w:ind w:firstLine="709"/>
        <w:jc w:val="both"/>
      </w:pPr>
      <w:r w:rsidRPr="00891785">
        <w:rPr>
          <w:spacing w:val="1"/>
        </w:rPr>
        <w:t>Алгорит</w:t>
      </w:r>
      <w:r w:rsidRPr="00891785">
        <w:t xml:space="preserve">м </w:t>
      </w:r>
      <w:r w:rsidRPr="00891785">
        <w:rPr>
          <w:spacing w:val="1"/>
        </w:rPr>
        <w:t>ка</w:t>
      </w:r>
      <w:r w:rsidRPr="00891785">
        <w:t xml:space="preserve">к </w:t>
      </w:r>
      <w:r w:rsidRPr="00891785">
        <w:rPr>
          <w:spacing w:val="1"/>
        </w:rPr>
        <w:t>пла</w:t>
      </w:r>
      <w:r w:rsidRPr="00891785">
        <w:t xml:space="preserve">н </w:t>
      </w:r>
      <w:r w:rsidRPr="00891785">
        <w:rPr>
          <w:spacing w:val="1"/>
        </w:rPr>
        <w:t>управлени</w:t>
      </w:r>
      <w:r w:rsidRPr="00891785">
        <w:t>я и</w:t>
      </w:r>
      <w:r w:rsidRPr="00891785">
        <w:rPr>
          <w:spacing w:val="1"/>
        </w:rPr>
        <w:t>сполнителе</w:t>
      </w:r>
      <w:r w:rsidRPr="00891785">
        <w:t xml:space="preserve">м </w:t>
      </w:r>
      <w:r w:rsidRPr="00891785">
        <w:rPr>
          <w:spacing w:val="1"/>
        </w:rPr>
        <w:t>(исполнителями)</w:t>
      </w:r>
      <w:r w:rsidRPr="00891785">
        <w:t xml:space="preserve">. </w:t>
      </w:r>
      <w:r w:rsidRPr="00891785">
        <w:rPr>
          <w:spacing w:val="1"/>
        </w:rPr>
        <w:t>Алгоритмически</w:t>
      </w:r>
      <w:r w:rsidRPr="00891785">
        <w:t>й я</w:t>
      </w:r>
      <w:r w:rsidRPr="00891785">
        <w:rPr>
          <w:spacing w:val="1"/>
        </w:rPr>
        <w:t>зы</w:t>
      </w:r>
      <w:r w:rsidRPr="00891785">
        <w:t xml:space="preserve">к </w:t>
      </w:r>
      <w:r w:rsidRPr="00891785">
        <w:rPr>
          <w:spacing w:val="1"/>
        </w:rPr>
        <w:t>(язык программирования</w:t>
      </w:r>
      <w:r w:rsidRPr="00891785">
        <w:t xml:space="preserve">) – </w:t>
      </w:r>
      <w:r w:rsidRPr="00891785">
        <w:rPr>
          <w:spacing w:val="1"/>
        </w:rPr>
        <w:t>формальны</w:t>
      </w:r>
      <w:r w:rsidRPr="00891785">
        <w:t>й я</w:t>
      </w:r>
      <w:r w:rsidRPr="00891785">
        <w:rPr>
          <w:spacing w:val="1"/>
        </w:rPr>
        <w:t>зы</w:t>
      </w:r>
      <w:r w:rsidRPr="00891785">
        <w:t xml:space="preserve">к </w:t>
      </w:r>
      <w:r w:rsidRPr="00891785">
        <w:rPr>
          <w:spacing w:val="1"/>
        </w:rPr>
        <w:t>дл</w:t>
      </w:r>
      <w:r w:rsidRPr="00891785">
        <w:t xml:space="preserve">я </w:t>
      </w:r>
      <w:r w:rsidRPr="00891785">
        <w:rPr>
          <w:spacing w:val="1"/>
        </w:rPr>
        <w:t>запис</w:t>
      </w:r>
      <w:r w:rsidRPr="00891785">
        <w:t xml:space="preserve">и </w:t>
      </w:r>
      <w:r w:rsidRPr="00891785">
        <w:rPr>
          <w:spacing w:val="1"/>
        </w:rPr>
        <w:t>алгоритмов</w:t>
      </w:r>
      <w:r w:rsidRPr="00891785">
        <w:t xml:space="preserve">. </w:t>
      </w:r>
      <w:r w:rsidRPr="00891785">
        <w:rPr>
          <w:spacing w:val="1"/>
        </w:rPr>
        <w:t>Программ</w:t>
      </w:r>
      <w:r w:rsidRPr="00891785">
        <w:t>а–</w:t>
      </w:r>
      <w:r w:rsidRPr="00891785">
        <w:rPr>
          <w:spacing w:val="1"/>
        </w:rPr>
        <w:t>запис</w:t>
      </w:r>
      <w:r w:rsidRPr="00891785">
        <w:t xml:space="preserve">ь </w:t>
      </w:r>
      <w:r w:rsidRPr="00891785">
        <w:rPr>
          <w:spacing w:val="1"/>
        </w:rPr>
        <w:t>алгоритм</w:t>
      </w:r>
      <w:r w:rsidRPr="00891785">
        <w:t xml:space="preserve">а </w:t>
      </w:r>
      <w:r w:rsidRPr="00891785">
        <w:rPr>
          <w:spacing w:val="1"/>
        </w:rPr>
        <w:t>н</w:t>
      </w:r>
      <w:r w:rsidRPr="00891785">
        <w:t xml:space="preserve">а </w:t>
      </w:r>
      <w:r w:rsidRPr="00891785">
        <w:rPr>
          <w:spacing w:val="1"/>
        </w:rPr>
        <w:t>конкретно</w:t>
      </w:r>
      <w:r w:rsidRPr="00891785">
        <w:t xml:space="preserve">м </w:t>
      </w:r>
      <w:r w:rsidRPr="00891785">
        <w:rPr>
          <w:spacing w:val="1"/>
        </w:rPr>
        <w:t>алгоритмическо</w:t>
      </w:r>
      <w:r w:rsidRPr="00891785">
        <w:t xml:space="preserve">м </w:t>
      </w:r>
      <w:r w:rsidRPr="00891785">
        <w:rPr>
          <w:spacing w:val="1"/>
        </w:rPr>
        <w:t>языке</w:t>
      </w:r>
      <w:r w:rsidRPr="00891785">
        <w:t xml:space="preserve">. </w:t>
      </w:r>
      <w:r w:rsidRPr="00891785">
        <w:rPr>
          <w:spacing w:val="1"/>
        </w:rPr>
        <w:t>Компьюте</w:t>
      </w:r>
      <w:r w:rsidRPr="00891785">
        <w:t xml:space="preserve">р – </w:t>
      </w:r>
      <w:r w:rsidRPr="00891785">
        <w:rPr>
          <w:spacing w:val="1"/>
        </w:rPr>
        <w:t>автоматическо</w:t>
      </w:r>
      <w:r w:rsidRPr="00891785">
        <w:t xml:space="preserve">е </w:t>
      </w:r>
      <w:r w:rsidRPr="00891785">
        <w:rPr>
          <w:spacing w:val="1"/>
        </w:rPr>
        <w:t>устройство</w:t>
      </w:r>
      <w:r w:rsidRPr="00891785">
        <w:t>, с</w:t>
      </w:r>
      <w:r w:rsidRPr="00891785">
        <w:rPr>
          <w:spacing w:val="1"/>
        </w:rPr>
        <w:t>посо</w:t>
      </w:r>
      <w:r w:rsidRPr="00891785">
        <w:rPr>
          <w:spacing w:val="-1"/>
        </w:rPr>
        <w:t>б</w:t>
      </w:r>
      <w:r w:rsidRPr="00891785">
        <w:rPr>
          <w:spacing w:val="1"/>
        </w:rPr>
        <w:t>ное управлят</w:t>
      </w:r>
      <w:r w:rsidRPr="00891785">
        <w:t xml:space="preserve">ь </w:t>
      </w:r>
      <w:r w:rsidRPr="00891785">
        <w:rPr>
          <w:spacing w:val="1"/>
        </w:rPr>
        <w:t>п</w:t>
      </w:r>
      <w:r w:rsidRPr="00891785">
        <w:t xml:space="preserve">о </w:t>
      </w:r>
      <w:r w:rsidRPr="00891785">
        <w:rPr>
          <w:spacing w:val="1"/>
        </w:rPr>
        <w:t>заране</w:t>
      </w:r>
      <w:r w:rsidRPr="00891785">
        <w:t xml:space="preserve">е </w:t>
      </w:r>
      <w:r w:rsidRPr="00891785">
        <w:rPr>
          <w:spacing w:val="1"/>
        </w:rPr>
        <w:t>составленно</w:t>
      </w:r>
      <w:r w:rsidRPr="00891785">
        <w:t xml:space="preserve">й </w:t>
      </w:r>
      <w:r w:rsidRPr="00891785">
        <w:rPr>
          <w:spacing w:val="1"/>
        </w:rPr>
        <w:t>прогр</w:t>
      </w:r>
      <w:r w:rsidRPr="00891785">
        <w:t>а</w:t>
      </w:r>
      <w:r w:rsidRPr="00891785">
        <w:rPr>
          <w:spacing w:val="1"/>
        </w:rPr>
        <w:t>мм</w:t>
      </w:r>
      <w:r w:rsidRPr="00891785">
        <w:t>е и</w:t>
      </w:r>
      <w:r w:rsidRPr="00891785">
        <w:rPr>
          <w:spacing w:val="1"/>
        </w:rPr>
        <w:t>сполнит</w:t>
      </w:r>
      <w:r w:rsidRPr="00891785">
        <w:t>е</w:t>
      </w:r>
      <w:r w:rsidRPr="00891785">
        <w:rPr>
          <w:spacing w:val="1"/>
        </w:rPr>
        <w:t>лями</w:t>
      </w:r>
      <w:r w:rsidRPr="00891785">
        <w:t xml:space="preserve">, </w:t>
      </w:r>
      <w:r w:rsidRPr="00891785">
        <w:rPr>
          <w:spacing w:val="1"/>
        </w:rPr>
        <w:t>выполняющим</w:t>
      </w:r>
      <w:r w:rsidRPr="00891785">
        <w:t xml:space="preserve">и </w:t>
      </w:r>
      <w:r w:rsidRPr="00891785">
        <w:rPr>
          <w:spacing w:val="1"/>
        </w:rPr>
        <w:t>команды</w:t>
      </w:r>
      <w:r w:rsidRPr="00891785">
        <w:t>. Н</w:t>
      </w:r>
      <w:r w:rsidRPr="00891785">
        <w:rPr>
          <w:spacing w:val="-1"/>
        </w:rPr>
        <w:t>е</w:t>
      </w:r>
      <w:r w:rsidRPr="00891785">
        <w:rPr>
          <w:spacing w:val="2"/>
        </w:rPr>
        <w:t>по</w:t>
      </w:r>
      <w:r w:rsidRPr="00891785">
        <w:rPr>
          <w:spacing w:val="-1"/>
        </w:rPr>
        <w:t>с</w:t>
      </w:r>
      <w:r w:rsidRPr="00891785">
        <w:rPr>
          <w:spacing w:val="2"/>
        </w:rPr>
        <w:t>р</w:t>
      </w:r>
      <w:r w:rsidRPr="00891785">
        <w:rPr>
          <w:spacing w:val="-1"/>
        </w:rPr>
        <w:t>е</w:t>
      </w:r>
      <w:r w:rsidRPr="00891785">
        <w:rPr>
          <w:spacing w:val="2"/>
        </w:rPr>
        <w:t>д</w:t>
      </w:r>
      <w:r w:rsidRPr="00891785">
        <w:rPr>
          <w:spacing w:val="1"/>
        </w:rPr>
        <w:t>ств</w:t>
      </w:r>
      <w:r w:rsidRPr="00891785">
        <w:rPr>
          <w:spacing w:val="-2"/>
        </w:rPr>
        <w:t>е</w:t>
      </w:r>
      <w:r w:rsidRPr="00891785">
        <w:rPr>
          <w:spacing w:val="2"/>
        </w:rPr>
        <w:t>н</w:t>
      </w:r>
      <w:r w:rsidRPr="00891785">
        <w:t>н</w:t>
      </w:r>
      <w:r w:rsidRPr="00891785">
        <w:rPr>
          <w:spacing w:val="2"/>
        </w:rPr>
        <w:t>о</w:t>
      </w:r>
      <w:r w:rsidRPr="00891785">
        <w:t xml:space="preserve">е </w:t>
      </w:r>
      <w:r w:rsidRPr="00891785">
        <w:rPr>
          <w:spacing w:val="-2"/>
        </w:rPr>
        <w:t>(ручное</w:t>
      </w:r>
      <w:r w:rsidRPr="00891785">
        <w:t>)и п</w:t>
      </w:r>
      <w:r w:rsidRPr="00891785">
        <w:rPr>
          <w:spacing w:val="2"/>
        </w:rPr>
        <w:t>ро</w:t>
      </w:r>
      <w:r w:rsidRPr="00891785">
        <w:rPr>
          <w:spacing w:val="-1"/>
        </w:rPr>
        <w:t>г</w:t>
      </w:r>
      <w:r w:rsidRPr="00891785">
        <w:rPr>
          <w:spacing w:val="2"/>
        </w:rPr>
        <w:t>р</w:t>
      </w:r>
      <w:r w:rsidRPr="00891785">
        <w:rPr>
          <w:spacing w:val="-1"/>
        </w:rPr>
        <w:t>а</w:t>
      </w:r>
      <w:r w:rsidRPr="00891785">
        <w:rPr>
          <w:spacing w:val="1"/>
        </w:rPr>
        <w:t>мм</w:t>
      </w:r>
      <w:r w:rsidRPr="00891785">
        <w:rPr>
          <w:spacing w:val="-1"/>
        </w:rPr>
        <w:t>н</w:t>
      </w:r>
      <w:r w:rsidRPr="00891785">
        <w:rPr>
          <w:spacing w:val="2"/>
        </w:rPr>
        <w:t>о</w:t>
      </w:r>
      <w:r w:rsidRPr="00891785">
        <w:t xml:space="preserve">е </w:t>
      </w:r>
      <w:r w:rsidRPr="00891785">
        <w:rPr>
          <w:spacing w:val="-3"/>
        </w:rPr>
        <w:t>у</w:t>
      </w:r>
      <w:r w:rsidRPr="00891785">
        <w:rPr>
          <w:spacing w:val="2"/>
        </w:rPr>
        <w:t>пр</w:t>
      </w:r>
      <w:r w:rsidRPr="00891785">
        <w:rPr>
          <w:spacing w:val="1"/>
        </w:rPr>
        <w:t>ав</w:t>
      </w:r>
      <w:r w:rsidRPr="00891785">
        <w:t>л</w:t>
      </w:r>
      <w:r w:rsidRPr="00891785">
        <w:rPr>
          <w:spacing w:val="-1"/>
        </w:rPr>
        <w:t>е</w:t>
      </w:r>
      <w:r w:rsidRPr="00891785">
        <w:rPr>
          <w:spacing w:val="2"/>
        </w:rPr>
        <w:t>ни</w:t>
      </w:r>
      <w:r w:rsidRPr="00891785">
        <w:t>е и</w:t>
      </w:r>
      <w:r w:rsidRPr="00891785">
        <w:rPr>
          <w:spacing w:val="1"/>
        </w:rPr>
        <w:t>с</w:t>
      </w:r>
      <w:r w:rsidRPr="00891785">
        <w:t>п</w:t>
      </w:r>
      <w:r w:rsidRPr="00891785">
        <w:rPr>
          <w:spacing w:val="2"/>
        </w:rPr>
        <w:t>о</w:t>
      </w:r>
      <w:r w:rsidRPr="00891785">
        <w:t>лн</w:t>
      </w:r>
      <w:r w:rsidRPr="00891785">
        <w:rPr>
          <w:spacing w:val="2"/>
        </w:rPr>
        <w:t>и</w:t>
      </w:r>
      <w:r w:rsidRPr="00891785">
        <w:rPr>
          <w:spacing w:val="1"/>
        </w:rPr>
        <w:t>те</w:t>
      </w:r>
      <w:r w:rsidRPr="00891785">
        <w:t>л</w:t>
      </w:r>
      <w:r w:rsidRPr="00891785">
        <w:rPr>
          <w:spacing w:val="1"/>
        </w:rPr>
        <w:t>ем</w:t>
      </w:r>
      <w:r w:rsidRPr="00891785">
        <w:t>.</w:t>
      </w:r>
    </w:p>
    <w:p w:rsidR="00891785" w:rsidRPr="00891785" w:rsidRDefault="00891785" w:rsidP="00891785">
      <w:pPr>
        <w:ind w:firstLine="709"/>
        <w:jc w:val="both"/>
      </w:pPr>
      <w:r w:rsidRPr="00891785">
        <w:rPr>
          <w:i/>
          <w:spacing w:val="1"/>
        </w:rPr>
        <w:t>Блок-схема</w:t>
      </w:r>
      <w:r w:rsidRPr="00891785">
        <w:rPr>
          <w:i/>
        </w:rPr>
        <w:t>, к</w:t>
      </w:r>
      <w:r w:rsidRPr="00891785">
        <w:rPr>
          <w:i/>
          <w:spacing w:val="1"/>
        </w:rPr>
        <w:t>а</w:t>
      </w:r>
      <w:r w:rsidRPr="00891785">
        <w:rPr>
          <w:i/>
        </w:rPr>
        <w:t xml:space="preserve">к </w:t>
      </w:r>
      <w:r w:rsidRPr="00891785">
        <w:rPr>
          <w:i/>
          <w:spacing w:val="1"/>
        </w:rPr>
        <w:t>наглядны</w:t>
      </w:r>
      <w:r w:rsidRPr="00891785">
        <w:rPr>
          <w:i/>
        </w:rPr>
        <w:t xml:space="preserve">й </w:t>
      </w:r>
      <w:r w:rsidRPr="00891785">
        <w:rPr>
          <w:i/>
          <w:spacing w:val="1"/>
        </w:rPr>
        <w:t>спосо</w:t>
      </w:r>
      <w:r w:rsidRPr="00891785">
        <w:rPr>
          <w:i/>
        </w:rPr>
        <w:t xml:space="preserve">б </w:t>
      </w:r>
      <w:r w:rsidRPr="00891785">
        <w:rPr>
          <w:i/>
          <w:spacing w:val="1"/>
        </w:rPr>
        <w:t>представлени</w:t>
      </w:r>
      <w:r w:rsidRPr="00891785">
        <w:rPr>
          <w:i/>
        </w:rPr>
        <w:t xml:space="preserve">я </w:t>
      </w:r>
      <w:r w:rsidRPr="00891785">
        <w:rPr>
          <w:i/>
          <w:spacing w:val="1"/>
        </w:rPr>
        <w:t>алгоритма</w:t>
      </w:r>
      <w:r w:rsidRPr="00891785">
        <w:rPr>
          <w:i/>
        </w:rPr>
        <w:t xml:space="preserve">. </w:t>
      </w:r>
      <w:r w:rsidRPr="00891785">
        <w:rPr>
          <w:i/>
          <w:spacing w:val="1"/>
        </w:rPr>
        <w:t>Основны</w:t>
      </w:r>
      <w:r w:rsidRPr="00891785">
        <w:rPr>
          <w:i/>
        </w:rPr>
        <w:t xml:space="preserve">е </w:t>
      </w:r>
      <w:r w:rsidRPr="00891785">
        <w:rPr>
          <w:i/>
          <w:spacing w:val="1"/>
        </w:rPr>
        <w:t>тип</w:t>
      </w:r>
      <w:r w:rsidRPr="00891785">
        <w:rPr>
          <w:i/>
        </w:rPr>
        <w:t xml:space="preserve">ы </w:t>
      </w:r>
      <w:r w:rsidRPr="00891785">
        <w:rPr>
          <w:i/>
          <w:spacing w:val="1"/>
        </w:rPr>
        <w:t>блоков</w:t>
      </w:r>
      <w:r w:rsidRPr="00891785">
        <w:rPr>
          <w:i/>
        </w:rPr>
        <w:t>. С</w:t>
      </w:r>
      <w:r w:rsidRPr="00891785">
        <w:rPr>
          <w:i/>
          <w:spacing w:val="1"/>
        </w:rPr>
        <w:t>ловесно</w:t>
      </w:r>
      <w:r w:rsidRPr="00891785">
        <w:rPr>
          <w:i/>
        </w:rPr>
        <w:t>е о</w:t>
      </w:r>
      <w:r w:rsidRPr="00891785">
        <w:rPr>
          <w:i/>
          <w:spacing w:val="1"/>
        </w:rPr>
        <w:t>писани</w:t>
      </w:r>
      <w:r w:rsidRPr="00891785">
        <w:rPr>
          <w:i/>
        </w:rPr>
        <w:t xml:space="preserve">е </w:t>
      </w:r>
      <w:r w:rsidRPr="00891785">
        <w:rPr>
          <w:i/>
          <w:spacing w:val="1"/>
        </w:rPr>
        <w:t>ал</w:t>
      </w:r>
      <w:r w:rsidRPr="00891785">
        <w:rPr>
          <w:i/>
        </w:rPr>
        <w:t>г</w:t>
      </w:r>
      <w:r w:rsidRPr="00891785">
        <w:rPr>
          <w:i/>
          <w:spacing w:val="1"/>
        </w:rPr>
        <w:t>оритмов</w:t>
      </w:r>
      <w:r w:rsidRPr="00891785">
        <w:rPr>
          <w:i/>
        </w:rPr>
        <w:t xml:space="preserve">, </w:t>
      </w:r>
      <w:r w:rsidRPr="00891785">
        <w:rPr>
          <w:i/>
          <w:spacing w:val="1"/>
        </w:rPr>
        <w:t>е</w:t>
      </w:r>
      <w:r w:rsidRPr="00891785">
        <w:rPr>
          <w:i/>
        </w:rPr>
        <w:t xml:space="preserve">го </w:t>
      </w:r>
      <w:r w:rsidRPr="00891785">
        <w:rPr>
          <w:i/>
          <w:spacing w:val="1"/>
        </w:rPr>
        <w:t>отличи</w:t>
      </w:r>
      <w:r w:rsidRPr="00891785">
        <w:rPr>
          <w:i/>
        </w:rPr>
        <w:t xml:space="preserve">я </w:t>
      </w:r>
      <w:r w:rsidRPr="00891785">
        <w:rPr>
          <w:i/>
          <w:spacing w:val="1"/>
        </w:rPr>
        <w:t>о</w:t>
      </w:r>
      <w:r w:rsidRPr="00891785">
        <w:rPr>
          <w:i/>
        </w:rPr>
        <w:t xml:space="preserve">т </w:t>
      </w:r>
      <w:r w:rsidRPr="00891785">
        <w:rPr>
          <w:i/>
          <w:spacing w:val="1"/>
        </w:rPr>
        <w:t>описани</w:t>
      </w:r>
      <w:r w:rsidRPr="00891785">
        <w:rPr>
          <w:i/>
        </w:rPr>
        <w:t xml:space="preserve">я </w:t>
      </w:r>
      <w:r w:rsidRPr="00891785">
        <w:rPr>
          <w:i/>
          <w:spacing w:val="1"/>
        </w:rPr>
        <w:t>на формально</w:t>
      </w:r>
      <w:r w:rsidRPr="00891785">
        <w:rPr>
          <w:i/>
        </w:rPr>
        <w:t xml:space="preserve">м </w:t>
      </w:r>
      <w:r w:rsidRPr="00891785">
        <w:rPr>
          <w:i/>
          <w:spacing w:val="1"/>
        </w:rPr>
        <w:t>алгоритмическо</w:t>
      </w:r>
      <w:r w:rsidRPr="00891785">
        <w:rPr>
          <w:i/>
        </w:rPr>
        <w:t xml:space="preserve">м </w:t>
      </w:r>
      <w:r w:rsidRPr="00891785">
        <w:rPr>
          <w:i/>
          <w:spacing w:val="1"/>
        </w:rPr>
        <w:t>языке</w:t>
      </w:r>
      <w:r w:rsidRPr="00891785">
        <w:rPr>
          <w:i/>
        </w:rPr>
        <w:t>.</w:t>
      </w:r>
    </w:p>
    <w:p w:rsidR="00891785" w:rsidRPr="00891785" w:rsidRDefault="00891785" w:rsidP="00891785">
      <w:pPr>
        <w:ind w:firstLine="709"/>
        <w:jc w:val="both"/>
      </w:pPr>
      <w:r w:rsidRPr="00891785">
        <w:rPr>
          <w:spacing w:val="1"/>
        </w:rPr>
        <w:t>Систем</w:t>
      </w:r>
      <w:r w:rsidRPr="00891785">
        <w:t xml:space="preserve">ы </w:t>
      </w:r>
      <w:r w:rsidRPr="00891785">
        <w:rPr>
          <w:spacing w:val="1"/>
        </w:rPr>
        <w:t>программирования</w:t>
      </w:r>
      <w:r w:rsidRPr="00891785">
        <w:t>. С</w:t>
      </w:r>
      <w:r w:rsidRPr="00891785">
        <w:rPr>
          <w:spacing w:val="1"/>
        </w:rPr>
        <w:t>редств</w:t>
      </w:r>
      <w:r w:rsidRPr="00891785">
        <w:t xml:space="preserve">а </w:t>
      </w:r>
      <w:r w:rsidRPr="00891785">
        <w:rPr>
          <w:spacing w:val="1"/>
        </w:rPr>
        <w:t>создани</w:t>
      </w:r>
      <w:r w:rsidRPr="00891785">
        <w:t xml:space="preserve">я и </w:t>
      </w:r>
      <w:r w:rsidRPr="00891785">
        <w:rPr>
          <w:spacing w:val="1"/>
        </w:rPr>
        <w:t>выполнени</w:t>
      </w:r>
      <w:r w:rsidRPr="00891785">
        <w:t xml:space="preserve">я </w:t>
      </w:r>
      <w:r w:rsidRPr="00891785">
        <w:rPr>
          <w:spacing w:val="1"/>
        </w:rPr>
        <w:t>программ</w:t>
      </w:r>
      <w:r w:rsidRPr="00891785">
        <w:t>.</w:t>
      </w:r>
    </w:p>
    <w:p w:rsidR="00891785" w:rsidRPr="00891785" w:rsidRDefault="00891785" w:rsidP="00891785">
      <w:pPr>
        <w:ind w:firstLine="709"/>
        <w:jc w:val="both"/>
      </w:pPr>
      <w:r w:rsidRPr="00891785">
        <w:rPr>
          <w:i/>
          <w:spacing w:val="1"/>
        </w:rPr>
        <w:t>Поняти</w:t>
      </w:r>
      <w:r w:rsidRPr="00891785">
        <w:rPr>
          <w:i/>
        </w:rPr>
        <w:t>е об э</w:t>
      </w:r>
      <w:r w:rsidRPr="00891785">
        <w:rPr>
          <w:i/>
          <w:spacing w:val="1"/>
        </w:rPr>
        <w:t>тапа</w:t>
      </w:r>
      <w:r w:rsidRPr="00891785">
        <w:rPr>
          <w:i/>
        </w:rPr>
        <w:t xml:space="preserve">х </w:t>
      </w:r>
      <w:r w:rsidRPr="00891785">
        <w:rPr>
          <w:i/>
          <w:spacing w:val="1"/>
        </w:rPr>
        <w:t>разработк</w:t>
      </w:r>
      <w:r w:rsidRPr="00891785">
        <w:rPr>
          <w:i/>
        </w:rPr>
        <w:t>и п</w:t>
      </w:r>
      <w:r w:rsidRPr="00891785">
        <w:rPr>
          <w:i/>
          <w:spacing w:val="1"/>
        </w:rPr>
        <w:t>рограм</w:t>
      </w:r>
      <w:r w:rsidRPr="00891785">
        <w:rPr>
          <w:i/>
        </w:rPr>
        <w:t xml:space="preserve">м и </w:t>
      </w:r>
      <w:r w:rsidRPr="00891785">
        <w:rPr>
          <w:i/>
          <w:spacing w:val="1"/>
        </w:rPr>
        <w:t>приема</w:t>
      </w:r>
      <w:r w:rsidRPr="00891785">
        <w:rPr>
          <w:i/>
        </w:rPr>
        <w:t xml:space="preserve">х </w:t>
      </w:r>
      <w:r w:rsidRPr="00891785">
        <w:rPr>
          <w:i/>
          <w:spacing w:val="1"/>
        </w:rPr>
        <w:t>отладк</w:t>
      </w:r>
      <w:r w:rsidRPr="00891785">
        <w:rPr>
          <w:i/>
        </w:rPr>
        <w:t>и п</w:t>
      </w:r>
      <w:r w:rsidRPr="00891785">
        <w:rPr>
          <w:i/>
          <w:spacing w:val="1"/>
        </w:rPr>
        <w:t>рограмм</w:t>
      </w:r>
      <w:r w:rsidRPr="00891785">
        <w:rPr>
          <w:i/>
        </w:rPr>
        <w:t>.</w:t>
      </w:r>
    </w:p>
    <w:p w:rsidR="00891785" w:rsidRPr="00891785" w:rsidRDefault="00891785" w:rsidP="00891785">
      <w:pPr>
        <w:ind w:firstLine="709"/>
        <w:jc w:val="both"/>
      </w:pPr>
      <w:r w:rsidRPr="00891785">
        <w:rPr>
          <w:spacing w:val="1"/>
        </w:rPr>
        <w:t>Управление</w:t>
      </w:r>
      <w:r w:rsidRPr="00891785">
        <w:t xml:space="preserve">. </w:t>
      </w:r>
      <w:r w:rsidRPr="00891785">
        <w:rPr>
          <w:spacing w:val="1"/>
        </w:rPr>
        <w:t>Сигнал</w:t>
      </w:r>
      <w:r w:rsidRPr="00891785">
        <w:t xml:space="preserve">. </w:t>
      </w:r>
      <w:r w:rsidRPr="00891785">
        <w:rPr>
          <w:spacing w:val="1"/>
        </w:rPr>
        <w:t>Обратна</w:t>
      </w:r>
      <w:r w:rsidRPr="00891785">
        <w:t xml:space="preserve">я </w:t>
      </w:r>
      <w:r w:rsidRPr="00891785">
        <w:rPr>
          <w:spacing w:val="1"/>
        </w:rPr>
        <w:t>связь</w:t>
      </w:r>
      <w:r w:rsidRPr="00891785">
        <w:t xml:space="preserve">. </w:t>
      </w:r>
      <w:r w:rsidRPr="00891785">
        <w:rPr>
          <w:spacing w:val="1"/>
        </w:rPr>
        <w:t>Примеры</w:t>
      </w:r>
      <w:r w:rsidRPr="00891785">
        <w:t xml:space="preserve">: </w:t>
      </w:r>
      <w:r w:rsidRPr="00891785">
        <w:rPr>
          <w:spacing w:val="1"/>
        </w:rPr>
        <w:t>компьюте</w:t>
      </w:r>
      <w:r w:rsidRPr="00891785">
        <w:t xml:space="preserve">р и </w:t>
      </w:r>
      <w:r w:rsidRPr="00891785">
        <w:rPr>
          <w:spacing w:val="1"/>
        </w:rPr>
        <w:t>управляемы</w:t>
      </w:r>
      <w:r w:rsidRPr="00891785">
        <w:t xml:space="preserve">й </w:t>
      </w:r>
      <w:r w:rsidRPr="00891785">
        <w:rPr>
          <w:spacing w:val="1"/>
        </w:rPr>
        <w:t>и</w:t>
      </w:r>
      <w:r w:rsidRPr="00891785">
        <w:t xml:space="preserve">м </w:t>
      </w:r>
      <w:r w:rsidRPr="00891785">
        <w:rPr>
          <w:spacing w:val="1"/>
        </w:rPr>
        <w:t>исполнит</w:t>
      </w:r>
      <w:r w:rsidRPr="00891785">
        <w:t>е</w:t>
      </w:r>
      <w:r w:rsidRPr="00891785">
        <w:rPr>
          <w:spacing w:val="1"/>
        </w:rPr>
        <w:t>ль</w:t>
      </w:r>
      <w:r w:rsidRPr="00891785">
        <w:t xml:space="preserve">; </w:t>
      </w:r>
      <w:r w:rsidRPr="00891785">
        <w:rPr>
          <w:spacing w:val="1"/>
        </w:rPr>
        <w:t>компьютер</w:t>
      </w:r>
      <w:r w:rsidRPr="00891785">
        <w:t>, п</w:t>
      </w:r>
      <w:r w:rsidRPr="00891785">
        <w:rPr>
          <w:spacing w:val="1"/>
        </w:rPr>
        <w:t>олучающи</w:t>
      </w:r>
      <w:r w:rsidRPr="00891785">
        <w:t xml:space="preserve">й </w:t>
      </w:r>
      <w:r w:rsidRPr="00891785">
        <w:rPr>
          <w:spacing w:val="1"/>
        </w:rPr>
        <w:t>сигн</w:t>
      </w:r>
      <w:r w:rsidRPr="00891785">
        <w:t>а</w:t>
      </w:r>
      <w:r w:rsidRPr="00891785">
        <w:rPr>
          <w:spacing w:val="1"/>
        </w:rPr>
        <w:t>л</w:t>
      </w:r>
      <w:r w:rsidRPr="00891785">
        <w:t xml:space="preserve">ы </w:t>
      </w:r>
      <w:r w:rsidRPr="00891785">
        <w:rPr>
          <w:spacing w:val="1"/>
        </w:rPr>
        <w:t>от цифровы</w:t>
      </w:r>
      <w:r w:rsidRPr="00891785">
        <w:t xml:space="preserve">х </w:t>
      </w:r>
      <w:r w:rsidRPr="00891785">
        <w:rPr>
          <w:spacing w:val="1"/>
        </w:rPr>
        <w:t>датчико</w:t>
      </w:r>
      <w:r w:rsidRPr="00891785">
        <w:t xml:space="preserve">в в </w:t>
      </w:r>
      <w:r w:rsidRPr="00891785">
        <w:rPr>
          <w:spacing w:val="1"/>
        </w:rPr>
        <w:t>ход</w:t>
      </w:r>
      <w:r w:rsidRPr="00891785">
        <w:t xml:space="preserve">е </w:t>
      </w:r>
      <w:r w:rsidRPr="00891785">
        <w:rPr>
          <w:spacing w:val="1"/>
        </w:rPr>
        <w:t>наблюдени</w:t>
      </w:r>
      <w:r w:rsidRPr="00891785">
        <w:t xml:space="preserve">й и </w:t>
      </w:r>
      <w:r w:rsidRPr="00891785">
        <w:rPr>
          <w:spacing w:val="1"/>
        </w:rPr>
        <w:t>экспериментов</w:t>
      </w:r>
      <w:r w:rsidRPr="00891785">
        <w:t xml:space="preserve">, и </w:t>
      </w:r>
      <w:r w:rsidRPr="00891785">
        <w:rPr>
          <w:spacing w:val="1"/>
        </w:rPr>
        <w:t>управляющий реальным</w:t>
      </w:r>
      <w:r w:rsidRPr="00891785">
        <w:t xml:space="preserve">и </w:t>
      </w:r>
      <w:r w:rsidRPr="00891785">
        <w:rPr>
          <w:spacing w:val="1"/>
        </w:rPr>
        <w:t>(</w:t>
      </w:r>
      <w:r w:rsidRPr="00891785">
        <w:t xml:space="preserve">в </w:t>
      </w:r>
      <w:r w:rsidRPr="00891785">
        <w:rPr>
          <w:spacing w:val="1"/>
        </w:rPr>
        <w:t>то</w:t>
      </w:r>
      <w:r w:rsidRPr="00891785">
        <w:t xml:space="preserve">м </w:t>
      </w:r>
      <w:r w:rsidRPr="00891785">
        <w:rPr>
          <w:spacing w:val="1"/>
        </w:rPr>
        <w:t>числ</w:t>
      </w:r>
      <w:r w:rsidRPr="00891785">
        <w:t xml:space="preserve">е </w:t>
      </w:r>
      <w:r w:rsidRPr="00891785">
        <w:rPr>
          <w:spacing w:val="1"/>
        </w:rPr>
        <w:t>движущимися</w:t>
      </w:r>
      <w:r w:rsidRPr="00891785">
        <w:t xml:space="preserve">) </w:t>
      </w:r>
      <w:r w:rsidRPr="00891785">
        <w:rPr>
          <w:spacing w:val="1"/>
        </w:rPr>
        <w:t>устройствами</w:t>
      </w:r>
      <w:r w:rsidRPr="00891785">
        <w:t>.</w:t>
      </w:r>
    </w:p>
    <w:p w:rsidR="00891785" w:rsidRPr="00891785" w:rsidRDefault="00891785" w:rsidP="00891785">
      <w:pPr>
        <w:pStyle w:val="af3"/>
        <w:tabs>
          <w:tab w:val="left" w:pos="900"/>
        </w:tabs>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Алгоритмически</w:t>
      </w:r>
      <w:r w:rsidRPr="00891785">
        <w:rPr>
          <w:rFonts w:ascii="Times New Roman" w:eastAsia="Times New Roman" w:hAnsi="Times New Roman"/>
          <w:b/>
          <w:bCs/>
          <w:sz w:val="24"/>
          <w:szCs w:val="24"/>
        </w:rPr>
        <w:t xml:space="preserve">е </w:t>
      </w:r>
      <w:r w:rsidRPr="00891785">
        <w:rPr>
          <w:rFonts w:ascii="Times New Roman" w:eastAsia="Times New Roman" w:hAnsi="Times New Roman"/>
          <w:b/>
          <w:bCs/>
          <w:spacing w:val="1"/>
          <w:sz w:val="24"/>
          <w:szCs w:val="24"/>
        </w:rPr>
        <w:t>конструкции</w:t>
      </w:r>
    </w:p>
    <w:p w:rsidR="00891785" w:rsidRPr="00891785" w:rsidRDefault="00891785" w:rsidP="00891785">
      <w:pPr>
        <w:ind w:firstLine="709"/>
        <w:jc w:val="both"/>
      </w:pPr>
      <w:r w:rsidRPr="00891785">
        <w:rPr>
          <w:spacing w:val="1"/>
        </w:rPr>
        <w:t>Линейны</w:t>
      </w:r>
      <w:r w:rsidRPr="00891785">
        <w:t>е</w:t>
      </w:r>
      <w:r w:rsidRPr="00891785">
        <w:rPr>
          <w:spacing w:val="1"/>
        </w:rPr>
        <w:t xml:space="preserve"> (неветвящиеся</w:t>
      </w:r>
      <w:r w:rsidRPr="00891785">
        <w:t xml:space="preserve">) </w:t>
      </w:r>
      <w:r w:rsidRPr="00891785">
        <w:rPr>
          <w:spacing w:val="1"/>
        </w:rPr>
        <w:t>алгоритмы</w:t>
      </w:r>
      <w:r w:rsidRPr="00891785">
        <w:t xml:space="preserve">. Их </w:t>
      </w:r>
      <w:r w:rsidRPr="00891785">
        <w:rPr>
          <w:spacing w:val="1"/>
        </w:rPr>
        <w:t>ограниченно</w:t>
      </w:r>
      <w:r w:rsidRPr="00891785">
        <w:t>с</w:t>
      </w:r>
      <w:r w:rsidRPr="00891785">
        <w:rPr>
          <w:spacing w:val="1"/>
        </w:rPr>
        <w:t>ть</w:t>
      </w:r>
      <w:r w:rsidRPr="00891785">
        <w:t xml:space="preserve">: </w:t>
      </w:r>
      <w:r w:rsidRPr="00891785">
        <w:rPr>
          <w:spacing w:val="1"/>
        </w:rPr>
        <w:t>нево</w:t>
      </w:r>
      <w:r w:rsidRPr="00891785">
        <w:t>з</w:t>
      </w:r>
      <w:r w:rsidRPr="00891785">
        <w:rPr>
          <w:spacing w:val="1"/>
        </w:rPr>
        <w:t>можность предусмотрет</w:t>
      </w:r>
      <w:r w:rsidRPr="00891785">
        <w:t xml:space="preserve">ь </w:t>
      </w:r>
      <w:r w:rsidRPr="00891785">
        <w:rPr>
          <w:spacing w:val="1"/>
        </w:rPr>
        <w:t>зависимост</w:t>
      </w:r>
      <w:r w:rsidRPr="00891785">
        <w:t xml:space="preserve">ь </w:t>
      </w:r>
      <w:r w:rsidRPr="00891785">
        <w:rPr>
          <w:spacing w:val="1"/>
        </w:rPr>
        <w:t>последовательност</w:t>
      </w:r>
      <w:r w:rsidRPr="00891785">
        <w:t xml:space="preserve">и </w:t>
      </w:r>
      <w:r w:rsidRPr="00891785">
        <w:rPr>
          <w:spacing w:val="1"/>
        </w:rPr>
        <w:t>выполняемы</w:t>
      </w:r>
      <w:r w:rsidRPr="00891785">
        <w:t xml:space="preserve">х </w:t>
      </w:r>
      <w:r w:rsidRPr="00891785">
        <w:rPr>
          <w:spacing w:val="1"/>
        </w:rPr>
        <w:t>действи</w:t>
      </w:r>
      <w:r w:rsidRPr="00891785">
        <w:t xml:space="preserve">й </w:t>
      </w:r>
      <w:r w:rsidRPr="00891785">
        <w:rPr>
          <w:spacing w:val="1"/>
        </w:rPr>
        <w:t>от исходны</w:t>
      </w:r>
      <w:r w:rsidRPr="00891785">
        <w:t xml:space="preserve">х </w:t>
      </w:r>
      <w:r w:rsidRPr="00891785">
        <w:rPr>
          <w:spacing w:val="1"/>
        </w:rPr>
        <w:t>данных</w:t>
      </w:r>
      <w:r w:rsidRPr="00891785">
        <w:t>.</w:t>
      </w:r>
    </w:p>
    <w:p w:rsidR="00891785" w:rsidRPr="00891785" w:rsidRDefault="00891785" w:rsidP="00891785">
      <w:pPr>
        <w:ind w:firstLine="709"/>
        <w:jc w:val="both"/>
      </w:pPr>
      <w:r w:rsidRPr="00891785">
        <w:rPr>
          <w:spacing w:val="1"/>
        </w:rPr>
        <w:t>Просты</w:t>
      </w:r>
      <w:r w:rsidRPr="00891785">
        <w:t xml:space="preserve">е и </w:t>
      </w:r>
      <w:r w:rsidRPr="00891785">
        <w:rPr>
          <w:spacing w:val="1"/>
        </w:rPr>
        <w:t>составны</w:t>
      </w:r>
      <w:r w:rsidRPr="00891785">
        <w:t xml:space="preserve">е </w:t>
      </w:r>
      <w:r w:rsidRPr="00891785">
        <w:rPr>
          <w:spacing w:val="1"/>
        </w:rPr>
        <w:t>услови</w:t>
      </w:r>
      <w:r w:rsidRPr="00891785">
        <w:t xml:space="preserve">я </w:t>
      </w:r>
      <w:r w:rsidRPr="00891785">
        <w:rPr>
          <w:spacing w:val="1"/>
        </w:rPr>
        <w:t>(утверждения)</w:t>
      </w:r>
      <w:r w:rsidRPr="00891785">
        <w:t xml:space="preserve">. </w:t>
      </w:r>
      <w:r w:rsidRPr="00891785">
        <w:rPr>
          <w:spacing w:val="1"/>
        </w:rPr>
        <w:t>Соблюдени</w:t>
      </w:r>
      <w:r w:rsidRPr="00891785">
        <w:t xml:space="preserve">е и </w:t>
      </w:r>
      <w:r w:rsidRPr="00891785">
        <w:rPr>
          <w:spacing w:val="1"/>
        </w:rPr>
        <w:t>несоблюдени</w:t>
      </w:r>
      <w:r w:rsidRPr="00891785">
        <w:t xml:space="preserve">е </w:t>
      </w:r>
      <w:r w:rsidRPr="00891785">
        <w:rPr>
          <w:spacing w:val="1"/>
        </w:rPr>
        <w:t>услови</w:t>
      </w:r>
      <w:r w:rsidRPr="00891785">
        <w:t xml:space="preserve">я </w:t>
      </w:r>
      <w:r w:rsidRPr="00891785">
        <w:rPr>
          <w:spacing w:val="1"/>
        </w:rPr>
        <w:t>(истинност</w:t>
      </w:r>
      <w:r w:rsidRPr="00891785">
        <w:t xml:space="preserve">ь и </w:t>
      </w:r>
      <w:r w:rsidRPr="00891785">
        <w:rPr>
          <w:spacing w:val="1"/>
        </w:rPr>
        <w:t>ложност</w:t>
      </w:r>
      <w:r w:rsidRPr="00891785">
        <w:t xml:space="preserve">ь </w:t>
      </w:r>
      <w:r w:rsidRPr="00891785">
        <w:rPr>
          <w:spacing w:val="1"/>
        </w:rPr>
        <w:t>утверждения)</w:t>
      </w:r>
      <w:r w:rsidRPr="00891785">
        <w:t xml:space="preserve">. </w:t>
      </w:r>
      <w:r w:rsidRPr="00891785">
        <w:rPr>
          <w:spacing w:val="1"/>
        </w:rPr>
        <w:t>Запис</w:t>
      </w:r>
      <w:r w:rsidRPr="00891785">
        <w:t xml:space="preserve">ь </w:t>
      </w:r>
      <w:r w:rsidRPr="00891785">
        <w:rPr>
          <w:spacing w:val="1"/>
        </w:rPr>
        <w:t>составны</w:t>
      </w:r>
      <w:r w:rsidRPr="00891785">
        <w:t>х у</w:t>
      </w:r>
      <w:r w:rsidRPr="00891785">
        <w:rPr>
          <w:spacing w:val="1"/>
        </w:rPr>
        <w:t>словий</w:t>
      </w:r>
      <w:r w:rsidRPr="00891785">
        <w:t xml:space="preserve">. </w:t>
      </w:r>
      <w:r w:rsidRPr="00891785">
        <w:rPr>
          <w:spacing w:val="1"/>
        </w:rPr>
        <w:t>Логически</w:t>
      </w:r>
      <w:r w:rsidRPr="00891785">
        <w:t xml:space="preserve">е </w:t>
      </w:r>
      <w:r w:rsidRPr="00891785">
        <w:rPr>
          <w:spacing w:val="1"/>
        </w:rPr>
        <w:t>выражения</w:t>
      </w:r>
      <w:r w:rsidRPr="00891785">
        <w:t>.</w:t>
      </w:r>
    </w:p>
    <w:p w:rsidR="00891785" w:rsidRPr="00891785" w:rsidRDefault="00891785" w:rsidP="00891785">
      <w:pPr>
        <w:ind w:firstLine="709"/>
        <w:jc w:val="both"/>
      </w:pPr>
      <w:r w:rsidRPr="00891785">
        <w:rPr>
          <w:spacing w:val="1"/>
        </w:rPr>
        <w:t>Конструкци</w:t>
      </w:r>
      <w:r w:rsidRPr="00891785">
        <w:t xml:space="preserve">и </w:t>
      </w:r>
      <w:r w:rsidRPr="00891785">
        <w:rPr>
          <w:spacing w:val="1"/>
        </w:rPr>
        <w:t>ветвлени</w:t>
      </w:r>
      <w:r w:rsidRPr="00891785">
        <w:t>я (</w:t>
      </w:r>
      <w:r w:rsidRPr="00891785">
        <w:rPr>
          <w:spacing w:val="1"/>
        </w:rPr>
        <w:t>условны</w:t>
      </w:r>
      <w:r w:rsidRPr="00891785">
        <w:t xml:space="preserve">й </w:t>
      </w:r>
      <w:r w:rsidRPr="00891785">
        <w:rPr>
          <w:spacing w:val="1"/>
        </w:rPr>
        <w:t>оператор)</w:t>
      </w:r>
      <w:r w:rsidRPr="00891785">
        <w:t xml:space="preserve">: </w:t>
      </w:r>
      <w:r w:rsidRPr="00891785">
        <w:rPr>
          <w:spacing w:val="1"/>
        </w:rPr>
        <w:t>полна</w:t>
      </w:r>
      <w:r w:rsidRPr="00891785">
        <w:t xml:space="preserve">я </w:t>
      </w:r>
      <w:r w:rsidRPr="00891785">
        <w:rPr>
          <w:spacing w:val="1"/>
        </w:rPr>
        <w:t>неполна</w:t>
      </w:r>
      <w:r w:rsidRPr="00891785">
        <w:t xml:space="preserve">я </w:t>
      </w:r>
      <w:r w:rsidRPr="00891785">
        <w:rPr>
          <w:spacing w:val="1"/>
        </w:rPr>
        <w:t>форма</w:t>
      </w:r>
      <w:r w:rsidRPr="00891785">
        <w:t>.</w:t>
      </w:r>
    </w:p>
    <w:p w:rsidR="00891785" w:rsidRPr="00891785" w:rsidRDefault="00891785" w:rsidP="00891785">
      <w:pPr>
        <w:ind w:firstLine="709"/>
        <w:jc w:val="both"/>
        <w:rPr>
          <w:i/>
        </w:rPr>
      </w:pPr>
      <w:r w:rsidRPr="00891785">
        <w:rPr>
          <w:spacing w:val="1"/>
        </w:rPr>
        <w:t>Конструкци</w:t>
      </w:r>
      <w:r w:rsidRPr="00891785">
        <w:t xml:space="preserve">я </w:t>
      </w:r>
      <w:r w:rsidRPr="00891785">
        <w:rPr>
          <w:spacing w:val="1"/>
        </w:rPr>
        <w:t>повторени</w:t>
      </w:r>
      <w:r w:rsidRPr="00891785">
        <w:t xml:space="preserve">я </w:t>
      </w:r>
      <w:r w:rsidRPr="00891785">
        <w:rPr>
          <w:spacing w:val="1"/>
        </w:rPr>
        <w:t>(цикл)</w:t>
      </w:r>
      <w:r w:rsidRPr="00891785">
        <w:t xml:space="preserve">: </w:t>
      </w:r>
      <w:r w:rsidRPr="00891785">
        <w:rPr>
          <w:spacing w:val="1"/>
        </w:rPr>
        <w:t>цик</w:t>
      </w:r>
      <w:r w:rsidRPr="00891785">
        <w:t xml:space="preserve">л </w:t>
      </w:r>
      <w:r w:rsidRPr="00891785">
        <w:rPr>
          <w:spacing w:val="1"/>
        </w:rPr>
        <w:t>«пока»</w:t>
      </w:r>
      <w:r w:rsidRPr="00891785">
        <w:t>,</w:t>
      </w:r>
      <w:r w:rsidRPr="00891785">
        <w:rPr>
          <w:spacing w:val="1"/>
        </w:rPr>
        <w:t>«повторит</w:t>
      </w:r>
      <w:r w:rsidRPr="00891785">
        <w:t>ь…</w:t>
      </w:r>
      <w:r w:rsidRPr="00891785">
        <w:rPr>
          <w:spacing w:val="1"/>
        </w:rPr>
        <w:t>раз»</w:t>
      </w:r>
      <w:r w:rsidRPr="00891785">
        <w:t xml:space="preserve">, </w:t>
      </w:r>
      <w:r w:rsidRPr="00891785">
        <w:rPr>
          <w:spacing w:val="1"/>
        </w:rPr>
        <w:t>«для»</w:t>
      </w:r>
      <w:r w:rsidRPr="00891785">
        <w:t xml:space="preserve">. </w:t>
      </w:r>
      <w:r w:rsidRPr="00891785">
        <w:rPr>
          <w:i/>
          <w:spacing w:val="1"/>
        </w:rPr>
        <w:t>Проверк</w:t>
      </w:r>
      <w:r w:rsidRPr="00891785">
        <w:rPr>
          <w:i/>
        </w:rPr>
        <w:t xml:space="preserve">а </w:t>
      </w:r>
      <w:r w:rsidRPr="00891785">
        <w:rPr>
          <w:i/>
          <w:spacing w:val="1"/>
        </w:rPr>
        <w:t>услови</w:t>
      </w:r>
      <w:r w:rsidRPr="00891785">
        <w:rPr>
          <w:i/>
        </w:rPr>
        <w:t xml:space="preserve">я </w:t>
      </w:r>
      <w:r w:rsidRPr="00891785">
        <w:rPr>
          <w:i/>
          <w:spacing w:val="1"/>
        </w:rPr>
        <w:t>выполнени</w:t>
      </w:r>
      <w:r w:rsidRPr="00891785">
        <w:rPr>
          <w:i/>
        </w:rPr>
        <w:t xml:space="preserve">я </w:t>
      </w:r>
      <w:r w:rsidRPr="00891785">
        <w:rPr>
          <w:i/>
          <w:spacing w:val="1"/>
        </w:rPr>
        <w:t>цикл</w:t>
      </w:r>
      <w:r w:rsidRPr="00891785">
        <w:rPr>
          <w:i/>
        </w:rPr>
        <w:t xml:space="preserve">а </w:t>
      </w:r>
      <w:r w:rsidRPr="00891785">
        <w:rPr>
          <w:i/>
          <w:spacing w:val="1"/>
        </w:rPr>
        <w:t>д</w:t>
      </w:r>
      <w:r w:rsidRPr="00891785">
        <w:rPr>
          <w:i/>
        </w:rPr>
        <w:t xml:space="preserve">о </w:t>
      </w:r>
      <w:r w:rsidRPr="00891785">
        <w:rPr>
          <w:i/>
          <w:spacing w:val="1"/>
        </w:rPr>
        <w:t>начал</w:t>
      </w:r>
      <w:r w:rsidRPr="00891785">
        <w:rPr>
          <w:i/>
        </w:rPr>
        <w:t xml:space="preserve">а </w:t>
      </w:r>
      <w:r w:rsidRPr="00891785">
        <w:rPr>
          <w:i/>
          <w:spacing w:val="1"/>
        </w:rPr>
        <w:t>выполнени</w:t>
      </w:r>
      <w:r w:rsidRPr="00891785">
        <w:rPr>
          <w:i/>
        </w:rPr>
        <w:t xml:space="preserve">я </w:t>
      </w:r>
      <w:r w:rsidRPr="00891785">
        <w:rPr>
          <w:i/>
          <w:spacing w:val="1"/>
        </w:rPr>
        <w:t>тел</w:t>
      </w:r>
      <w:r w:rsidRPr="00891785">
        <w:rPr>
          <w:i/>
        </w:rPr>
        <w:t xml:space="preserve">а </w:t>
      </w:r>
      <w:r w:rsidRPr="00891785">
        <w:rPr>
          <w:i/>
          <w:spacing w:val="1"/>
        </w:rPr>
        <w:t>цик</w:t>
      </w:r>
      <w:r w:rsidRPr="00891785">
        <w:rPr>
          <w:i/>
          <w:spacing w:val="-2"/>
        </w:rPr>
        <w:t>л</w:t>
      </w:r>
      <w:r w:rsidRPr="00891785">
        <w:rPr>
          <w:i/>
        </w:rPr>
        <w:t>а и п</w:t>
      </w:r>
      <w:r w:rsidRPr="00891785">
        <w:rPr>
          <w:i/>
          <w:spacing w:val="1"/>
        </w:rPr>
        <w:t>осле выполнени</w:t>
      </w:r>
      <w:r w:rsidRPr="00891785">
        <w:rPr>
          <w:i/>
        </w:rPr>
        <w:t xml:space="preserve">я </w:t>
      </w:r>
      <w:r w:rsidRPr="00891785">
        <w:rPr>
          <w:i/>
          <w:spacing w:val="1"/>
        </w:rPr>
        <w:t>тел</w:t>
      </w:r>
      <w:r w:rsidRPr="00891785">
        <w:rPr>
          <w:i/>
        </w:rPr>
        <w:t xml:space="preserve">а </w:t>
      </w:r>
      <w:r w:rsidRPr="00891785">
        <w:rPr>
          <w:i/>
          <w:spacing w:val="1"/>
        </w:rPr>
        <w:t>цикла</w:t>
      </w:r>
      <w:r w:rsidRPr="00891785">
        <w:rPr>
          <w:i/>
        </w:rPr>
        <w:t xml:space="preserve">: </w:t>
      </w:r>
      <w:r w:rsidRPr="00891785">
        <w:rPr>
          <w:i/>
          <w:spacing w:val="1"/>
        </w:rPr>
        <w:t>постуслови</w:t>
      </w:r>
      <w:r w:rsidRPr="00891785">
        <w:rPr>
          <w:i/>
        </w:rPr>
        <w:t>е и п</w:t>
      </w:r>
      <w:r w:rsidRPr="00891785">
        <w:rPr>
          <w:i/>
          <w:spacing w:val="1"/>
        </w:rPr>
        <w:t>редуслови</w:t>
      </w:r>
      <w:r w:rsidRPr="00891785">
        <w:rPr>
          <w:i/>
        </w:rPr>
        <w:t>е</w:t>
      </w:r>
      <w:r w:rsidRPr="00891785">
        <w:rPr>
          <w:i/>
          <w:spacing w:val="1"/>
        </w:rPr>
        <w:t xml:space="preserve"> цикла</w:t>
      </w:r>
      <w:r w:rsidRPr="00891785">
        <w:rPr>
          <w:i/>
        </w:rPr>
        <w:t>. И</w:t>
      </w:r>
      <w:r w:rsidRPr="00891785">
        <w:rPr>
          <w:i/>
          <w:spacing w:val="1"/>
        </w:rPr>
        <w:t>нвариан</w:t>
      </w:r>
      <w:r w:rsidRPr="00891785">
        <w:rPr>
          <w:i/>
        </w:rPr>
        <w:t xml:space="preserve">т </w:t>
      </w:r>
      <w:r w:rsidRPr="00891785">
        <w:rPr>
          <w:i/>
          <w:spacing w:val="1"/>
        </w:rPr>
        <w:t>цикл</w:t>
      </w:r>
      <w:r w:rsidRPr="00891785">
        <w:rPr>
          <w:i/>
          <w:spacing w:val="2"/>
        </w:rPr>
        <w:t>а</w:t>
      </w:r>
      <w:r w:rsidRPr="00891785">
        <w:rPr>
          <w:i/>
        </w:rPr>
        <w:t>.</w:t>
      </w:r>
    </w:p>
    <w:p w:rsidR="00891785" w:rsidRPr="00891785" w:rsidRDefault="00891785" w:rsidP="00891785">
      <w:pPr>
        <w:ind w:firstLine="709"/>
        <w:jc w:val="both"/>
      </w:pPr>
      <w:r w:rsidRPr="00891785">
        <w:rPr>
          <w:spacing w:val="1"/>
        </w:rPr>
        <w:t>Величин</w:t>
      </w:r>
      <w:r w:rsidRPr="00891785">
        <w:t>а (</w:t>
      </w:r>
      <w:r w:rsidRPr="00891785">
        <w:rPr>
          <w:spacing w:val="1"/>
        </w:rPr>
        <w:t>переменная</w:t>
      </w:r>
      <w:r w:rsidRPr="00891785">
        <w:t xml:space="preserve">): </w:t>
      </w:r>
      <w:r w:rsidRPr="00891785">
        <w:rPr>
          <w:spacing w:val="1"/>
        </w:rPr>
        <w:t>им</w:t>
      </w:r>
      <w:r w:rsidRPr="00891785">
        <w:t>я и з</w:t>
      </w:r>
      <w:r w:rsidRPr="00891785">
        <w:rPr>
          <w:spacing w:val="1"/>
        </w:rPr>
        <w:t>начение</w:t>
      </w:r>
      <w:r w:rsidRPr="00891785">
        <w:t xml:space="preserve">. </w:t>
      </w:r>
      <w:r w:rsidRPr="00891785">
        <w:rPr>
          <w:spacing w:val="1"/>
        </w:rPr>
        <w:t>Тип</w:t>
      </w:r>
      <w:r w:rsidRPr="00891785">
        <w:t xml:space="preserve">ы </w:t>
      </w:r>
      <w:r w:rsidRPr="00891785">
        <w:rPr>
          <w:spacing w:val="1"/>
        </w:rPr>
        <w:t>величин</w:t>
      </w:r>
      <w:r w:rsidRPr="00891785">
        <w:t xml:space="preserve">: </w:t>
      </w:r>
      <w:r w:rsidRPr="00891785">
        <w:rPr>
          <w:spacing w:val="1"/>
        </w:rPr>
        <w:t>целые</w:t>
      </w:r>
      <w:r w:rsidRPr="00891785">
        <w:t xml:space="preserve">, </w:t>
      </w:r>
      <w:r w:rsidRPr="00891785">
        <w:rPr>
          <w:spacing w:val="1"/>
        </w:rPr>
        <w:t>вещественные</w:t>
      </w:r>
      <w:r w:rsidRPr="00891785">
        <w:t xml:space="preserve">, </w:t>
      </w:r>
      <w:r w:rsidRPr="00891785">
        <w:rPr>
          <w:spacing w:val="1"/>
        </w:rPr>
        <w:t>символьные</w:t>
      </w:r>
      <w:r w:rsidRPr="00891785">
        <w:t>, с</w:t>
      </w:r>
      <w:r w:rsidRPr="00891785">
        <w:rPr>
          <w:spacing w:val="1"/>
        </w:rPr>
        <w:t>троковые</w:t>
      </w:r>
      <w:r w:rsidRPr="00891785">
        <w:t xml:space="preserve">, </w:t>
      </w:r>
      <w:r w:rsidRPr="00891785">
        <w:rPr>
          <w:spacing w:val="1"/>
        </w:rPr>
        <w:t>логич</w:t>
      </w:r>
      <w:r w:rsidRPr="00891785">
        <w:t>е</w:t>
      </w:r>
      <w:r w:rsidRPr="00891785">
        <w:rPr>
          <w:spacing w:val="1"/>
        </w:rPr>
        <w:t>ские</w:t>
      </w:r>
      <w:r w:rsidRPr="00891785">
        <w:t xml:space="preserve">. </w:t>
      </w:r>
      <w:r w:rsidRPr="00891785">
        <w:rPr>
          <w:spacing w:val="1"/>
        </w:rPr>
        <w:t>Табличны</w:t>
      </w:r>
      <w:r w:rsidRPr="00891785">
        <w:t xml:space="preserve">е </w:t>
      </w:r>
      <w:r w:rsidRPr="00891785">
        <w:rPr>
          <w:spacing w:val="1"/>
        </w:rPr>
        <w:t>величины (массивы)</w:t>
      </w:r>
      <w:r w:rsidRPr="00891785">
        <w:t xml:space="preserve">. </w:t>
      </w:r>
      <w:r w:rsidRPr="00891785">
        <w:rPr>
          <w:spacing w:val="1"/>
        </w:rPr>
        <w:t>Операто</w:t>
      </w:r>
      <w:r w:rsidRPr="00891785">
        <w:t xml:space="preserve">р </w:t>
      </w:r>
      <w:r w:rsidRPr="00891785">
        <w:rPr>
          <w:spacing w:val="1"/>
        </w:rPr>
        <w:t>присваивания</w:t>
      </w:r>
      <w:r w:rsidRPr="00891785">
        <w:t xml:space="preserve">. </w:t>
      </w:r>
      <w:r w:rsidRPr="00891785">
        <w:rPr>
          <w:i/>
          <w:spacing w:val="1"/>
        </w:rPr>
        <w:t>Представлени</w:t>
      </w:r>
      <w:r w:rsidRPr="00891785">
        <w:rPr>
          <w:i/>
        </w:rPr>
        <w:t xml:space="preserve">е о </w:t>
      </w:r>
      <w:r w:rsidRPr="00891785">
        <w:rPr>
          <w:i/>
          <w:spacing w:val="1"/>
        </w:rPr>
        <w:t>структура</w:t>
      </w:r>
      <w:r w:rsidRPr="00891785">
        <w:rPr>
          <w:i/>
        </w:rPr>
        <w:t xml:space="preserve">х </w:t>
      </w:r>
      <w:r w:rsidRPr="00891785">
        <w:rPr>
          <w:i/>
          <w:spacing w:val="1"/>
        </w:rPr>
        <w:t>данных</w:t>
      </w:r>
      <w:r w:rsidRPr="00891785">
        <w:rPr>
          <w:i/>
        </w:rPr>
        <w:t>.</w:t>
      </w:r>
    </w:p>
    <w:p w:rsidR="00891785" w:rsidRPr="00891785" w:rsidRDefault="00891785" w:rsidP="00891785">
      <w:pPr>
        <w:ind w:firstLine="709"/>
        <w:jc w:val="both"/>
      </w:pPr>
      <w:r w:rsidRPr="00891785">
        <w:rPr>
          <w:spacing w:val="1"/>
        </w:rPr>
        <w:t>Запи</w:t>
      </w:r>
      <w:r w:rsidRPr="00891785">
        <w:t xml:space="preserve">сь </w:t>
      </w:r>
      <w:r w:rsidRPr="00891785">
        <w:rPr>
          <w:spacing w:val="1"/>
        </w:rPr>
        <w:t>алгоритмически</w:t>
      </w:r>
      <w:r w:rsidRPr="00891785">
        <w:t xml:space="preserve">х </w:t>
      </w:r>
      <w:r w:rsidRPr="00891785">
        <w:rPr>
          <w:spacing w:val="1"/>
        </w:rPr>
        <w:t>конструкци</w:t>
      </w:r>
      <w:r w:rsidRPr="00891785">
        <w:t xml:space="preserve">й в </w:t>
      </w:r>
      <w:r w:rsidRPr="00891785">
        <w:rPr>
          <w:spacing w:val="1"/>
        </w:rPr>
        <w:t>выбранно</w:t>
      </w:r>
      <w:r w:rsidRPr="00891785">
        <w:t xml:space="preserve">м </w:t>
      </w:r>
      <w:r w:rsidRPr="00891785">
        <w:rPr>
          <w:spacing w:val="1"/>
        </w:rPr>
        <w:t>языке программирования</w:t>
      </w:r>
      <w:r w:rsidRPr="00891785">
        <w:t>.</w:t>
      </w:r>
    </w:p>
    <w:p w:rsidR="00891785" w:rsidRPr="00891785" w:rsidRDefault="00891785" w:rsidP="00891785">
      <w:pPr>
        <w:ind w:firstLine="709"/>
        <w:jc w:val="both"/>
      </w:pPr>
      <w:r w:rsidRPr="00891785">
        <w:rPr>
          <w:i/>
          <w:spacing w:val="1"/>
        </w:rPr>
        <w:t>Пример</w:t>
      </w:r>
      <w:r w:rsidRPr="00891785">
        <w:rPr>
          <w:i/>
        </w:rPr>
        <w:t xml:space="preserve">ы </w:t>
      </w:r>
      <w:r w:rsidRPr="00891785">
        <w:rPr>
          <w:i/>
          <w:spacing w:val="1"/>
        </w:rPr>
        <w:t>запис</w:t>
      </w:r>
      <w:r w:rsidRPr="00891785">
        <w:rPr>
          <w:i/>
        </w:rPr>
        <w:t xml:space="preserve">и </w:t>
      </w:r>
      <w:r w:rsidRPr="00891785">
        <w:rPr>
          <w:i/>
          <w:spacing w:val="1"/>
        </w:rPr>
        <w:t>коман</w:t>
      </w:r>
      <w:r w:rsidRPr="00891785">
        <w:rPr>
          <w:i/>
        </w:rPr>
        <w:t xml:space="preserve">д </w:t>
      </w:r>
      <w:r w:rsidRPr="00891785">
        <w:rPr>
          <w:i/>
          <w:spacing w:val="1"/>
        </w:rPr>
        <w:t>ветвлени</w:t>
      </w:r>
      <w:r w:rsidRPr="00891785">
        <w:rPr>
          <w:i/>
        </w:rPr>
        <w:t>я и п</w:t>
      </w:r>
      <w:r w:rsidRPr="00891785">
        <w:rPr>
          <w:i/>
          <w:spacing w:val="1"/>
        </w:rPr>
        <w:t>овторени</w:t>
      </w:r>
      <w:r w:rsidRPr="00891785">
        <w:rPr>
          <w:i/>
        </w:rPr>
        <w:t xml:space="preserve">я и других </w:t>
      </w:r>
      <w:r w:rsidRPr="00891785">
        <w:rPr>
          <w:i/>
          <w:spacing w:val="1"/>
        </w:rPr>
        <w:t>конструкци</w:t>
      </w:r>
      <w:r w:rsidRPr="00891785">
        <w:rPr>
          <w:i/>
        </w:rPr>
        <w:t xml:space="preserve">й в </w:t>
      </w:r>
      <w:r w:rsidRPr="00891785">
        <w:rPr>
          <w:i/>
          <w:spacing w:val="1"/>
        </w:rPr>
        <w:t>ра</w:t>
      </w:r>
      <w:r w:rsidRPr="00891785">
        <w:rPr>
          <w:i/>
        </w:rPr>
        <w:t>з</w:t>
      </w:r>
      <w:r w:rsidRPr="00891785">
        <w:rPr>
          <w:i/>
          <w:spacing w:val="1"/>
        </w:rPr>
        <w:t>личны</w:t>
      </w:r>
      <w:r w:rsidRPr="00891785">
        <w:rPr>
          <w:i/>
        </w:rPr>
        <w:t xml:space="preserve">х </w:t>
      </w:r>
      <w:r w:rsidRPr="00891785">
        <w:rPr>
          <w:i/>
          <w:spacing w:val="1"/>
        </w:rPr>
        <w:t>ал</w:t>
      </w:r>
      <w:r w:rsidRPr="00891785">
        <w:rPr>
          <w:i/>
        </w:rPr>
        <w:t>г</w:t>
      </w:r>
      <w:r w:rsidRPr="00891785">
        <w:rPr>
          <w:i/>
          <w:spacing w:val="1"/>
        </w:rPr>
        <w:t>оритмически</w:t>
      </w:r>
      <w:r w:rsidRPr="00891785">
        <w:rPr>
          <w:i/>
        </w:rPr>
        <w:t>х я</w:t>
      </w:r>
      <w:r w:rsidRPr="00891785">
        <w:rPr>
          <w:i/>
          <w:spacing w:val="1"/>
        </w:rPr>
        <w:t>зыках.</w:t>
      </w:r>
    </w:p>
    <w:p w:rsidR="00891785" w:rsidRPr="00891785" w:rsidRDefault="00891785" w:rsidP="00891785">
      <w:pPr>
        <w:pStyle w:val="af3"/>
        <w:tabs>
          <w:tab w:val="left" w:pos="900"/>
        </w:tabs>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Построени</w:t>
      </w:r>
      <w:r w:rsidRPr="00891785">
        <w:rPr>
          <w:rFonts w:ascii="Times New Roman" w:eastAsia="Times New Roman" w:hAnsi="Times New Roman"/>
          <w:b/>
          <w:bCs/>
          <w:sz w:val="24"/>
          <w:szCs w:val="24"/>
        </w:rPr>
        <w:t xml:space="preserve">е </w:t>
      </w:r>
      <w:r w:rsidRPr="00891785">
        <w:rPr>
          <w:rFonts w:ascii="Times New Roman" w:eastAsia="Times New Roman" w:hAnsi="Times New Roman"/>
          <w:b/>
          <w:bCs/>
          <w:spacing w:val="1"/>
          <w:sz w:val="24"/>
          <w:szCs w:val="24"/>
        </w:rPr>
        <w:t>алгоритмов и</w:t>
      </w:r>
      <w:r w:rsidRPr="00891785">
        <w:rPr>
          <w:rFonts w:ascii="Times New Roman" w:eastAsia="Times New Roman" w:hAnsi="Times New Roman"/>
          <w:b/>
          <w:bCs/>
          <w:sz w:val="24"/>
          <w:szCs w:val="24"/>
        </w:rPr>
        <w:t xml:space="preserve"> п</w:t>
      </w:r>
      <w:r w:rsidRPr="00891785">
        <w:rPr>
          <w:rFonts w:ascii="Times New Roman" w:eastAsia="Times New Roman" w:hAnsi="Times New Roman"/>
          <w:b/>
          <w:bCs/>
          <w:spacing w:val="1"/>
          <w:sz w:val="24"/>
          <w:szCs w:val="24"/>
        </w:rPr>
        <w:t>рограмм</w:t>
      </w:r>
    </w:p>
    <w:p w:rsidR="00891785" w:rsidRPr="00891785" w:rsidRDefault="00891785" w:rsidP="00891785">
      <w:pPr>
        <w:ind w:firstLine="709"/>
        <w:jc w:val="both"/>
      </w:pPr>
      <w:r w:rsidRPr="00891785">
        <w:rPr>
          <w:spacing w:val="1"/>
        </w:rPr>
        <w:t>Составлени</w:t>
      </w:r>
      <w:r w:rsidRPr="00891785">
        <w:t>е ал</w:t>
      </w:r>
      <w:r w:rsidRPr="00891785">
        <w:rPr>
          <w:spacing w:val="1"/>
        </w:rPr>
        <w:t>горитмов и</w:t>
      </w:r>
      <w:r w:rsidRPr="00891785">
        <w:t xml:space="preserve"> </w:t>
      </w:r>
      <w:r w:rsidRPr="00891785">
        <w:rPr>
          <w:spacing w:val="1"/>
        </w:rPr>
        <w:t>програм</w:t>
      </w:r>
      <w:r w:rsidRPr="00891785">
        <w:t xml:space="preserve">м </w:t>
      </w:r>
      <w:r w:rsidRPr="00891785">
        <w:rPr>
          <w:spacing w:val="1"/>
        </w:rPr>
        <w:t>п</w:t>
      </w:r>
      <w:r w:rsidRPr="00891785">
        <w:t xml:space="preserve">о </w:t>
      </w:r>
      <w:r w:rsidRPr="00891785">
        <w:rPr>
          <w:spacing w:val="1"/>
        </w:rPr>
        <w:t>управлени</w:t>
      </w:r>
      <w:r w:rsidRPr="00891785">
        <w:t xml:space="preserve">ю </w:t>
      </w:r>
      <w:r w:rsidRPr="00891785">
        <w:rPr>
          <w:spacing w:val="1"/>
        </w:rPr>
        <w:t>исполни</w:t>
      </w:r>
      <w:r w:rsidRPr="00891785">
        <w:t>т</w:t>
      </w:r>
      <w:r w:rsidRPr="00891785">
        <w:rPr>
          <w:spacing w:val="1"/>
        </w:rPr>
        <w:t>елями</w:t>
      </w:r>
      <w:r w:rsidRPr="00891785">
        <w:t>.</w:t>
      </w:r>
    </w:p>
    <w:p w:rsidR="00891785" w:rsidRPr="00891785" w:rsidRDefault="00891785" w:rsidP="00891785">
      <w:pPr>
        <w:ind w:firstLine="709"/>
        <w:jc w:val="both"/>
      </w:pPr>
      <w:r w:rsidRPr="00891785">
        <w:rPr>
          <w:spacing w:val="1"/>
        </w:rPr>
        <w:t>Пример</w:t>
      </w:r>
      <w:r w:rsidRPr="00891785">
        <w:t xml:space="preserve">ы </w:t>
      </w:r>
      <w:r w:rsidRPr="00891785">
        <w:rPr>
          <w:spacing w:val="1"/>
        </w:rPr>
        <w:t>зада</w:t>
      </w:r>
      <w:r w:rsidRPr="00891785">
        <w:t xml:space="preserve">ч </w:t>
      </w:r>
      <w:r w:rsidRPr="00891785">
        <w:rPr>
          <w:spacing w:val="1"/>
        </w:rPr>
        <w:t>обработк</w:t>
      </w:r>
      <w:r w:rsidRPr="00891785">
        <w:t xml:space="preserve">и </w:t>
      </w:r>
      <w:r w:rsidRPr="00891785">
        <w:rPr>
          <w:spacing w:val="1"/>
        </w:rPr>
        <w:t>данных</w:t>
      </w:r>
      <w:r w:rsidRPr="00891785">
        <w:t>:</w:t>
      </w:r>
    </w:p>
    <w:p w:rsidR="00891785" w:rsidRPr="00891785" w:rsidRDefault="00891785" w:rsidP="00F80DE1">
      <w:pPr>
        <w:pStyle w:val="af3"/>
        <w:numPr>
          <w:ilvl w:val="0"/>
          <w:numId w:val="94"/>
        </w:numPr>
        <w:tabs>
          <w:tab w:val="left" w:pos="993"/>
        </w:tabs>
        <w:spacing w:after="0" w:line="240" w:lineRule="auto"/>
        <w:ind w:left="0" w:firstLine="709"/>
        <w:jc w:val="both"/>
        <w:rPr>
          <w:rFonts w:ascii="Times New Roman" w:hAnsi="Times New Roman"/>
          <w:sz w:val="24"/>
          <w:szCs w:val="24"/>
        </w:rPr>
      </w:pPr>
      <w:r w:rsidRPr="00891785">
        <w:rPr>
          <w:rFonts w:ascii="Times New Roman" w:eastAsia="Times New Roman" w:hAnsi="Times New Roman"/>
          <w:spacing w:val="1"/>
          <w:sz w:val="24"/>
          <w:szCs w:val="24"/>
        </w:rPr>
        <w:t>нахождени</w:t>
      </w:r>
      <w:r w:rsidRPr="00891785">
        <w:rPr>
          <w:rFonts w:ascii="Times New Roman" w:eastAsia="Times New Roman" w:hAnsi="Times New Roman"/>
          <w:sz w:val="24"/>
          <w:szCs w:val="24"/>
        </w:rPr>
        <w:t xml:space="preserve">е </w:t>
      </w:r>
      <w:r w:rsidRPr="00891785">
        <w:rPr>
          <w:rFonts w:ascii="Times New Roman" w:eastAsia="Times New Roman" w:hAnsi="Times New Roman"/>
          <w:spacing w:val="1"/>
          <w:sz w:val="24"/>
          <w:szCs w:val="24"/>
        </w:rPr>
        <w:t>минимальног</w:t>
      </w:r>
      <w:r w:rsidRPr="00891785">
        <w:rPr>
          <w:rFonts w:ascii="Times New Roman" w:eastAsia="Times New Roman" w:hAnsi="Times New Roman"/>
          <w:sz w:val="24"/>
          <w:szCs w:val="24"/>
        </w:rPr>
        <w:t xml:space="preserve">о и </w:t>
      </w:r>
      <w:r w:rsidRPr="00891785">
        <w:rPr>
          <w:rFonts w:ascii="Times New Roman" w:eastAsia="Times New Roman" w:hAnsi="Times New Roman"/>
          <w:spacing w:val="1"/>
          <w:sz w:val="24"/>
          <w:szCs w:val="24"/>
        </w:rPr>
        <w:t>максимальног</w:t>
      </w:r>
      <w:r w:rsidRPr="00891785">
        <w:rPr>
          <w:rFonts w:ascii="Times New Roman" w:eastAsia="Times New Roman" w:hAnsi="Times New Roman"/>
          <w:sz w:val="24"/>
          <w:szCs w:val="24"/>
        </w:rPr>
        <w:t xml:space="preserve">о </w:t>
      </w:r>
      <w:r w:rsidRPr="00891785">
        <w:rPr>
          <w:rFonts w:ascii="Times New Roman" w:eastAsia="Times New Roman" w:hAnsi="Times New Roman"/>
          <w:spacing w:val="1"/>
          <w:sz w:val="24"/>
          <w:szCs w:val="24"/>
        </w:rPr>
        <w:t>числ</w:t>
      </w:r>
      <w:r w:rsidRPr="00891785">
        <w:rPr>
          <w:rFonts w:ascii="Times New Roman" w:eastAsia="Times New Roman" w:hAnsi="Times New Roman"/>
          <w:sz w:val="24"/>
          <w:szCs w:val="24"/>
        </w:rPr>
        <w:t xml:space="preserve">а </w:t>
      </w:r>
      <w:r w:rsidRPr="00891785">
        <w:rPr>
          <w:rFonts w:ascii="Times New Roman" w:eastAsia="Times New Roman" w:hAnsi="Times New Roman"/>
          <w:spacing w:val="1"/>
          <w:sz w:val="24"/>
          <w:szCs w:val="24"/>
        </w:rPr>
        <w:t>и</w:t>
      </w:r>
      <w:r w:rsidRPr="00891785">
        <w:rPr>
          <w:rFonts w:ascii="Times New Roman" w:eastAsia="Times New Roman" w:hAnsi="Times New Roman"/>
          <w:sz w:val="24"/>
          <w:szCs w:val="24"/>
        </w:rPr>
        <w:t xml:space="preserve">з </w:t>
      </w:r>
      <w:r w:rsidRPr="00891785">
        <w:rPr>
          <w:rFonts w:ascii="Times New Roman" w:eastAsia="Times New Roman" w:hAnsi="Times New Roman"/>
          <w:spacing w:val="1"/>
          <w:w w:val="99"/>
          <w:sz w:val="24"/>
          <w:szCs w:val="24"/>
        </w:rPr>
        <w:t>двух</w:t>
      </w:r>
      <w:r w:rsidRPr="00891785">
        <w:rPr>
          <w:rFonts w:ascii="Times New Roman" w:eastAsia="Times New Roman" w:hAnsi="Times New Roman"/>
          <w:w w:val="99"/>
          <w:sz w:val="24"/>
          <w:szCs w:val="24"/>
        </w:rPr>
        <w:t>, т</w:t>
      </w:r>
      <w:r w:rsidRPr="00891785">
        <w:rPr>
          <w:rFonts w:ascii="Times New Roman" w:eastAsia="Times New Roman" w:hAnsi="Times New Roman"/>
          <w:spacing w:val="1"/>
          <w:w w:val="99"/>
          <w:sz w:val="24"/>
          <w:szCs w:val="24"/>
        </w:rPr>
        <w:t>рех</w:t>
      </w:r>
      <w:r w:rsidRPr="00891785">
        <w:rPr>
          <w:rFonts w:ascii="Times New Roman" w:eastAsia="Times New Roman" w:hAnsi="Times New Roman"/>
          <w:w w:val="99"/>
          <w:sz w:val="24"/>
          <w:szCs w:val="24"/>
        </w:rPr>
        <w:t xml:space="preserve">, </w:t>
      </w:r>
      <w:r w:rsidRPr="00891785">
        <w:rPr>
          <w:rFonts w:ascii="Times New Roman" w:eastAsia="Times New Roman" w:hAnsi="Times New Roman"/>
          <w:spacing w:val="1"/>
          <w:sz w:val="24"/>
          <w:szCs w:val="24"/>
        </w:rPr>
        <w:t>четыре</w:t>
      </w:r>
      <w:r w:rsidRPr="00891785">
        <w:rPr>
          <w:rFonts w:ascii="Times New Roman" w:eastAsia="Times New Roman" w:hAnsi="Times New Roman"/>
          <w:sz w:val="24"/>
          <w:szCs w:val="24"/>
        </w:rPr>
        <w:t>х д</w:t>
      </w:r>
      <w:r w:rsidRPr="00891785">
        <w:rPr>
          <w:rFonts w:ascii="Times New Roman" w:eastAsia="Times New Roman" w:hAnsi="Times New Roman"/>
          <w:spacing w:val="1"/>
          <w:sz w:val="24"/>
          <w:szCs w:val="24"/>
        </w:rPr>
        <w:t>анны</w:t>
      </w:r>
      <w:r w:rsidRPr="00891785">
        <w:rPr>
          <w:rFonts w:ascii="Times New Roman" w:eastAsia="Times New Roman" w:hAnsi="Times New Roman"/>
          <w:sz w:val="24"/>
          <w:szCs w:val="24"/>
        </w:rPr>
        <w:t>х ч</w:t>
      </w:r>
      <w:r w:rsidRPr="00891785">
        <w:rPr>
          <w:rFonts w:ascii="Times New Roman" w:eastAsia="Times New Roman" w:hAnsi="Times New Roman"/>
          <w:spacing w:val="1"/>
          <w:w w:val="99"/>
          <w:sz w:val="24"/>
          <w:szCs w:val="24"/>
        </w:rPr>
        <w:t>исел</w:t>
      </w:r>
      <w:r w:rsidRPr="00891785">
        <w:rPr>
          <w:rFonts w:ascii="Times New Roman" w:eastAsia="Times New Roman" w:hAnsi="Times New Roman"/>
          <w:w w:val="99"/>
          <w:sz w:val="24"/>
          <w:szCs w:val="24"/>
        </w:rPr>
        <w:t>;</w:t>
      </w:r>
    </w:p>
    <w:p w:rsidR="00891785" w:rsidRPr="00891785" w:rsidRDefault="00891785" w:rsidP="00F80DE1">
      <w:pPr>
        <w:pStyle w:val="af3"/>
        <w:numPr>
          <w:ilvl w:val="0"/>
          <w:numId w:val="94"/>
        </w:numPr>
        <w:tabs>
          <w:tab w:val="left" w:pos="993"/>
        </w:tabs>
        <w:spacing w:after="0" w:line="240" w:lineRule="auto"/>
        <w:ind w:left="0" w:firstLine="709"/>
        <w:jc w:val="both"/>
        <w:rPr>
          <w:rFonts w:ascii="Times New Roman" w:eastAsia="Times New Roman" w:hAnsi="Times New Roman"/>
          <w:sz w:val="24"/>
          <w:szCs w:val="24"/>
        </w:rPr>
      </w:pPr>
      <w:r w:rsidRPr="00891785">
        <w:rPr>
          <w:rFonts w:ascii="Times New Roman" w:eastAsia="Times New Roman" w:hAnsi="Times New Roman"/>
          <w:spacing w:val="1"/>
          <w:sz w:val="24"/>
          <w:szCs w:val="24"/>
        </w:rPr>
        <w:t>нахождени</w:t>
      </w:r>
      <w:r w:rsidRPr="00891785">
        <w:rPr>
          <w:rFonts w:ascii="Times New Roman" w:eastAsia="Times New Roman" w:hAnsi="Times New Roman"/>
          <w:sz w:val="24"/>
          <w:szCs w:val="24"/>
        </w:rPr>
        <w:t xml:space="preserve">е </w:t>
      </w:r>
      <w:r w:rsidRPr="00891785">
        <w:rPr>
          <w:rFonts w:ascii="Times New Roman" w:eastAsia="Times New Roman" w:hAnsi="Times New Roman"/>
          <w:spacing w:val="1"/>
          <w:sz w:val="24"/>
          <w:szCs w:val="24"/>
        </w:rPr>
        <w:t>все</w:t>
      </w:r>
      <w:r w:rsidRPr="00891785">
        <w:rPr>
          <w:rFonts w:ascii="Times New Roman" w:eastAsia="Times New Roman" w:hAnsi="Times New Roman"/>
          <w:sz w:val="24"/>
          <w:szCs w:val="24"/>
        </w:rPr>
        <w:t xml:space="preserve">х </w:t>
      </w:r>
      <w:r w:rsidRPr="00891785">
        <w:rPr>
          <w:rFonts w:ascii="Times New Roman" w:eastAsia="Times New Roman" w:hAnsi="Times New Roman"/>
          <w:spacing w:val="1"/>
          <w:sz w:val="24"/>
          <w:szCs w:val="24"/>
        </w:rPr>
        <w:t>корне</w:t>
      </w:r>
      <w:r w:rsidRPr="00891785">
        <w:rPr>
          <w:rFonts w:ascii="Times New Roman" w:eastAsia="Times New Roman" w:hAnsi="Times New Roman"/>
          <w:sz w:val="24"/>
          <w:szCs w:val="24"/>
        </w:rPr>
        <w:t xml:space="preserve">й </w:t>
      </w:r>
      <w:r w:rsidRPr="00891785">
        <w:rPr>
          <w:rFonts w:ascii="Times New Roman" w:eastAsia="Times New Roman" w:hAnsi="Times New Roman"/>
          <w:spacing w:val="1"/>
          <w:sz w:val="24"/>
          <w:szCs w:val="24"/>
        </w:rPr>
        <w:t>заданно</w:t>
      </w:r>
      <w:r w:rsidRPr="00891785">
        <w:rPr>
          <w:rFonts w:ascii="Times New Roman" w:eastAsia="Times New Roman" w:hAnsi="Times New Roman"/>
          <w:sz w:val="24"/>
          <w:szCs w:val="24"/>
        </w:rPr>
        <w:t xml:space="preserve">го </w:t>
      </w:r>
      <w:r w:rsidRPr="00891785">
        <w:rPr>
          <w:rFonts w:ascii="Times New Roman" w:eastAsia="Times New Roman" w:hAnsi="Times New Roman"/>
          <w:spacing w:val="1"/>
          <w:sz w:val="24"/>
          <w:szCs w:val="24"/>
        </w:rPr>
        <w:t>квадратног</w:t>
      </w:r>
      <w:r w:rsidRPr="00891785">
        <w:rPr>
          <w:rFonts w:ascii="Times New Roman" w:eastAsia="Times New Roman" w:hAnsi="Times New Roman"/>
          <w:sz w:val="24"/>
          <w:szCs w:val="24"/>
        </w:rPr>
        <w:t xml:space="preserve">о </w:t>
      </w:r>
      <w:r w:rsidRPr="00891785">
        <w:rPr>
          <w:rFonts w:ascii="Times New Roman" w:eastAsia="Times New Roman" w:hAnsi="Times New Roman"/>
          <w:spacing w:val="1"/>
          <w:sz w:val="24"/>
          <w:szCs w:val="24"/>
        </w:rPr>
        <w:t>уравнения</w:t>
      </w:r>
      <w:r w:rsidRPr="00891785">
        <w:rPr>
          <w:rFonts w:ascii="Times New Roman" w:eastAsia="Times New Roman" w:hAnsi="Times New Roman"/>
          <w:sz w:val="24"/>
          <w:szCs w:val="24"/>
        </w:rPr>
        <w:t>;</w:t>
      </w:r>
    </w:p>
    <w:p w:rsidR="00891785" w:rsidRPr="00891785" w:rsidRDefault="00891785" w:rsidP="00F80DE1">
      <w:pPr>
        <w:pStyle w:val="af3"/>
        <w:numPr>
          <w:ilvl w:val="0"/>
          <w:numId w:val="94"/>
        </w:numPr>
        <w:tabs>
          <w:tab w:val="left" w:pos="993"/>
        </w:tabs>
        <w:spacing w:after="0" w:line="240" w:lineRule="auto"/>
        <w:ind w:left="0" w:firstLine="709"/>
        <w:jc w:val="both"/>
        <w:rPr>
          <w:rFonts w:ascii="Times New Roman" w:eastAsia="Times New Roman" w:hAnsi="Times New Roman"/>
          <w:sz w:val="24"/>
          <w:szCs w:val="24"/>
        </w:rPr>
      </w:pPr>
      <w:r w:rsidRPr="00891785">
        <w:rPr>
          <w:rFonts w:ascii="Times New Roman" w:eastAsia="Times New Roman" w:hAnsi="Times New Roman"/>
          <w:spacing w:val="1"/>
          <w:sz w:val="24"/>
          <w:szCs w:val="24"/>
        </w:rPr>
        <w:t>заполнени</w:t>
      </w:r>
      <w:r w:rsidRPr="00891785">
        <w:rPr>
          <w:rFonts w:ascii="Times New Roman" w:eastAsia="Times New Roman" w:hAnsi="Times New Roman"/>
          <w:sz w:val="24"/>
          <w:szCs w:val="24"/>
        </w:rPr>
        <w:t xml:space="preserve">е </w:t>
      </w:r>
      <w:r w:rsidRPr="00891785">
        <w:rPr>
          <w:rFonts w:ascii="Times New Roman" w:eastAsia="Times New Roman" w:hAnsi="Times New Roman"/>
          <w:spacing w:val="1"/>
          <w:sz w:val="24"/>
          <w:szCs w:val="24"/>
        </w:rPr>
        <w:t>числовог</w:t>
      </w:r>
      <w:r w:rsidRPr="00891785">
        <w:rPr>
          <w:rFonts w:ascii="Times New Roman" w:eastAsia="Times New Roman" w:hAnsi="Times New Roman"/>
          <w:sz w:val="24"/>
          <w:szCs w:val="24"/>
        </w:rPr>
        <w:t xml:space="preserve">о </w:t>
      </w:r>
      <w:r w:rsidRPr="00891785">
        <w:rPr>
          <w:rFonts w:ascii="Times New Roman" w:eastAsia="Times New Roman" w:hAnsi="Times New Roman"/>
          <w:spacing w:val="1"/>
          <w:sz w:val="24"/>
          <w:szCs w:val="24"/>
        </w:rPr>
        <w:t>массив</w:t>
      </w:r>
      <w:r w:rsidRPr="00891785">
        <w:rPr>
          <w:rFonts w:ascii="Times New Roman" w:eastAsia="Times New Roman" w:hAnsi="Times New Roman"/>
          <w:sz w:val="24"/>
          <w:szCs w:val="24"/>
        </w:rPr>
        <w:t xml:space="preserve">а в </w:t>
      </w:r>
      <w:r w:rsidRPr="00891785">
        <w:rPr>
          <w:rFonts w:ascii="Times New Roman" w:eastAsia="Times New Roman" w:hAnsi="Times New Roman"/>
          <w:spacing w:val="1"/>
          <w:sz w:val="24"/>
          <w:szCs w:val="24"/>
        </w:rPr>
        <w:t>соответстви</w:t>
      </w:r>
      <w:r w:rsidRPr="00891785">
        <w:rPr>
          <w:rFonts w:ascii="Times New Roman" w:eastAsia="Times New Roman" w:hAnsi="Times New Roman"/>
          <w:sz w:val="24"/>
          <w:szCs w:val="24"/>
        </w:rPr>
        <w:t xml:space="preserve">и с </w:t>
      </w:r>
      <w:r w:rsidRPr="00891785">
        <w:rPr>
          <w:rFonts w:ascii="Times New Roman" w:eastAsia="Times New Roman" w:hAnsi="Times New Roman"/>
          <w:spacing w:val="1"/>
          <w:sz w:val="24"/>
          <w:szCs w:val="24"/>
        </w:rPr>
        <w:t>формуло</w:t>
      </w:r>
      <w:r w:rsidRPr="00891785">
        <w:rPr>
          <w:rFonts w:ascii="Times New Roman" w:eastAsia="Times New Roman" w:hAnsi="Times New Roman"/>
          <w:sz w:val="24"/>
          <w:szCs w:val="24"/>
        </w:rPr>
        <w:t>й и</w:t>
      </w:r>
      <w:r w:rsidRPr="00891785">
        <w:rPr>
          <w:rFonts w:ascii="Times New Roman" w:eastAsia="Times New Roman" w:hAnsi="Times New Roman"/>
          <w:spacing w:val="1"/>
          <w:sz w:val="24"/>
          <w:szCs w:val="24"/>
        </w:rPr>
        <w:t>л</w:t>
      </w:r>
      <w:r w:rsidRPr="00891785">
        <w:rPr>
          <w:rFonts w:ascii="Times New Roman" w:eastAsia="Times New Roman" w:hAnsi="Times New Roman"/>
          <w:sz w:val="24"/>
          <w:szCs w:val="24"/>
        </w:rPr>
        <w:t xml:space="preserve">и </w:t>
      </w:r>
      <w:r w:rsidRPr="00891785">
        <w:rPr>
          <w:rFonts w:ascii="Times New Roman" w:eastAsia="Times New Roman" w:hAnsi="Times New Roman"/>
          <w:spacing w:val="1"/>
          <w:sz w:val="24"/>
          <w:szCs w:val="24"/>
        </w:rPr>
        <w:t>путем ввод</w:t>
      </w:r>
      <w:r w:rsidRPr="00891785">
        <w:rPr>
          <w:rFonts w:ascii="Times New Roman" w:eastAsia="Times New Roman" w:hAnsi="Times New Roman"/>
          <w:sz w:val="24"/>
          <w:szCs w:val="24"/>
        </w:rPr>
        <w:t xml:space="preserve">а </w:t>
      </w:r>
      <w:r w:rsidRPr="00891785">
        <w:rPr>
          <w:rFonts w:ascii="Times New Roman" w:eastAsia="Times New Roman" w:hAnsi="Times New Roman"/>
          <w:spacing w:val="1"/>
          <w:sz w:val="24"/>
          <w:szCs w:val="24"/>
        </w:rPr>
        <w:t>чисел</w:t>
      </w:r>
      <w:r w:rsidRPr="00891785">
        <w:rPr>
          <w:rFonts w:ascii="Times New Roman" w:eastAsia="Times New Roman" w:hAnsi="Times New Roman"/>
          <w:sz w:val="24"/>
          <w:szCs w:val="24"/>
        </w:rPr>
        <w:t>;</w:t>
      </w:r>
    </w:p>
    <w:p w:rsidR="00891785" w:rsidRPr="00891785" w:rsidRDefault="00891785" w:rsidP="00F80DE1">
      <w:pPr>
        <w:pStyle w:val="af3"/>
        <w:numPr>
          <w:ilvl w:val="0"/>
          <w:numId w:val="94"/>
        </w:numPr>
        <w:tabs>
          <w:tab w:val="left" w:pos="993"/>
        </w:tabs>
        <w:spacing w:after="0" w:line="240" w:lineRule="auto"/>
        <w:ind w:left="0" w:firstLine="709"/>
        <w:jc w:val="both"/>
        <w:rPr>
          <w:rFonts w:ascii="Times New Roman" w:eastAsia="Times New Roman" w:hAnsi="Times New Roman"/>
          <w:sz w:val="24"/>
          <w:szCs w:val="24"/>
        </w:rPr>
      </w:pPr>
      <w:r w:rsidRPr="00891785">
        <w:rPr>
          <w:rFonts w:ascii="Times New Roman" w:eastAsia="Times New Roman" w:hAnsi="Times New Roman"/>
          <w:spacing w:val="1"/>
          <w:sz w:val="24"/>
          <w:szCs w:val="24"/>
        </w:rPr>
        <w:lastRenderedPageBreak/>
        <w:t>нахождени</w:t>
      </w:r>
      <w:r w:rsidRPr="00891785">
        <w:rPr>
          <w:rFonts w:ascii="Times New Roman" w:eastAsia="Times New Roman" w:hAnsi="Times New Roman"/>
          <w:sz w:val="24"/>
          <w:szCs w:val="24"/>
        </w:rPr>
        <w:t xml:space="preserve">е </w:t>
      </w:r>
      <w:r w:rsidRPr="00891785">
        <w:rPr>
          <w:rFonts w:ascii="Times New Roman" w:eastAsia="Times New Roman" w:hAnsi="Times New Roman"/>
          <w:spacing w:val="1"/>
          <w:sz w:val="24"/>
          <w:szCs w:val="24"/>
        </w:rPr>
        <w:t>сумм</w:t>
      </w:r>
      <w:r w:rsidRPr="00891785">
        <w:rPr>
          <w:rFonts w:ascii="Times New Roman" w:eastAsia="Times New Roman" w:hAnsi="Times New Roman"/>
          <w:sz w:val="24"/>
          <w:szCs w:val="24"/>
        </w:rPr>
        <w:t xml:space="preserve">ы </w:t>
      </w:r>
      <w:r w:rsidRPr="00891785">
        <w:rPr>
          <w:rFonts w:ascii="Times New Roman" w:eastAsia="Times New Roman" w:hAnsi="Times New Roman"/>
          <w:spacing w:val="1"/>
          <w:sz w:val="24"/>
          <w:szCs w:val="24"/>
        </w:rPr>
        <w:t>элементо</w:t>
      </w:r>
      <w:r w:rsidRPr="00891785">
        <w:rPr>
          <w:rFonts w:ascii="Times New Roman" w:eastAsia="Times New Roman" w:hAnsi="Times New Roman"/>
          <w:sz w:val="24"/>
          <w:szCs w:val="24"/>
        </w:rPr>
        <w:t xml:space="preserve">в </w:t>
      </w:r>
      <w:r w:rsidRPr="00891785">
        <w:rPr>
          <w:rFonts w:ascii="Times New Roman" w:eastAsia="Times New Roman" w:hAnsi="Times New Roman"/>
          <w:spacing w:val="1"/>
          <w:sz w:val="24"/>
          <w:szCs w:val="24"/>
        </w:rPr>
        <w:t>данно</w:t>
      </w:r>
      <w:r w:rsidRPr="00891785">
        <w:rPr>
          <w:rFonts w:ascii="Times New Roman" w:eastAsia="Times New Roman" w:hAnsi="Times New Roman"/>
          <w:sz w:val="24"/>
          <w:szCs w:val="24"/>
        </w:rPr>
        <w:t xml:space="preserve">й </w:t>
      </w:r>
      <w:r w:rsidRPr="00891785">
        <w:rPr>
          <w:rFonts w:ascii="Times New Roman" w:eastAsia="Times New Roman" w:hAnsi="Times New Roman"/>
          <w:spacing w:val="1"/>
          <w:sz w:val="24"/>
          <w:szCs w:val="24"/>
        </w:rPr>
        <w:t>конечно</w:t>
      </w:r>
      <w:r w:rsidRPr="00891785">
        <w:rPr>
          <w:rFonts w:ascii="Times New Roman" w:eastAsia="Times New Roman" w:hAnsi="Times New Roman"/>
          <w:sz w:val="24"/>
          <w:szCs w:val="24"/>
        </w:rPr>
        <w:t xml:space="preserve">й </w:t>
      </w:r>
      <w:r w:rsidRPr="00891785">
        <w:rPr>
          <w:rFonts w:ascii="Times New Roman" w:eastAsia="Times New Roman" w:hAnsi="Times New Roman"/>
          <w:spacing w:val="1"/>
          <w:sz w:val="24"/>
          <w:szCs w:val="24"/>
        </w:rPr>
        <w:t>числовой последовательност</w:t>
      </w:r>
      <w:r w:rsidRPr="00891785">
        <w:rPr>
          <w:rFonts w:ascii="Times New Roman" w:eastAsia="Times New Roman" w:hAnsi="Times New Roman"/>
          <w:sz w:val="24"/>
          <w:szCs w:val="24"/>
        </w:rPr>
        <w:t>и и</w:t>
      </w:r>
      <w:r w:rsidRPr="00891785">
        <w:rPr>
          <w:rFonts w:ascii="Times New Roman" w:eastAsia="Times New Roman" w:hAnsi="Times New Roman"/>
          <w:spacing w:val="1"/>
          <w:sz w:val="24"/>
          <w:szCs w:val="24"/>
        </w:rPr>
        <w:t>л</w:t>
      </w:r>
      <w:r w:rsidRPr="00891785">
        <w:rPr>
          <w:rFonts w:ascii="Times New Roman" w:eastAsia="Times New Roman" w:hAnsi="Times New Roman"/>
          <w:sz w:val="24"/>
          <w:szCs w:val="24"/>
        </w:rPr>
        <w:t xml:space="preserve">и </w:t>
      </w:r>
      <w:r w:rsidRPr="00891785">
        <w:rPr>
          <w:rFonts w:ascii="Times New Roman" w:eastAsia="Times New Roman" w:hAnsi="Times New Roman"/>
          <w:spacing w:val="1"/>
          <w:sz w:val="24"/>
          <w:szCs w:val="24"/>
        </w:rPr>
        <w:t>массива</w:t>
      </w:r>
      <w:r w:rsidRPr="00891785">
        <w:rPr>
          <w:rFonts w:ascii="Times New Roman" w:eastAsia="Times New Roman" w:hAnsi="Times New Roman"/>
          <w:sz w:val="24"/>
          <w:szCs w:val="24"/>
        </w:rPr>
        <w:t>;</w:t>
      </w:r>
    </w:p>
    <w:p w:rsidR="00891785" w:rsidRPr="00891785" w:rsidRDefault="00891785" w:rsidP="00F80DE1">
      <w:pPr>
        <w:pStyle w:val="af3"/>
        <w:numPr>
          <w:ilvl w:val="0"/>
          <w:numId w:val="94"/>
        </w:numPr>
        <w:tabs>
          <w:tab w:val="left" w:pos="993"/>
        </w:tabs>
        <w:spacing w:after="0" w:line="240" w:lineRule="auto"/>
        <w:ind w:left="0" w:firstLine="709"/>
        <w:jc w:val="both"/>
        <w:rPr>
          <w:rFonts w:ascii="Times New Roman" w:hAnsi="Times New Roman"/>
          <w:sz w:val="24"/>
          <w:szCs w:val="24"/>
        </w:rPr>
      </w:pPr>
      <w:r w:rsidRPr="00891785">
        <w:rPr>
          <w:rFonts w:ascii="Times New Roman" w:eastAsia="Times New Roman" w:hAnsi="Times New Roman"/>
          <w:spacing w:val="1"/>
          <w:sz w:val="24"/>
          <w:szCs w:val="24"/>
        </w:rPr>
        <w:t>нахождени</w:t>
      </w:r>
      <w:r w:rsidRPr="00891785">
        <w:rPr>
          <w:rFonts w:ascii="Times New Roman" w:eastAsia="Times New Roman" w:hAnsi="Times New Roman"/>
          <w:sz w:val="24"/>
          <w:szCs w:val="24"/>
        </w:rPr>
        <w:t xml:space="preserve">е </w:t>
      </w:r>
      <w:r w:rsidRPr="00891785">
        <w:rPr>
          <w:rFonts w:ascii="Times New Roman" w:eastAsia="Times New Roman" w:hAnsi="Times New Roman"/>
          <w:spacing w:val="1"/>
          <w:sz w:val="24"/>
          <w:szCs w:val="24"/>
        </w:rPr>
        <w:t>минимальног</w:t>
      </w:r>
      <w:r w:rsidRPr="00891785">
        <w:rPr>
          <w:rFonts w:ascii="Times New Roman" w:eastAsia="Times New Roman" w:hAnsi="Times New Roman"/>
          <w:sz w:val="24"/>
          <w:szCs w:val="24"/>
        </w:rPr>
        <w:t xml:space="preserve">о </w:t>
      </w:r>
      <w:r w:rsidRPr="00891785">
        <w:rPr>
          <w:rFonts w:ascii="Times New Roman" w:eastAsia="Times New Roman" w:hAnsi="Times New Roman"/>
          <w:spacing w:val="1"/>
          <w:sz w:val="24"/>
          <w:szCs w:val="24"/>
        </w:rPr>
        <w:t>(максимального</w:t>
      </w:r>
      <w:r w:rsidRPr="00891785">
        <w:rPr>
          <w:rFonts w:ascii="Times New Roman" w:eastAsia="Times New Roman" w:hAnsi="Times New Roman"/>
          <w:sz w:val="24"/>
          <w:szCs w:val="24"/>
        </w:rPr>
        <w:t xml:space="preserve">) </w:t>
      </w:r>
      <w:r w:rsidRPr="00891785">
        <w:rPr>
          <w:rFonts w:ascii="Times New Roman" w:eastAsia="Times New Roman" w:hAnsi="Times New Roman"/>
          <w:spacing w:val="1"/>
          <w:sz w:val="24"/>
          <w:szCs w:val="24"/>
        </w:rPr>
        <w:t>элемент</w:t>
      </w:r>
      <w:r w:rsidRPr="00891785">
        <w:rPr>
          <w:rFonts w:ascii="Times New Roman" w:eastAsia="Times New Roman" w:hAnsi="Times New Roman"/>
          <w:sz w:val="24"/>
          <w:szCs w:val="24"/>
        </w:rPr>
        <w:t xml:space="preserve">а </w:t>
      </w:r>
      <w:r w:rsidRPr="00891785">
        <w:rPr>
          <w:rFonts w:ascii="Times New Roman" w:eastAsia="Times New Roman" w:hAnsi="Times New Roman"/>
          <w:spacing w:val="1"/>
          <w:sz w:val="24"/>
          <w:szCs w:val="24"/>
        </w:rPr>
        <w:t>массива</w:t>
      </w:r>
      <w:r w:rsidRPr="00891785">
        <w:rPr>
          <w:rFonts w:ascii="Times New Roman" w:eastAsia="Times New Roman" w:hAnsi="Times New Roman"/>
          <w:sz w:val="24"/>
          <w:szCs w:val="24"/>
        </w:rPr>
        <w:t>.</w:t>
      </w:r>
    </w:p>
    <w:p w:rsidR="00891785" w:rsidRPr="00891785" w:rsidRDefault="00891785" w:rsidP="00891785">
      <w:pPr>
        <w:ind w:firstLine="709"/>
        <w:jc w:val="both"/>
      </w:pPr>
      <w:r w:rsidRPr="00891785">
        <w:rPr>
          <w:spacing w:val="1"/>
        </w:rPr>
        <w:t>Знакомство с алгоритмам</w:t>
      </w:r>
      <w:r w:rsidRPr="00891785">
        <w:t>и</w:t>
      </w:r>
      <w:r w:rsidRPr="00891785">
        <w:rPr>
          <w:spacing w:val="1"/>
        </w:rPr>
        <w:t xml:space="preserve"> решени</w:t>
      </w:r>
      <w:r w:rsidRPr="00891785">
        <w:t xml:space="preserve">я </w:t>
      </w:r>
      <w:r w:rsidRPr="00891785">
        <w:rPr>
          <w:spacing w:val="1"/>
        </w:rPr>
        <w:t>эти</w:t>
      </w:r>
      <w:r w:rsidRPr="00891785">
        <w:t xml:space="preserve">х </w:t>
      </w:r>
      <w:r w:rsidRPr="00891785">
        <w:rPr>
          <w:spacing w:val="1"/>
        </w:rPr>
        <w:t>задач</w:t>
      </w:r>
      <w:r w:rsidRPr="00891785">
        <w:t xml:space="preserve">. </w:t>
      </w:r>
      <w:r w:rsidRPr="00891785">
        <w:rPr>
          <w:spacing w:val="1"/>
        </w:rPr>
        <w:t>Реализаци</w:t>
      </w:r>
      <w:r w:rsidRPr="00891785">
        <w:t xml:space="preserve">и </w:t>
      </w:r>
      <w:r w:rsidRPr="00891785">
        <w:rPr>
          <w:spacing w:val="1"/>
        </w:rPr>
        <w:t>эти</w:t>
      </w:r>
      <w:r w:rsidRPr="00891785">
        <w:t xml:space="preserve">х </w:t>
      </w:r>
      <w:r w:rsidRPr="00891785">
        <w:rPr>
          <w:spacing w:val="1"/>
        </w:rPr>
        <w:t xml:space="preserve">алгоритмов </w:t>
      </w:r>
      <w:r w:rsidRPr="00891785">
        <w:t xml:space="preserve">в </w:t>
      </w:r>
      <w:r w:rsidRPr="00891785">
        <w:rPr>
          <w:spacing w:val="1"/>
        </w:rPr>
        <w:t>выбранно</w:t>
      </w:r>
      <w:r w:rsidRPr="00891785">
        <w:t xml:space="preserve">й </w:t>
      </w:r>
      <w:r w:rsidRPr="00891785">
        <w:rPr>
          <w:spacing w:val="1"/>
        </w:rPr>
        <w:t>сред</w:t>
      </w:r>
      <w:r w:rsidRPr="00891785">
        <w:t>е п</w:t>
      </w:r>
      <w:r w:rsidRPr="00891785">
        <w:rPr>
          <w:spacing w:val="1"/>
        </w:rPr>
        <w:t>рогр</w:t>
      </w:r>
      <w:r w:rsidRPr="00891785">
        <w:t>а</w:t>
      </w:r>
      <w:r w:rsidRPr="00891785">
        <w:rPr>
          <w:spacing w:val="1"/>
        </w:rPr>
        <w:t>ммиров</w:t>
      </w:r>
      <w:r w:rsidRPr="00891785">
        <w:t>а</w:t>
      </w:r>
      <w:r w:rsidRPr="00891785">
        <w:rPr>
          <w:spacing w:val="1"/>
        </w:rPr>
        <w:t>ния</w:t>
      </w:r>
      <w:r w:rsidRPr="00891785">
        <w:t>.</w:t>
      </w:r>
    </w:p>
    <w:p w:rsidR="00891785" w:rsidRPr="00891785" w:rsidRDefault="00891785" w:rsidP="00891785">
      <w:pPr>
        <w:ind w:firstLine="709"/>
        <w:jc w:val="both"/>
      </w:pPr>
      <w:r w:rsidRPr="00891785">
        <w:rPr>
          <w:i/>
          <w:spacing w:val="1"/>
        </w:rPr>
        <w:t>Знакомство с</w:t>
      </w:r>
      <w:r w:rsidRPr="00891785">
        <w:rPr>
          <w:i/>
        </w:rPr>
        <w:t xml:space="preserve"> </w:t>
      </w:r>
      <w:r w:rsidRPr="00891785">
        <w:rPr>
          <w:i/>
          <w:spacing w:val="1"/>
        </w:rPr>
        <w:t>постановкам</w:t>
      </w:r>
      <w:r w:rsidRPr="00891785">
        <w:rPr>
          <w:i/>
        </w:rPr>
        <w:t xml:space="preserve">и </w:t>
      </w:r>
      <w:r w:rsidRPr="00891785">
        <w:rPr>
          <w:i/>
          <w:spacing w:val="1"/>
        </w:rPr>
        <w:t>боле</w:t>
      </w:r>
      <w:r w:rsidRPr="00891785">
        <w:rPr>
          <w:i/>
        </w:rPr>
        <w:t xml:space="preserve">е </w:t>
      </w:r>
      <w:r w:rsidRPr="00891785">
        <w:rPr>
          <w:i/>
          <w:spacing w:val="1"/>
        </w:rPr>
        <w:t>сло</w:t>
      </w:r>
      <w:r w:rsidRPr="00891785">
        <w:rPr>
          <w:i/>
          <w:spacing w:val="2"/>
        </w:rPr>
        <w:t>ж</w:t>
      </w:r>
      <w:r w:rsidRPr="00891785">
        <w:rPr>
          <w:i/>
          <w:spacing w:val="1"/>
        </w:rPr>
        <w:t>ны</w:t>
      </w:r>
      <w:r w:rsidRPr="00891785">
        <w:rPr>
          <w:i/>
        </w:rPr>
        <w:t xml:space="preserve">х </w:t>
      </w:r>
      <w:r w:rsidRPr="00891785">
        <w:rPr>
          <w:i/>
          <w:spacing w:val="1"/>
        </w:rPr>
        <w:t>зада</w:t>
      </w:r>
      <w:r w:rsidRPr="00891785">
        <w:rPr>
          <w:i/>
        </w:rPr>
        <w:t xml:space="preserve">ч </w:t>
      </w:r>
      <w:r w:rsidRPr="00891785">
        <w:rPr>
          <w:i/>
          <w:spacing w:val="1"/>
        </w:rPr>
        <w:t>обработк</w:t>
      </w:r>
      <w:r w:rsidRPr="00891785">
        <w:rPr>
          <w:i/>
        </w:rPr>
        <w:t xml:space="preserve">и </w:t>
      </w:r>
      <w:r w:rsidRPr="00891785">
        <w:rPr>
          <w:i/>
          <w:spacing w:val="1"/>
        </w:rPr>
        <w:t>данны</w:t>
      </w:r>
      <w:r w:rsidRPr="00891785">
        <w:rPr>
          <w:i/>
        </w:rPr>
        <w:t xml:space="preserve">х и </w:t>
      </w:r>
      <w:r w:rsidRPr="00891785">
        <w:rPr>
          <w:i/>
          <w:spacing w:val="1"/>
        </w:rPr>
        <w:t>ал</w:t>
      </w:r>
      <w:r w:rsidRPr="00891785">
        <w:rPr>
          <w:i/>
        </w:rPr>
        <w:t>г</w:t>
      </w:r>
      <w:r w:rsidRPr="00891785">
        <w:rPr>
          <w:i/>
          <w:spacing w:val="1"/>
        </w:rPr>
        <w:t>оритмам</w:t>
      </w:r>
      <w:r w:rsidRPr="00891785">
        <w:rPr>
          <w:i/>
        </w:rPr>
        <w:t xml:space="preserve">и </w:t>
      </w:r>
      <w:r w:rsidRPr="00891785">
        <w:rPr>
          <w:i/>
          <w:spacing w:val="1"/>
        </w:rPr>
        <w:t>и</w:t>
      </w:r>
      <w:r w:rsidRPr="00891785">
        <w:rPr>
          <w:i/>
        </w:rPr>
        <w:t xml:space="preserve">х </w:t>
      </w:r>
      <w:r w:rsidRPr="00891785">
        <w:rPr>
          <w:i/>
          <w:spacing w:val="1"/>
        </w:rPr>
        <w:t>решения</w:t>
      </w:r>
      <w:r w:rsidRPr="00891785">
        <w:rPr>
          <w:i/>
        </w:rPr>
        <w:t xml:space="preserve">: </w:t>
      </w:r>
      <w:r w:rsidRPr="00891785">
        <w:rPr>
          <w:i/>
          <w:spacing w:val="1"/>
        </w:rPr>
        <w:t>сортировк</w:t>
      </w:r>
      <w:r w:rsidRPr="00891785">
        <w:rPr>
          <w:i/>
        </w:rPr>
        <w:t xml:space="preserve">а </w:t>
      </w:r>
      <w:r w:rsidRPr="00891785">
        <w:rPr>
          <w:i/>
          <w:spacing w:val="1"/>
        </w:rPr>
        <w:t>массива</w:t>
      </w:r>
      <w:r w:rsidRPr="00891785">
        <w:rPr>
          <w:i/>
        </w:rPr>
        <w:t xml:space="preserve">, </w:t>
      </w:r>
      <w:r w:rsidRPr="00891785">
        <w:rPr>
          <w:i/>
          <w:spacing w:val="1"/>
        </w:rPr>
        <w:t>выполнени</w:t>
      </w:r>
      <w:r w:rsidRPr="00891785">
        <w:rPr>
          <w:i/>
        </w:rPr>
        <w:t>е</w:t>
      </w:r>
      <w:r w:rsidRPr="00891785">
        <w:rPr>
          <w:i/>
          <w:spacing w:val="1"/>
        </w:rPr>
        <w:t xml:space="preserve"> поэлементны</w:t>
      </w:r>
      <w:r w:rsidRPr="00891785">
        <w:rPr>
          <w:i/>
        </w:rPr>
        <w:t xml:space="preserve">х </w:t>
      </w:r>
      <w:r w:rsidRPr="00891785">
        <w:rPr>
          <w:i/>
          <w:spacing w:val="1"/>
        </w:rPr>
        <w:t>операци</w:t>
      </w:r>
      <w:r w:rsidRPr="00891785">
        <w:rPr>
          <w:i/>
        </w:rPr>
        <w:t>й с масс</w:t>
      </w:r>
      <w:r w:rsidRPr="00891785">
        <w:rPr>
          <w:i/>
          <w:spacing w:val="1"/>
        </w:rPr>
        <w:t>ивами</w:t>
      </w:r>
      <w:r w:rsidRPr="00891785">
        <w:rPr>
          <w:i/>
        </w:rPr>
        <w:t xml:space="preserve">; </w:t>
      </w:r>
      <w:r w:rsidRPr="00891785">
        <w:rPr>
          <w:i/>
          <w:spacing w:val="1"/>
        </w:rPr>
        <w:t>обработк</w:t>
      </w:r>
      <w:r w:rsidRPr="00891785">
        <w:rPr>
          <w:i/>
        </w:rPr>
        <w:t xml:space="preserve">а </w:t>
      </w:r>
      <w:r w:rsidRPr="00891785">
        <w:rPr>
          <w:i/>
          <w:spacing w:val="1"/>
        </w:rPr>
        <w:t>целы</w:t>
      </w:r>
      <w:r w:rsidRPr="00891785">
        <w:rPr>
          <w:i/>
        </w:rPr>
        <w:t>х ч</w:t>
      </w:r>
      <w:r w:rsidRPr="00891785">
        <w:rPr>
          <w:i/>
          <w:spacing w:val="1"/>
        </w:rPr>
        <w:t>исел</w:t>
      </w:r>
      <w:r w:rsidRPr="00891785">
        <w:rPr>
          <w:i/>
        </w:rPr>
        <w:t>, п</w:t>
      </w:r>
      <w:r w:rsidRPr="00891785">
        <w:rPr>
          <w:i/>
          <w:spacing w:val="1"/>
        </w:rPr>
        <w:t>р</w:t>
      </w:r>
      <w:r w:rsidRPr="00891785">
        <w:rPr>
          <w:i/>
          <w:spacing w:val="2"/>
        </w:rPr>
        <w:t>е</w:t>
      </w:r>
      <w:r w:rsidRPr="00891785">
        <w:rPr>
          <w:i/>
          <w:spacing w:val="1"/>
        </w:rPr>
        <w:t>дставленны</w:t>
      </w:r>
      <w:r w:rsidRPr="00891785">
        <w:rPr>
          <w:i/>
        </w:rPr>
        <w:t xml:space="preserve">х </w:t>
      </w:r>
      <w:r w:rsidRPr="00891785">
        <w:rPr>
          <w:i/>
          <w:spacing w:val="1"/>
        </w:rPr>
        <w:t>записями в десятично</w:t>
      </w:r>
      <w:r w:rsidRPr="00891785">
        <w:rPr>
          <w:i/>
        </w:rPr>
        <w:t xml:space="preserve">й и </w:t>
      </w:r>
      <w:r w:rsidRPr="00891785">
        <w:rPr>
          <w:i/>
          <w:spacing w:val="1"/>
        </w:rPr>
        <w:t>двоично</w:t>
      </w:r>
      <w:r w:rsidRPr="00891785">
        <w:rPr>
          <w:i/>
        </w:rPr>
        <w:t xml:space="preserve">й </w:t>
      </w:r>
      <w:r w:rsidRPr="00891785">
        <w:rPr>
          <w:i/>
          <w:spacing w:val="1"/>
        </w:rPr>
        <w:t>система</w:t>
      </w:r>
      <w:r w:rsidRPr="00891785">
        <w:rPr>
          <w:i/>
        </w:rPr>
        <w:t>х с</w:t>
      </w:r>
      <w:r w:rsidRPr="00891785">
        <w:rPr>
          <w:i/>
          <w:spacing w:val="1"/>
        </w:rPr>
        <w:t>числения</w:t>
      </w:r>
      <w:r w:rsidRPr="00891785">
        <w:rPr>
          <w:i/>
        </w:rPr>
        <w:t xml:space="preserve">, </w:t>
      </w:r>
      <w:r w:rsidRPr="00891785">
        <w:rPr>
          <w:i/>
          <w:spacing w:val="1"/>
        </w:rPr>
        <w:t>нахо</w:t>
      </w:r>
      <w:r w:rsidRPr="00891785">
        <w:rPr>
          <w:i/>
          <w:spacing w:val="2"/>
        </w:rPr>
        <w:t>ж</w:t>
      </w:r>
      <w:r w:rsidRPr="00891785">
        <w:rPr>
          <w:i/>
          <w:spacing w:val="1"/>
        </w:rPr>
        <w:t>дени</w:t>
      </w:r>
      <w:r w:rsidRPr="00891785">
        <w:rPr>
          <w:i/>
        </w:rPr>
        <w:t xml:space="preserve">е </w:t>
      </w:r>
      <w:r w:rsidRPr="00891785">
        <w:rPr>
          <w:i/>
          <w:spacing w:val="1"/>
        </w:rPr>
        <w:t>наибольшего обще</w:t>
      </w:r>
      <w:r w:rsidRPr="00891785">
        <w:rPr>
          <w:i/>
        </w:rPr>
        <w:t xml:space="preserve">го </w:t>
      </w:r>
      <w:r w:rsidRPr="00891785">
        <w:rPr>
          <w:i/>
          <w:spacing w:val="1"/>
        </w:rPr>
        <w:t>делител</w:t>
      </w:r>
      <w:r w:rsidRPr="00891785">
        <w:rPr>
          <w:i/>
        </w:rPr>
        <w:t xml:space="preserve">я </w:t>
      </w:r>
      <w:r w:rsidRPr="00891785">
        <w:rPr>
          <w:i/>
          <w:spacing w:val="1"/>
        </w:rPr>
        <w:t>(ал</w:t>
      </w:r>
      <w:r w:rsidRPr="00891785">
        <w:rPr>
          <w:i/>
        </w:rPr>
        <w:t>г</w:t>
      </w:r>
      <w:r w:rsidRPr="00891785">
        <w:rPr>
          <w:i/>
          <w:spacing w:val="1"/>
        </w:rPr>
        <w:t>орит</w:t>
      </w:r>
      <w:r w:rsidRPr="00891785">
        <w:rPr>
          <w:i/>
        </w:rPr>
        <w:t xml:space="preserve">м  </w:t>
      </w:r>
      <w:r w:rsidRPr="00891785">
        <w:rPr>
          <w:i/>
          <w:spacing w:val="1"/>
        </w:rPr>
        <w:t>Евклида)</w:t>
      </w:r>
      <w:r w:rsidRPr="00891785">
        <w:rPr>
          <w:i/>
        </w:rPr>
        <w:t>.</w:t>
      </w:r>
    </w:p>
    <w:p w:rsidR="00891785" w:rsidRPr="00891785" w:rsidRDefault="00891785" w:rsidP="00891785">
      <w:pPr>
        <w:ind w:firstLine="709"/>
        <w:jc w:val="both"/>
      </w:pPr>
      <w:r w:rsidRPr="00891785">
        <w:rPr>
          <w:spacing w:val="1"/>
        </w:rPr>
        <w:t>Поняти</w:t>
      </w:r>
      <w:r w:rsidRPr="00891785">
        <w:t xml:space="preserve">е об </w:t>
      </w:r>
      <w:r w:rsidRPr="00891785">
        <w:rPr>
          <w:spacing w:val="1"/>
        </w:rPr>
        <w:t>этапа</w:t>
      </w:r>
      <w:r w:rsidRPr="00891785">
        <w:t xml:space="preserve">х </w:t>
      </w:r>
      <w:r w:rsidRPr="00891785">
        <w:rPr>
          <w:spacing w:val="1"/>
        </w:rPr>
        <w:t>разработк</w:t>
      </w:r>
      <w:r w:rsidRPr="00891785">
        <w:t>и</w:t>
      </w:r>
      <w:r w:rsidRPr="00891785">
        <w:rPr>
          <w:spacing w:val="1"/>
        </w:rPr>
        <w:t xml:space="preserve"> программ</w:t>
      </w:r>
      <w:r w:rsidRPr="00891785">
        <w:t xml:space="preserve">: </w:t>
      </w:r>
      <w:r w:rsidRPr="00891785">
        <w:rPr>
          <w:spacing w:val="1"/>
        </w:rPr>
        <w:t>составлени</w:t>
      </w:r>
      <w:r w:rsidRPr="00891785">
        <w:t xml:space="preserve">е </w:t>
      </w:r>
      <w:r w:rsidRPr="00891785">
        <w:rPr>
          <w:spacing w:val="1"/>
        </w:rPr>
        <w:t>требовани</w:t>
      </w:r>
      <w:r w:rsidRPr="00891785">
        <w:t xml:space="preserve">й к </w:t>
      </w:r>
      <w:r w:rsidRPr="00891785">
        <w:rPr>
          <w:spacing w:val="1"/>
        </w:rPr>
        <w:t>программе</w:t>
      </w:r>
      <w:r w:rsidRPr="00891785">
        <w:t xml:space="preserve">, </w:t>
      </w:r>
      <w:r w:rsidRPr="00891785">
        <w:rPr>
          <w:spacing w:val="1"/>
        </w:rPr>
        <w:t>выбо</w:t>
      </w:r>
      <w:r w:rsidRPr="00891785">
        <w:t xml:space="preserve">р </w:t>
      </w:r>
      <w:r w:rsidRPr="00891785">
        <w:rPr>
          <w:spacing w:val="1"/>
        </w:rPr>
        <w:t>алгоритм</w:t>
      </w:r>
      <w:r w:rsidRPr="00891785">
        <w:t xml:space="preserve">а и </w:t>
      </w:r>
      <w:r w:rsidRPr="00891785">
        <w:rPr>
          <w:spacing w:val="1"/>
        </w:rPr>
        <w:t>ег</w:t>
      </w:r>
      <w:r w:rsidRPr="00891785">
        <w:t xml:space="preserve">о </w:t>
      </w:r>
      <w:r w:rsidRPr="00891785">
        <w:rPr>
          <w:spacing w:val="1"/>
        </w:rPr>
        <w:t>реали</w:t>
      </w:r>
      <w:r w:rsidRPr="00891785">
        <w:t>з</w:t>
      </w:r>
      <w:r w:rsidRPr="00891785">
        <w:rPr>
          <w:spacing w:val="1"/>
        </w:rPr>
        <w:t>аци</w:t>
      </w:r>
      <w:r w:rsidRPr="00891785">
        <w:t xml:space="preserve">я в </w:t>
      </w:r>
      <w:r w:rsidRPr="00891785">
        <w:rPr>
          <w:spacing w:val="1"/>
        </w:rPr>
        <w:t>вид</w:t>
      </w:r>
      <w:r w:rsidRPr="00891785">
        <w:t>е п</w:t>
      </w:r>
      <w:r w:rsidRPr="00891785">
        <w:rPr>
          <w:spacing w:val="1"/>
        </w:rPr>
        <w:t>рогр</w:t>
      </w:r>
      <w:r w:rsidRPr="00891785">
        <w:t>а</w:t>
      </w:r>
      <w:r w:rsidRPr="00891785">
        <w:rPr>
          <w:spacing w:val="1"/>
        </w:rPr>
        <w:t>мм</w:t>
      </w:r>
      <w:r w:rsidRPr="00891785">
        <w:t xml:space="preserve">ы </w:t>
      </w:r>
      <w:r w:rsidRPr="00891785">
        <w:rPr>
          <w:spacing w:val="1"/>
        </w:rPr>
        <w:t>на выбранно</w:t>
      </w:r>
      <w:r w:rsidRPr="00891785">
        <w:t xml:space="preserve">м </w:t>
      </w:r>
      <w:r w:rsidRPr="00891785">
        <w:rPr>
          <w:spacing w:val="1"/>
        </w:rPr>
        <w:t>алгоритмическо</w:t>
      </w:r>
      <w:r w:rsidRPr="00891785">
        <w:t xml:space="preserve">м </w:t>
      </w:r>
      <w:r w:rsidRPr="00891785">
        <w:rPr>
          <w:spacing w:val="1"/>
        </w:rPr>
        <w:t>языке</w:t>
      </w:r>
      <w:r w:rsidRPr="00891785">
        <w:t>, о</w:t>
      </w:r>
      <w:r w:rsidRPr="00891785">
        <w:rPr>
          <w:spacing w:val="1"/>
        </w:rPr>
        <w:t>тладк</w:t>
      </w:r>
      <w:r w:rsidRPr="00891785">
        <w:t xml:space="preserve">а </w:t>
      </w:r>
      <w:r w:rsidRPr="00891785">
        <w:rPr>
          <w:spacing w:val="1"/>
        </w:rPr>
        <w:t>прогр</w:t>
      </w:r>
      <w:r w:rsidRPr="00891785">
        <w:t>а</w:t>
      </w:r>
      <w:r w:rsidRPr="00891785">
        <w:rPr>
          <w:spacing w:val="1"/>
        </w:rPr>
        <w:t>мм</w:t>
      </w:r>
      <w:r w:rsidRPr="00891785">
        <w:t xml:space="preserve">ы с </w:t>
      </w:r>
      <w:r w:rsidRPr="00891785">
        <w:rPr>
          <w:spacing w:val="1"/>
        </w:rPr>
        <w:t>помощью выбранно</w:t>
      </w:r>
      <w:r w:rsidRPr="00891785">
        <w:t xml:space="preserve">й </w:t>
      </w:r>
      <w:r w:rsidRPr="00891785">
        <w:rPr>
          <w:spacing w:val="1"/>
        </w:rPr>
        <w:t>систем</w:t>
      </w:r>
      <w:r w:rsidRPr="00891785">
        <w:t xml:space="preserve">ы </w:t>
      </w:r>
      <w:r w:rsidRPr="00891785">
        <w:rPr>
          <w:spacing w:val="1"/>
        </w:rPr>
        <w:t>прогр</w:t>
      </w:r>
      <w:r w:rsidRPr="00891785">
        <w:t>а</w:t>
      </w:r>
      <w:r w:rsidRPr="00891785">
        <w:rPr>
          <w:spacing w:val="1"/>
        </w:rPr>
        <w:t>ммиров</w:t>
      </w:r>
      <w:r w:rsidRPr="00891785">
        <w:t>а</w:t>
      </w:r>
      <w:r w:rsidRPr="00891785">
        <w:rPr>
          <w:spacing w:val="1"/>
        </w:rPr>
        <w:t>ния</w:t>
      </w:r>
      <w:r w:rsidRPr="00891785">
        <w:t>, т</w:t>
      </w:r>
      <w:r w:rsidRPr="00891785">
        <w:rPr>
          <w:spacing w:val="1"/>
        </w:rPr>
        <w:t>естиров</w:t>
      </w:r>
      <w:r w:rsidRPr="00891785">
        <w:t>а</w:t>
      </w:r>
      <w:r w:rsidRPr="00891785">
        <w:rPr>
          <w:spacing w:val="1"/>
        </w:rPr>
        <w:t>ни</w:t>
      </w:r>
      <w:r w:rsidRPr="00891785">
        <w:t>е.</w:t>
      </w:r>
    </w:p>
    <w:p w:rsidR="00891785" w:rsidRPr="00891785" w:rsidRDefault="00891785" w:rsidP="00891785">
      <w:pPr>
        <w:ind w:firstLine="709"/>
        <w:jc w:val="both"/>
      </w:pPr>
      <w:r w:rsidRPr="00891785">
        <w:rPr>
          <w:spacing w:val="1"/>
        </w:rPr>
        <w:t>Простейши</w:t>
      </w:r>
      <w:r w:rsidRPr="00891785">
        <w:t xml:space="preserve">е </w:t>
      </w:r>
      <w:r w:rsidRPr="00891785">
        <w:rPr>
          <w:spacing w:val="1"/>
        </w:rPr>
        <w:t>прием</w:t>
      </w:r>
      <w:r w:rsidRPr="00891785">
        <w:t xml:space="preserve">ы </w:t>
      </w:r>
      <w:r w:rsidRPr="00891785">
        <w:rPr>
          <w:spacing w:val="1"/>
        </w:rPr>
        <w:t>диалогово</w:t>
      </w:r>
      <w:r w:rsidRPr="00891785">
        <w:t>й</w:t>
      </w:r>
      <w:r w:rsidRPr="00891785">
        <w:rPr>
          <w:spacing w:val="1"/>
        </w:rPr>
        <w:t xml:space="preserve"> отладк</w:t>
      </w:r>
      <w:r w:rsidRPr="00891785">
        <w:t>и п</w:t>
      </w:r>
      <w:r w:rsidRPr="00891785">
        <w:rPr>
          <w:spacing w:val="1"/>
        </w:rPr>
        <w:t>рограм</w:t>
      </w:r>
      <w:r w:rsidRPr="00891785">
        <w:t xml:space="preserve">м </w:t>
      </w:r>
      <w:r w:rsidRPr="00891785">
        <w:rPr>
          <w:spacing w:val="1"/>
        </w:rPr>
        <w:t>(выбо</w:t>
      </w:r>
      <w:r w:rsidRPr="00891785">
        <w:t xml:space="preserve">р </w:t>
      </w:r>
      <w:r w:rsidRPr="00891785">
        <w:rPr>
          <w:spacing w:val="1"/>
        </w:rPr>
        <w:t>точк</w:t>
      </w:r>
      <w:r w:rsidRPr="00891785">
        <w:t xml:space="preserve">и </w:t>
      </w:r>
      <w:r w:rsidRPr="00891785">
        <w:rPr>
          <w:spacing w:val="1"/>
        </w:rPr>
        <w:t>останов</w:t>
      </w:r>
      <w:r w:rsidRPr="00891785">
        <w:t>а, п</w:t>
      </w:r>
      <w:r w:rsidRPr="00891785">
        <w:rPr>
          <w:spacing w:val="1"/>
        </w:rPr>
        <w:t>ошагово</w:t>
      </w:r>
      <w:r w:rsidRPr="00891785">
        <w:t xml:space="preserve">е </w:t>
      </w:r>
      <w:r w:rsidRPr="00891785">
        <w:rPr>
          <w:spacing w:val="1"/>
        </w:rPr>
        <w:t>выполн</w:t>
      </w:r>
      <w:r w:rsidRPr="00891785">
        <w:t>е</w:t>
      </w:r>
      <w:r w:rsidRPr="00891785">
        <w:rPr>
          <w:spacing w:val="1"/>
        </w:rPr>
        <w:t>ни</w:t>
      </w:r>
      <w:r w:rsidRPr="00891785">
        <w:t xml:space="preserve">е, </w:t>
      </w:r>
      <w:r w:rsidRPr="00891785">
        <w:rPr>
          <w:spacing w:val="1"/>
        </w:rPr>
        <w:t>просмот</w:t>
      </w:r>
      <w:r w:rsidRPr="00891785">
        <w:t xml:space="preserve">р </w:t>
      </w:r>
      <w:r w:rsidRPr="00891785">
        <w:rPr>
          <w:spacing w:val="1"/>
        </w:rPr>
        <w:t>значени</w:t>
      </w:r>
      <w:r w:rsidRPr="00891785">
        <w:t xml:space="preserve">й </w:t>
      </w:r>
      <w:r w:rsidRPr="00891785">
        <w:rPr>
          <w:spacing w:val="1"/>
        </w:rPr>
        <w:t>величин</w:t>
      </w:r>
      <w:r w:rsidRPr="00891785">
        <w:t>, о</w:t>
      </w:r>
      <w:r w:rsidRPr="00891785">
        <w:rPr>
          <w:spacing w:val="1"/>
        </w:rPr>
        <w:t>тладочны</w:t>
      </w:r>
      <w:r w:rsidRPr="00891785">
        <w:t xml:space="preserve">й </w:t>
      </w:r>
      <w:r w:rsidRPr="00891785">
        <w:rPr>
          <w:spacing w:val="1"/>
        </w:rPr>
        <w:t>вывод)</w:t>
      </w:r>
      <w:r w:rsidRPr="00891785">
        <w:t>.</w:t>
      </w:r>
    </w:p>
    <w:p w:rsidR="00891785" w:rsidRPr="00891785" w:rsidRDefault="00891785" w:rsidP="00891785">
      <w:pPr>
        <w:ind w:firstLine="709"/>
        <w:jc w:val="both"/>
      </w:pPr>
      <w:r w:rsidRPr="00891785">
        <w:rPr>
          <w:spacing w:val="1"/>
        </w:rPr>
        <w:t>Знакомство с документиров</w:t>
      </w:r>
      <w:r w:rsidRPr="00891785">
        <w:t>а</w:t>
      </w:r>
      <w:r w:rsidRPr="00891785">
        <w:rPr>
          <w:spacing w:val="1"/>
        </w:rPr>
        <w:t>ние</w:t>
      </w:r>
      <w:r w:rsidRPr="00891785">
        <w:t xml:space="preserve">м </w:t>
      </w:r>
      <w:r w:rsidRPr="00891785">
        <w:rPr>
          <w:spacing w:val="1"/>
        </w:rPr>
        <w:t>программ</w:t>
      </w:r>
      <w:r w:rsidRPr="00891785">
        <w:t>. С</w:t>
      </w:r>
      <w:r w:rsidRPr="00891785">
        <w:rPr>
          <w:i/>
          <w:spacing w:val="1"/>
        </w:rPr>
        <w:t>оставлени</w:t>
      </w:r>
      <w:r w:rsidRPr="00891785">
        <w:rPr>
          <w:i/>
        </w:rPr>
        <w:t>е о</w:t>
      </w:r>
      <w:r w:rsidRPr="00891785">
        <w:rPr>
          <w:i/>
          <w:spacing w:val="1"/>
        </w:rPr>
        <w:t>писани</w:t>
      </w:r>
      <w:r w:rsidRPr="00891785">
        <w:rPr>
          <w:i/>
        </w:rPr>
        <w:t xml:space="preserve">е </w:t>
      </w:r>
      <w:r w:rsidRPr="00891785">
        <w:rPr>
          <w:i/>
          <w:spacing w:val="1"/>
        </w:rPr>
        <w:t>про</w:t>
      </w:r>
      <w:r w:rsidRPr="00891785">
        <w:rPr>
          <w:i/>
        </w:rPr>
        <w:t>г</w:t>
      </w:r>
      <w:r w:rsidRPr="00891785">
        <w:rPr>
          <w:i/>
          <w:spacing w:val="1"/>
        </w:rPr>
        <w:t>рамм</w:t>
      </w:r>
      <w:r w:rsidRPr="00891785">
        <w:rPr>
          <w:i/>
        </w:rPr>
        <w:t xml:space="preserve">ы </w:t>
      </w:r>
      <w:r w:rsidRPr="00891785">
        <w:rPr>
          <w:i/>
          <w:spacing w:val="1"/>
        </w:rPr>
        <w:t>п</w:t>
      </w:r>
      <w:r w:rsidRPr="00891785">
        <w:rPr>
          <w:i/>
        </w:rPr>
        <w:t xml:space="preserve">о </w:t>
      </w:r>
      <w:r w:rsidRPr="00891785">
        <w:rPr>
          <w:i/>
          <w:spacing w:val="1"/>
        </w:rPr>
        <w:t>образцу</w:t>
      </w:r>
      <w:r w:rsidRPr="00891785">
        <w:rPr>
          <w:i/>
        </w:rPr>
        <w:t>.</w:t>
      </w:r>
    </w:p>
    <w:p w:rsidR="00891785" w:rsidRPr="00891785" w:rsidRDefault="00891785" w:rsidP="00891785">
      <w:pPr>
        <w:pStyle w:val="af3"/>
        <w:tabs>
          <w:tab w:val="left" w:pos="900"/>
        </w:tabs>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Анали</w:t>
      </w:r>
      <w:r w:rsidRPr="00891785">
        <w:rPr>
          <w:rFonts w:ascii="Times New Roman" w:eastAsia="Times New Roman" w:hAnsi="Times New Roman"/>
          <w:b/>
          <w:bCs/>
          <w:sz w:val="24"/>
          <w:szCs w:val="24"/>
        </w:rPr>
        <w:t xml:space="preserve">з </w:t>
      </w:r>
      <w:r w:rsidRPr="00891785">
        <w:rPr>
          <w:rFonts w:ascii="Times New Roman" w:eastAsia="Times New Roman" w:hAnsi="Times New Roman"/>
          <w:b/>
          <w:bCs/>
          <w:spacing w:val="1"/>
          <w:sz w:val="24"/>
          <w:szCs w:val="24"/>
        </w:rPr>
        <w:t>алгоритмов</w:t>
      </w:r>
    </w:p>
    <w:p w:rsidR="00891785" w:rsidRPr="00891785" w:rsidRDefault="00891785" w:rsidP="00891785">
      <w:pPr>
        <w:ind w:firstLine="709"/>
        <w:jc w:val="both"/>
      </w:pPr>
      <w:r w:rsidRPr="00891785">
        <w:rPr>
          <w:spacing w:val="1"/>
        </w:rPr>
        <w:t>Сложност</w:t>
      </w:r>
      <w:r w:rsidRPr="00891785">
        <w:t xml:space="preserve">ь </w:t>
      </w:r>
      <w:r w:rsidRPr="00891785">
        <w:rPr>
          <w:spacing w:val="1"/>
        </w:rPr>
        <w:t>вычисления</w:t>
      </w:r>
      <w:r w:rsidRPr="00891785">
        <w:t>:</w:t>
      </w:r>
      <w:r w:rsidRPr="00891785">
        <w:rPr>
          <w:spacing w:val="1"/>
        </w:rPr>
        <w:t xml:space="preserve"> количеств</w:t>
      </w:r>
      <w:r w:rsidRPr="00891785">
        <w:t xml:space="preserve">о </w:t>
      </w:r>
      <w:r w:rsidRPr="00891785">
        <w:rPr>
          <w:spacing w:val="1"/>
        </w:rPr>
        <w:t>выполненны</w:t>
      </w:r>
      <w:r w:rsidRPr="00891785">
        <w:t xml:space="preserve">х </w:t>
      </w:r>
      <w:r w:rsidRPr="00891785">
        <w:rPr>
          <w:spacing w:val="1"/>
        </w:rPr>
        <w:t>операций</w:t>
      </w:r>
      <w:r w:rsidRPr="00891785">
        <w:t>, р</w:t>
      </w:r>
      <w:r w:rsidRPr="00891785">
        <w:rPr>
          <w:spacing w:val="1"/>
        </w:rPr>
        <w:t>а</w:t>
      </w:r>
      <w:r w:rsidRPr="00891785">
        <w:t>з</w:t>
      </w:r>
      <w:r w:rsidRPr="00891785">
        <w:rPr>
          <w:spacing w:val="1"/>
        </w:rPr>
        <w:t>ме</w:t>
      </w:r>
      <w:r w:rsidRPr="00891785">
        <w:t xml:space="preserve">р </w:t>
      </w:r>
      <w:r w:rsidRPr="00891785">
        <w:rPr>
          <w:spacing w:val="1"/>
        </w:rPr>
        <w:t>используемо</w:t>
      </w:r>
      <w:r w:rsidRPr="00891785">
        <w:t xml:space="preserve">й </w:t>
      </w:r>
      <w:r w:rsidRPr="00891785">
        <w:rPr>
          <w:spacing w:val="1"/>
        </w:rPr>
        <w:t>памяти</w:t>
      </w:r>
      <w:r w:rsidRPr="00891785">
        <w:t xml:space="preserve">; </w:t>
      </w:r>
      <w:r w:rsidRPr="00891785">
        <w:rPr>
          <w:spacing w:val="1"/>
        </w:rPr>
        <w:t>и</w:t>
      </w:r>
      <w:r w:rsidRPr="00891785">
        <w:t xml:space="preserve">х </w:t>
      </w:r>
      <w:r w:rsidRPr="00891785">
        <w:rPr>
          <w:spacing w:val="1"/>
        </w:rPr>
        <w:t>зависимост</w:t>
      </w:r>
      <w:r w:rsidRPr="00891785">
        <w:t xml:space="preserve">ь </w:t>
      </w:r>
      <w:r w:rsidRPr="00891785">
        <w:rPr>
          <w:spacing w:val="1"/>
        </w:rPr>
        <w:t>о</w:t>
      </w:r>
      <w:r w:rsidRPr="00891785">
        <w:t xml:space="preserve">т </w:t>
      </w:r>
      <w:r w:rsidRPr="00891785">
        <w:rPr>
          <w:spacing w:val="1"/>
        </w:rPr>
        <w:t>размер</w:t>
      </w:r>
      <w:r w:rsidRPr="00891785">
        <w:t xml:space="preserve">а </w:t>
      </w:r>
      <w:r w:rsidRPr="00891785">
        <w:rPr>
          <w:spacing w:val="1"/>
        </w:rPr>
        <w:t>исходны</w:t>
      </w:r>
      <w:r w:rsidRPr="00891785">
        <w:t xml:space="preserve">х </w:t>
      </w:r>
      <w:r w:rsidRPr="00891785">
        <w:rPr>
          <w:spacing w:val="1"/>
        </w:rPr>
        <w:t>данных</w:t>
      </w:r>
      <w:r w:rsidRPr="00891785">
        <w:t xml:space="preserve">. </w:t>
      </w:r>
      <w:r w:rsidRPr="00891785">
        <w:rPr>
          <w:spacing w:val="1"/>
        </w:rPr>
        <w:t>Пример</w:t>
      </w:r>
      <w:r w:rsidRPr="00891785">
        <w:t xml:space="preserve">ы </w:t>
      </w:r>
      <w:r w:rsidRPr="00891785">
        <w:rPr>
          <w:spacing w:val="1"/>
        </w:rPr>
        <w:t>коротки</w:t>
      </w:r>
      <w:r w:rsidRPr="00891785">
        <w:t>х п</w:t>
      </w:r>
      <w:r w:rsidRPr="00891785">
        <w:rPr>
          <w:spacing w:val="1"/>
        </w:rPr>
        <w:t>рограмм</w:t>
      </w:r>
      <w:r w:rsidRPr="00891785">
        <w:t xml:space="preserve">, </w:t>
      </w:r>
      <w:r w:rsidRPr="00891785">
        <w:rPr>
          <w:spacing w:val="1"/>
        </w:rPr>
        <w:t>выполняющи</w:t>
      </w:r>
      <w:r w:rsidRPr="00891785">
        <w:t xml:space="preserve">х </w:t>
      </w:r>
      <w:r w:rsidRPr="00891785">
        <w:rPr>
          <w:spacing w:val="1"/>
        </w:rPr>
        <w:t>мног</w:t>
      </w:r>
      <w:r w:rsidRPr="00891785">
        <w:t xml:space="preserve">о </w:t>
      </w:r>
      <w:r w:rsidRPr="00891785">
        <w:rPr>
          <w:spacing w:val="1"/>
        </w:rPr>
        <w:t>шаго</w:t>
      </w:r>
      <w:r w:rsidRPr="00891785">
        <w:t xml:space="preserve">в </w:t>
      </w:r>
      <w:r w:rsidRPr="00891785">
        <w:rPr>
          <w:spacing w:val="1"/>
        </w:rPr>
        <w:t>п</w:t>
      </w:r>
      <w:r w:rsidRPr="00891785">
        <w:t xml:space="preserve">о </w:t>
      </w:r>
      <w:r w:rsidRPr="00891785">
        <w:rPr>
          <w:spacing w:val="1"/>
        </w:rPr>
        <w:t>обработк</w:t>
      </w:r>
      <w:r w:rsidRPr="00891785">
        <w:t xml:space="preserve">е </w:t>
      </w:r>
      <w:r w:rsidRPr="00891785">
        <w:rPr>
          <w:spacing w:val="1"/>
        </w:rPr>
        <w:t>небольшог</w:t>
      </w:r>
      <w:r w:rsidRPr="00891785">
        <w:t xml:space="preserve">о </w:t>
      </w:r>
      <w:r w:rsidRPr="00891785">
        <w:rPr>
          <w:spacing w:val="1"/>
        </w:rPr>
        <w:t>объем</w:t>
      </w:r>
      <w:r w:rsidRPr="00891785">
        <w:t xml:space="preserve">а </w:t>
      </w:r>
      <w:r w:rsidRPr="00891785">
        <w:rPr>
          <w:spacing w:val="1"/>
        </w:rPr>
        <w:t>данных</w:t>
      </w:r>
      <w:r w:rsidRPr="00891785">
        <w:t xml:space="preserve">; </w:t>
      </w:r>
      <w:r w:rsidRPr="00891785">
        <w:rPr>
          <w:spacing w:val="1"/>
        </w:rPr>
        <w:t>пример</w:t>
      </w:r>
      <w:r w:rsidRPr="00891785">
        <w:t xml:space="preserve">ы </w:t>
      </w:r>
      <w:r w:rsidRPr="00891785">
        <w:rPr>
          <w:spacing w:val="1"/>
        </w:rPr>
        <w:t>коротки</w:t>
      </w:r>
      <w:r w:rsidRPr="00891785">
        <w:t>х п</w:t>
      </w:r>
      <w:r w:rsidRPr="00891785">
        <w:rPr>
          <w:spacing w:val="1"/>
        </w:rPr>
        <w:t>рограмм</w:t>
      </w:r>
      <w:r w:rsidRPr="00891785">
        <w:t xml:space="preserve">, </w:t>
      </w:r>
      <w:r w:rsidRPr="00891785">
        <w:rPr>
          <w:spacing w:val="1"/>
        </w:rPr>
        <w:t>выполняющих обработк</w:t>
      </w:r>
      <w:r w:rsidRPr="00891785">
        <w:t xml:space="preserve">у </w:t>
      </w:r>
      <w:r w:rsidRPr="00891785">
        <w:rPr>
          <w:spacing w:val="1"/>
        </w:rPr>
        <w:t>большого объем</w:t>
      </w:r>
      <w:r w:rsidRPr="00891785">
        <w:t xml:space="preserve">а </w:t>
      </w:r>
      <w:r w:rsidRPr="00891785">
        <w:rPr>
          <w:spacing w:val="1"/>
        </w:rPr>
        <w:t>данных</w:t>
      </w:r>
      <w:r w:rsidRPr="00891785">
        <w:t>.</w:t>
      </w:r>
    </w:p>
    <w:p w:rsidR="00891785" w:rsidRPr="00891785" w:rsidRDefault="00891785" w:rsidP="00891785">
      <w:pPr>
        <w:ind w:firstLine="709"/>
        <w:jc w:val="both"/>
      </w:pPr>
      <w:r w:rsidRPr="00891785">
        <w:rPr>
          <w:spacing w:val="1"/>
        </w:rPr>
        <w:t>Определени</w:t>
      </w:r>
      <w:r w:rsidRPr="00891785">
        <w:t xml:space="preserve">е </w:t>
      </w:r>
      <w:r w:rsidRPr="00891785">
        <w:rPr>
          <w:spacing w:val="1"/>
        </w:rPr>
        <w:t>возможны</w:t>
      </w:r>
      <w:r w:rsidRPr="00891785">
        <w:t xml:space="preserve">х </w:t>
      </w:r>
      <w:r w:rsidRPr="00891785">
        <w:rPr>
          <w:spacing w:val="1"/>
        </w:rPr>
        <w:t>результато</w:t>
      </w:r>
      <w:r w:rsidRPr="00891785">
        <w:t xml:space="preserve">в </w:t>
      </w:r>
      <w:r w:rsidRPr="00891785">
        <w:rPr>
          <w:spacing w:val="1"/>
        </w:rPr>
        <w:t>работ</w:t>
      </w:r>
      <w:r w:rsidRPr="00891785">
        <w:t xml:space="preserve">ы </w:t>
      </w:r>
      <w:r w:rsidRPr="00891785">
        <w:rPr>
          <w:spacing w:val="1"/>
        </w:rPr>
        <w:t>алгоритм</w:t>
      </w:r>
      <w:r w:rsidRPr="00891785">
        <w:t xml:space="preserve">а </w:t>
      </w:r>
      <w:r w:rsidRPr="00891785">
        <w:rPr>
          <w:spacing w:val="1"/>
        </w:rPr>
        <w:t>пр</w:t>
      </w:r>
      <w:r w:rsidRPr="00891785">
        <w:t xml:space="preserve">и </w:t>
      </w:r>
      <w:r w:rsidRPr="00891785">
        <w:rPr>
          <w:spacing w:val="1"/>
        </w:rPr>
        <w:t>данно</w:t>
      </w:r>
      <w:r w:rsidRPr="00891785">
        <w:t xml:space="preserve">м </w:t>
      </w:r>
      <w:r w:rsidRPr="00891785">
        <w:rPr>
          <w:spacing w:val="1"/>
        </w:rPr>
        <w:t>множеств</w:t>
      </w:r>
      <w:r w:rsidRPr="00891785">
        <w:t xml:space="preserve">е </w:t>
      </w:r>
      <w:r w:rsidRPr="00891785">
        <w:rPr>
          <w:spacing w:val="1"/>
        </w:rPr>
        <w:t>входны</w:t>
      </w:r>
      <w:r w:rsidRPr="00891785">
        <w:t>х д</w:t>
      </w:r>
      <w:r w:rsidRPr="00891785">
        <w:rPr>
          <w:spacing w:val="1"/>
        </w:rPr>
        <w:t>анных</w:t>
      </w:r>
      <w:r w:rsidRPr="00891785">
        <w:t xml:space="preserve">; </w:t>
      </w:r>
      <w:r w:rsidRPr="00891785">
        <w:rPr>
          <w:spacing w:val="1"/>
        </w:rPr>
        <w:t>определени</w:t>
      </w:r>
      <w:r w:rsidRPr="00891785">
        <w:t xml:space="preserve">е </w:t>
      </w:r>
      <w:r w:rsidRPr="00891785">
        <w:rPr>
          <w:spacing w:val="1"/>
        </w:rPr>
        <w:t>во</w:t>
      </w:r>
      <w:r w:rsidRPr="00891785">
        <w:t>з</w:t>
      </w:r>
      <w:r w:rsidRPr="00891785">
        <w:rPr>
          <w:spacing w:val="1"/>
        </w:rPr>
        <w:t>можны</w:t>
      </w:r>
      <w:r w:rsidRPr="00891785">
        <w:t>х</w:t>
      </w:r>
      <w:r w:rsidRPr="00891785">
        <w:rPr>
          <w:spacing w:val="1"/>
        </w:rPr>
        <w:t xml:space="preserve"> входны</w:t>
      </w:r>
      <w:r w:rsidRPr="00891785">
        <w:t>х д</w:t>
      </w:r>
      <w:r w:rsidRPr="00891785">
        <w:rPr>
          <w:spacing w:val="1"/>
        </w:rPr>
        <w:t>анных</w:t>
      </w:r>
      <w:r w:rsidRPr="00891785">
        <w:t xml:space="preserve">, </w:t>
      </w:r>
      <w:r w:rsidRPr="00891785">
        <w:rPr>
          <w:spacing w:val="1"/>
        </w:rPr>
        <w:t>приводящи</w:t>
      </w:r>
      <w:r w:rsidRPr="00891785">
        <w:t xml:space="preserve">х к </w:t>
      </w:r>
      <w:r w:rsidRPr="00891785">
        <w:rPr>
          <w:spacing w:val="1"/>
        </w:rPr>
        <w:t>данном</w:t>
      </w:r>
      <w:r w:rsidRPr="00891785">
        <w:t xml:space="preserve">у </w:t>
      </w:r>
      <w:r w:rsidRPr="00891785">
        <w:rPr>
          <w:spacing w:val="1"/>
        </w:rPr>
        <w:t>результату</w:t>
      </w:r>
      <w:r w:rsidRPr="00891785">
        <w:t>. П</w:t>
      </w:r>
      <w:r w:rsidRPr="00891785">
        <w:rPr>
          <w:spacing w:val="1"/>
        </w:rPr>
        <w:t>ример</w:t>
      </w:r>
      <w:r w:rsidRPr="00891785">
        <w:t xml:space="preserve">ы </w:t>
      </w:r>
      <w:r w:rsidRPr="00891785">
        <w:rPr>
          <w:spacing w:val="1"/>
        </w:rPr>
        <w:t>описани</w:t>
      </w:r>
      <w:r w:rsidRPr="00891785">
        <w:t xml:space="preserve">я </w:t>
      </w:r>
      <w:r w:rsidRPr="00891785">
        <w:rPr>
          <w:spacing w:val="1"/>
        </w:rPr>
        <w:t>объекто</w:t>
      </w:r>
      <w:r w:rsidRPr="00891785">
        <w:t>в и п</w:t>
      </w:r>
      <w:r w:rsidRPr="00891785">
        <w:rPr>
          <w:spacing w:val="1"/>
        </w:rPr>
        <w:t xml:space="preserve">роцессов </w:t>
      </w:r>
      <w:r w:rsidRPr="00891785">
        <w:t xml:space="preserve">с </w:t>
      </w:r>
      <w:r w:rsidRPr="00891785">
        <w:rPr>
          <w:spacing w:val="1"/>
        </w:rPr>
        <w:t>помощь</w:t>
      </w:r>
      <w:r w:rsidRPr="00891785">
        <w:t xml:space="preserve">ю </w:t>
      </w:r>
      <w:r w:rsidRPr="00891785">
        <w:rPr>
          <w:spacing w:val="1"/>
        </w:rPr>
        <w:t>набор</w:t>
      </w:r>
      <w:r w:rsidRPr="00891785">
        <w:t xml:space="preserve">а </w:t>
      </w:r>
      <w:r w:rsidRPr="00891785">
        <w:rPr>
          <w:spacing w:val="1"/>
        </w:rPr>
        <w:t>числовы</w:t>
      </w:r>
      <w:r w:rsidRPr="00891785">
        <w:t xml:space="preserve">х </w:t>
      </w:r>
      <w:r w:rsidRPr="00891785">
        <w:rPr>
          <w:spacing w:val="1"/>
        </w:rPr>
        <w:t>характеристик</w:t>
      </w:r>
      <w:r w:rsidRPr="00891785">
        <w:t xml:space="preserve">, а </w:t>
      </w:r>
      <w:r w:rsidRPr="00891785">
        <w:rPr>
          <w:spacing w:val="1"/>
        </w:rPr>
        <w:t>такж</w:t>
      </w:r>
      <w:r w:rsidRPr="00891785">
        <w:t xml:space="preserve">е </w:t>
      </w:r>
      <w:r w:rsidRPr="00891785">
        <w:rPr>
          <w:spacing w:val="1"/>
        </w:rPr>
        <w:t>зависимосте</w:t>
      </w:r>
      <w:r w:rsidRPr="00891785">
        <w:t xml:space="preserve">й </w:t>
      </w:r>
      <w:r w:rsidRPr="00891785">
        <w:rPr>
          <w:spacing w:val="1"/>
        </w:rPr>
        <w:t>между этим</w:t>
      </w:r>
      <w:r w:rsidRPr="00891785">
        <w:t xml:space="preserve">и </w:t>
      </w:r>
      <w:r w:rsidRPr="00891785">
        <w:rPr>
          <w:spacing w:val="1"/>
        </w:rPr>
        <w:t>характеристиками</w:t>
      </w:r>
      <w:r w:rsidRPr="00891785">
        <w:t xml:space="preserve">, </w:t>
      </w:r>
      <w:r w:rsidRPr="00891785">
        <w:rPr>
          <w:spacing w:val="1"/>
        </w:rPr>
        <w:t>выражаемым</w:t>
      </w:r>
      <w:r w:rsidRPr="00891785">
        <w:t xml:space="preserve">и с </w:t>
      </w:r>
      <w:r w:rsidRPr="00891785">
        <w:rPr>
          <w:spacing w:val="1"/>
        </w:rPr>
        <w:t>помощь</w:t>
      </w:r>
      <w:r w:rsidRPr="00891785">
        <w:t xml:space="preserve">ю </w:t>
      </w:r>
      <w:r w:rsidRPr="00891785">
        <w:rPr>
          <w:spacing w:val="1"/>
        </w:rPr>
        <w:t>формул</w:t>
      </w:r>
      <w:r w:rsidRPr="00891785">
        <w:t>.</w:t>
      </w:r>
    </w:p>
    <w:p w:rsidR="00891785" w:rsidRPr="00891785" w:rsidRDefault="00891785" w:rsidP="00891785">
      <w:pPr>
        <w:pStyle w:val="af3"/>
        <w:tabs>
          <w:tab w:val="left" w:pos="900"/>
        </w:tabs>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Матема</w:t>
      </w:r>
      <w:r w:rsidRPr="00891785">
        <w:rPr>
          <w:rFonts w:ascii="Times New Roman" w:eastAsia="Times New Roman" w:hAnsi="Times New Roman"/>
          <w:b/>
          <w:bCs/>
          <w:sz w:val="24"/>
          <w:szCs w:val="24"/>
        </w:rPr>
        <w:t>т</w:t>
      </w:r>
      <w:r w:rsidRPr="00891785">
        <w:rPr>
          <w:rFonts w:ascii="Times New Roman" w:eastAsia="Times New Roman" w:hAnsi="Times New Roman"/>
          <w:b/>
          <w:bCs/>
          <w:spacing w:val="1"/>
          <w:sz w:val="24"/>
          <w:szCs w:val="24"/>
        </w:rPr>
        <w:t>ическо</w:t>
      </w:r>
      <w:r w:rsidRPr="00891785">
        <w:rPr>
          <w:rFonts w:ascii="Times New Roman" w:eastAsia="Times New Roman" w:hAnsi="Times New Roman"/>
          <w:b/>
          <w:bCs/>
          <w:sz w:val="24"/>
          <w:szCs w:val="24"/>
        </w:rPr>
        <w:t xml:space="preserve">е </w:t>
      </w:r>
      <w:r w:rsidRPr="00891785">
        <w:rPr>
          <w:rFonts w:ascii="Times New Roman" w:eastAsia="Times New Roman" w:hAnsi="Times New Roman"/>
          <w:b/>
          <w:bCs/>
          <w:spacing w:val="1"/>
          <w:sz w:val="24"/>
          <w:szCs w:val="24"/>
        </w:rPr>
        <w:t>моделирование</w:t>
      </w:r>
    </w:p>
    <w:p w:rsidR="00891785" w:rsidRPr="00891785" w:rsidRDefault="00891785" w:rsidP="00891785">
      <w:pPr>
        <w:ind w:firstLine="709"/>
        <w:jc w:val="both"/>
      </w:pPr>
      <w:r w:rsidRPr="00891785">
        <w:rPr>
          <w:spacing w:val="1"/>
        </w:rPr>
        <w:t>Поняти</w:t>
      </w:r>
      <w:r w:rsidRPr="00891785">
        <w:t xml:space="preserve">е </w:t>
      </w:r>
      <w:r w:rsidRPr="00891785">
        <w:rPr>
          <w:spacing w:val="1"/>
        </w:rPr>
        <w:t>математическо</w:t>
      </w:r>
      <w:r w:rsidRPr="00891785">
        <w:t xml:space="preserve">й </w:t>
      </w:r>
      <w:r w:rsidRPr="00891785">
        <w:rPr>
          <w:spacing w:val="1"/>
        </w:rPr>
        <w:t>модели</w:t>
      </w:r>
      <w:r w:rsidRPr="00891785">
        <w:t xml:space="preserve">. </w:t>
      </w:r>
      <w:r w:rsidRPr="00891785">
        <w:rPr>
          <w:spacing w:val="1"/>
        </w:rPr>
        <w:t>Е</w:t>
      </w:r>
      <w:r w:rsidRPr="00891785">
        <w:t>е о</w:t>
      </w:r>
      <w:r w:rsidRPr="00891785">
        <w:rPr>
          <w:spacing w:val="1"/>
        </w:rPr>
        <w:t>тличи</w:t>
      </w:r>
      <w:r w:rsidRPr="00891785">
        <w:t xml:space="preserve">я </w:t>
      </w:r>
      <w:r w:rsidRPr="00891785">
        <w:rPr>
          <w:spacing w:val="1"/>
        </w:rPr>
        <w:t>о</w:t>
      </w:r>
      <w:r w:rsidRPr="00891785">
        <w:t xml:space="preserve">т </w:t>
      </w:r>
      <w:r w:rsidRPr="00891785">
        <w:rPr>
          <w:spacing w:val="1"/>
        </w:rPr>
        <w:t>натурно</w:t>
      </w:r>
      <w:r w:rsidRPr="00891785">
        <w:t>й м</w:t>
      </w:r>
      <w:r w:rsidRPr="00891785">
        <w:rPr>
          <w:spacing w:val="1"/>
        </w:rPr>
        <w:t>одел</w:t>
      </w:r>
      <w:r w:rsidRPr="00891785">
        <w:t xml:space="preserve">и и </w:t>
      </w:r>
      <w:r w:rsidRPr="00891785">
        <w:rPr>
          <w:spacing w:val="1"/>
        </w:rPr>
        <w:t>о</w:t>
      </w:r>
      <w:r w:rsidRPr="00891785">
        <w:t xml:space="preserve">т </w:t>
      </w:r>
      <w:r w:rsidRPr="00891785">
        <w:rPr>
          <w:spacing w:val="1"/>
        </w:rPr>
        <w:t>словесног</w:t>
      </w:r>
      <w:r w:rsidRPr="00891785">
        <w:t>о (</w:t>
      </w:r>
      <w:r w:rsidRPr="00891785">
        <w:rPr>
          <w:spacing w:val="1"/>
        </w:rPr>
        <w:t>литературного</w:t>
      </w:r>
      <w:r w:rsidRPr="00891785">
        <w:t xml:space="preserve">) </w:t>
      </w:r>
      <w:r w:rsidRPr="00891785">
        <w:rPr>
          <w:spacing w:val="1"/>
        </w:rPr>
        <w:t>описани</w:t>
      </w:r>
      <w:r w:rsidRPr="00891785">
        <w:t xml:space="preserve">я </w:t>
      </w:r>
      <w:r w:rsidRPr="00891785">
        <w:rPr>
          <w:spacing w:val="1"/>
        </w:rPr>
        <w:t>объекта</w:t>
      </w:r>
      <w:r w:rsidRPr="00891785">
        <w:t>. И</w:t>
      </w:r>
      <w:r w:rsidRPr="00891785">
        <w:rPr>
          <w:spacing w:val="1"/>
        </w:rPr>
        <w:t>спользовани</w:t>
      </w:r>
      <w:r w:rsidRPr="00891785">
        <w:t>е</w:t>
      </w:r>
      <w:r w:rsidRPr="00891785">
        <w:rPr>
          <w:spacing w:val="1"/>
        </w:rPr>
        <w:t xml:space="preserve"> компьютеро</w:t>
      </w:r>
      <w:r w:rsidRPr="00891785">
        <w:t xml:space="preserve">в </w:t>
      </w:r>
      <w:r w:rsidRPr="00891785">
        <w:rPr>
          <w:spacing w:val="1"/>
        </w:rPr>
        <w:t>пр</w:t>
      </w:r>
      <w:r w:rsidRPr="00891785">
        <w:t xml:space="preserve">и </w:t>
      </w:r>
      <w:r w:rsidRPr="00891785">
        <w:rPr>
          <w:spacing w:val="1"/>
        </w:rPr>
        <w:t>анализ</w:t>
      </w:r>
      <w:r w:rsidRPr="00891785">
        <w:t xml:space="preserve">е </w:t>
      </w:r>
      <w:r w:rsidRPr="00891785">
        <w:rPr>
          <w:spacing w:val="1"/>
        </w:rPr>
        <w:t>математически</w:t>
      </w:r>
      <w:r w:rsidRPr="00891785">
        <w:t xml:space="preserve">х </w:t>
      </w:r>
      <w:r w:rsidRPr="00891785">
        <w:rPr>
          <w:spacing w:val="1"/>
        </w:rPr>
        <w:t>моделей</w:t>
      </w:r>
      <w:r w:rsidRPr="00891785">
        <w:t>.</w:t>
      </w:r>
    </w:p>
    <w:p w:rsidR="00891785" w:rsidRPr="00891785" w:rsidRDefault="00891785" w:rsidP="00891785">
      <w:pPr>
        <w:ind w:firstLine="709"/>
        <w:jc w:val="both"/>
      </w:pPr>
      <w:r w:rsidRPr="00891785">
        <w:rPr>
          <w:spacing w:val="1"/>
        </w:rPr>
        <w:t>Пример</w:t>
      </w:r>
      <w:r w:rsidRPr="00891785">
        <w:t xml:space="preserve">ы </w:t>
      </w:r>
      <w:r w:rsidRPr="00891785">
        <w:rPr>
          <w:spacing w:val="1"/>
        </w:rPr>
        <w:t>использовани</w:t>
      </w:r>
      <w:r w:rsidRPr="00891785">
        <w:t xml:space="preserve">я </w:t>
      </w:r>
      <w:r w:rsidRPr="00891785">
        <w:rPr>
          <w:spacing w:val="1"/>
        </w:rPr>
        <w:t>математически</w:t>
      </w:r>
      <w:r w:rsidRPr="00891785">
        <w:t xml:space="preserve">х </w:t>
      </w:r>
      <w:r w:rsidRPr="00891785">
        <w:rPr>
          <w:spacing w:val="1"/>
        </w:rPr>
        <w:t>(компьютерных</w:t>
      </w:r>
      <w:r w:rsidRPr="00891785">
        <w:t xml:space="preserve">) </w:t>
      </w:r>
      <w:r w:rsidRPr="00891785">
        <w:rPr>
          <w:spacing w:val="1"/>
        </w:rPr>
        <w:t>моделе</w:t>
      </w:r>
      <w:r w:rsidRPr="00891785">
        <w:t>й</w:t>
      </w:r>
      <w:r w:rsidRPr="00891785">
        <w:rPr>
          <w:spacing w:val="1"/>
        </w:rPr>
        <w:t xml:space="preserve"> при решени</w:t>
      </w:r>
      <w:r w:rsidRPr="00891785">
        <w:t xml:space="preserve">и </w:t>
      </w:r>
      <w:r w:rsidRPr="00891785">
        <w:rPr>
          <w:spacing w:val="1"/>
        </w:rPr>
        <w:t>научно-технически</w:t>
      </w:r>
      <w:r w:rsidRPr="00891785">
        <w:t xml:space="preserve">х </w:t>
      </w:r>
      <w:r w:rsidRPr="00891785">
        <w:rPr>
          <w:spacing w:val="1"/>
        </w:rPr>
        <w:t>задач</w:t>
      </w:r>
      <w:r w:rsidRPr="00891785">
        <w:t>. П</w:t>
      </w:r>
      <w:r w:rsidRPr="00891785">
        <w:rPr>
          <w:spacing w:val="1"/>
        </w:rPr>
        <w:t>редставлени</w:t>
      </w:r>
      <w:r w:rsidRPr="00891785">
        <w:t xml:space="preserve">е о </w:t>
      </w:r>
      <w:r w:rsidRPr="00891785">
        <w:rPr>
          <w:spacing w:val="1"/>
        </w:rPr>
        <w:t>цикл</w:t>
      </w:r>
      <w:r w:rsidRPr="00891785">
        <w:t xml:space="preserve">е </w:t>
      </w:r>
      <w:r w:rsidRPr="00891785">
        <w:rPr>
          <w:spacing w:val="1"/>
        </w:rPr>
        <w:t>моделирования</w:t>
      </w:r>
      <w:r w:rsidRPr="00891785">
        <w:t xml:space="preserve">: </w:t>
      </w:r>
      <w:r w:rsidRPr="00891785">
        <w:rPr>
          <w:spacing w:val="1"/>
        </w:rPr>
        <w:t>построени</w:t>
      </w:r>
      <w:r w:rsidRPr="00891785">
        <w:t xml:space="preserve">е </w:t>
      </w:r>
      <w:r w:rsidRPr="00891785">
        <w:rPr>
          <w:spacing w:val="1"/>
        </w:rPr>
        <w:t>математическо</w:t>
      </w:r>
      <w:r w:rsidRPr="00891785">
        <w:t>й м</w:t>
      </w:r>
      <w:r w:rsidRPr="00891785">
        <w:rPr>
          <w:spacing w:val="1"/>
        </w:rPr>
        <w:t>одели</w:t>
      </w:r>
      <w:r w:rsidRPr="00891785">
        <w:t xml:space="preserve">, </w:t>
      </w:r>
      <w:r w:rsidRPr="00891785">
        <w:rPr>
          <w:spacing w:val="1"/>
        </w:rPr>
        <w:t>е</w:t>
      </w:r>
      <w:r w:rsidRPr="00891785">
        <w:t>е п</w:t>
      </w:r>
      <w:r w:rsidRPr="00891785">
        <w:rPr>
          <w:spacing w:val="1"/>
        </w:rPr>
        <w:t>рограммна</w:t>
      </w:r>
      <w:r w:rsidRPr="00891785">
        <w:t xml:space="preserve">я </w:t>
      </w:r>
      <w:r w:rsidRPr="00891785">
        <w:rPr>
          <w:spacing w:val="1"/>
        </w:rPr>
        <w:t>реализация</w:t>
      </w:r>
      <w:r w:rsidRPr="00891785">
        <w:t>, п</w:t>
      </w:r>
      <w:r w:rsidRPr="00891785">
        <w:rPr>
          <w:spacing w:val="1"/>
        </w:rPr>
        <w:t>роверк</w:t>
      </w:r>
      <w:r w:rsidRPr="00891785">
        <w:t xml:space="preserve">а  </w:t>
      </w:r>
      <w:r w:rsidRPr="00891785">
        <w:rPr>
          <w:spacing w:val="1"/>
        </w:rPr>
        <w:t>на просты</w:t>
      </w:r>
      <w:r w:rsidRPr="00891785">
        <w:t>х п</w:t>
      </w:r>
      <w:r w:rsidRPr="00891785">
        <w:rPr>
          <w:spacing w:val="1"/>
        </w:rPr>
        <w:t>римера</w:t>
      </w:r>
      <w:r w:rsidRPr="00891785">
        <w:t xml:space="preserve">х </w:t>
      </w:r>
      <w:r w:rsidRPr="00891785">
        <w:rPr>
          <w:spacing w:val="1"/>
        </w:rPr>
        <w:t>(тестирование)</w:t>
      </w:r>
      <w:r w:rsidRPr="00891785">
        <w:t>, п</w:t>
      </w:r>
      <w:r w:rsidRPr="00891785">
        <w:rPr>
          <w:spacing w:val="1"/>
        </w:rPr>
        <w:t>роведени</w:t>
      </w:r>
      <w:r w:rsidRPr="00891785">
        <w:t xml:space="preserve">е </w:t>
      </w:r>
      <w:r w:rsidRPr="00891785">
        <w:rPr>
          <w:spacing w:val="1"/>
        </w:rPr>
        <w:t>компьютерног</w:t>
      </w:r>
      <w:r w:rsidRPr="00891785">
        <w:t xml:space="preserve">о </w:t>
      </w:r>
      <w:r w:rsidRPr="00891785">
        <w:rPr>
          <w:spacing w:val="1"/>
        </w:rPr>
        <w:t>эксперимента</w:t>
      </w:r>
      <w:r w:rsidRPr="00891785">
        <w:t xml:space="preserve">, </w:t>
      </w:r>
      <w:r w:rsidRPr="00891785">
        <w:rPr>
          <w:spacing w:val="1"/>
        </w:rPr>
        <w:t>анали</w:t>
      </w:r>
      <w:r w:rsidRPr="00891785">
        <w:t xml:space="preserve">з </w:t>
      </w:r>
      <w:r w:rsidRPr="00891785">
        <w:rPr>
          <w:spacing w:val="1"/>
        </w:rPr>
        <w:t>ег</w:t>
      </w:r>
      <w:r w:rsidRPr="00891785">
        <w:t xml:space="preserve">о </w:t>
      </w:r>
      <w:r w:rsidRPr="00891785">
        <w:rPr>
          <w:spacing w:val="1"/>
        </w:rPr>
        <w:t>результатов</w:t>
      </w:r>
      <w:r w:rsidRPr="00891785">
        <w:t>, у</w:t>
      </w:r>
      <w:r w:rsidRPr="00891785">
        <w:rPr>
          <w:spacing w:val="1"/>
        </w:rPr>
        <w:t>точнени</w:t>
      </w:r>
      <w:r w:rsidRPr="00891785">
        <w:t xml:space="preserve">е </w:t>
      </w:r>
      <w:r w:rsidRPr="00891785">
        <w:rPr>
          <w:spacing w:val="1"/>
        </w:rPr>
        <w:t>м</w:t>
      </w:r>
      <w:r w:rsidRPr="00891785">
        <w:t>о</w:t>
      </w:r>
      <w:r w:rsidRPr="00891785">
        <w:rPr>
          <w:spacing w:val="1"/>
        </w:rPr>
        <w:t>дели.</w:t>
      </w:r>
    </w:p>
    <w:p w:rsidR="00891785" w:rsidRPr="00891785" w:rsidRDefault="00891785" w:rsidP="00891785">
      <w:pPr>
        <w:ind w:firstLine="709"/>
        <w:jc w:val="both"/>
      </w:pPr>
      <w:r w:rsidRPr="00891785">
        <w:rPr>
          <w:b/>
          <w:bCs/>
          <w:spacing w:val="1"/>
        </w:rPr>
        <w:t>Использовани</w:t>
      </w:r>
      <w:r w:rsidRPr="00891785">
        <w:rPr>
          <w:b/>
          <w:bCs/>
        </w:rPr>
        <w:t xml:space="preserve">е </w:t>
      </w:r>
      <w:r w:rsidRPr="00891785">
        <w:rPr>
          <w:b/>
          <w:bCs/>
          <w:spacing w:val="1"/>
        </w:rPr>
        <w:t>программны</w:t>
      </w:r>
      <w:r w:rsidRPr="00891785">
        <w:rPr>
          <w:b/>
          <w:bCs/>
        </w:rPr>
        <w:t xml:space="preserve">х </w:t>
      </w:r>
      <w:r w:rsidRPr="00891785">
        <w:rPr>
          <w:b/>
          <w:bCs/>
          <w:spacing w:val="1"/>
        </w:rPr>
        <w:t>систе</w:t>
      </w:r>
      <w:r w:rsidRPr="00891785">
        <w:rPr>
          <w:b/>
          <w:bCs/>
        </w:rPr>
        <w:t xml:space="preserve">м и </w:t>
      </w:r>
      <w:r w:rsidRPr="00891785">
        <w:rPr>
          <w:b/>
          <w:bCs/>
          <w:spacing w:val="1"/>
        </w:rPr>
        <w:t>сервисо</w:t>
      </w:r>
      <w:r w:rsidRPr="00891785">
        <w:rPr>
          <w:b/>
          <w:bCs/>
        </w:rPr>
        <w:t>в</w:t>
      </w:r>
    </w:p>
    <w:p w:rsidR="00891785" w:rsidRPr="00891785" w:rsidRDefault="00891785" w:rsidP="00891785">
      <w:pPr>
        <w:pStyle w:val="af3"/>
        <w:tabs>
          <w:tab w:val="left" w:pos="900"/>
        </w:tabs>
        <w:spacing w:after="0" w:line="240" w:lineRule="auto"/>
        <w:ind w:left="709"/>
        <w:jc w:val="both"/>
        <w:rPr>
          <w:rFonts w:ascii="Times New Roman" w:hAnsi="Times New Roman"/>
          <w:sz w:val="24"/>
          <w:szCs w:val="24"/>
        </w:rPr>
      </w:pPr>
      <w:r w:rsidRPr="00891785">
        <w:rPr>
          <w:rFonts w:ascii="Times New Roman" w:eastAsia="Times New Roman" w:hAnsi="Times New Roman"/>
          <w:b/>
          <w:bCs/>
          <w:spacing w:val="1"/>
          <w:sz w:val="24"/>
          <w:szCs w:val="24"/>
        </w:rPr>
        <w:t>Файлова</w:t>
      </w:r>
      <w:r w:rsidRPr="00891785">
        <w:rPr>
          <w:rFonts w:ascii="Times New Roman" w:eastAsia="Times New Roman" w:hAnsi="Times New Roman"/>
          <w:b/>
          <w:bCs/>
          <w:sz w:val="24"/>
          <w:szCs w:val="24"/>
        </w:rPr>
        <w:t xml:space="preserve">я </w:t>
      </w:r>
      <w:r w:rsidRPr="00891785">
        <w:rPr>
          <w:rFonts w:ascii="Times New Roman" w:eastAsia="Times New Roman" w:hAnsi="Times New Roman"/>
          <w:b/>
          <w:bCs/>
          <w:spacing w:val="1"/>
          <w:sz w:val="24"/>
          <w:szCs w:val="24"/>
        </w:rPr>
        <w:t>систем</w:t>
      </w:r>
      <w:r w:rsidRPr="00891785">
        <w:rPr>
          <w:rFonts w:ascii="Times New Roman" w:eastAsia="Times New Roman" w:hAnsi="Times New Roman"/>
          <w:b/>
          <w:bCs/>
          <w:sz w:val="24"/>
          <w:szCs w:val="24"/>
        </w:rPr>
        <w:t>а</w:t>
      </w:r>
    </w:p>
    <w:p w:rsidR="00891785" w:rsidRPr="00891785" w:rsidRDefault="00891785" w:rsidP="00891785">
      <w:pPr>
        <w:ind w:firstLine="709"/>
        <w:jc w:val="both"/>
      </w:pPr>
      <w:r w:rsidRPr="00891785">
        <w:rPr>
          <w:spacing w:val="1"/>
        </w:rPr>
        <w:t>Файлова</w:t>
      </w:r>
      <w:r w:rsidRPr="00891785">
        <w:t xml:space="preserve">я </w:t>
      </w:r>
      <w:r w:rsidRPr="00891785">
        <w:rPr>
          <w:spacing w:val="1"/>
        </w:rPr>
        <w:t>система</w:t>
      </w:r>
      <w:r w:rsidRPr="00891785">
        <w:t>. К</w:t>
      </w:r>
      <w:r w:rsidRPr="00891785">
        <w:rPr>
          <w:spacing w:val="1"/>
        </w:rPr>
        <w:t>атало</w:t>
      </w:r>
      <w:r w:rsidRPr="00891785">
        <w:t>г (</w:t>
      </w:r>
      <w:r w:rsidRPr="00891785">
        <w:rPr>
          <w:spacing w:val="1"/>
        </w:rPr>
        <w:t>директория</w:t>
      </w:r>
      <w:r w:rsidRPr="00891785">
        <w:t xml:space="preserve">). </w:t>
      </w:r>
      <w:r w:rsidRPr="00891785">
        <w:rPr>
          <w:spacing w:val="1"/>
        </w:rPr>
        <w:t>Основны</w:t>
      </w:r>
      <w:r w:rsidRPr="00891785">
        <w:t>е о</w:t>
      </w:r>
      <w:r w:rsidRPr="00891785">
        <w:rPr>
          <w:spacing w:val="1"/>
        </w:rPr>
        <w:t>пераци</w:t>
      </w:r>
      <w:r w:rsidRPr="00891785">
        <w:t>и п</w:t>
      </w:r>
      <w:r w:rsidRPr="00891785">
        <w:rPr>
          <w:spacing w:val="1"/>
        </w:rPr>
        <w:t>р</w:t>
      </w:r>
      <w:r w:rsidRPr="00891785">
        <w:t xml:space="preserve">и </w:t>
      </w:r>
      <w:r w:rsidRPr="00891785">
        <w:rPr>
          <w:spacing w:val="1"/>
        </w:rPr>
        <w:t>работ</w:t>
      </w:r>
      <w:r w:rsidRPr="00891785">
        <w:t xml:space="preserve">е с </w:t>
      </w:r>
      <w:r w:rsidRPr="00891785">
        <w:rPr>
          <w:spacing w:val="1"/>
        </w:rPr>
        <w:t>файлами</w:t>
      </w:r>
      <w:r w:rsidRPr="00891785">
        <w:t xml:space="preserve">: </w:t>
      </w:r>
      <w:r w:rsidRPr="00891785">
        <w:rPr>
          <w:spacing w:val="1"/>
        </w:rPr>
        <w:t>создание</w:t>
      </w:r>
      <w:r w:rsidRPr="00891785">
        <w:t>, р</w:t>
      </w:r>
      <w:r w:rsidRPr="00891785">
        <w:rPr>
          <w:spacing w:val="1"/>
        </w:rPr>
        <w:t>едактирование</w:t>
      </w:r>
      <w:r w:rsidRPr="00891785">
        <w:t>, к</w:t>
      </w:r>
      <w:r w:rsidRPr="00891785">
        <w:rPr>
          <w:spacing w:val="1"/>
        </w:rPr>
        <w:t>опирование</w:t>
      </w:r>
      <w:r w:rsidRPr="00891785">
        <w:t>, п</w:t>
      </w:r>
      <w:r w:rsidRPr="00891785">
        <w:rPr>
          <w:spacing w:val="1"/>
        </w:rPr>
        <w:t>еремещение</w:t>
      </w:r>
      <w:r w:rsidRPr="00891785">
        <w:t xml:space="preserve">, </w:t>
      </w:r>
      <w:r w:rsidRPr="00891785">
        <w:rPr>
          <w:spacing w:val="1"/>
        </w:rPr>
        <w:t>удаление</w:t>
      </w:r>
      <w:r w:rsidRPr="00891785">
        <w:t>. Т</w:t>
      </w:r>
      <w:r w:rsidRPr="00891785">
        <w:rPr>
          <w:spacing w:val="1"/>
        </w:rPr>
        <w:t>ип</w:t>
      </w:r>
      <w:r w:rsidRPr="00891785">
        <w:t xml:space="preserve">ы </w:t>
      </w:r>
      <w:r w:rsidRPr="00891785">
        <w:rPr>
          <w:spacing w:val="1"/>
        </w:rPr>
        <w:t>файлов</w:t>
      </w:r>
      <w:r w:rsidRPr="00891785">
        <w:t>.</w:t>
      </w:r>
    </w:p>
    <w:p w:rsidR="00891785" w:rsidRPr="00891785" w:rsidRDefault="00891785" w:rsidP="00891785">
      <w:pPr>
        <w:ind w:firstLine="709"/>
        <w:jc w:val="both"/>
      </w:pPr>
      <w:r w:rsidRPr="00891785">
        <w:rPr>
          <w:spacing w:val="1"/>
        </w:rPr>
        <w:t>Характерны</w:t>
      </w:r>
      <w:r w:rsidRPr="00891785">
        <w:t xml:space="preserve">е </w:t>
      </w:r>
      <w:r w:rsidRPr="00891785">
        <w:rPr>
          <w:spacing w:val="1"/>
        </w:rPr>
        <w:t>размер</w:t>
      </w:r>
      <w:r w:rsidRPr="00891785">
        <w:t>ы ф</w:t>
      </w:r>
      <w:r w:rsidRPr="00891785">
        <w:rPr>
          <w:spacing w:val="1"/>
        </w:rPr>
        <w:t>айло</w:t>
      </w:r>
      <w:r w:rsidRPr="00891785">
        <w:t xml:space="preserve">в </w:t>
      </w:r>
      <w:r w:rsidRPr="00891785">
        <w:rPr>
          <w:spacing w:val="1"/>
        </w:rPr>
        <w:t>различны</w:t>
      </w:r>
      <w:r w:rsidRPr="00891785">
        <w:t xml:space="preserve">х </w:t>
      </w:r>
      <w:r w:rsidRPr="00891785">
        <w:rPr>
          <w:spacing w:val="1"/>
        </w:rPr>
        <w:t>типо</w:t>
      </w:r>
      <w:r w:rsidRPr="00891785">
        <w:t xml:space="preserve">в </w:t>
      </w:r>
      <w:r w:rsidRPr="00891785">
        <w:rPr>
          <w:spacing w:val="1"/>
        </w:rPr>
        <w:t>(страниц</w:t>
      </w:r>
      <w:r w:rsidRPr="00891785">
        <w:t xml:space="preserve">а </w:t>
      </w:r>
      <w:r w:rsidRPr="00891785">
        <w:rPr>
          <w:spacing w:val="1"/>
        </w:rPr>
        <w:t>печатног</w:t>
      </w:r>
      <w:r w:rsidRPr="00891785">
        <w:t xml:space="preserve">о </w:t>
      </w:r>
      <w:r w:rsidRPr="00891785">
        <w:rPr>
          <w:spacing w:val="1"/>
        </w:rPr>
        <w:t>текста</w:t>
      </w:r>
      <w:r w:rsidRPr="00891785">
        <w:t>, п</w:t>
      </w:r>
      <w:r w:rsidRPr="00891785">
        <w:rPr>
          <w:spacing w:val="1"/>
        </w:rPr>
        <w:t>олны</w:t>
      </w:r>
      <w:r w:rsidRPr="00891785">
        <w:t xml:space="preserve">й </w:t>
      </w:r>
      <w:r w:rsidRPr="00891785">
        <w:rPr>
          <w:spacing w:val="1"/>
        </w:rPr>
        <w:t>текс</w:t>
      </w:r>
      <w:r w:rsidRPr="00891785">
        <w:t xml:space="preserve">т </w:t>
      </w:r>
      <w:r w:rsidRPr="00891785">
        <w:rPr>
          <w:spacing w:val="1"/>
        </w:rPr>
        <w:t>роман</w:t>
      </w:r>
      <w:r w:rsidRPr="00891785">
        <w:t xml:space="preserve">а </w:t>
      </w:r>
      <w:r w:rsidRPr="00891785">
        <w:rPr>
          <w:spacing w:val="1"/>
        </w:rPr>
        <w:t>«Евгени</w:t>
      </w:r>
      <w:r w:rsidRPr="00891785">
        <w:t>й</w:t>
      </w:r>
      <w:r w:rsidRPr="00891785">
        <w:rPr>
          <w:spacing w:val="1"/>
        </w:rPr>
        <w:t xml:space="preserve"> Онегин»</w:t>
      </w:r>
      <w:r w:rsidRPr="00891785">
        <w:t xml:space="preserve">, </w:t>
      </w:r>
      <w:r w:rsidRPr="00891785">
        <w:rPr>
          <w:spacing w:val="1"/>
        </w:rPr>
        <w:t>минутны</w:t>
      </w:r>
      <w:r w:rsidRPr="00891785">
        <w:t xml:space="preserve">й </w:t>
      </w:r>
      <w:r w:rsidRPr="00891785">
        <w:rPr>
          <w:spacing w:val="1"/>
        </w:rPr>
        <w:t>видеоклип</w:t>
      </w:r>
      <w:r w:rsidRPr="00891785">
        <w:t xml:space="preserve">, </w:t>
      </w:r>
      <w:r w:rsidRPr="00891785">
        <w:rPr>
          <w:spacing w:val="1"/>
        </w:rPr>
        <w:t>полуторачасово</w:t>
      </w:r>
      <w:r w:rsidRPr="00891785">
        <w:t xml:space="preserve">й </w:t>
      </w:r>
      <w:r w:rsidRPr="00891785">
        <w:rPr>
          <w:spacing w:val="1"/>
        </w:rPr>
        <w:t>фильм</w:t>
      </w:r>
      <w:r w:rsidRPr="00891785">
        <w:t>, ф</w:t>
      </w:r>
      <w:r w:rsidRPr="00891785">
        <w:rPr>
          <w:spacing w:val="1"/>
        </w:rPr>
        <w:t>ай</w:t>
      </w:r>
      <w:r w:rsidRPr="00891785">
        <w:t xml:space="preserve">л </w:t>
      </w:r>
      <w:r w:rsidRPr="00891785">
        <w:rPr>
          <w:spacing w:val="1"/>
        </w:rPr>
        <w:t>данны</w:t>
      </w:r>
      <w:r w:rsidRPr="00891785">
        <w:t xml:space="preserve">х </w:t>
      </w:r>
      <w:r w:rsidRPr="00891785">
        <w:rPr>
          <w:spacing w:val="1"/>
        </w:rPr>
        <w:t>космически</w:t>
      </w:r>
      <w:r w:rsidRPr="00891785">
        <w:t xml:space="preserve">х </w:t>
      </w:r>
      <w:r w:rsidRPr="00891785">
        <w:rPr>
          <w:spacing w:val="1"/>
        </w:rPr>
        <w:t>наблюдений</w:t>
      </w:r>
      <w:r w:rsidRPr="00891785">
        <w:t>, ф</w:t>
      </w:r>
      <w:r w:rsidRPr="00891785">
        <w:rPr>
          <w:spacing w:val="1"/>
        </w:rPr>
        <w:t>айл промежуточны</w:t>
      </w:r>
      <w:r w:rsidRPr="00891785">
        <w:t xml:space="preserve">х </w:t>
      </w:r>
      <w:r w:rsidRPr="00891785">
        <w:rPr>
          <w:spacing w:val="1"/>
        </w:rPr>
        <w:t>данны</w:t>
      </w:r>
      <w:r w:rsidRPr="00891785">
        <w:t>х п</w:t>
      </w:r>
      <w:r w:rsidRPr="00891785">
        <w:rPr>
          <w:spacing w:val="1"/>
        </w:rPr>
        <w:t>р</w:t>
      </w:r>
      <w:r w:rsidRPr="00891785">
        <w:t xml:space="preserve">и </w:t>
      </w:r>
      <w:r w:rsidRPr="00891785">
        <w:rPr>
          <w:spacing w:val="1"/>
        </w:rPr>
        <w:t>математическо</w:t>
      </w:r>
      <w:r w:rsidRPr="00891785">
        <w:t xml:space="preserve">м </w:t>
      </w:r>
      <w:r w:rsidRPr="00891785">
        <w:rPr>
          <w:spacing w:val="1"/>
        </w:rPr>
        <w:t>моделировани</w:t>
      </w:r>
      <w:r w:rsidRPr="00891785">
        <w:t xml:space="preserve">и </w:t>
      </w:r>
      <w:r w:rsidRPr="00891785">
        <w:rPr>
          <w:spacing w:val="1"/>
        </w:rPr>
        <w:t>сложны</w:t>
      </w:r>
      <w:r w:rsidRPr="00891785">
        <w:t xml:space="preserve">х </w:t>
      </w:r>
      <w:r w:rsidRPr="00891785">
        <w:rPr>
          <w:spacing w:val="1"/>
        </w:rPr>
        <w:t>физически</w:t>
      </w:r>
      <w:r w:rsidRPr="00891785">
        <w:t>х п</w:t>
      </w:r>
      <w:r w:rsidRPr="00891785">
        <w:rPr>
          <w:spacing w:val="1"/>
        </w:rPr>
        <w:t>роцессо</w:t>
      </w:r>
      <w:r w:rsidRPr="00891785">
        <w:t xml:space="preserve">в и </w:t>
      </w:r>
      <w:r w:rsidRPr="00891785">
        <w:rPr>
          <w:spacing w:val="1"/>
        </w:rPr>
        <w:t>др</w:t>
      </w:r>
      <w:r w:rsidRPr="00891785">
        <w:t>.</w:t>
      </w:r>
      <w:r w:rsidRPr="00891785">
        <w:rPr>
          <w:spacing w:val="1"/>
        </w:rPr>
        <w:t>)</w:t>
      </w:r>
      <w:r w:rsidRPr="00891785">
        <w:t>.</w:t>
      </w:r>
    </w:p>
    <w:p w:rsidR="00891785" w:rsidRPr="00891785" w:rsidRDefault="00891785" w:rsidP="00891785">
      <w:pPr>
        <w:ind w:firstLine="709"/>
        <w:jc w:val="both"/>
      </w:pPr>
      <w:r w:rsidRPr="00891785">
        <w:rPr>
          <w:spacing w:val="1"/>
        </w:rPr>
        <w:t>Архивировани</w:t>
      </w:r>
      <w:r w:rsidRPr="00891785">
        <w:t xml:space="preserve">е и </w:t>
      </w:r>
      <w:r w:rsidRPr="00891785">
        <w:rPr>
          <w:spacing w:val="1"/>
        </w:rPr>
        <w:t>разархивирование</w:t>
      </w:r>
      <w:r w:rsidRPr="00891785">
        <w:t>.</w:t>
      </w:r>
    </w:p>
    <w:p w:rsidR="00891785" w:rsidRPr="00891785" w:rsidRDefault="00891785" w:rsidP="00891785">
      <w:pPr>
        <w:ind w:firstLine="709"/>
        <w:jc w:val="both"/>
      </w:pPr>
      <w:r w:rsidRPr="00891785">
        <w:rPr>
          <w:spacing w:val="1"/>
        </w:rPr>
        <w:t>Файловы</w:t>
      </w:r>
      <w:r w:rsidRPr="00891785">
        <w:t>й м</w:t>
      </w:r>
      <w:r w:rsidRPr="00891785">
        <w:rPr>
          <w:spacing w:val="1"/>
        </w:rPr>
        <w:t>енеджер</w:t>
      </w:r>
      <w:r w:rsidRPr="00891785">
        <w:t>.</w:t>
      </w:r>
    </w:p>
    <w:p w:rsidR="00891785" w:rsidRPr="00891785" w:rsidRDefault="00891785" w:rsidP="00891785">
      <w:pPr>
        <w:ind w:firstLine="709"/>
        <w:jc w:val="both"/>
      </w:pPr>
      <w:r w:rsidRPr="00891785">
        <w:rPr>
          <w:i/>
          <w:spacing w:val="3"/>
        </w:rPr>
        <w:t>Поис</w:t>
      </w:r>
      <w:r w:rsidRPr="00891785">
        <w:rPr>
          <w:i/>
        </w:rPr>
        <w:t xml:space="preserve">к в </w:t>
      </w:r>
      <w:r w:rsidRPr="00891785">
        <w:rPr>
          <w:i/>
          <w:spacing w:val="1"/>
        </w:rPr>
        <w:t>файлово</w:t>
      </w:r>
      <w:r w:rsidRPr="00891785">
        <w:rPr>
          <w:i/>
        </w:rPr>
        <w:t xml:space="preserve">й </w:t>
      </w:r>
      <w:r w:rsidRPr="00891785">
        <w:rPr>
          <w:i/>
          <w:spacing w:val="1"/>
        </w:rPr>
        <w:t>системе</w:t>
      </w:r>
      <w:r w:rsidRPr="00891785">
        <w:rPr>
          <w:i/>
        </w:rPr>
        <w:t>.</w:t>
      </w:r>
    </w:p>
    <w:p w:rsidR="00891785" w:rsidRPr="008A79F3" w:rsidRDefault="00891785" w:rsidP="00F80DE1">
      <w:pPr>
        <w:pStyle w:val="af3"/>
        <w:numPr>
          <w:ilvl w:val="0"/>
          <w:numId w:val="95"/>
        </w:numPr>
        <w:tabs>
          <w:tab w:val="left" w:pos="900"/>
        </w:tabs>
        <w:spacing w:after="0" w:line="240" w:lineRule="auto"/>
        <w:ind w:left="0" w:firstLine="709"/>
        <w:jc w:val="both"/>
        <w:rPr>
          <w:rFonts w:ascii="Times New Roman" w:hAnsi="Times New Roman"/>
          <w:sz w:val="24"/>
          <w:szCs w:val="24"/>
        </w:rPr>
      </w:pPr>
      <w:r w:rsidRPr="008A79F3">
        <w:rPr>
          <w:rFonts w:ascii="Times New Roman" w:eastAsia="Times New Roman" w:hAnsi="Times New Roman"/>
          <w:b/>
          <w:bCs/>
          <w:spacing w:val="1"/>
          <w:sz w:val="24"/>
          <w:szCs w:val="24"/>
        </w:rPr>
        <w:t>Подготовк</w:t>
      </w:r>
      <w:r w:rsidRPr="008A79F3">
        <w:rPr>
          <w:rFonts w:ascii="Times New Roman" w:eastAsia="Times New Roman" w:hAnsi="Times New Roman"/>
          <w:b/>
          <w:bCs/>
          <w:sz w:val="24"/>
          <w:szCs w:val="24"/>
        </w:rPr>
        <w:t xml:space="preserve">а </w:t>
      </w:r>
      <w:r w:rsidRPr="008A79F3">
        <w:rPr>
          <w:rFonts w:ascii="Times New Roman" w:eastAsia="Times New Roman" w:hAnsi="Times New Roman"/>
          <w:b/>
          <w:bCs/>
          <w:spacing w:val="1"/>
          <w:sz w:val="24"/>
          <w:szCs w:val="24"/>
        </w:rPr>
        <w:t>тексто</w:t>
      </w:r>
      <w:r w:rsidRPr="008A79F3">
        <w:rPr>
          <w:rFonts w:ascii="Times New Roman" w:eastAsia="Times New Roman" w:hAnsi="Times New Roman"/>
          <w:b/>
          <w:bCs/>
          <w:sz w:val="24"/>
          <w:szCs w:val="24"/>
        </w:rPr>
        <w:t xml:space="preserve">в и </w:t>
      </w:r>
      <w:r w:rsidRPr="008A79F3">
        <w:rPr>
          <w:rFonts w:ascii="Times New Roman" w:eastAsia="Times New Roman" w:hAnsi="Times New Roman"/>
          <w:b/>
          <w:bCs/>
          <w:spacing w:val="1"/>
          <w:sz w:val="24"/>
          <w:szCs w:val="24"/>
        </w:rPr>
        <w:t>демонстрационны</w:t>
      </w:r>
      <w:r w:rsidRPr="008A79F3">
        <w:rPr>
          <w:rFonts w:ascii="Times New Roman" w:eastAsia="Times New Roman" w:hAnsi="Times New Roman"/>
          <w:b/>
          <w:bCs/>
          <w:sz w:val="24"/>
          <w:szCs w:val="24"/>
        </w:rPr>
        <w:t xml:space="preserve">х </w:t>
      </w:r>
      <w:r w:rsidRPr="008A79F3">
        <w:rPr>
          <w:rFonts w:ascii="Times New Roman" w:eastAsia="Times New Roman" w:hAnsi="Times New Roman"/>
          <w:b/>
          <w:bCs/>
          <w:spacing w:val="1"/>
          <w:sz w:val="24"/>
          <w:szCs w:val="24"/>
        </w:rPr>
        <w:t>материало</w:t>
      </w:r>
      <w:r w:rsidRPr="008A79F3">
        <w:rPr>
          <w:rFonts w:ascii="Times New Roman" w:eastAsia="Times New Roman" w:hAnsi="Times New Roman"/>
          <w:b/>
          <w:bCs/>
          <w:sz w:val="24"/>
          <w:szCs w:val="24"/>
        </w:rPr>
        <w:t>в</w:t>
      </w:r>
    </w:p>
    <w:p w:rsidR="00891785" w:rsidRPr="008A79F3" w:rsidRDefault="00891785" w:rsidP="00891785">
      <w:pPr>
        <w:ind w:firstLine="709"/>
        <w:jc w:val="both"/>
      </w:pPr>
      <w:r w:rsidRPr="008A79F3">
        <w:t>Т</w:t>
      </w:r>
      <w:r w:rsidRPr="008A79F3">
        <w:rPr>
          <w:spacing w:val="1"/>
        </w:rPr>
        <w:t>екст</w:t>
      </w:r>
      <w:r w:rsidRPr="008A79F3">
        <w:rPr>
          <w:spacing w:val="2"/>
        </w:rPr>
        <w:t>о</w:t>
      </w:r>
      <w:r w:rsidRPr="008A79F3">
        <w:rPr>
          <w:spacing w:val="1"/>
        </w:rPr>
        <w:t>вы</w:t>
      </w:r>
      <w:r w:rsidRPr="008A79F3">
        <w:t>е до</w:t>
      </w:r>
      <w:r w:rsidRPr="008A79F3">
        <w:rPr>
          <w:spacing w:val="1"/>
        </w:rPr>
        <w:t>к</w:t>
      </w:r>
      <w:r w:rsidRPr="008A79F3">
        <w:rPr>
          <w:spacing w:val="-2"/>
        </w:rPr>
        <w:t>у</w:t>
      </w:r>
      <w:r w:rsidRPr="008A79F3">
        <w:rPr>
          <w:spacing w:val="1"/>
        </w:rPr>
        <w:t>ме</w:t>
      </w:r>
      <w:r w:rsidRPr="008A79F3">
        <w:rPr>
          <w:spacing w:val="2"/>
        </w:rPr>
        <w:t>н</w:t>
      </w:r>
      <w:r w:rsidRPr="008A79F3">
        <w:rPr>
          <w:spacing w:val="1"/>
        </w:rPr>
        <w:t>т</w:t>
      </w:r>
      <w:r w:rsidRPr="008A79F3">
        <w:t>ы и  их с</w:t>
      </w:r>
      <w:r w:rsidRPr="008A79F3">
        <w:rPr>
          <w:spacing w:val="1"/>
        </w:rPr>
        <w:t>т</w:t>
      </w:r>
      <w:r w:rsidRPr="008A79F3">
        <w:rPr>
          <w:spacing w:val="2"/>
        </w:rPr>
        <w:t>р</w:t>
      </w:r>
      <w:r w:rsidRPr="008A79F3">
        <w:rPr>
          <w:spacing w:val="-3"/>
        </w:rPr>
        <w:t>у</w:t>
      </w:r>
      <w:r w:rsidRPr="008A79F3">
        <w:rPr>
          <w:spacing w:val="1"/>
        </w:rPr>
        <w:t>кт</w:t>
      </w:r>
      <w:r w:rsidRPr="008A79F3">
        <w:rPr>
          <w:spacing w:val="-3"/>
        </w:rPr>
        <w:t>у</w:t>
      </w:r>
      <w:r w:rsidRPr="008A79F3">
        <w:rPr>
          <w:spacing w:val="2"/>
        </w:rPr>
        <w:t>рн</w:t>
      </w:r>
      <w:r w:rsidRPr="008A79F3">
        <w:rPr>
          <w:spacing w:val="3"/>
        </w:rPr>
        <w:t>ы</w:t>
      </w:r>
      <w:r w:rsidRPr="008A79F3">
        <w:t xml:space="preserve">е </w:t>
      </w:r>
      <w:r w:rsidRPr="008A79F3">
        <w:rPr>
          <w:spacing w:val="1"/>
        </w:rPr>
        <w:t>э</w:t>
      </w:r>
      <w:r w:rsidRPr="008A79F3">
        <w:t>л</w:t>
      </w:r>
      <w:r w:rsidRPr="008A79F3">
        <w:rPr>
          <w:spacing w:val="1"/>
        </w:rPr>
        <w:t>ем</w:t>
      </w:r>
      <w:r w:rsidRPr="008A79F3">
        <w:rPr>
          <w:spacing w:val="-1"/>
        </w:rPr>
        <w:t>е</w:t>
      </w:r>
      <w:r w:rsidRPr="008A79F3">
        <w:rPr>
          <w:spacing w:val="2"/>
        </w:rPr>
        <w:t>н</w:t>
      </w:r>
      <w:r w:rsidRPr="008A79F3">
        <w:rPr>
          <w:spacing w:val="1"/>
        </w:rPr>
        <w:t>т</w:t>
      </w:r>
      <w:r w:rsidRPr="008A79F3">
        <w:t xml:space="preserve">ы </w:t>
      </w:r>
      <w:r w:rsidRPr="008A79F3">
        <w:rPr>
          <w:spacing w:val="1"/>
        </w:rPr>
        <w:t>(с</w:t>
      </w:r>
      <w:r w:rsidRPr="008A79F3">
        <w:rPr>
          <w:spacing w:val="-2"/>
        </w:rPr>
        <w:t>т</w:t>
      </w:r>
      <w:r w:rsidRPr="008A79F3">
        <w:rPr>
          <w:spacing w:val="2"/>
        </w:rPr>
        <w:t>р</w:t>
      </w:r>
      <w:r w:rsidRPr="008A79F3">
        <w:rPr>
          <w:spacing w:val="1"/>
        </w:rPr>
        <w:t>а</w:t>
      </w:r>
      <w:r w:rsidRPr="008A79F3">
        <w:t>ни</w:t>
      </w:r>
      <w:r w:rsidRPr="008A79F3">
        <w:rPr>
          <w:spacing w:val="2"/>
        </w:rPr>
        <w:t>ц</w:t>
      </w:r>
      <w:r w:rsidRPr="008A79F3">
        <w:rPr>
          <w:spacing w:val="1"/>
        </w:rPr>
        <w:t>а</w:t>
      </w:r>
      <w:r w:rsidRPr="008A79F3">
        <w:t xml:space="preserve">, </w:t>
      </w:r>
      <w:r w:rsidRPr="008A79F3">
        <w:rPr>
          <w:spacing w:val="-1"/>
        </w:rPr>
        <w:t>а</w:t>
      </w:r>
      <w:r w:rsidRPr="008A79F3">
        <w:rPr>
          <w:spacing w:val="2"/>
        </w:rPr>
        <w:t>б</w:t>
      </w:r>
      <w:r w:rsidRPr="008A79F3">
        <w:rPr>
          <w:spacing w:val="-2"/>
        </w:rPr>
        <w:t>з</w:t>
      </w:r>
      <w:r w:rsidRPr="008A79F3">
        <w:rPr>
          <w:spacing w:val="1"/>
        </w:rPr>
        <w:t>а</w:t>
      </w:r>
      <w:r w:rsidRPr="008A79F3">
        <w:rPr>
          <w:spacing w:val="2"/>
        </w:rPr>
        <w:t>ц</w:t>
      </w:r>
      <w:r w:rsidRPr="008A79F3">
        <w:t xml:space="preserve">, </w:t>
      </w:r>
      <w:r w:rsidRPr="008A79F3">
        <w:rPr>
          <w:spacing w:val="1"/>
        </w:rPr>
        <w:t>с</w:t>
      </w:r>
      <w:r w:rsidRPr="008A79F3">
        <w:rPr>
          <w:spacing w:val="-2"/>
        </w:rPr>
        <w:t>т</w:t>
      </w:r>
      <w:r w:rsidRPr="008A79F3">
        <w:t>р</w:t>
      </w:r>
      <w:r w:rsidRPr="008A79F3">
        <w:rPr>
          <w:spacing w:val="2"/>
        </w:rPr>
        <w:t>о</w:t>
      </w:r>
      <w:r w:rsidRPr="008A79F3">
        <w:rPr>
          <w:spacing w:val="1"/>
        </w:rPr>
        <w:t>ка</w:t>
      </w:r>
      <w:r w:rsidRPr="008A79F3">
        <w:t>, с</w:t>
      </w:r>
      <w:r w:rsidRPr="008A79F3">
        <w:rPr>
          <w:spacing w:val="1"/>
        </w:rPr>
        <w:t>ло</w:t>
      </w:r>
      <w:r w:rsidRPr="008A79F3">
        <w:rPr>
          <w:spacing w:val="-2"/>
        </w:rPr>
        <w:t>в</w:t>
      </w:r>
      <w:r w:rsidRPr="008A79F3">
        <w:rPr>
          <w:spacing w:val="2"/>
        </w:rPr>
        <w:t>о</w:t>
      </w:r>
      <w:r w:rsidRPr="008A79F3">
        <w:t>, с</w:t>
      </w:r>
      <w:r w:rsidRPr="008A79F3">
        <w:rPr>
          <w:spacing w:val="2"/>
        </w:rPr>
        <w:t>и</w:t>
      </w:r>
      <w:r w:rsidRPr="008A79F3">
        <w:rPr>
          <w:spacing w:val="1"/>
        </w:rPr>
        <w:t>м</w:t>
      </w:r>
      <w:r w:rsidRPr="008A79F3">
        <w:rPr>
          <w:spacing w:val="-2"/>
        </w:rPr>
        <w:t>в</w:t>
      </w:r>
      <w:r w:rsidRPr="008A79F3">
        <w:rPr>
          <w:spacing w:val="2"/>
        </w:rPr>
        <w:t>о</w:t>
      </w:r>
      <w:r w:rsidRPr="008A79F3">
        <w:t>л</w:t>
      </w:r>
      <w:r w:rsidRPr="008A79F3">
        <w:rPr>
          <w:spacing w:val="1"/>
        </w:rPr>
        <w:t>)</w:t>
      </w:r>
      <w:r w:rsidRPr="008A79F3">
        <w:t>. Т</w:t>
      </w:r>
      <w:r w:rsidRPr="008A79F3">
        <w:rPr>
          <w:spacing w:val="1"/>
        </w:rPr>
        <w:t>екстовы</w:t>
      </w:r>
      <w:r w:rsidRPr="008A79F3">
        <w:t xml:space="preserve">й </w:t>
      </w:r>
      <w:r w:rsidRPr="008A79F3">
        <w:rPr>
          <w:spacing w:val="1"/>
        </w:rPr>
        <w:t>редактор</w:t>
      </w:r>
      <w:r w:rsidRPr="008A79F3">
        <w:t xml:space="preserve">. </w:t>
      </w:r>
      <w:r w:rsidRPr="008A79F3">
        <w:rPr>
          <w:spacing w:val="7"/>
        </w:rPr>
        <w:t>Операци</w:t>
      </w:r>
      <w:r w:rsidRPr="008A79F3">
        <w:t xml:space="preserve">и </w:t>
      </w:r>
      <w:r w:rsidRPr="008A79F3">
        <w:rPr>
          <w:spacing w:val="7"/>
        </w:rPr>
        <w:t>редактировани</w:t>
      </w:r>
      <w:r w:rsidRPr="008A79F3">
        <w:t xml:space="preserve">я </w:t>
      </w:r>
      <w:r w:rsidRPr="008A79F3">
        <w:rPr>
          <w:spacing w:val="7"/>
        </w:rPr>
        <w:t>текстов</w:t>
      </w:r>
      <w:r w:rsidRPr="008A79F3">
        <w:t>. С</w:t>
      </w:r>
      <w:r w:rsidRPr="008A79F3">
        <w:rPr>
          <w:spacing w:val="7"/>
        </w:rPr>
        <w:t>оздани</w:t>
      </w:r>
      <w:r w:rsidRPr="008A79F3">
        <w:t>е</w:t>
      </w:r>
      <w:r w:rsidRPr="008A79F3">
        <w:rPr>
          <w:spacing w:val="7"/>
        </w:rPr>
        <w:t xml:space="preserve"> структурированног</w:t>
      </w:r>
      <w:r w:rsidRPr="008A79F3">
        <w:t xml:space="preserve">о </w:t>
      </w:r>
      <w:r w:rsidRPr="008A79F3">
        <w:rPr>
          <w:spacing w:val="7"/>
        </w:rPr>
        <w:t>текст</w:t>
      </w:r>
      <w:r w:rsidRPr="008A79F3">
        <w:rPr>
          <w:spacing w:val="8"/>
        </w:rPr>
        <w:t>а</w:t>
      </w:r>
      <w:r w:rsidRPr="008A79F3">
        <w:t>. С</w:t>
      </w:r>
      <w:r w:rsidRPr="008A79F3">
        <w:rPr>
          <w:spacing w:val="1"/>
        </w:rPr>
        <w:t>тилев</w:t>
      </w:r>
      <w:r w:rsidRPr="008A79F3">
        <w:rPr>
          <w:spacing w:val="-1"/>
        </w:rPr>
        <w:t>о</w:t>
      </w:r>
      <w:r w:rsidRPr="008A79F3">
        <w:t xml:space="preserve">е </w:t>
      </w:r>
      <w:r w:rsidRPr="008A79F3">
        <w:rPr>
          <w:spacing w:val="1"/>
        </w:rPr>
        <w:t>форма</w:t>
      </w:r>
      <w:r w:rsidRPr="008A79F3">
        <w:rPr>
          <w:spacing w:val="-1"/>
        </w:rPr>
        <w:t>т</w:t>
      </w:r>
      <w:r w:rsidRPr="008A79F3">
        <w:rPr>
          <w:spacing w:val="2"/>
        </w:rPr>
        <w:t>и</w:t>
      </w:r>
      <w:r w:rsidRPr="008A79F3">
        <w:t>р</w:t>
      </w:r>
      <w:r w:rsidRPr="008A79F3">
        <w:rPr>
          <w:spacing w:val="2"/>
        </w:rPr>
        <w:t>о</w:t>
      </w:r>
      <w:r w:rsidRPr="008A79F3">
        <w:rPr>
          <w:spacing w:val="1"/>
        </w:rPr>
        <w:t>в</w:t>
      </w:r>
      <w:r w:rsidRPr="008A79F3">
        <w:rPr>
          <w:spacing w:val="-2"/>
        </w:rPr>
        <w:t>а</w:t>
      </w:r>
      <w:r w:rsidRPr="008A79F3">
        <w:rPr>
          <w:spacing w:val="2"/>
        </w:rPr>
        <w:t>ни</w:t>
      </w:r>
      <w:r w:rsidRPr="008A79F3">
        <w:rPr>
          <w:spacing w:val="1"/>
        </w:rPr>
        <w:t>е</w:t>
      </w:r>
      <w:r w:rsidRPr="008A79F3">
        <w:t>.</w:t>
      </w:r>
    </w:p>
    <w:p w:rsidR="00891785" w:rsidRPr="008A79F3" w:rsidRDefault="00891785" w:rsidP="00891785">
      <w:pPr>
        <w:ind w:firstLine="709"/>
        <w:jc w:val="both"/>
      </w:pPr>
      <w:r w:rsidRPr="008A79F3">
        <w:rPr>
          <w:spacing w:val="1"/>
        </w:rPr>
        <w:lastRenderedPageBreak/>
        <w:t>Вк</w:t>
      </w:r>
      <w:r w:rsidRPr="008A79F3">
        <w:t>лю</w:t>
      </w:r>
      <w:r w:rsidRPr="008A79F3">
        <w:rPr>
          <w:spacing w:val="1"/>
        </w:rPr>
        <w:t>че</w:t>
      </w:r>
      <w:r w:rsidRPr="008A79F3">
        <w:t>н</w:t>
      </w:r>
      <w:r w:rsidRPr="008A79F3">
        <w:rPr>
          <w:spacing w:val="2"/>
        </w:rPr>
        <w:t>и</w:t>
      </w:r>
      <w:r w:rsidRPr="008A79F3">
        <w:t xml:space="preserve">е в </w:t>
      </w:r>
      <w:r w:rsidRPr="008A79F3">
        <w:rPr>
          <w:spacing w:val="1"/>
        </w:rPr>
        <w:t>тек</w:t>
      </w:r>
      <w:r w:rsidRPr="008A79F3">
        <w:rPr>
          <w:spacing w:val="-1"/>
        </w:rPr>
        <w:t>с</w:t>
      </w:r>
      <w:r w:rsidRPr="008A79F3">
        <w:rPr>
          <w:spacing w:val="1"/>
        </w:rPr>
        <w:t>т</w:t>
      </w:r>
      <w:r w:rsidRPr="008A79F3">
        <w:rPr>
          <w:spacing w:val="2"/>
        </w:rPr>
        <w:t>о</w:t>
      </w:r>
      <w:r w:rsidRPr="008A79F3">
        <w:rPr>
          <w:spacing w:val="1"/>
        </w:rPr>
        <w:t>в</w:t>
      </w:r>
      <w:r w:rsidRPr="008A79F3">
        <w:rPr>
          <w:spacing w:val="-1"/>
        </w:rPr>
        <w:t>ы</w:t>
      </w:r>
      <w:r w:rsidRPr="008A79F3">
        <w:t>й д</w:t>
      </w:r>
      <w:r w:rsidRPr="008A79F3">
        <w:rPr>
          <w:spacing w:val="2"/>
        </w:rPr>
        <w:t>о</w:t>
      </w:r>
      <w:r w:rsidRPr="008A79F3">
        <w:rPr>
          <w:spacing w:val="1"/>
        </w:rPr>
        <w:t>к</w:t>
      </w:r>
      <w:r w:rsidRPr="008A79F3">
        <w:rPr>
          <w:spacing w:val="-2"/>
        </w:rPr>
        <w:t>у</w:t>
      </w:r>
      <w:r w:rsidRPr="008A79F3">
        <w:rPr>
          <w:spacing w:val="1"/>
        </w:rPr>
        <w:t>ме</w:t>
      </w:r>
      <w:r w:rsidRPr="008A79F3">
        <w:rPr>
          <w:spacing w:val="2"/>
        </w:rPr>
        <w:t>н</w:t>
      </w:r>
      <w:r w:rsidRPr="008A79F3">
        <w:t xml:space="preserve">т </w:t>
      </w:r>
      <w:r w:rsidRPr="008A79F3">
        <w:rPr>
          <w:spacing w:val="-1"/>
        </w:rPr>
        <w:t>с</w:t>
      </w:r>
      <w:r w:rsidRPr="008A79F3">
        <w:rPr>
          <w:spacing w:val="2"/>
        </w:rPr>
        <w:t>пи</w:t>
      </w:r>
      <w:r w:rsidRPr="008A79F3">
        <w:rPr>
          <w:spacing w:val="-1"/>
        </w:rPr>
        <w:t>с</w:t>
      </w:r>
      <w:r w:rsidRPr="008A79F3">
        <w:rPr>
          <w:spacing w:val="1"/>
        </w:rPr>
        <w:t>к</w:t>
      </w:r>
      <w:r w:rsidRPr="008A79F3">
        <w:rPr>
          <w:spacing w:val="2"/>
        </w:rPr>
        <w:t>о</w:t>
      </w:r>
      <w:r w:rsidRPr="008A79F3">
        <w:rPr>
          <w:spacing w:val="1"/>
        </w:rPr>
        <w:t>в</w:t>
      </w:r>
      <w:r w:rsidRPr="008A79F3">
        <w:t xml:space="preserve">, </w:t>
      </w:r>
      <w:r w:rsidRPr="008A79F3">
        <w:rPr>
          <w:spacing w:val="1"/>
        </w:rPr>
        <w:t>т</w:t>
      </w:r>
      <w:r w:rsidRPr="008A79F3">
        <w:rPr>
          <w:spacing w:val="-2"/>
        </w:rPr>
        <w:t>а</w:t>
      </w:r>
      <w:r w:rsidRPr="008A79F3">
        <w:rPr>
          <w:spacing w:val="2"/>
        </w:rPr>
        <w:t>б</w:t>
      </w:r>
      <w:r w:rsidRPr="008A79F3">
        <w:t>ли</w:t>
      </w:r>
      <w:r w:rsidRPr="008A79F3">
        <w:rPr>
          <w:spacing w:val="2"/>
        </w:rPr>
        <w:t>ц</w:t>
      </w:r>
      <w:r w:rsidRPr="008A79F3">
        <w:t xml:space="preserve">, и </w:t>
      </w:r>
      <w:r w:rsidRPr="008A79F3">
        <w:rPr>
          <w:spacing w:val="1"/>
        </w:rPr>
        <w:t>г</w:t>
      </w:r>
      <w:r w:rsidRPr="008A79F3">
        <w:rPr>
          <w:spacing w:val="2"/>
        </w:rPr>
        <w:t>р</w:t>
      </w:r>
      <w:r w:rsidRPr="008A79F3">
        <w:rPr>
          <w:spacing w:val="1"/>
        </w:rPr>
        <w:t>а</w:t>
      </w:r>
      <w:r w:rsidRPr="008A79F3">
        <w:rPr>
          <w:spacing w:val="-1"/>
        </w:rPr>
        <w:t>ф</w:t>
      </w:r>
      <w:r w:rsidRPr="008A79F3">
        <w:rPr>
          <w:spacing w:val="2"/>
        </w:rPr>
        <w:t>и</w:t>
      </w:r>
      <w:r w:rsidRPr="008A79F3">
        <w:rPr>
          <w:spacing w:val="-1"/>
        </w:rPr>
        <w:t>ч</w:t>
      </w:r>
      <w:r w:rsidRPr="008A79F3">
        <w:rPr>
          <w:spacing w:val="1"/>
        </w:rPr>
        <w:t>ес</w:t>
      </w:r>
      <w:r w:rsidRPr="008A79F3">
        <w:rPr>
          <w:spacing w:val="-1"/>
        </w:rPr>
        <w:t>к</w:t>
      </w:r>
      <w:r w:rsidRPr="008A79F3">
        <w:rPr>
          <w:spacing w:val="2"/>
        </w:rPr>
        <w:t>и</w:t>
      </w:r>
      <w:r w:rsidRPr="008A79F3">
        <w:t xml:space="preserve">х </w:t>
      </w:r>
      <w:r w:rsidRPr="008A79F3">
        <w:rPr>
          <w:spacing w:val="2"/>
        </w:rPr>
        <w:t>об</w:t>
      </w:r>
      <w:r w:rsidRPr="008A79F3">
        <w:t>ъ</w:t>
      </w:r>
      <w:r w:rsidRPr="008A79F3">
        <w:rPr>
          <w:spacing w:val="-1"/>
        </w:rPr>
        <w:t>е</w:t>
      </w:r>
      <w:r w:rsidRPr="008A79F3">
        <w:rPr>
          <w:spacing w:val="1"/>
        </w:rPr>
        <w:t>к</w:t>
      </w:r>
      <w:r w:rsidRPr="008A79F3">
        <w:rPr>
          <w:spacing w:val="-1"/>
        </w:rPr>
        <w:t>т</w:t>
      </w:r>
      <w:r w:rsidRPr="008A79F3">
        <w:rPr>
          <w:spacing w:val="2"/>
        </w:rPr>
        <w:t>о</w:t>
      </w:r>
      <w:r w:rsidRPr="008A79F3">
        <w:rPr>
          <w:spacing w:val="1"/>
        </w:rPr>
        <w:t>в</w:t>
      </w:r>
      <w:r w:rsidRPr="008A79F3">
        <w:t xml:space="preserve">. </w:t>
      </w:r>
      <w:r w:rsidRPr="008A79F3">
        <w:rPr>
          <w:spacing w:val="1"/>
        </w:rPr>
        <w:t>Вк</w:t>
      </w:r>
      <w:r w:rsidRPr="008A79F3">
        <w:t>лю</w:t>
      </w:r>
      <w:r w:rsidRPr="008A79F3">
        <w:rPr>
          <w:spacing w:val="1"/>
        </w:rPr>
        <w:t>че</w:t>
      </w:r>
      <w:r w:rsidRPr="008A79F3">
        <w:t>н</w:t>
      </w:r>
      <w:r w:rsidRPr="008A79F3">
        <w:rPr>
          <w:spacing w:val="2"/>
        </w:rPr>
        <w:t>и</w:t>
      </w:r>
      <w:r w:rsidRPr="008A79F3">
        <w:t xml:space="preserve">е в </w:t>
      </w:r>
      <w:r w:rsidRPr="008A79F3">
        <w:rPr>
          <w:spacing w:val="1"/>
        </w:rPr>
        <w:t>тек</w:t>
      </w:r>
      <w:r w:rsidRPr="008A79F3">
        <w:rPr>
          <w:spacing w:val="-1"/>
        </w:rPr>
        <w:t>с</w:t>
      </w:r>
      <w:r w:rsidRPr="008A79F3">
        <w:rPr>
          <w:spacing w:val="1"/>
        </w:rPr>
        <w:t>т</w:t>
      </w:r>
      <w:r w:rsidRPr="008A79F3">
        <w:rPr>
          <w:spacing w:val="2"/>
        </w:rPr>
        <w:t>о</w:t>
      </w:r>
      <w:r w:rsidRPr="008A79F3">
        <w:rPr>
          <w:spacing w:val="1"/>
        </w:rPr>
        <w:t>в</w:t>
      </w:r>
      <w:r w:rsidRPr="008A79F3">
        <w:rPr>
          <w:spacing w:val="-1"/>
        </w:rPr>
        <w:t>ы</w:t>
      </w:r>
      <w:r w:rsidRPr="008A79F3">
        <w:t>й д</w:t>
      </w:r>
      <w:r w:rsidRPr="008A79F3">
        <w:rPr>
          <w:spacing w:val="2"/>
        </w:rPr>
        <w:t>о</w:t>
      </w:r>
      <w:r w:rsidRPr="008A79F3">
        <w:rPr>
          <w:spacing w:val="1"/>
        </w:rPr>
        <w:t>к</w:t>
      </w:r>
      <w:r w:rsidRPr="008A79F3">
        <w:rPr>
          <w:spacing w:val="-2"/>
        </w:rPr>
        <w:t>у</w:t>
      </w:r>
      <w:r w:rsidRPr="008A79F3">
        <w:rPr>
          <w:spacing w:val="1"/>
        </w:rPr>
        <w:t>ме</w:t>
      </w:r>
      <w:r w:rsidRPr="008A79F3">
        <w:rPr>
          <w:spacing w:val="2"/>
        </w:rPr>
        <w:t>н</w:t>
      </w:r>
      <w:r w:rsidRPr="008A79F3">
        <w:t>т д</w:t>
      </w:r>
      <w:r w:rsidRPr="008A79F3">
        <w:rPr>
          <w:spacing w:val="2"/>
        </w:rPr>
        <w:t>и</w:t>
      </w:r>
      <w:r w:rsidRPr="008A79F3">
        <w:rPr>
          <w:spacing w:val="1"/>
        </w:rPr>
        <w:t>а</w:t>
      </w:r>
      <w:r w:rsidRPr="008A79F3">
        <w:rPr>
          <w:spacing w:val="-1"/>
        </w:rPr>
        <w:t>г</w:t>
      </w:r>
      <w:r w:rsidRPr="008A79F3">
        <w:rPr>
          <w:spacing w:val="2"/>
        </w:rPr>
        <w:t>р</w:t>
      </w:r>
      <w:r w:rsidRPr="008A79F3">
        <w:rPr>
          <w:spacing w:val="1"/>
        </w:rPr>
        <w:t>амм</w:t>
      </w:r>
      <w:r w:rsidRPr="008A79F3">
        <w:t xml:space="preserve">, </w:t>
      </w:r>
      <w:r w:rsidRPr="008A79F3">
        <w:rPr>
          <w:spacing w:val="-1"/>
        </w:rPr>
        <w:t>ф</w:t>
      </w:r>
      <w:r w:rsidRPr="008A79F3">
        <w:rPr>
          <w:spacing w:val="2"/>
        </w:rPr>
        <w:t>о</w:t>
      </w:r>
      <w:r w:rsidRPr="008A79F3">
        <w:t>р</w:t>
      </w:r>
      <w:r w:rsidRPr="008A79F3">
        <w:rPr>
          <w:spacing w:val="1"/>
        </w:rPr>
        <w:t>м</w:t>
      </w:r>
      <w:r w:rsidRPr="008A79F3">
        <w:rPr>
          <w:spacing w:val="-3"/>
        </w:rPr>
        <w:t>у</w:t>
      </w:r>
      <w:r w:rsidRPr="008A79F3">
        <w:rPr>
          <w:spacing w:val="1"/>
        </w:rPr>
        <w:t>л</w:t>
      </w:r>
      <w:r w:rsidRPr="008A79F3">
        <w:t xml:space="preserve">, </w:t>
      </w:r>
      <w:r w:rsidRPr="008A79F3">
        <w:rPr>
          <w:spacing w:val="2"/>
        </w:rPr>
        <w:t>н</w:t>
      </w:r>
      <w:r w:rsidRPr="008A79F3">
        <w:rPr>
          <w:spacing w:val="-3"/>
        </w:rPr>
        <w:t>у</w:t>
      </w:r>
      <w:r w:rsidRPr="008A79F3">
        <w:rPr>
          <w:spacing w:val="1"/>
        </w:rPr>
        <w:t>ме</w:t>
      </w:r>
      <w:r w:rsidRPr="008A79F3">
        <w:rPr>
          <w:spacing w:val="2"/>
        </w:rPr>
        <w:t>р</w:t>
      </w:r>
      <w:r w:rsidRPr="008A79F3">
        <w:rPr>
          <w:spacing w:val="1"/>
        </w:rPr>
        <w:t>а</w:t>
      </w:r>
      <w:r w:rsidRPr="008A79F3">
        <w:t>ц</w:t>
      </w:r>
      <w:r w:rsidRPr="008A79F3">
        <w:rPr>
          <w:spacing w:val="2"/>
        </w:rPr>
        <w:t>и</w:t>
      </w:r>
      <w:r w:rsidRPr="008A79F3">
        <w:t xml:space="preserve">и </w:t>
      </w:r>
      <w:r w:rsidRPr="008A79F3">
        <w:rPr>
          <w:spacing w:val="1"/>
        </w:rPr>
        <w:t>с</w:t>
      </w:r>
      <w:r w:rsidRPr="008A79F3">
        <w:rPr>
          <w:spacing w:val="-2"/>
        </w:rPr>
        <w:t>т</w:t>
      </w:r>
      <w:r w:rsidRPr="008A79F3">
        <w:rPr>
          <w:spacing w:val="2"/>
        </w:rPr>
        <w:t>р</w:t>
      </w:r>
      <w:r w:rsidRPr="008A79F3">
        <w:rPr>
          <w:spacing w:val="1"/>
        </w:rPr>
        <w:t>а</w:t>
      </w:r>
      <w:r w:rsidRPr="008A79F3">
        <w:t>ниц, к</w:t>
      </w:r>
      <w:r w:rsidRPr="008A79F3">
        <w:rPr>
          <w:spacing w:val="2"/>
        </w:rPr>
        <w:t>о</w:t>
      </w:r>
      <w:r w:rsidRPr="008A79F3">
        <w:t>л</w:t>
      </w:r>
      <w:r w:rsidRPr="008A79F3">
        <w:rPr>
          <w:spacing w:val="2"/>
        </w:rPr>
        <w:t>он</w:t>
      </w:r>
      <w:r w:rsidRPr="008A79F3">
        <w:rPr>
          <w:spacing w:val="-2"/>
        </w:rPr>
        <w:t>т</w:t>
      </w:r>
      <w:r w:rsidRPr="008A79F3">
        <w:rPr>
          <w:spacing w:val="2"/>
        </w:rPr>
        <w:t>и</w:t>
      </w:r>
      <w:r w:rsidRPr="008A79F3">
        <w:rPr>
          <w:spacing w:val="1"/>
        </w:rPr>
        <w:t>т</w:t>
      </w:r>
      <w:r w:rsidRPr="008A79F3">
        <w:rPr>
          <w:spacing w:val="-3"/>
        </w:rPr>
        <w:t>у</w:t>
      </w:r>
      <w:r w:rsidRPr="008A79F3">
        <w:t>л</w:t>
      </w:r>
      <w:r w:rsidRPr="008A79F3">
        <w:rPr>
          <w:spacing w:val="2"/>
        </w:rPr>
        <w:t>о</w:t>
      </w:r>
      <w:r w:rsidRPr="008A79F3">
        <w:rPr>
          <w:spacing w:val="1"/>
        </w:rPr>
        <w:t>в</w:t>
      </w:r>
      <w:r w:rsidRPr="008A79F3">
        <w:t>, с</w:t>
      </w:r>
      <w:r w:rsidRPr="008A79F3">
        <w:rPr>
          <w:spacing w:val="1"/>
        </w:rPr>
        <w:t>сыло</w:t>
      </w:r>
      <w:r w:rsidRPr="008A79F3">
        <w:t>к и д</w:t>
      </w:r>
      <w:r w:rsidRPr="008A79F3">
        <w:rPr>
          <w:spacing w:val="2"/>
        </w:rPr>
        <w:t>р</w:t>
      </w:r>
      <w:r w:rsidRPr="008A79F3">
        <w:t>. И</w:t>
      </w:r>
      <w:r w:rsidRPr="008A79F3">
        <w:rPr>
          <w:spacing w:val="2"/>
        </w:rPr>
        <w:t>стори</w:t>
      </w:r>
      <w:r w:rsidRPr="008A79F3">
        <w:t>я и</w:t>
      </w:r>
      <w:r w:rsidRPr="008A79F3">
        <w:rPr>
          <w:spacing w:val="-1"/>
        </w:rPr>
        <w:t>з</w:t>
      </w:r>
      <w:r w:rsidRPr="008A79F3">
        <w:t>менений.</w:t>
      </w:r>
    </w:p>
    <w:p w:rsidR="00891785" w:rsidRPr="008A79F3" w:rsidRDefault="00891785" w:rsidP="00891785">
      <w:pPr>
        <w:ind w:firstLine="709"/>
        <w:jc w:val="both"/>
      </w:pPr>
      <w:r w:rsidRPr="008A79F3">
        <w:t>Проверка правописания, словари.</w:t>
      </w:r>
    </w:p>
    <w:p w:rsidR="00891785" w:rsidRPr="008A79F3" w:rsidRDefault="00891785" w:rsidP="00891785">
      <w:pPr>
        <w:ind w:firstLine="709"/>
        <w:jc w:val="both"/>
      </w:pPr>
      <w:r w:rsidRPr="008A79F3">
        <w:t>И</w:t>
      </w:r>
      <w:r w:rsidRPr="008A79F3">
        <w:rPr>
          <w:spacing w:val="2"/>
        </w:rPr>
        <w:t>н</w:t>
      </w:r>
      <w:r w:rsidRPr="008A79F3">
        <w:rPr>
          <w:spacing w:val="1"/>
        </w:rPr>
        <w:t>ст</w:t>
      </w:r>
      <w:r w:rsidRPr="008A79F3">
        <w:rPr>
          <w:spacing w:val="2"/>
        </w:rPr>
        <w:t>р</w:t>
      </w:r>
      <w:r w:rsidRPr="008A79F3">
        <w:rPr>
          <w:spacing w:val="-3"/>
        </w:rPr>
        <w:t>у</w:t>
      </w:r>
      <w:r w:rsidRPr="008A79F3">
        <w:rPr>
          <w:spacing w:val="1"/>
        </w:rPr>
        <w:t>ме</w:t>
      </w:r>
      <w:r w:rsidRPr="008A79F3">
        <w:rPr>
          <w:spacing w:val="2"/>
        </w:rPr>
        <w:t>н</w:t>
      </w:r>
      <w:r w:rsidRPr="008A79F3">
        <w:rPr>
          <w:spacing w:val="1"/>
        </w:rPr>
        <w:t>т</w:t>
      </w:r>
      <w:r w:rsidRPr="008A79F3">
        <w:t xml:space="preserve">ы </w:t>
      </w:r>
      <w:r w:rsidRPr="008A79F3">
        <w:rPr>
          <w:spacing w:val="1"/>
        </w:rPr>
        <w:t>в</w:t>
      </w:r>
      <w:r w:rsidRPr="008A79F3">
        <w:rPr>
          <w:spacing w:val="-2"/>
        </w:rPr>
        <w:t>в</w:t>
      </w:r>
      <w:r w:rsidRPr="008A79F3">
        <w:t>о</w:t>
      </w:r>
      <w:r w:rsidRPr="008A79F3">
        <w:rPr>
          <w:spacing w:val="2"/>
        </w:rPr>
        <w:t>д</w:t>
      </w:r>
      <w:r w:rsidRPr="008A79F3">
        <w:t xml:space="preserve">а </w:t>
      </w:r>
      <w:r w:rsidRPr="008A79F3">
        <w:rPr>
          <w:spacing w:val="1"/>
        </w:rPr>
        <w:t>текс</w:t>
      </w:r>
      <w:r w:rsidRPr="008A79F3">
        <w:rPr>
          <w:spacing w:val="-2"/>
        </w:rPr>
        <w:t>т</w:t>
      </w:r>
      <w:r w:rsidRPr="008A79F3">
        <w:t>а с исп</w:t>
      </w:r>
      <w:r w:rsidRPr="008A79F3">
        <w:rPr>
          <w:spacing w:val="2"/>
        </w:rPr>
        <w:t>о</w:t>
      </w:r>
      <w:r w:rsidRPr="008A79F3">
        <w:t>ль</w:t>
      </w:r>
      <w:r w:rsidRPr="008A79F3">
        <w:rPr>
          <w:spacing w:val="1"/>
        </w:rPr>
        <w:t>зов</w:t>
      </w:r>
      <w:r w:rsidRPr="008A79F3">
        <w:t>ан</w:t>
      </w:r>
      <w:r w:rsidRPr="008A79F3">
        <w:rPr>
          <w:spacing w:val="2"/>
        </w:rPr>
        <w:t>и</w:t>
      </w:r>
      <w:r w:rsidRPr="008A79F3">
        <w:rPr>
          <w:spacing w:val="1"/>
        </w:rPr>
        <w:t>е</w:t>
      </w:r>
      <w:r w:rsidRPr="008A79F3">
        <w:t xml:space="preserve">м </w:t>
      </w:r>
      <w:r w:rsidRPr="008A79F3">
        <w:rPr>
          <w:spacing w:val="-1"/>
        </w:rPr>
        <w:t>с</w:t>
      </w:r>
      <w:r w:rsidRPr="008A79F3">
        <w:rPr>
          <w:spacing w:val="1"/>
        </w:rPr>
        <w:t>к</w:t>
      </w:r>
      <w:r w:rsidRPr="008A79F3">
        <w:rPr>
          <w:spacing w:val="-1"/>
        </w:rPr>
        <w:t>а</w:t>
      </w:r>
      <w:r w:rsidRPr="008A79F3">
        <w:rPr>
          <w:spacing w:val="2"/>
        </w:rPr>
        <w:t>н</w:t>
      </w:r>
      <w:r w:rsidRPr="008A79F3">
        <w:rPr>
          <w:spacing w:val="-1"/>
        </w:rPr>
        <w:t>е</w:t>
      </w:r>
      <w:r w:rsidRPr="008A79F3">
        <w:rPr>
          <w:spacing w:val="2"/>
        </w:rPr>
        <w:t>р</w:t>
      </w:r>
      <w:r w:rsidRPr="008A79F3">
        <w:rPr>
          <w:spacing w:val="1"/>
        </w:rPr>
        <w:t>а</w:t>
      </w:r>
      <w:r w:rsidRPr="008A79F3">
        <w:t>, п</w:t>
      </w:r>
      <w:r w:rsidRPr="008A79F3">
        <w:rPr>
          <w:spacing w:val="2"/>
        </w:rPr>
        <w:t>р</w:t>
      </w:r>
      <w:r w:rsidRPr="008A79F3">
        <w:t>о</w:t>
      </w:r>
      <w:r w:rsidRPr="008A79F3">
        <w:rPr>
          <w:spacing w:val="1"/>
        </w:rPr>
        <w:t>г</w:t>
      </w:r>
      <w:r w:rsidRPr="008A79F3">
        <w:rPr>
          <w:spacing w:val="2"/>
        </w:rPr>
        <w:t>р</w:t>
      </w:r>
      <w:r w:rsidRPr="008A79F3">
        <w:rPr>
          <w:spacing w:val="-1"/>
        </w:rPr>
        <w:t>а</w:t>
      </w:r>
      <w:r w:rsidRPr="008A79F3">
        <w:rPr>
          <w:spacing w:val="1"/>
        </w:rPr>
        <w:t xml:space="preserve">мм </w:t>
      </w:r>
      <w:r w:rsidRPr="008A79F3">
        <w:rPr>
          <w:spacing w:val="2"/>
        </w:rPr>
        <w:t>р</w:t>
      </w:r>
      <w:r w:rsidRPr="008A79F3">
        <w:rPr>
          <w:spacing w:val="1"/>
        </w:rPr>
        <w:t>а</w:t>
      </w:r>
      <w:r w:rsidRPr="008A79F3">
        <w:rPr>
          <w:spacing w:val="-1"/>
        </w:rPr>
        <w:t>с</w:t>
      </w:r>
      <w:r w:rsidRPr="008A79F3">
        <w:rPr>
          <w:spacing w:val="2"/>
        </w:rPr>
        <w:t>по</w:t>
      </w:r>
      <w:r w:rsidRPr="008A79F3">
        <w:rPr>
          <w:spacing w:val="-2"/>
        </w:rPr>
        <w:t>з</w:t>
      </w:r>
      <w:r w:rsidRPr="008A79F3">
        <w:rPr>
          <w:spacing w:val="2"/>
        </w:rPr>
        <w:t>н</w:t>
      </w:r>
      <w:r w:rsidRPr="008A79F3">
        <w:rPr>
          <w:spacing w:val="1"/>
        </w:rPr>
        <w:t>ав</w:t>
      </w:r>
      <w:r w:rsidRPr="008A79F3">
        <w:rPr>
          <w:spacing w:val="-2"/>
        </w:rPr>
        <w:t>а</w:t>
      </w:r>
      <w:r w:rsidRPr="008A79F3">
        <w:rPr>
          <w:spacing w:val="2"/>
        </w:rPr>
        <w:t>н</w:t>
      </w:r>
      <w:r w:rsidRPr="008A79F3">
        <w:t>и</w:t>
      </w:r>
      <w:r w:rsidRPr="008A79F3">
        <w:rPr>
          <w:spacing w:val="1"/>
        </w:rPr>
        <w:t>я</w:t>
      </w:r>
      <w:r w:rsidRPr="008A79F3">
        <w:t>, р</w:t>
      </w:r>
      <w:r w:rsidRPr="008A79F3">
        <w:rPr>
          <w:spacing w:val="1"/>
        </w:rPr>
        <w:t>а</w:t>
      </w:r>
      <w:r w:rsidRPr="008A79F3">
        <w:rPr>
          <w:spacing w:val="-1"/>
        </w:rPr>
        <w:t>с</w:t>
      </w:r>
      <w:r w:rsidRPr="008A79F3">
        <w:rPr>
          <w:spacing w:val="1"/>
        </w:rPr>
        <w:t>ши</w:t>
      </w:r>
      <w:r w:rsidRPr="008A79F3">
        <w:t>ф</w:t>
      </w:r>
      <w:r w:rsidRPr="008A79F3">
        <w:rPr>
          <w:spacing w:val="2"/>
        </w:rPr>
        <w:t>ро</w:t>
      </w:r>
      <w:r w:rsidRPr="008A79F3">
        <w:rPr>
          <w:spacing w:val="-2"/>
        </w:rPr>
        <w:t>в</w:t>
      </w:r>
      <w:r w:rsidRPr="008A79F3">
        <w:rPr>
          <w:spacing w:val="1"/>
        </w:rPr>
        <w:t>к</w:t>
      </w:r>
      <w:r w:rsidRPr="008A79F3">
        <w:t xml:space="preserve">и </w:t>
      </w:r>
      <w:r w:rsidRPr="008A79F3">
        <w:rPr>
          <w:spacing w:val="-3"/>
        </w:rPr>
        <w:t>у</w:t>
      </w:r>
      <w:r w:rsidRPr="008A79F3">
        <w:rPr>
          <w:spacing w:val="1"/>
        </w:rPr>
        <w:t>стно</w:t>
      </w:r>
      <w:r w:rsidRPr="008A79F3">
        <w:t>й р</w:t>
      </w:r>
      <w:r w:rsidRPr="008A79F3">
        <w:rPr>
          <w:spacing w:val="1"/>
        </w:rPr>
        <w:t>еч</w:t>
      </w:r>
      <w:r w:rsidRPr="008A79F3">
        <w:t>и. Ко</w:t>
      </w:r>
      <w:r w:rsidRPr="008A79F3">
        <w:rPr>
          <w:spacing w:val="1"/>
        </w:rPr>
        <w:t>мпь</w:t>
      </w:r>
      <w:r w:rsidRPr="008A79F3">
        <w:t>ю</w:t>
      </w:r>
      <w:r w:rsidRPr="008A79F3">
        <w:rPr>
          <w:spacing w:val="1"/>
        </w:rPr>
        <w:t>т</w:t>
      </w:r>
      <w:r w:rsidRPr="008A79F3">
        <w:rPr>
          <w:spacing w:val="-2"/>
        </w:rPr>
        <w:t>е</w:t>
      </w:r>
      <w:r w:rsidRPr="008A79F3">
        <w:rPr>
          <w:spacing w:val="2"/>
        </w:rPr>
        <w:t>р</w:t>
      </w:r>
      <w:r w:rsidRPr="008A79F3">
        <w:t xml:space="preserve">ный </w:t>
      </w:r>
      <w:r w:rsidRPr="008A79F3">
        <w:rPr>
          <w:spacing w:val="1"/>
        </w:rPr>
        <w:t>пе</w:t>
      </w:r>
      <w:r w:rsidRPr="008A79F3">
        <w:rPr>
          <w:spacing w:val="2"/>
        </w:rPr>
        <w:t>р</w:t>
      </w:r>
      <w:r w:rsidRPr="008A79F3">
        <w:rPr>
          <w:spacing w:val="1"/>
        </w:rPr>
        <w:t>е</w:t>
      </w:r>
      <w:r w:rsidRPr="008A79F3">
        <w:rPr>
          <w:spacing w:val="-2"/>
        </w:rPr>
        <w:t>в</w:t>
      </w:r>
      <w:r w:rsidRPr="008A79F3">
        <w:t>о</w:t>
      </w:r>
      <w:r w:rsidRPr="008A79F3">
        <w:rPr>
          <w:spacing w:val="2"/>
        </w:rPr>
        <w:t>д</w:t>
      </w:r>
      <w:r w:rsidRPr="008A79F3">
        <w:t>.</w:t>
      </w:r>
    </w:p>
    <w:p w:rsidR="00891785" w:rsidRPr="008A79F3" w:rsidRDefault="00891785" w:rsidP="00891785">
      <w:pPr>
        <w:ind w:firstLine="709"/>
        <w:jc w:val="both"/>
      </w:pPr>
      <w:r w:rsidRPr="008A79F3">
        <w:rPr>
          <w:spacing w:val="1"/>
        </w:rPr>
        <w:t>Поняти</w:t>
      </w:r>
      <w:r w:rsidRPr="008A79F3">
        <w:t xml:space="preserve">е о </w:t>
      </w:r>
      <w:r w:rsidRPr="008A79F3">
        <w:rPr>
          <w:spacing w:val="-1"/>
        </w:rPr>
        <w:t>с</w:t>
      </w:r>
      <w:r w:rsidRPr="008A79F3">
        <w:rPr>
          <w:spacing w:val="2"/>
        </w:rPr>
        <w:t>и</w:t>
      </w:r>
      <w:r w:rsidRPr="008A79F3">
        <w:rPr>
          <w:spacing w:val="1"/>
        </w:rPr>
        <w:t>с</w:t>
      </w:r>
      <w:r w:rsidRPr="008A79F3">
        <w:rPr>
          <w:spacing w:val="-2"/>
        </w:rPr>
        <w:t>т</w:t>
      </w:r>
      <w:r w:rsidRPr="008A79F3">
        <w:rPr>
          <w:spacing w:val="1"/>
        </w:rPr>
        <w:t>ем</w:t>
      </w:r>
      <w:r w:rsidRPr="008A79F3">
        <w:t xml:space="preserve">е </w:t>
      </w:r>
      <w:r w:rsidRPr="008A79F3">
        <w:rPr>
          <w:spacing w:val="1"/>
        </w:rPr>
        <w:t>ст</w:t>
      </w:r>
      <w:r w:rsidRPr="008A79F3">
        <w:rPr>
          <w:spacing w:val="-2"/>
        </w:rPr>
        <w:t>а</w:t>
      </w:r>
      <w:r w:rsidRPr="008A79F3">
        <w:t>н</w:t>
      </w:r>
      <w:r w:rsidRPr="008A79F3">
        <w:rPr>
          <w:spacing w:val="2"/>
        </w:rPr>
        <w:t>д</w:t>
      </w:r>
      <w:r w:rsidRPr="008A79F3">
        <w:rPr>
          <w:spacing w:val="1"/>
        </w:rPr>
        <w:t>а</w:t>
      </w:r>
      <w:r w:rsidRPr="008A79F3">
        <w:rPr>
          <w:spacing w:val="2"/>
        </w:rPr>
        <w:t>р</w:t>
      </w:r>
      <w:r w:rsidRPr="008A79F3">
        <w:rPr>
          <w:spacing w:val="-2"/>
        </w:rPr>
        <w:t>т</w:t>
      </w:r>
      <w:r w:rsidRPr="008A79F3">
        <w:rPr>
          <w:spacing w:val="2"/>
        </w:rPr>
        <w:t>о</w:t>
      </w:r>
      <w:r w:rsidRPr="008A79F3">
        <w:t xml:space="preserve">в по </w:t>
      </w:r>
      <w:r w:rsidRPr="008A79F3">
        <w:rPr>
          <w:spacing w:val="2"/>
        </w:rPr>
        <w:t>ин</w:t>
      </w:r>
      <w:r w:rsidRPr="008A79F3">
        <w:rPr>
          <w:spacing w:val="-1"/>
        </w:rPr>
        <w:t>ф</w:t>
      </w:r>
      <w:r w:rsidRPr="008A79F3">
        <w:t>о</w:t>
      </w:r>
      <w:r w:rsidRPr="008A79F3">
        <w:rPr>
          <w:spacing w:val="2"/>
        </w:rPr>
        <w:t>р</w:t>
      </w:r>
      <w:r w:rsidRPr="008A79F3">
        <w:rPr>
          <w:spacing w:val="1"/>
        </w:rPr>
        <w:t>м</w:t>
      </w:r>
      <w:r w:rsidRPr="008A79F3">
        <w:rPr>
          <w:spacing w:val="-2"/>
        </w:rPr>
        <w:t>а</w:t>
      </w:r>
      <w:r w:rsidRPr="008A79F3">
        <w:rPr>
          <w:spacing w:val="2"/>
        </w:rPr>
        <w:t>ц</w:t>
      </w:r>
      <w:r w:rsidRPr="008A79F3">
        <w:t>и</w:t>
      </w:r>
      <w:r w:rsidRPr="008A79F3">
        <w:rPr>
          <w:spacing w:val="2"/>
        </w:rPr>
        <w:t>и</w:t>
      </w:r>
      <w:r w:rsidRPr="008A79F3">
        <w:t xml:space="preserve">, </w:t>
      </w:r>
      <w:r w:rsidRPr="008A79F3">
        <w:rPr>
          <w:spacing w:val="2"/>
        </w:rPr>
        <w:t>б</w:t>
      </w:r>
      <w:r w:rsidRPr="008A79F3">
        <w:t>и</w:t>
      </w:r>
      <w:r w:rsidRPr="008A79F3">
        <w:rPr>
          <w:spacing w:val="2"/>
        </w:rPr>
        <w:t>б</w:t>
      </w:r>
      <w:r w:rsidRPr="008A79F3">
        <w:t>ли</w:t>
      </w:r>
      <w:r w:rsidRPr="008A79F3">
        <w:rPr>
          <w:spacing w:val="2"/>
        </w:rPr>
        <w:t>о</w:t>
      </w:r>
      <w:r w:rsidRPr="008A79F3">
        <w:rPr>
          <w:spacing w:val="1"/>
        </w:rPr>
        <w:t>те</w:t>
      </w:r>
      <w:r w:rsidRPr="008A79F3">
        <w:rPr>
          <w:spacing w:val="-1"/>
        </w:rPr>
        <w:t>ч</w:t>
      </w:r>
      <w:r w:rsidRPr="008A79F3">
        <w:rPr>
          <w:spacing w:val="2"/>
        </w:rPr>
        <w:t>н</w:t>
      </w:r>
      <w:r w:rsidRPr="008A79F3">
        <w:t>о</w:t>
      </w:r>
      <w:r w:rsidRPr="008A79F3">
        <w:rPr>
          <w:spacing w:val="1"/>
        </w:rPr>
        <w:t>м</w:t>
      </w:r>
      <w:r w:rsidRPr="008A79F3">
        <w:t xml:space="preserve">у и </w:t>
      </w:r>
      <w:r w:rsidRPr="008A79F3">
        <w:rPr>
          <w:spacing w:val="2"/>
        </w:rPr>
        <w:t>и</w:t>
      </w:r>
      <w:r w:rsidRPr="008A79F3">
        <w:rPr>
          <w:spacing w:val="1"/>
        </w:rPr>
        <w:t>зда</w:t>
      </w:r>
      <w:r w:rsidRPr="008A79F3">
        <w:rPr>
          <w:spacing w:val="-1"/>
        </w:rPr>
        <w:t>т</w:t>
      </w:r>
      <w:r w:rsidRPr="008A79F3">
        <w:rPr>
          <w:spacing w:val="1"/>
        </w:rPr>
        <w:t>ел</w:t>
      </w:r>
      <w:r w:rsidRPr="008A79F3">
        <w:rPr>
          <w:spacing w:val="-1"/>
        </w:rPr>
        <w:t>ь</w:t>
      </w:r>
      <w:r w:rsidRPr="008A79F3">
        <w:rPr>
          <w:spacing w:val="1"/>
        </w:rPr>
        <w:t>ск</w:t>
      </w:r>
      <w:r w:rsidRPr="008A79F3">
        <w:rPr>
          <w:spacing w:val="2"/>
        </w:rPr>
        <w:t>о</w:t>
      </w:r>
      <w:r w:rsidRPr="008A79F3">
        <w:rPr>
          <w:spacing w:val="1"/>
        </w:rPr>
        <w:t>м</w:t>
      </w:r>
      <w:r w:rsidRPr="008A79F3">
        <w:t xml:space="preserve">у </w:t>
      </w:r>
      <w:r w:rsidRPr="008A79F3">
        <w:rPr>
          <w:spacing w:val="2"/>
        </w:rPr>
        <w:t>д</w:t>
      </w:r>
      <w:r w:rsidRPr="008A79F3">
        <w:rPr>
          <w:spacing w:val="1"/>
        </w:rPr>
        <w:t>е</w:t>
      </w:r>
      <w:r w:rsidRPr="008A79F3">
        <w:rPr>
          <w:spacing w:val="-2"/>
        </w:rPr>
        <w:t>л</w:t>
      </w:r>
      <w:r w:rsidRPr="008A79F3">
        <w:rPr>
          <w:spacing w:val="-3"/>
        </w:rPr>
        <w:t>у</w:t>
      </w:r>
      <w:r w:rsidRPr="008A79F3">
        <w:t xml:space="preserve">. </w:t>
      </w:r>
      <w:r w:rsidRPr="008A79F3">
        <w:rPr>
          <w:spacing w:val="1"/>
        </w:rPr>
        <w:t>Делова</w:t>
      </w:r>
      <w:r w:rsidRPr="008A79F3">
        <w:t xml:space="preserve">я </w:t>
      </w:r>
      <w:r w:rsidRPr="008A79F3">
        <w:rPr>
          <w:spacing w:val="1"/>
        </w:rPr>
        <w:t>переписка</w:t>
      </w:r>
      <w:r w:rsidRPr="008A79F3">
        <w:t>, у</w:t>
      </w:r>
      <w:r w:rsidRPr="008A79F3">
        <w:rPr>
          <w:spacing w:val="1"/>
        </w:rPr>
        <w:t>чебна</w:t>
      </w:r>
      <w:r w:rsidRPr="008A79F3">
        <w:t xml:space="preserve">я </w:t>
      </w:r>
      <w:r w:rsidRPr="008A79F3">
        <w:rPr>
          <w:spacing w:val="1"/>
        </w:rPr>
        <w:t>публикация</w:t>
      </w:r>
      <w:r w:rsidRPr="008A79F3">
        <w:t xml:space="preserve">, </w:t>
      </w:r>
      <w:r w:rsidRPr="008A79F3">
        <w:rPr>
          <w:spacing w:val="1"/>
        </w:rPr>
        <w:t>коллективна</w:t>
      </w:r>
      <w:r w:rsidRPr="008A79F3">
        <w:t xml:space="preserve">я </w:t>
      </w:r>
      <w:r w:rsidRPr="008A79F3">
        <w:rPr>
          <w:spacing w:val="1"/>
        </w:rPr>
        <w:t>работа</w:t>
      </w:r>
      <w:r w:rsidRPr="008A79F3">
        <w:t xml:space="preserve">. </w:t>
      </w:r>
      <w:r w:rsidRPr="008A79F3">
        <w:rPr>
          <w:spacing w:val="2"/>
        </w:rPr>
        <w:t>Р</w:t>
      </w:r>
      <w:r w:rsidRPr="008A79F3">
        <w:rPr>
          <w:spacing w:val="1"/>
        </w:rPr>
        <w:t>ефе</w:t>
      </w:r>
      <w:r w:rsidRPr="008A79F3">
        <w:rPr>
          <w:spacing w:val="3"/>
        </w:rPr>
        <w:t>р</w:t>
      </w:r>
      <w:r w:rsidRPr="008A79F3">
        <w:rPr>
          <w:spacing w:val="1"/>
        </w:rPr>
        <w:t>а</w:t>
      </w:r>
      <w:r w:rsidRPr="008A79F3">
        <w:t xml:space="preserve">т и </w:t>
      </w:r>
      <w:r w:rsidRPr="008A79F3">
        <w:rPr>
          <w:spacing w:val="1"/>
        </w:rPr>
        <w:t>а</w:t>
      </w:r>
      <w:r w:rsidRPr="008A79F3">
        <w:t>нн</w:t>
      </w:r>
      <w:r w:rsidRPr="008A79F3">
        <w:rPr>
          <w:spacing w:val="2"/>
        </w:rPr>
        <w:t>о</w:t>
      </w:r>
      <w:r w:rsidRPr="008A79F3">
        <w:rPr>
          <w:spacing w:val="1"/>
        </w:rPr>
        <w:t>та</w:t>
      </w:r>
      <w:r w:rsidRPr="008A79F3">
        <w:rPr>
          <w:spacing w:val="-1"/>
        </w:rPr>
        <w:t>ц</w:t>
      </w:r>
      <w:r w:rsidRPr="008A79F3">
        <w:rPr>
          <w:spacing w:val="2"/>
        </w:rPr>
        <w:t>и</w:t>
      </w:r>
      <w:r w:rsidRPr="008A79F3">
        <w:rPr>
          <w:spacing w:val="1"/>
        </w:rPr>
        <w:t>я</w:t>
      </w:r>
      <w:r w:rsidRPr="008A79F3">
        <w:t>.</w:t>
      </w:r>
    </w:p>
    <w:p w:rsidR="00891785" w:rsidRPr="008A79F3" w:rsidRDefault="00891785" w:rsidP="00891785">
      <w:pPr>
        <w:ind w:firstLine="709"/>
        <w:jc w:val="both"/>
      </w:pPr>
      <w:r w:rsidRPr="008A79F3">
        <w:rPr>
          <w:spacing w:val="1"/>
        </w:rPr>
        <w:t>Подготовк</w:t>
      </w:r>
      <w:r w:rsidRPr="008A79F3">
        <w:t xml:space="preserve">а </w:t>
      </w:r>
      <w:r w:rsidRPr="008A79F3">
        <w:rPr>
          <w:spacing w:val="1"/>
        </w:rPr>
        <w:t>компьютерны</w:t>
      </w:r>
      <w:r w:rsidRPr="008A79F3">
        <w:t xml:space="preserve">х </w:t>
      </w:r>
      <w:r w:rsidRPr="008A79F3">
        <w:rPr>
          <w:spacing w:val="1"/>
        </w:rPr>
        <w:t>презентаций</w:t>
      </w:r>
      <w:r w:rsidRPr="008A79F3">
        <w:t xml:space="preserve">. </w:t>
      </w:r>
      <w:r w:rsidRPr="008A79F3">
        <w:rPr>
          <w:spacing w:val="1"/>
        </w:rPr>
        <w:t>Включени</w:t>
      </w:r>
      <w:r w:rsidRPr="008A79F3">
        <w:t xml:space="preserve">е в </w:t>
      </w:r>
      <w:r w:rsidRPr="008A79F3">
        <w:rPr>
          <w:spacing w:val="1"/>
        </w:rPr>
        <w:t>презентаци</w:t>
      </w:r>
      <w:r w:rsidRPr="008A79F3">
        <w:t xml:space="preserve">ю </w:t>
      </w:r>
      <w:r w:rsidRPr="008A79F3">
        <w:rPr>
          <w:spacing w:val="1"/>
        </w:rPr>
        <w:t>аудиовизуальны</w:t>
      </w:r>
      <w:r w:rsidRPr="008A79F3">
        <w:t xml:space="preserve">х </w:t>
      </w:r>
      <w:r w:rsidRPr="008A79F3">
        <w:rPr>
          <w:spacing w:val="1"/>
        </w:rPr>
        <w:t>объектов</w:t>
      </w:r>
      <w:r w:rsidRPr="008A79F3">
        <w:t>.</w:t>
      </w:r>
    </w:p>
    <w:p w:rsidR="00891785" w:rsidRPr="008A79F3" w:rsidRDefault="00891785" w:rsidP="00891785">
      <w:pPr>
        <w:ind w:firstLine="709"/>
        <w:jc w:val="both"/>
      </w:pPr>
      <w:r w:rsidRPr="008A79F3">
        <w:rPr>
          <w:spacing w:val="1"/>
        </w:rPr>
        <w:t>Знакомств</w:t>
      </w:r>
      <w:r w:rsidRPr="008A79F3">
        <w:t xml:space="preserve">о с </w:t>
      </w:r>
      <w:r w:rsidRPr="008A79F3">
        <w:rPr>
          <w:spacing w:val="1"/>
        </w:rPr>
        <w:t>графическим</w:t>
      </w:r>
      <w:r w:rsidRPr="008A79F3">
        <w:t xml:space="preserve">и </w:t>
      </w:r>
      <w:r w:rsidRPr="008A79F3">
        <w:rPr>
          <w:spacing w:val="1"/>
        </w:rPr>
        <w:t>редакторами</w:t>
      </w:r>
      <w:r w:rsidRPr="008A79F3">
        <w:t xml:space="preserve">. </w:t>
      </w:r>
      <w:r w:rsidRPr="008A79F3">
        <w:rPr>
          <w:spacing w:val="1"/>
        </w:rPr>
        <w:t>Операци</w:t>
      </w:r>
      <w:r w:rsidRPr="008A79F3">
        <w:t xml:space="preserve">и </w:t>
      </w:r>
      <w:r w:rsidRPr="008A79F3">
        <w:rPr>
          <w:spacing w:val="1"/>
        </w:rPr>
        <w:t>редактирования графически</w:t>
      </w:r>
      <w:r w:rsidRPr="008A79F3">
        <w:t>х</w:t>
      </w:r>
      <w:r w:rsidRPr="008A79F3">
        <w:rPr>
          <w:spacing w:val="1"/>
        </w:rPr>
        <w:t xml:space="preserve"> объектов</w:t>
      </w:r>
      <w:r w:rsidRPr="008A79F3">
        <w:t xml:space="preserve">: </w:t>
      </w:r>
      <w:r w:rsidRPr="008A79F3">
        <w:rPr>
          <w:spacing w:val="2"/>
        </w:rPr>
        <w:t>и</w:t>
      </w:r>
      <w:r w:rsidRPr="008A79F3">
        <w:rPr>
          <w:spacing w:val="1"/>
        </w:rPr>
        <w:t>зм</w:t>
      </w:r>
      <w:r w:rsidRPr="008A79F3">
        <w:rPr>
          <w:spacing w:val="-2"/>
        </w:rPr>
        <w:t>е</w:t>
      </w:r>
      <w:r w:rsidRPr="008A79F3">
        <w:rPr>
          <w:spacing w:val="2"/>
        </w:rPr>
        <w:t>н</w:t>
      </w:r>
      <w:r w:rsidRPr="008A79F3">
        <w:rPr>
          <w:spacing w:val="-1"/>
        </w:rPr>
        <w:t>е</w:t>
      </w:r>
      <w:r w:rsidRPr="008A79F3">
        <w:rPr>
          <w:spacing w:val="2"/>
        </w:rPr>
        <w:t>н</w:t>
      </w:r>
      <w:r w:rsidRPr="008A79F3">
        <w:t xml:space="preserve">ие </w:t>
      </w:r>
      <w:r w:rsidRPr="008A79F3">
        <w:rPr>
          <w:spacing w:val="2"/>
        </w:rPr>
        <w:t>р</w:t>
      </w:r>
      <w:r w:rsidRPr="008A79F3">
        <w:rPr>
          <w:spacing w:val="-1"/>
        </w:rPr>
        <w:t>а</w:t>
      </w:r>
      <w:r w:rsidRPr="008A79F3">
        <w:rPr>
          <w:spacing w:val="1"/>
        </w:rPr>
        <w:t>змера</w:t>
      </w:r>
      <w:r w:rsidRPr="008A79F3">
        <w:t>, с</w:t>
      </w:r>
      <w:r w:rsidRPr="008A79F3">
        <w:rPr>
          <w:spacing w:val="1"/>
        </w:rPr>
        <w:t>жат</w:t>
      </w:r>
      <w:r w:rsidRPr="008A79F3">
        <w:t>ие и</w:t>
      </w:r>
      <w:r w:rsidRPr="008A79F3">
        <w:rPr>
          <w:spacing w:val="1"/>
        </w:rPr>
        <w:t>з</w:t>
      </w:r>
      <w:r w:rsidRPr="008A79F3">
        <w:rPr>
          <w:spacing w:val="-1"/>
        </w:rPr>
        <w:t>о</w:t>
      </w:r>
      <w:r w:rsidRPr="008A79F3">
        <w:rPr>
          <w:spacing w:val="2"/>
        </w:rPr>
        <w:t>б</w:t>
      </w:r>
      <w:r w:rsidRPr="008A79F3">
        <w:t>р</w:t>
      </w:r>
      <w:r w:rsidRPr="008A79F3">
        <w:rPr>
          <w:spacing w:val="1"/>
        </w:rPr>
        <w:t>аж</w:t>
      </w:r>
      <w:r w:rsidRPr="008A79F3">
        <w:rPr>
          <w:spacing w:val="-1"/>
        </w:rPr>
        <w:t>е</w:t>
      </w:r>
      <w:r w:rsidRPr="008A79F3">
        <w:rPr>
          <w:spacing w:val="2"/>
        </w:rPr>
        <w:t>н</w:t>
      </w:r>
      <w:r w:rsidRPr="008A79F3">
        <w:t>и</w:t>
      </w:r>
      <w:r w:rsidRPr="008A79F3">
        <w:rPr>
          <w:spacing w:val="1"/>
        </w:rPr>
        <w:t>я</w:t>
      </w:r>
      <w:r w:rsidRPr="008A79F3">
        <w:t xml:space="preserve">; </w:t>
      </w:r>
      <w:r w:rsidRPr="008A79F3">
        <w:rPr>
          <w:spacing w:val="2"/>
        </w:rPr>
        <w:t>о</w:t>
      </w:r>
      <w:r w:rsidRPr="008A79F3">
        <w:t>б</w:t>
      </w:r>
      <w:r w:rsidRPr="008A79F3">
        <w:rPr>
          <w:spacing w:val="2"/>
        </w:rPr>
        <w:t>р</w:t>
      </w:r>
      <w:r w:rsidRPr="008A79F3">
        <w:rPr>
          <w:spacing w:val="1"/>
        </w:rPr>
        <w:t>е</w:t>
      </w:r>
      <w:r w:rsidRPr="008A79F3">
        <w:rPr>
          <w:spacing w:val="-2"/>
        </w:rPr>
        <w:t>з</w:t>
      </w:r>
      <w:r w:rsidRPr="008A79F3">
        <w:rPr>
          <w:spacing w:val="1"/>
        </w:rPr>
        <w:t>ка</w:t>
      </w:r>
      <w:r w:rsidRPr="008A79F3">
        <w:t xml:space="preserve">; </w:t>
      </w:r>
      <w:r w:rsidRPr="008A79F3">
        <w:rPr>
          <w:spacing w:val="-1"/>
        </w:rPr>
        <w:t>к</w:t>
      </w:r>
      <w:r w:rsidRPr="008A79F3">
        <w:t>о</w:t>
      </w:r>
      <w:r w:rsidRPr="008A79F3">
        <w:rPr>
          <w:spacing w:val="2"/>
        </w:rPr>
        <w:t>рр</w:t>
      </w:r>
      <w:r w:rsidRPr="008A79F3">
        <w:rPr>
          <w:spacing w:val="-1"/>
        </w:rPr>
        <w:t>е</w:t>
      </w:r>
      <w:r w:rsidRPr="008A79F3">
        <w:rPr>
          <w:spacing w:val="1"/>
        </w:rPr>
        <w:t>к</w:t>
      </w:r>
      <w:r w:rsidRPr="008A79F3">
        <w:t>ц</w:t>
      </w:r>
      <w:r w:rsidRPr="008A79F3">
        <w:rPr>
          <w:spacing w:val="2"/>
        </w:rPr>
        <w:t>и</w:t>
      </w:r>
      <w:r w:rsidRPr="008A79F3">
        <w:t xml:space="preserve">я </w:t>
      </w:r>
      <w:r w:rsidRPr="008A79F3">
        <w:rPr>
          <w:spacing w:val="2"/>
        </w:rPr>
        <w:t>ц</w:t>
      </w:r>
      <w:r w:rsidRPr="008A79F3">
        <w:rPr>
          <w:spacing w:val="1"/>
        </w:rPr>
        <w:t>ве</w:t>
      </w:r>
      <w:r w:rsidRPr="008A79F3">
        <w:rPr>
          <w:spacing w:val="-2"/>
        </w:rPr>
        <w:t>т</w:t>
      </w:r>
      <w:r w:rsidRPr="008A79F3">
        <w:rPr>
          <w:spacing w:val="1"/>
        </w:rPr>
        <w:t>а</w:t>
      </w:r>
      <w:r w:rsidRPr="008A79F3">
        <w:t xml:space="preserve">, </w:t>
      </w:r>
      <w:r w:rsidRPr="008A79F3">
        <w:rPr>
          <w:spacing w:val="1"/>
        </w:rPr>
        <w:t>я</w:t>
      </w:r>
      <w:r w:rsidRPr="008A79F3">
        <w:rPr>
          <w:spacing w:val="2"/>
        </w:rPr>
        <w:t>р</w:t>
      </w:r>
      <w:r w:rsidRPr="008A79F3">
        <w:rPr>
          <w:spacing w:val="-1"/>
        </w:rPr>
        <w:t>к</w:t>
      </w:r>
      <w:r w:rsidRPr="008A79F3">
        <w:rPr>
          <w:spacing w:val="2"/>
        </w:rPr>
        <w:t>о</w:t>
      </w:r>
      <w:r w:rsidRPr="008A79F3">
        <w:rPr>
          <w:spacing w:val="1"/>
        </w:rPr>
        <w:t>с</w:t>
      </w:r>
      <w:r w:rsidRPr="008A79F3">
        <w:rPr>
          <w:spacing w:val="-2"/>
        </w:rPr>
        <w:t>т</w:t>
      </w:r>
      <w:r w:rsidRPr="008A79F3">
        <w:t xml:space="preserve">и и </w:t>
      </w:r>
      <w:r w:rsidRPr="008A79F3">
        <w:rPr>
          <w:spacing w:val="-1"/>
        </w:rPr>
        <w:t>к</w:t>
      </w:r>
      <w:r w:rsidRPr="008A79F3">
        <w:rPr>
          <w:spacing w:val="2"/>
        </w:rPr>
        <w:t>он</w:t>
      </w:r>
      <w:r w:rsidRPr="008A79F3">
        <w:rPr>
          <w:spacing w:val="-2"/>
        </w:rPr>
        <w:t>т</w:t>
      </w:r>
      <w:r w:rsidRPr="008A79F3">
        <w:t>р</w:t>
      </w:r>
      <w:r w:rsidRPr="008A79F3">
        <w:rPr>
          <w:spacing w:val="1"/>
        </w:rPr>
        <w:t>аст</w:t>
      </w:r>
      <w:r w:rsidRPr="008A79F3">
        <w:t>н</w:t>
      </w:r>
      <w:r w:rsidRPr="008A79F3">
        <w:rPr>
          <w:spacing w:val="2"/>
        </w:rPr>
        <w:t>о</w:t>
      </w:r>
      <w:r w:rsidRPr="008A79F3">
        <w:rPr>
          <w:spacing w:val="1"/>
        </w:rPr>
        <w:t>ст</w:t>
      </w:r>
      <w:r w:rsidRPr="008A79F3">
        <w:rPr>
          <w:spacing w:val="-1"/>
        </w:rPr>
        <w:t>и</w:t>
      </w:r>
      <w:r w:rsidRPr="008A79F3">
        <w:t>; п</w:t>
      </w:r>
      <w:r w:rsidRPr="008A79F3">
        <w:rPr>
          <w:spacing w:val="2"/>
        </w:rPr>
        <w:t>о</w:t>
      </w:r>
      <w:r w:rsidRPr="008A79F3">
        <w:rPr>
          <w:spacing w:val="-2"/>
        </w:rPr>
        <w:t>в</w:t>
      </w:r>
      <w:r w:rsidRPr="008A79F3">
        <w:rPr>
          <w:spacing w:val="2"/>
        </w:rPr>
        <w:t>о</w:t>
      </w:r>
      <w:r w:rsidRPr="008A79F3">
        <w:t>р</w:t>
      </w:r>
      <w:r w:rsidRPr="008A79F3">
        <w:rPr>
          <w:spacing w:val="2"/>
        </w:rPr>
        <w:t>о</w:t>
      </w:r>
      <w:r w:rsidRPr="008A79F3">
        <w:rPr>
          <w:spacing w:val="1"/>
        </w:rPr>
        <w:t>т</w:t>
      </w:r>
      <w:r w:rsidRPr="008A79F3">
        <w:t>, о</w:t>
      </w:r>
      <w:r w:rsidRPr="008A79F3">
        <w:rPr>
          <w:spacing w:val="1"/>
        </w:rPr>
        <w:t>т</w:t>
      </w:r>
      <w:r w:rsidRPr="008A79F3">
        <w:t>р</w:t>
      </w:r>
      <w:r w:rsidRPr="008A79F3">
        <w:rPr>
          <w:spacing w:val="1"/>
        </w:rPr>
        <w:t>аж</w:t>
      </w:r>
      <w:r w:rsidRPr="008A79F3">
        <w:rPr>
          <w:spacing w:val="-1"/>
        </w:rPr>
        <w:t>е</w:t>
      </w:r>
      <w:r w:rsidRPr="008A79F3">
        <w:rPr>
          <w:spacing w:val="2"/>
        </w:rPr>
        <w:t>ни</w:t>
      </w:r>
      <w:r w:rsidRPr="008A79F3">
        <w:rPr>
          <w:spacing w:val="-1"/>
        </w:rPr>
        <w:t>е</w:t>
      </w:r>
      <w:r w:rsidRPr="008A79F3">
        <w:t xml:space="preserve">. </w:t>
      </w:r>
      <w:r w:rsidRPr="008A79F3">
        <w:rPr>
          <w:spacing w:val="2"/>
        </w:rPr>
        <w:t xml:space="preserve">Знакомство </w:t>
      </w:r>
      <w:r w:rsidRPr="008A79F3">
        <w:t xml:space="preserve">с </w:t>
      </w:r>
      <w:r w:rsidRPr="008A79F3">
        <w:rPr>
          <w:spacing w:val="-1"/>
        </w:rPr>
        <w:t>о</w:t>
      </w:r>
      <w:r w:rsidRPr="008A79F3">
        <w:t>б</w:t>
      </w:r>
      <w:r w:rsidRPr="008A79F3">
        <w:rPr>
          <w:spacing w:val="2"/>
        </w:rPr>
        <w:t>р</w:t>
      </w:r>
      <w:r w:rsidRPr="008A79F3">
        <w:rPr>
          <w:spacing w:val="-1"/>
        </w:rPr>
        <w:t>а</w:t>
      </w:r>
      <w:r w:rsidRPr="008A79F3">
        <w:rPr>
          <w:spacing w:val="2"/>
        </w:rPr>
        <w:t>бо</w:t>
      </w:r>
      <w:r w:rsidRPr="008A79F3">
        <w:rPr>
          <w:spacing w:val="-2"/>
        </w:rPr>
        <w:t>т</w:t>
      </w:r>
      <w:r w:rsidRPr="008A79F3">
        <w:rPr>
          <w:spacing w:val="1"/>
        </w:rPr>
        <w:t>ко</w:t>
      </w:r>
      <w:r w:rsidRPr="008A79F3">
        <w:t xml:space="preserve">й </w:t>
      </w:r>
      <w:r w:rsidRPr="008A79F3">
        <w:rPr>
          <w:spacing w:val="-1"/>
        </w:rPr>
        <w:t>ф</w:t>
      </w:r>
      <w:r w:rsidRPr="008A79F3">
        <w:rPr>
          <w:spacing w:val="2"/>
        </w:rPr>
        <w:t>о</w:t>
      </w:r>
      <w:r w:rsidRPr="008A79F3">
        <w:rPr>
          <w:spacing w:val="1"/>
        </w:rPr>
        <w:t>т</w:t>
      </w:r>
      <w:r w:rsidRPr="008A79F3">
        <w:rPr>
          <w:spacing w:val="2"/>
        </w:rPr>
        <w:t>о</w:t>
      </w:r>
      <w:r w:rsidRPr="008A79F3">
        <w:rPr>
          <w:spacing w:val="-1"/>
        </w:rPr>
        <w:t>г</w:t>
      </w:r>
      <w:r w:rsidRPr="008A79F3">
        <w:rPr>
          <w:spacing w:val="2"/>
        </w:rPr>
        <w:t>р</w:t>
      </w:r>
      <w:r w:rsidRPr="008A79F3">
        <w:rPr>
          <w:spacing w:val="-1"/>
        </w:rPr>
        <w:t>а</w:t>
      </w:r>
      <w:r w:rsidRPr="008A79F3">
        <w:rPr>
          <w:spacing w:val="1"/>
        </w:rPr>
        <w:t>ф</w:t>
      </w:r>
      <w:r w:rsidRPr="008A79F3">
        <w:t xml:space="preserve">ий. </w:t>
      </w:r>
      <w:r w:rsidRPr="008A79F3">
        <w:rPr>
          <w:spacing w:val="2"/>
        </w:rPr>
        <w:t>Г</w:t>
      </w:r>
      <w:r w:rsidRPr="008A79F3">
        <w:rPr>
          <w:spacing w:val="1"/>
        </w:rPr>
        <w:t>е</w:t>
      </w:r>
      <w:r w:rsidRPr="008A79F3">
        <w:t>о</w:t>
      </w:r>
      <w:r w:rsidRPr="008A79F3">
        <w:rPr>
          <w:spacing w:val="1"/>
        </w:rPr>
        <w:t>мет</w:t>
      </w:r>
      <w:r w:rsidRPr="008A79F3">
        <w:t>р</w:t>
      </w:r>
      <w:r w:rsidRPr="008A79F3">
        <w:rPr>
          <w:spacing w:val="2"/>
        </w:rPr>
        <w:t>и</w:t>
      </w:r>
      <w:r w:rsidRPr="008A79F3">
        <w:rPr>
          <w:spacing w:val="-1"/>
        </w:rPr>
        <w:t>ч</w:t>
      </w:r>
      <w:r w:rsidRPr="008A79F3">
        <w:rPr>
          <w:spacing w:val="1"/>
        </w:rPr>
        <w:t>ес</w:t>
      </w:r>
      <w:r w:rsidRPr="008A79F3">
        <w:rPr>
          <w:spacing w:val="-1"/>
        </w:rPr>
        <w:t>к</w:t>
      </w:r>
      <w:r w:rsidRPr="008A79F3">
        <w:rPr>
          <w:spacing w:val="2"/>
        </w:rPr>
        <w:t>и</w:t>
      </w:r>
      <w:r w:rsidRPr="008A79F3">
        <w:t xml:space="preserve">е и </w:t>
      </w:r>
      <w:r w:rsidRPr="008A79F3">
        <w:rPr>
          <w:spacing w:val="-1"/>
        </w:rPr>
        <w:t>с</w:t>
      </w:r>
      <w:r w:rsidRPr="008A79F3">
        <w:rPr>
          <w:spacing w:val="1"/>
        </w:rPr>
        <w:t>тилевы</w:t>
      </w:r>
      <w:r w:rsidRPr="008A79F3">
        <w:t>е п</w:t>
      </w:r>
      <w:r w:rsidRPr="008A79F3">
        <w:rPr>
          <w:spacing w:val="2"/>
        </w:rPr>
        <w:t>р</w:t>
      </w:r>
      <w:r w:rsidRPr="008A79F3">
        <w:rPr>
          <w:spacing w:val="-1"/>
        </w:rPr>
        <w:t>е</w:t>
      </w:r>
      <w:r w:rsidRPr="008A79F3">
        <w:t>о</w:t>
      </w:r>
      <w:r w:rsidRPr="008A79F3">
        <w:rPr>
          <w:spacing w:val="2"/>
        </w:rPr>
        <w:t>бр</w:t>
      </w:r>
      <w:r w:rsidRPr="008A79F3">
        <w:rPr>
          <w:spacing w:val="1"/>
        </w:rPr>
        <w:t>а</w:t>
      </w:r>
      <w:r w:rsidRPr="008A79F3">
        <w:rPr>
          <w:spacing w:val="-2"/>
        </w:rPr>
        <w:t>з</w:t>
      </w:r>
      <w:r w:rsidRPr="008A79F3">
        <w:rPr>
          <w:spacing w:val="2"/>
        </w:rPr>
        <w:t>о</w:t>
      </w:r>
      <w:r w:rsidRPr="008A79F3">
        <w:rPr>
          <w:spacing w:val="-2"/>
        </w:rPr>
        <w:t>в</w:t>
      </w:r>
      <w:r w:rsidRPr="008A79F3">
        <w:rPr>
          <w:spacing w:val="1"/>
        </w:rPr>
        <w:t>а</w:t>
      </w:r>
      <w:r w:rsidRPr="008A79F3">
        <w:rPr>
          <w:spacing w:val="2"/>
        </w:rPr>
        <w:t>н</w:t>
      </w:r>
      <w:r w:rsidRPr="008A79F3">
        <w:t>и</w:t>
      </w:r>
      <w:r w:rsidRPr="008A79F3">
        <w:rPr>
          <w:spacing w:val="1"/>
        </w:rPr>
        <w:t>я</w:t>
      </w:r>
      <w:r w:rsidRPr="008A79F3">
        <w:t>. И</w:t>
      </w:r>
      <w:r w:rsidRPr="008A79F3">
        <w:rPr>
          <w:spacing w:val="1"/>
        </w:rPr>
        <w:t>с</w:t>
      </w:r>
      <w:r w:rsidRPr="008A79F3">
        <w:t>п</w:t>
      </w:r>
      <w:r w:rsidRPr="008A79F3">
        <w:rPr>
          <w:spacing w:val="2"/>
        </w:rPr>
        <w:t>о</w:t>
      </w:r>
      <w:r w:rsidRPr="008A79F3">
        <w:t>ль</w:t>
      </w:r>
      <w:r w:rsidRPr="008A79F3">
        <w:rPr>
          <w:spacing w:val="1"/>
        </w:rPr>
        <w:t>зов</w:t>
      </w:r>
      <w:r w:rsidRPr="008A79F3">
        <w:rPr>
          <w:spacing w:val="-1"/>
        </w:rPr>
        <w:t>а</w:t>
      </w:r>
      <w:r w:rsidRPr="008A79F3">
        <w:t>ние п</w:t>
      </w:r>
      <w:r w:rsidRPr="008A79F3">
        <w:rPr>
          <w:spacing w:val="2"/>
        </w:rPr>
        <w:t>р</w:t>
      </w:r>
      <w:r w:rsidRPr="008A79F3">
        <w:t>и</w:t>
      </w:r>
      <w:r w:rsidRPr="008A79F3">
        <w:rPr>
          <w:spacing w:val="1"/>
        </w:rPr>
        <w:t>ми</w:t>
      </w:r>
      <w:r w:rsidRPr="008A79F3">
        <w:rPr>
          <w:spacing w:val="-1"/>
        </w:rPr>
        <w:t>т</w:t>
      </w:r>
      <w:r w:rsidRPr="008A79F3">
        <w:rPr>
          <w:spacing w:val="2"/>
        </w:rPr>
        <w:t>и</w:t>
      </w:r>
      <w:r w:rsidRPr="008A79F3">
        <w:rPr>
          <w:spacing w:val="1"/>
        </w:rPr>
        <w:t>во</w:t>
      </w:r>
      <w:r w:rsidRPr="008A79F3">
        <w:t>в  и</w:t>
      </w:r>
      <w:r w:rsidRPr="008A79F3">
        <w:rPr>
          <w:spacing w:val="1"/>
        </w:rPr>
        <w:t xml:space="preserve"> шаб</w:t>
      </w:r>
      <w:r w:rsidRPr="008A79F3">
        <w:rPr>
          <w:spacing w:val="-2"/>
        </w:rPr>
        <w:t>л</w:t>
      </w:r>
      <w:r w:rsidRPr="008A79F3">
        <w:rPr>
          <w:spacing w:val="2"/>
        </w:rPr>
        <w:t>о</w:t>
      </w:r>
      <w:r w:rsidRPr="008A79F3">
        <w:t>н</w:t>
      </w:r>
      <w:r w:rsidRPr="008A79F3">
        <w:rPr>
          <w:spacing w:val="2"/>
        </w:rPr>
        <w:t>о</w:t>
      </w:r>
      <w:r w:rsidRPr="008A79F3">
        <w:rPr>
          <w:spacing w:val="1"/>
        </w:rPr>
        <w:t>в</w:t>
      </w:r>
      <w:r w:rsidRPr="008A79F3">
        <w:t>.</w:t>
      </w:r>
    </w:p>
    <w:p w:rsidR="00891785" w:rsidRPr="008A79F3" w:rsidRDefault="00891785" w:rsidP="00891785">
      <w:pPr>
        <w:ind w:firstLine="709"/>
        <w:jc w:val="both"/>
      </w:pPr>
      <w:r w:rsidRPr="008A79F3">
        <w:rPr>
          <w:spacing w:val="1"/>
        </w:rPr>
        <w:t>Вво</w:t>
      </w:r>
      <w:r w:rsidRPr="008A79F3">
        <w:t xml:space="preserve">д </w:t>
      </w:r>
      <w:r w:rsidRPr="008A79F3">
        <w:rPr>
          <w:spacing w:val="1"/>
        </w:rPr>
        <w:t>и</w:t>
      </w:r>
      <w:r w:rsidRPr="008A79F3">
        <w:t>з</w:t>
      </w:r>
      <w:r w:rsidRPr="008A79F3">
        <w:rPr>
          <w:spacing w:val="1"/>
        </w:rPr>
        <w:t>ображени</w:t>
      </w:r>
      <w:r w:rsidRPr="008A79F3">
        <w:t>й с исп</w:t>
      </w:r>
      <w:r w:rsidRPr="008A79F3">
        <w:rPr>
          <w:spacing w:val="1"/>
        </w:rPr>
        <w:t>оль</w:t>
      </w:r>
      <w:r w:rsidRPr="008A79F3">
        <w:t>з</w:t>
      </w:r>
      <w:r w:rsidRPr="008A79F3">
        <w:rPr>
          <w:spacing w:val="1"/>
        </w:rPr>
        <w:t>ование</w:t>
      </w:r>
      <w:r w:rsidRPr="008A79F3">
        <w:t xml:space="preserve">м </w:t>
      </w:r>
      <w:r w:rsidRPr="008A79F3">
        <w:rPr>
          <w:spacing w:val="1"/>
        </w:rPr>
        <w:t>ра</w:t>
      </w:r>
      <w:r w:rsidRPr="008A79F3">
        <w:t>з</w:t>
      </w:r>
      <w:r w:rsidRPr="008A79F3">
        <w:rPr>
          <w:spacing w:val="1"/>
        </w:rPr>
        <w:t>личны</w:t>
      </w:r>
      <w:r w:rsidRPr="008A79F3">
        <w:t xml:space="preserve">х </w:t>
      </w:r>
      <w:r w:rsidRPr="008A79F3">
        <w:rPr>
          <w:spacing w:val="1"/>
        </w:rPr>
        <w:t>цифровы</w:t>
      </w:r>
      <w:r w:rsidRPr="008A79F3">
        <w:t>х у</w:t>
      </w:r>
      <w:r w:rsidRPr="008A79F3">
        <w:rPr>
          <w:spacing w:val="1"/>
        </w:rPr>
        <w:t>стройст</w:t>
      </w:r>
      <w:r w:rsidRPr="008A79F3">
        <w:t xml:space="preserve">в </w:t>
      </w:r>
      <w:r w:rsidRPr="008A79F3">
        <w:rPr>
          <w:spacing w:val="1"/>
        </w:rPr>
        <w:t>(цифровы</w:t>
      </w:r>
      <w:r w:rsidRPr="008A79F3">
        <w:t>х ф</w:t>
      </w:r>
      <w:r w:rsidRPr="008A79F3">
        <w:rPr>
          <w:spacing w:val="1"/>
        </w:rPr>
        <w:t>отоаппарато</w:t>
      </w:r>
      <w:r w:rsidRPr="008A79F3">
        <w:t xml:space="preserve">в и </w:t>
      </w:r>
      <w:r w:rsidRPr="008A79F3">
        <w:rPr>
          <w:spacing w:val="1"/>
        </w:rPr>
        <w:t>микроскопов</w:t>
      </w:r>
      <w:r w:rsidRPr="008A79F3">
        <w:t xml:space="preserve">, </w:t>
      </w:r>
      <w:r w:rsidRPr="008A79F3">
        <w:rPr>
          <w:spacing w:val="1"/>
        </w:rPr>
        <w:t>видеокамер</w:t>
      </w:r>
      <w:r w:rsidRPr="008A79F3">
        <w:t>, с</w:t>
      </w:r>
      <w:r w:rsidRPr="008A79F3">
        <w:rPr>
          <w:spacing w:val="1"/>
        </w:rPr>
        <w:t>канеро</w:t>
      </w:r>
      <w:r w:rsidRPr="008A79F3">
        <w:t xml:space="preserve">в и </w:t>
      </w:r>
      <w:r w:rsidRPr="008A79F3">
        <w:rPr>
          <w:spacing w:val="1"/>
        </w:rPr>
        <w:t>т</w:t>
      </w:r>
      <w:r w:rsidRPr="008A79F3">
        <w:t>.</w:t>
      </w:r>
      <w:r w:rsidRPr="008A79F3">
        <w:rPr>
          <w:spacing w:val="1"/>
        </w:rPr>
        <w:t>д</w:t>
      </w:r>
      <w:r w:rsidRPr="008A79F3">
        <w:t>.</w:t>
      </w:r>
      <w:r w:rsidRPr="008A79F3">
        <w:rPr>
          <w:spacing w:val="1"/>
        </w:rPr>
        <w:t>).</w:t>
      </w:r>
    </w:p>
    <w:p w:rsidR="00891785" w:rsidRPr="008A79F3" w:rsidRDefault="00891785" w:rsidP="00891785">
      <w:pPr>
        <w:ind w:firstLine="709"/>
        <w:jc w:val="both"/>
      </w:pPr>
      <w:r w:rsidRPr="008A79F3">
        <w:rPr>
          <w:spacing w:val="1"/>
        </w:rPr>
        <w:t>Средств</w:t>
      </w:r>
      <w:r w:rsidRPr="008A79F3">
        <w:t xml:space="preserve">а </w:t>
      </w:r>
      <w:r w:rsidRPr="008A79F3">
        <w:rPr>
          <w:spacing w:val="1"/>
        </w:rPr>
        <w:t>компьютерног</w:t>
      </w:r>
      <w:r w:rsidRPr="008A79F3">
        <w:t xml:space="preserve">о </w:t>
      </w:r>
      <w:r w:rsidRPr="008A79F3">
        <w:rPr>
          <w:spacing w:val="1"/>
        </w:rPr>
        <w:t>проектирования</w:t>
      </w:r>
      <w:r w:rsidRPr="008A79F3">
        <w:t xml:space="preserve">. </w:t>
      </w:r>
      <w:r w:rsidRPr="008A79F3">
        <w:rPr>
          <w:spacing w:val="1"/>
        </w:rPr>
        <w:t>Черте</w:t>
      </w:r>
      <w:r w:rsidRPr="008A79F3">
        <w:rPr>
          <w:spacing w:val="2"/>
        </w:rPr>
        <w:t>ж</w:t>
      </w:r>
      <w:r w:rsidRPr="008A79F3">
        <w:t xml:space="preserve">и и </w:t>
      </w:r>
      <w:r w:rsidRPr="008A79F3">
        <w:rPr>
          <w:spacing w:val="1"/>
        </w:rPr>
        <w:t>работ</w:t>
      </w:r>
      <w:r w:rsidRPr="008A79F3">
        <w:t xml:space="preserve">а с </w:t>
      </w:r>
      <w:r w:rsidRPr="008A79F3">
        <w:rPr>
          <w:spacing w:val="1"/>
        </w:rPr>
        <w:t>ними</w:t>
      </w:r>
      <w:r w:rsidRPr="008A79F3">
        <w:t xml:space="preserve">. </w:t>
      </w:r>
      <w:r w:rsidRPr="008A79F3">
        <w:rPr>
          <w:spacing w:val="1"/>
        </w:rPr>
        <w:t>Базо</w:t>
      </w:r>
      <w:r w:rsidRPr="008A79F3">
        <w:rPr>
          <w:spacing w:val="-2"/>
        </w:rPr>
        <w:t>в</w:t>
      </w:r>
      <w:r w:rsidRPr="008A79F3">
        <w:rPr>
          <w:spacing w:val="2"/>
        </w:rPr>
        <w:t>ы</w:t>
      </w:r>
      <w:r w:rsidRPr="008A79F3">
        <w:t>е оп</w:t>
      </w:r>
      <w:r w:rsidRPr="008A79F3">
        <w:rPr>
          <w:spacing w:val="-1"/>
        </w:rPr>
        <w:t>е</w:t>
      </w:r>
      <w:r w:rsidRPr="008A79F3">
        <w:rPr>
          <w:spacing w:val="2"/>
        </w:rPr>
        <w:t>р</w:t>
      </w:r>
      <w:r w:rsidRPr="008A79F3">
        <w:rPr>
          <w:spacing w:val="1"/>
        </w:rPr>
        <w:t>а</w:t>
      </w:r>
      <w:r w:rsidRPr="008A79F3">
        <w:t>ци</w:t>
      </w:r>
      <w:r w:rsidRPr="008A79F3">
        <w:rPr>
          <w:spacing w:val="2"/>
        </w:rPr>
        <w:t>и</w:t>
      </w:r>
      <w:r w:rsidRPr="008A79F3">
        <w:t xml:space="preserve">: </w:t>
      </w:r>
      <w:r w:rsidRPr="008A79F3">
        <w:rPr>
          <w:spacing w:val="-2"/>
        </w:rPr>
        <w:t>в</w:t>
      </w:r>
      <w:r w:rsidRPr="008A79F3">
        <w:rPr>
          <w:spacing w:val="2"/>
        </w:rPr>
        <w:t>ы</w:t>
      </w:r>
      <w:r w:rsidRPr="008A79F3">
        <w:t>д</w:t>
      </w:r>
      <w:r w:rsidRPr="008A79F3">
        <w:rPr>
          <w:spacing w:val="1"/>
        </w:rPr>
        <w:t>еле</w:t>
      </w:r>
      <w:r w:rsidRPr="008A79F3">
        <w:rPr>
          <w:spacing w:val="-1"/>
        </w:rPr>
        <w:t>н</w:t>
      </w:r>
      <w:r w:rsidRPr="008A79F3">
        <w:rPr>
          <w:spacing w:val="2"/>
        </w:rPr>
        <w:t>и</w:t>
      </w:r>
      <w:r w:rsidRPr="008A79F3">
        <w:rPr>
          <w:spacing w:val="1"/>
        </w:rPr>
        <w:t>е</w:t>
      </w:r>
      <w:r w:rsidRPr="008A79F3">
        <w:t>, о</w:t>
      </w:r>
      <w:r w:rsidRPr="008A79F3">
        <w:rPr>
          <w:spacing w:val="2"/>
        </w:rPr>
        <w:t>б</w:t>
      </w:r>
      <w:r w:rsidRPr="008A79F3">
        <w:t>ъ</w:t>
      </w:r>
      <w:r w:rsidRPr="008A79F3">
        <w:rPr>
          <w:spacing w:val="-1"/>
        </w:rPr>
        <w:t>е</w:t>
      </w:r>
      <w:r w:rsidRPr="008A79F3">
        <w:rPr>
          <w:spacing w:val="2"/>
        </w:rPr>
        <w:t>д</w:t>
      </w:r>
      <w:r w:rsidRPr="008A79F3">
        <w:t>и</w:t>
      </w:r>
      <w:r w:rsidRPr="008A79F3">
        <w:rPr>
          <w:spacing w:val="2"/>
        </w:rPr>
        <w:t>н</w:t>
      </w:r>
      <w:r w:rsidRPr="008A79F3">
        <w:rPr>
          <w:spacing w:val="-1"/>
        </w:rPr>
        <w:t>е</w:t>
      </w:r>
      <w:r w:rsidRPr="008A79F3">
        <w:rPr>
          <w:spacing w:val="2"/>
        </w:rPr>
        <w:t>ни</w:t>
      </w:r>
      <w:r w:rsidRPr="008A79F3">
        <w:rPr>
          <w:spacing w:val="1"/>
        </w:rPr>
        <w:t>е</w:t>
      </w:r>
      <w:r w:rsidRPr="008A79F3">
        <w:t xml:space="preserve">, </w:t>
      </w:r>
      <w:r w:rsidRPr="008A79F3">
        <w:rPr>
          <w:spacing w:val="1"/>
        </w:rPr>
        <w:t>г</w:t>
      </w:r>
      <w:r w:rsidRPr="008A79F3">
        <w:rPr>
          <w:spacing w:val="-1"/>
        </w:rPr>
        <w:t>е</w:t>
      </w:r>
      <w:r w:rsidRPr="008A79F3">
        <w:rPr>
          <w:spacing w:val="2"/>
        </w:rPr>
        <w:t>о</w:t>
      </w:r>
      <w:r w:rsidRPr="008A79F3">
        <w:rPr>
          <w:spacing w:val="-2"/>
        </w:rPr>
        <w:t>м</w:t>
      </w:r>
      <w:r w:rsidRPr="008A79F3">
        <w:rPr>
          <w:spacing w:val="1"/>
        </w:rPr>
        <w:t>ет</w:t>
      </w:r>
      <w:r w:rsidRPr="008A79F3">
        <w:rPr>
          <w:spacing w:val="2"/>
        </w:rPr>
        <w:t>р</w:t>
      </w:r>
      <w:r w:rsidRPr="008A79F3">
        <w:t>и</w:t>
      </w:r>
      <w:r w:rsidRPr="008A79F3">
        <w:rPr>
          <w:spacing w:val="1"/>
        </w:rPr>
        <w:t>че</w:t>
      </w:r>
      <w:r w:rsidRPr="008A79F3">
        <w:rPr>
          <w:spacing w:val="-1"/>
        </w:rPr>
        <w:t>с</w:t>
      </w:r>
      <w:r w:rsidRPr="008A79F3">
        <w:rPr>
          <w:spacing w:val="1"/>
        </w:rPr>
        <w:t>к</w:t>
      </w:r>
      <w:r w:rsidRPr="008A79F3">
        <w:rPr>
          <w:spacing w:val="2"/>
        </w:rPr>
        <w:t>и</w:t>
      </w:r>
      <w:r w:rsidRPr="008A79F3">
        <w:t>е п</w:t>
      </w:r>
      <w:r w:rsidRPr="008A79F3">
        <w:rPr>
          <w:spacing w:val="2"/>
        </w:rPr>
        <w:t>р</w:t>
      </w:r>
      <w:r w:rsidRPr="008A79F3">
        <w:rPr>
          <w:spacing w:val="-1"/>
        </w:rPr>
        <w:t>е</w:t>
      </w:r>
      <w:r w:rsidRPr="008A79F3">
        <w:t>о</w:t>
      </w:r>
      <w:r w:rsidRPr="008A79F3">
        <w:rPr>
          <w:spacing w:val="2"/>
        </w:rPr>
        <w:t>б</w:t>
      </w:r>
      <w:r w:rsidRPr="008A79F3">
        <w:t>р</w:t>
      </w:r>
      <w:r w:rsidRPr="008A79F3">
        <w:rPr>
          <w:spacing w:val="1"/>
        </w:rPr>
        <w:t>а</w:t>
      </w:r>
      <w:r w:rsidRPr="008A79F3">
        <w:t>з</w:t>
      </w:r>
      <w:r w:rsidRPr="008A79F3">
        <w:rPr>
          <w:spacing w:val="1"/>
        </w:rPr>
        <w:t>ова</w:t>
      </w:r>
      <w:r w:rsidRPr="008A79F3">
        <w:t>н</w:t>
      </w:r>
      <w:r w:rsidRPr="008A79F3">
        <w:rPr>
          <w:spacing w:val="2"/>
        </w:rPr>
        <w:t>и</w:t>
      </w:r>
      <w:r w:rsidRPr="008A79F3">
        <w:t xml:space="preserve">я </w:t>
      </w:r>
      <w:r w:rsidRPr="008A79F3">
        <w:rPr>
          <w:spacing w:val="-1"/>
        </w:rPr>
        <w:t>ф</w:t>
      </w:r>
      <w:r w:rsidRPr="008A79F3">
        <w:rPr>
          <w:spacing w:val="2"/>
        </w:rPr>
        <w:t>р</w:t>
      </w:r>
      <w:r w:rsidRPr="008A79F3">
        <w:rPr>
          <w:spacing w:val="1"/>
        </w:rPr>
        <w:t>аг</w:t>
      </w:r>
      <w:r w:rsidRPr="008A79F3">
        <w:rPr>
          <w:spacing w:val="-1"/>
        </w:rPr>
        <w:t>м</w:t>
      </w:r>
      <w:r w:rsidRPr="008A79F3">
        <w:rPr>
          <w:spacing w:val="1"/>
        </w:rPr>
        <w:t>е</w:t>
      </w:r>
      <w:r w:rsidRPr="008A79F3">
        <w:rPr>
          <w:spacing w:val="2"/>
        </w:rPr>
        <w:t>н</w:t>
      </w:r>
      <w:r w:rsidRPr="008A79F3">
        <w:rPr>
          <w:spacing w:val="-2"/>
        </w:rPr>
        <w:t>т</w:t>
      </w:r>
      <w:r w:rsidRPr="008A79F3">
        <w:rPr>
          <w:spacing w:val="2"/>
        </w:rPr>
        <w:t>о</w:t>
      </w:r>
      <w:r w:rsidRPr="008A79F3">
        <w:t>в и</w:t>
      </w:r>
      <w:r w:rsidRPr="008A79F3">
        <w:rPr>
          <w:spacing w:val="1"/>
        </w:rPr>
        <w:t xml:space="preserve"> к</w:t>
      </w:r>
      <w:r w:rsidRPr="008A79F3">
        <w:rPr>
          <w:spacing w:val="2"/>
        </w:rPr>
        <w:t>о</w:t>
      </w:r>
      <w:r w:rsidRPr="008A79F3">
        <w:rPr>
          <w:spacing w:val="-2"/>
        </w:rPr>
        <w:t>м</w:t>
      </w:r>
      <w:r w:rsidRPr="008A79F3">
        <w:t>п</w:t>
      </w:r>
      <w:r w:rsidRPr="008A79F3">
        <w:rPr>
          <w:spacing w:val="2"/>
        </w:rPr>
        <w:t>он</w:t>
      </w:r>
      <w:r w:rsidRPr="008A79F3">
        <w:rPr>
          <w:spacing w:val="-1"/>
        </w:rPr>
        <w:t>е</w:t>
      </w:r>
      <w:r w:rsidRPr="008A79F3">
        <w:rPr>
          <w:spacing w:val="2"/>
        </w:rPr>
        <w:t>н</w:t>
      </w:r>
      <w:r w:rsidRPr="008A79F3">
        <w:rPr>
          <w:spacing w:val="-2"/>
        </w:rPr>
        <w:t>т</w:t>
      </w:r>
      <w:r w:rsidRPr="008A79F3">
        <w:rPr>
          <w:spacing w:val="2"/>
        </w:rPr>
        <w:t>о</w:t>
      </w:r>
      <w:r w:rsidRPr="008A79F3">
        <w:rPr>
          <w:spacing w:val="1"/>
        </w:rPr>
        <w:t>в</w:t>
      </w:r>
      <w:r w:rsidRPr="008A79F3">
        <w:t>. Д</w:t>
      </w:r>
      <w:r w:rsidRPr="008A79F3">
        <w:rPr>
          <w:spacing w:val="2"/>
        </w:rPr>
        <w:t>и</w:t>
      </w:r>
      <w:r w:rsidRPr="008A79F3">
        <w:rPr>
          <w:spacing w:val="1"/>
        </w:rPr>
        <w:t>а</w:t>
      </w:r>
      <w:r w:rsidRPr="008A79F3">
        <w:rPr>
          <w:spacing w:val="-1"/>
        </w:rPr>
        <w:t>г</w:t>
      </w:r>
      <w:r w:rsidRPr="008A79F3">
        <w:rPr>
          <w:spacing w:val="2"/>
        </w:rPr>
        <w:t>р</w:t>
      </w:r>
      <w:r w:rsidRPr="008A79F3">
        <w:rPr>
          <w:spacing w:val="1"/>
        </w:rPr>
        <w:t>а</w:t>
      </w:r>
      <w:r w:rsidRPr="008A79F3">
        <w:rPr>
          <w:spacing w:val="-2"/>
        </w:rPr>
        <w:t>м</w:t>
      </w:r>
      <w:r w:rsidRPr="008A79F3">
        <w:rPr>
          <w:spacing w:val="1"/>
        </w:rPr>
        <w:t>мы</w:t>
      </w:r>
      <w:r w:rsidRPr="008A79F3">
        <w:t>, п</w:t>
      </w:r>
      <w:r w:rsidRPr="008A79F3">
        <w:rPr>
          <w:spacing w:val="1"/>
        </w:rPr>
        <w:t>л</w:t>
      </w:r>
      <w:r w:rsidRPr="008A79F3">
        <w:rPr>
          <w:spacing w:val="-2"/>
        </w:rPr>
        <w:t>а</w:t>
      </w:r>
      <w:r w:rsidRPr="008A79F3">
        <w:t>н</w:t>
      </w:r>
      <w:r w:rsidRPr="008A79F3">
        <w:rPr>
          <w:spacing w:val="2"/>
        </w:rPr>
        <w:t>ы</w:t>
      </w:r>
      <w:r w:rsidRPr="008A79F3">
        <w:t>, к</w:t>
      </w:r>
      <w:r w:rsidRPr="008A79F3">
        <w:rPr>
          <w:spacing w:val="1"/>
        </w:rPr>
        <w:t>а</w:t>
      </w:r>
      <w:r w:rsidRPr="008A79F3">
        <w:rPr>
          <w:spacing w:val="2"/>
        </w:rPr>
        <w:t>р</w:t>
      </w:r>
      <w:r w:rsidRPr="008A79F3">
        <w:rPr>
          <w:spacing w:val="-2"/>
        </w:rPr>
        <w:t>т</w:t>
      </w:r>
      <w:r w:rsidRPr="008A79F3">
        <w:rPr>
          <w:spacing w:val="2"/>
        </w:rPr>
        <w:t>ы</w:t>
      </w:r>
      <w:r w:rsidRPr="008A79F3">
        <w:t>.</w:t>
      </w:r>
    </w:p>
    <w:p w:rsidR="00891785" w:rsidRPr="008A79F3" w:rsidRDefault="00891785" w:rsidP="00F80DE1">
      <w:pPr>
        <w:pStyle w:val="af3"/>
        <w:numPr>
          <w:ilvl w:val="0"/>
          <w:numId w:val="95"/>
        </w:numPr>
        <w:tabs>
          <w:tab w:val="left" w:pos="900"/>
        </w:tabs>
        <w:spacing w:after="0" w:line="240" w:lineRule="auto"/>
        <w:ind w:left="0" w:firstLine="709"/>
        <w:jc w:val="both"/>
        <w:rPr>
          <w:rFonts w:ascii="Times New Roman" w:hAnsi="Times New Roman"/>
          <w:sz w:val="24"/>
          <w:szCs w:val="24"/>
        </w:rPr>
      </w:pPr>
      <w:r w:rsidRPr="008A79F3">
        <w:rPr>
          <w:rFonts w:ascii="Times New Roman" w:eastAsia="Times New Roman" w:hAnsi="Times New Roman"/>
          <w:b/>
          <w:bCs/>
          <w:spacing w:val="1"/>
          <w:sz w:val="24"/>
          <w:szCs w:val="24"/>
        </w:rPr>
        <w:t>Электронны</w:t>
      </w:r>
      <w:r w:rsidRPr="008A79F3">
        <w:rPr>
          <w:rFonts w:ascii="Times New Roman" w:eastAsia="Times New Roman" w:hAnsi="Times New Roman"/>
          <w:b/>
          <w:bCs/>
          <w:sz w:val="24"/>
          <w:szCs w:val="24"/>
        </w:rPr>
        <w:t xml:space="preserve">е </w:t>
      </w:r>
      <w:r w:rsidRPr="008A79F3">
        <w:rPr>
          <w:rFonts w:ascii="Times New Roman" w:eastAsia="Times New Roman" w:hAnsi="Times New Roman"/>
          <w:b/>
          <w:bCs/>
          <w:spacing w:val="1"/>
          <w:sz w:val="24"/>
          <w:szCs w:val="24"/>
        </w:rPr>
        <w:t>(динамические</w:t>
      </w:r>
      <w:r w:rsidRPr="008A79F3">
        <w:rPr>
          <w:rFonts w:ascii="Times New Roman" w:eastAsia="Times New Roman" w:hAnsi="Times New Roman"/>
          <w:b/>
          <w:bCs/>
          <w:sz w:val="24"/>
          <w:szCs w:val="24"/>
        </w:rPr>
        <w:t xml:space="preserve">) </w:t>
      </w:r>
      <w:r w:rsidRPr="008A79F3">
        <w:rPr>
          <w:rFonts w:ascii="Times New Roman" w:eastAsia="Times New Roman" w:hAnsi="Times New Roman"/>
          <w:b/>
          <w:bCs/>
          <w:spacing w:val="1"/>
          <w:sz w:val="24"/>
          <w:szCs w:val="24"/>
        </w:rPr>
        <w:t>таблиц</w:t>
      </w:r>
      <w:r w:rsidRPr="008A79F3">
        <w:rPr>
          <w:rFonts w:ascii="Times New Roman" w:eastAsia="Times New Roman" w:hAnsi="Times New Roman"/>
          <w:b/>
          <w:bCs/>
          <w:sz w:val="24"/>
          <w:szCs w:val="24"/>
        </w:rPr>
        <w:t>ы</w:t>
      </w:r>
    </w:p>
    <w:p w:rsidR="00891785" w:rsidRPr="008A79F3" w:rsidRDefault="00891785" w:rsidP="00891785">
      <w:pPr>
        <w:ind w:firstLine="709"/>
        <w:jc w:val="both"/>
      </w:pPr>
      <w:r w:rsidRPr="008A79F3">
        <w:rPr>
          <w:spacing w:val="1"/>
        </w:rPr>
        <w:t>Электронны</w:t>
      </w:r>
      <w:r w:rsidRPr="008A79F3">
        <w:t xml:space="preserve">е </w:t>
      </w:r>
      <w:r w:rsidRPr="008A79F3">
        <w:rPr>
          <w:spacing w:val="1"/>
        </w:rPr>
        <w:t>(динамически</w:t>
      </w:r>
      <w:r w:rsidRPr="008A79F3">
        <w:t xml:space="preserve">е) </w:t>
      </w:r>
      <w:r w:rsidRPr="008A79F3">
        <w:rPr>
          <w:spacing w:val="1"/>
        </w:rPr>
        <w:t>таблицы</w:t>
      </w:r>
      <w:r w:rsidRPr="008A79F3">
        <w:t xml:space="preserve">. </w:t>
      </w:r>
      <w:r w:rsidRPr="008A79F3">
        <w:rPr>
          <w:spacing w:val="1"/>
        </w:rPr>
        <w:t>Формул</w:t>
      </w:r>
      <w:r w:rsidRPr="008A79F3">
        <w:t>ы с исп</w:t>
      </w:r>
      <w:r w:rsidRPr="008A79F3">
        <w:rPr>
          <w:spacing w:val="1"/>
        </w:rPr>
        <w:t>ользование</w:t>
      </w:r>
      <w:r w:rsidRPr="008A79F3">
        <w:t xml:space="preserve">м </w:t>
      </w:r>
      <w:r w:rsidRPr="008A79F3">
        <w:rPr>
          <w:spacing w:val="1"/>
        </w:rPr>
        <w:t>абсолютной</w:t>
      </w:r>
      <w:r w:rsidRPr="008A79F3">
        <w:t>, о</w:t>
      </w:r>
      <w:r w:rsidRPr="008A79F3">
        <w:rPr>
          <w:spacing w:val="1"/>
        </w:rPr>
        <w:t>тносительно</w:t>
      </w:r>
      <w:r w:rsidRPr="008A79F3">
        <w:t xml:space="preserve">й и </w:t>
      </w:r>
      <w:r w:rsidRPr="008A79F3">
        <w:rPr>
          <w:spacing w:val="1"/>
        </w:rPr>
        <w:t>смешанно</w:t>
      </w:r>
      <w:r w:rsidRPr="008A79F3">
        <w:t xml:space="preserve">й </w:t>
      </w:r>
      <w:r w:rsidRPr="008A79F3">
        <w:rPr>
          <w:spacing w:val="1"/>
        </w:rPr>
        <w:t>адресации</w:t>
      </w:r>
      <w:r w:rsidRPr="008A79F3">
        <w:t xml:space="preserve">; </w:t>
      </w:r>
      <w:r w:rsidRPr="008A79F3">
        <w:rPr>
          <w:spacing w:val="2"/>
        </w:rPr>
        <w:t>п</w:t>
      </w:r>
      <w:r w:rsidRPr="008A79F3">
        <w:t xml:space="preserve">реобразование формул при </w:t>
      </w:r>
      <w:r w:rsidRPr="008A79F3">
        <w:rPr>
          <w:spacing w:val="1"/>
        </w:rPr>
        <w:t>к</w:t>
      </w:r>
      <w:r w:rsidRPr="008A79F3">
        <w:t>о</w:t>
      </w:r>
      <w:r w:rsidRPr="008A79F3">
        <w:rPr>
          <w:spacing w:val="2"/>
        </w:rPr>
        <w:t>п</w:t>
      </w:r>
      <w:r w:rsidRPr="008A79F3">
        <w:t>и</w:t>
      </w:r>
      <w:r w:rsidRPr="008A79F3">
        <w:rPr>
          <w:spacing w:val="2"/>
        </w:rPr>
        <w:t>ро</w:t>
      </w:r>
      <w:r w:rsidRPr="008A79F3">
        <w:rPr>
          <w:spacing w:val="-2"/>
        </w:rPr>
        <w:t>в</w:t>
      </w:r>
      <w:r w:rsidRPr="008A79F3">
        <w:rPr>
          <w:spacing w:val="1"/>
        </w:rPr>
        <w:t>а</w:t>
      </w:r>
      <w:r w:rsidRPr="008A79F3">
        <w:t>н</w:t>
      </w:r>
      <w:r w:rsidRPr="008A79F3">
        <w:rPr>
          <w:spacing w:val="2"/>
        </w:rPr>
        <w:t>и</w:t>
      </w:r>
      <w:r w:rsidRPr="008A79F3">
        <w:rPr>
          <w:spacing w:val="1"/>
        </w:rPr>
        <w:t>и</w:t>
      </w:r>
      <w:r w:rsidRPr="008A79F3">
        <w:t xml:space="preserve">. </w:t>
      </w:r>
      <w:r w:rsidRPr="008A79F3">
        <w:rPr>
          <w:spacing w:val="3"/>
        </w:rPr>
        <w:t>В</w:t>
      </w:r>
      <w:r w:rsidRPr="008A79F3">
        <w:rPr>
          <w:spacing w:val="1"/>
        </w:rPr>
        <w:t>ыделени</w:t>
      </w:r>
      <w:r w:rsidRPr="008A79F3">
        <w:t xml:space="preserve">е </w:t>
      </w:r>
      <w:r w:rsidRPr="008A79F3">
        <w:rPr>
          <w:spacing w:val="1"/>
        </w:rPr>
        <w:t>диапазон</w:t>
      </w:r>
      <w:r w:rsidRPr="008A79F3">
        <w:t xml:space="preserve">а </w:t>
      </w:r>
      <w:r w:rsidRPr="008A79F3">
        <w:rPr>
          <w:spacing w:val="1"/>
        </w:rPr>
        <w:t>таблиц</w:t>
      </w:r>
      <w:r w:rsidRPr="008A79F3">
        <w:t xml:space="preserve">ы и </w:t>
      </w:r>
      <w:r w:rsidRPr="008A79F3">
        <w:rPr>
          <w:spacing w:val="1"/>
        </w:rPr>
        <w:t>упорядочивани</w:t>
      </w:r>
      <w:r w:rsidRPr="008A79F3">
        <w:t xml:space="preserve">е </w:t>
      </w:r>
      <w:r w:rsidRPr="008A79F3">
        <w:rPr>
          <w:spacing w:val="1"/>
        </w:rPr>
        <w:t>(сортировка</w:t>
      </w:r>
      <w:r w:rsidRPr="008A79F3">
        <w:t xml:space="preserve">) </w:t>
      </w:r>
      <w:r w:rsidRPr="008A79F3">
        <w:rPr>
          <w:spacing w:val="1"/>
        </w:rPr>
        <w:t>ег</w:t>
      </w:r>
      <w:r w:rsidRPr="008A79F3">
        <w:t xml:space="preserve">о </w:t>
      </w:r>
      <w:r w:rsidRPr="008A79F3">
        <w:rPr>
          <w:spacing w:val="1"/>
        </w:rPr>
        <w:t>элементов</w:t>
      </w:r>
      <w:r w:rsidRPr="008A79F3">
        <w:t xml:space="preserve">; </w:t>
      </w:r>
      <w:r w:rsidRPr="008A79F3">
        <w:rPr>
          <w:spacing w:val="1"/>
        </w:rPr>
        <w:t>построени</w:t>
      </w:r>
      <w:r w:rsidRPr="008A79F3">
        <w:t xml:space="preserve">е </w:t>
      </w:r>
      <w:r w:rsidRPr="008A79F3">
        <w:rPr>
          <w:spacing w:val="1"/>
        </w:rPr>
        <w:t>графико</w:t>
      </w:r>
      <w:r w:rsidRPr="008A79F3">
        <w:t xml:space="preserve">в и </w:t>
      </w:r>
      <w:r w:rsidRPr="008A79F3">
        <w:rPr>
          <w:spacing w:val="1"/>
        </w:rPr>
        <w:t>диаграмм</w:t>
      </w:r>
      <w:r w:rsidRPr="008A79F3">
        <w:t>.</w:t>
      </w:r>
    </w:p>
    <w:p w:rsidR="00891785" w:rsidRPr="008A79F3" w:rsidRDefault="00891785" w:rsidP="00F80DE1">
      <w:pPr>
        <w:pStyle w:val="af3"/>
        <w:numPr>
          <w:ilvl w:val="0"/>
          <w:numId w:val="95"/>
        </w:numPr>
        <w:tabs>
          <w:tab w:val="left" w:pos="900"/>
        </w:tabs>
        <w:spacing w:after="0" w:line="240" w:lineRule="auto"/>
        <w:ind w:left="0" w:firstLine="709"/>
        <w:jc w:val="both"/>
        <w:rPr>
          <w:rFonts w:ascii="Times New Roman" w:hAnsi="Times New Roman"/>
          <w:sz w:val="24"/>
          <w:szCs w:val="24"/>
        </w:rPr>
      </w:pPr>
      <w:r w:rsidRPr="008A79F3">
        <w:rPr>
          <w:rFonts w:ascii="Times New Roman" w:eastAsia="Times New Roman" w:hAnsi="Times New Roman"/>
          <w:b/>
          <w:bCs/>
          <w:spacing w:val="1"/>
          <w:sz w:val="24"/>
          <w:szCs w:val="24"/>
        </w:rPr>
        <w:t>Баз</w:t>
      </w:r>
      <w:r w:rsidRPr="008A79F3">
        <w:rPr>
          <w:rFonts w:ascii="Times New Roman" w:eastAsia="Times New Roman" w:hAnsi="Times New Roman"/>
          <w:b/>
          <w:bCs/>
          <w:sz w:val="24"/>
          <w:szCs w:val="24"/>
        </w:rPr>
        <w:t xml:space="preserve">ы </w:t>
      </w:r>
      <w:r w:rsidRPr="008A79F3">
        <w:rPr>
          <w:rFonts w:ascii="Times New Roman" w:eastAsia="Times New Roman" w:hAnsi="Times New Roman"/>
          <w:b/>
          <w:bCs/>
          <w:spacing w:val="1"/>
          <w:sz w:val="24"/>
          <w:szCs w:val="24"/>
        </w:rPr>
        <w:t>данны</w:t>
      </w:r>
      <w:r w:rsidRPr="008A79F3">
        <w:rPr>
          <w:rFonts w:ascii="Times New Roman" w:eastAsia="Times New Roman" w:hAnsi="Times New Roman"/>
          <w:b/>
          <w:bCs/>
          <w:sz w:val="24"/>
          <w:szCs w:val="24"/>
        </w:rPr>
        <w:t>х. П</w:t>
      </w:r>
      <w:r w:rsidRPr="008A79F3">
        <w:rPr>
          <w:rFonts w:ascii="Times New Roman" w:eastAsia="Times New Roman" w:hAnsi="Times New Roman"/>
          <w:b/>
          <w:bCs/>
          <w:spacing w:val="1"/>
          <w:sz w:val="24"/>
          <w:szCs w:val="24"/>
        </w:rPr>
        <w:t>оис</w:t>
      </w:r>
      <w:r w:rsidRPr="008A79F3">
        <w:rPr>
          <w:rFonts w:ascii="Times New Roman" w:eastAsia="Times New Roman" w:hAnsi="Times New Roman"/>
          <w:b/>
          <w:bCs/>
          <w:sz w:val="24"/>
          <w:szCs w:val="24"/>
        </w:rPr>
        <w:t xml:space="preserve">к </w:t>
      </w:r>
      <w:r w:rsidRPr="008A79F3">
        <w:rPr>
          <w:rFonts w:ascii="Times New Roman" w:eastAsia="Times New Roman" w:hAnsi="Times New Roman"/>
          <w:b/>
          <w:bCs/>
          <w:spacing w:val="1"/>
          <w:sz w:val="24"/>
          <w:szCs w:val="24"/>
        </w:rPr>
        <w:t>информации</w:t>
      </w:r>
    </w:p>
    <w:p w:rsidR="00891785" w:rsidRPr="008A79F3" w:rsidRDefault="00891785" w:rsidP="00891785">
      <w:pPr>
        <w:ind w:firstLine="709"/>
        <w:jc w:val="both"/>
      </w:pPr>
      <w:r w:rsidRPr="008A79F3">
        <w:rPr>
          <w:spacing w:val="1"/>
        </w:rPr>
        <w:t>Баз</w:t>
      </w:r>
      <w:r w:rsidRPr="008A79F3">
        <w:t xml:space="preserve">ы </w:t>
      </w:r>
      <w:r w:rsidRPr="008A79F3">
        <w:rPr>
          <w:spacing w:val="1"/>
        </w:rPr>
        <w:t>данных</w:t>
      </w:r>
      <w:r w:rsidRPr="008A79F3">
        <w:t>, Т</w:t>
      </w:r>
      <w:r w:rsidRPr="008A79F3">
        <w:rPr>
          <w:spacing w:val="1"/>
        </w:rPr>
        <w:t>аблиц</w:t>
      </w:r>
      <w:r w:rsidRPr="008A79F3">
        <w:t xml:space="preserve">а </w:t>
      </w:r>
      <w:r w:rsidRPr="008A79F3">
        <w:rPr>
          <w:spacing w:val="1"/>
        </w:rPr>
        <w:t>ка</w:t>
      </w:r>
      <w:r w:rsidRPr="008A79F3">
        <w:t xml:space="preserve">к </w:t>
      </w:r>
      <w:r w:rsidRPr="008A79F3">
        <w:rPr>
          <w:spacing w:val="1"/>
        </w:rPr>
        <w:t>представлени</w:t>
      </w:r>
      <w:r w:rsidRPr="008A79F3">
        <w:t xml:space="preserve">е </w:t>
      </w:r>
      <w:r w:rsidRPr="008A79F3">
        <w:rPr>
          <w:spacing w:val="1"/>
        </w:rPr>
        <w:t>отношения</w:t>
      </w:r>
      <w:r w:rsidRPr="008A79F3">
        <w:t>. П</w:t>
      </w:r>
      <w:r w:rsidRPr="008A79F3">
        <w:rPr>
          <w:spacing w:val="1"/>
        </w:rPr>
        <w:t>оис</w:t>
      </w:r>
      <w:r w:rsidRPr="008A79F3">
        <w:t xml:space="preserve">к </w:t>
      </w:r>
      <w:r w:rsidRPr="008A79F3">
        <w:rPr>
          <w:spacing w:val="1"/>
        </w:rPr>
        <w:t>данных в</w:t>
      </w:r>
      <w:r w:rsidRPr="008A79F3">
        <w:t xml:space="preserve"> </w:t>
      </w:r>
      <w:r w:rsidRPr="008A79F3">
        <w:rPr>
          <w:spacing w:val="1"/>
        </w:rPr>
        <w:t>готово</w:t>
      </w:r>
      <w:r w:rsidRPr="008A79F3">
        <w:t xml:space="preserve">й </w:t>
      </w:r>
      <w:r w:rsidRPr="008A79F3">
        <w:rPr>
          <w:spacing w:val="1"/>
        </w:rPr>
        <w:t>базе</w:t>
      </w:r>
      <w:r w:rsidRPr="008A79F3">
        <w:t>. С</w:t>
      </w:r>
      <w:r w:rsidRPr="008A79F3">
        <w:rPr>
          <w:spacing w:val="1"/>
        </w:rPr>
        <w:t>вяз</w:t>
      </w:r>
      <w:r w:rsidRPr="008A79F3">
        <w:t xml:space="preserve">и </w:t>
      </w:r>
      <w:r w:rsidRPr="008A79F3">
        <w:rPr>
          <w:spacing w:val="1"/>
        </w:rPr>
        <w:t>ме</w:t>
      </w:r>
      <w:r w:rsidRPr="008A79F3">
        <w:rPr>
          <w:spacing w:val="2"/>
        </w:rPr>
        <w:t>ж</w:t>
      </w:r>
      <w:r w:rsidRPr="008A79F3">
        <w:rPr>
          <w:spacing w:val="1"/>
        </w:rPr>
        <w:t>д</w:t>
      </w:r>
      <w:r w:rsidRPr="008A79F3">
        <w:t xml:space="preserve">у </w:t>
      </w:r>
      <w:r w:rsidRPr="008A79F3">
        <w:rPr>
          <w:spacing w:val="1"/>
        </w:rPr>
        <w:t>таблицами</w:t>
      </w:r>
      <w:r w:rsidRPr="008A79F3">
        <w:t>.</w:t>
      </w:r>
    </w:p>
    <w:p w:rsidR="00891785" w:rsidRPr="008A79F3" w:rsidRDefault="00891785" w:rsidP="00891785">
      <w:pPr>
        <w:ind w:firstLine="709"/>
        <w:jc w:val="both"/>
      </w:pPr>
      <w:r w:rsidRPr="008A79F3">
        <w:rPr>
          <w:spacing w:val="3"/>
        </w:rPr>
        <w:t>Поис</w:t>
      </w:r>
      <w:r w:rsidRPr="008A79F3">
        <w:t xml:space="preserve">к </w:t>
      </w:r>
      <w:r w:rsidRPr="008A79F3">
        <w:rPr>
          <w:spacing w:val="3"/>
        </w:rPr>
        <w:t>информаци</w:t>
      </w:r>
      <w:r w:rsidRPr="008A79F3">
        <w:t xml:space="preserve">и в </w:t>
      </w:r>
      <w:r w:rsidRPr="008A79F3">
        <w:rPr>
          <w:spacing w:val="1"/>
        </w:rPr>
        <w:t>Интернете</w:t>
      </w:r>
      <w:r w:rsidRPr="008A79F3">
        <w:t xml:space="preserve">. </w:t>
      </w:r>
      <w:r w:rsidRPr="008A79F3">
        <w:rPr>
          <w:spacing w:val="1"/>
        </w:rPr>
        <w:t>Средств</w:t>
      </w:r>
      <w:r w:rsidRPr="008A79F3">
        <w:t xml:space="preserve">а и </w:t>
      </w:r>
      <w:r w:rsidRPr="008A79F3">
        <w:rPr>
          <w:spacing w:val="1"/>
        </w:rPr>
        <w:t>методик</w:t>
      </w:r>
      <w:r w:rsidRPr="008A79F3">
        <w:t xml:space="preserve">а </w:t>
      </w:r>
      <w:r w:rsidRPr="008A79F3">
        <w:rPr>
          <w:spacing w:val="1"/>
        </w:rPr>
        <w:t>пои</w:t>
      </w:r>
      <w:r w:rsidRPr="008A79F3">
        <w:t>с</w:t>
      </w:r>
      <w:r w:rsidRPr="008A79F3">
        <w:rPr>
          <w:spacing w:val="1"/>
        </w:rPr>
        <w:t>ка информации</w:t>
      </w:r>
      <w:r w:rsidRPr="008A79F3">
        <w:t>. П</w:t>
      </w:r>
      <w:r w:rsidRPr="008A79F3">
        <w:rPr>
          <w:spacing w:val="1"/>
        </w:rPr>
        <w:t>остроени</w:t>
      </w:r>
      <w:r w:rsidRPr="008A79F3">
        <w:t xml:space="preserve">е </w:t>
      </w:r>
      <w:r w:rsidRPr="008A79F3">
        <w:rPr>
          <w:spacing w:val="1"/>
        </w:rPr>
        <w:t>запросов</w:t>
      </w:r>
      <w:r w:rsidRPr="008A79F3">
        <w:t xml:space="preserve">; </w:t>
      </w:r>
      <w:r w:rsidRPr="008A79F3">
        <w:rPr>
          <w:spacing w:val="1"/>
        </w:rPr>
        <w:t>браузеры</w:t>
      </w:r>
      <w:r w:rsidRPr="008A79F3">
        <w:t>. К</w:t>
      </w:r>
      <w:r w:rsidRPr="008A79F3">
        <w:rPr>
          <w:spacing w:val="1"/>
        </w:rPr>
        <w:t>омпьютерны</w:t>
      </w:r>
      <w:r w:rsidRPr="008A79F3">
        <w:t xml:space="preserve">е </w:t>
      </w:r>
      <w:r w:rsidRPr="008A79F3">
        <w:rPr>
          <w:spacing w:val="1"/>
        </w:rPr>
        <w:t>энциклопеди</w:t>
      </w:r>
      <w:r w:rsidRPr="008A79F3">
        <w:t xml:space="preserve">и и </w:t>
      </w:r>
      <w:r w:rsidRPr="008A79F3">
        <w:rPr>
          <w:spacing w:val="1"/>
        </w:rPr>
        <w:t>словари</w:t>
      </w:r>
      <w:r w:rsidRPr="008A79F3">
        <w:t>. К</w:t>
      </w:r>
      <w:r w:rsidRPr="008A79F3">
        <w:rPr>
          <w:spacing w:val="1"/>
        </w:rPr>
        <w:t>омпьютерны</w:t>
      </w:r>
      <w:r w:rsidRPr="008A79F3">
        <w:t xml:space="preserve">е </w:t>
      </w:r>
      <w:r w:rsidRPr="008A79F3">
        <w:rPr>
          <w:spacing w:val="1"/>
        </w:rPr>
        <w:t>карт</w:t>
      </w:r>
      <w:r w:rsidRPr="008A79F3">
        <w:t xml:space="preserve">ы и  другие </w:t>
      </w:r>
      <w:r w:rsidRPr="008A79F3">
        <w:rPr>
          <w:spacing w:val="1"/>
        </w:rPr>
        <w:t>справочны</w:t>
      </w:r>
      <w:r w:rsidRPr="008A79F3">
        <w:t xml:space="preserve">е  </w:t>
      </w:r>
      <w:r w:rsidRPr="008A79F3">
        <w:rPr>
          <w:spacing w:val="1"/>
        </w:rPr>
        <w:t>системы</w:t>
      </w:r>
      <w:r w:rsidRPr="008A79F3">
        <w:t>. П</w:t>
      </w:r>
      <w:r w:rsidRPr="008A79F3">
        <w:rPr>
          <w:spacing w:val="2"/>
        </w:rPr>
        <w:t>ои</w:t>
      </w:r>
      <w:r w:rsidRPr="008A79F3">
        <w:rPr>
          <w:spacing w:val="1"/>
        </w:rPr>
        <w:t>с</w:t>
      </w:r>
      <w:r w:rsidRPr="008A79F3">
        <w:rPr>
          <w:spacing w:val="-1"/>
        </w:rPr>
        <w:t>к</w:t>
      </w:r>
      <w:r w:rsidRPr="008A79F3">
        <w:rPr>
          <w:spacing w:val="2"/>
        </w:rPr>
        <w:t>о</w:t>
      </w:r>
      <w:r w:rsidRPr="008A79F3">
        <w:rPr>
          <w:spacing w:val="-2"/>
        </w:rPr>
        <w:t>в</w:t>
      </w:r>
      <w:r w:rsidRPr="008A79F3">
        <w:rPr>
          <w:spacing w:val="2"/>
        </w:rPr>
        <w:t>ы</w:t>
      </w:r>
      <w:r w:rsidRPr="008A79F3">
        <w:t xml:space="preserve">е </w:t>
      </w:r>
      <w:r w:rsidRPr="008A79F3">
        <w:rPr>
          <w:spacing w:val="-2"/>
        </w:rPr>
        <w:t>м</w:t>
      </w:r>
      <w:r w:rsidRPr="008A79F3">
        <w:rPr>
          <w:spacing w:val="1"/>
        </w:rPr>
        <w:t>аш</w:t>
      </w:r>
      <w:r w:rsidRPr="008A79F3">
        <w:t>ин</w:t>
      </w:r>
      <w:r w:rsidRPr="008A79F3">
        <w:rPr>
          <w:spacing w:val="2"/>
        </w:rPr>
        <w:t>ы</w:t>
      </w:r>
      <w:r w:rsidRPr="008A79F3">
        <w:t>.</w:t>
      </w:r>
    </w:p>
    <w:p w:rsidR="00891785" w:rsidRPr="008A79F3" w:rsidRDefault="00891785" w:rsidP="00F80DE1">
      <w:pPr>
        <w:pStyle w:val="af3"/>
        <w:numPr>
          <w:ilvl w:val="0"/>
          <w:numId w:val="95"/>
        </w:numPr>
        <w:tabs>
          <w:tab w:val="left" w:pos="900"/>
          <w:tab w:val="left" w:pos="1276"/>
          <w:tab w:val="left" w:pos="2560"/>
          <w:tab w:val="left" w:pos="5140"/>
          <w:tab w:val="left" w:pos="7260"/>
        </w:tabs>
        <w:spacing w:after="0" w:line="240" w:lineRule="auto"/>
        <w:ind w:left="0" w:firstLine="709"/>
        <w:jc w:val="both"/>
        <w:rPr>
          <w:rFonts w:ascii="Times New Roman" w:hAnsi="Times New Roman"/>
          <w:sz w:val="24"/>
          <w:szCs w:val="24"/>
        </w:rPr>
      </w:pPr>
      <w:r w:rsidRPr="008A79F3">
        <w:rPr>
          <w:rFonts w:ascii="Times New Roman" w:eastAsia="Times New Roman" w:hAnsi="Times New Roman"/>
          <w:b/>
          <w:bCs/>
          <w:spacing w:val="1"/>
          <w:sz w:val="24"/>
          <w:szCs w:val="24"/>
        </w:rPr>
        <w:t>Работ</w:t>
      </w:r>
      <w:r w:rsidRPr="008A79F3">
        <w:rPr>
          <w:rFonts w:ascii="Times New Roman" w:eastAsia="Times New Roman" w:hAnsi="Times New Roman"/>
          <w:b/>
          <w:bCs/>
          <w:sz w:val="24"/>
          <w:szCs w:val="24"/>
        </w:rPr>
        <w:t xml:space="preserve">а в </w:t>
      </w:r>
      <w:r w:rsidRPr="008A79F3">
        <w:rPr>
          <w:rFonts w:ascii="Times New Roman" w:eastAsia="Times New Roman" w:hAnsi="Times New Roman"/>
          <w:b/>
          <w:bCs/>
          <w:spacing w:val="1"/>
          <w:sz w:val="24"/>
          <w:szCs w:val="24"/>
        </w:rPr>
        <w:t>информационно</w:t>
      </w:r>
      <w:r w:rsidRPr="008A79F3">
        <w:rPr>
          <w:rFonts w:ascii="Times New Roman" w:eastAsia="Times New Roman" w:hAnsi="Times New Roman"/>
          <w:b/>
          <w:bCs/>
          <w:sz w:val="24"/>
          <w:szCs w:val="24"/>
        </w:rPr>
        <w:t xml:space="preserve">м </w:t>
      </w:r>
      <w:r w:rsidRPr="008A79F3">
        <w:rPr>
          <w:rFonts w:ascii="Times New Roman" w:eastAsia="Times New Roman" w:hAnsi="Times New Roman"/>
          <w:b/>
          <w:bCs/>
          <w:spacing w:val="1"/>
          <w:sz w:val="24"/>
          <w:szCs w:val="24"/>
        </w:rPr>
        <w:t>пространстве</w:t>
      </w:r>
      <w:r w:rsidRPr="008A79F3">
        <w:rPr>
          <w:rFonts w:ascii="Times New Roman" w:eastAsia="Times New Roman" w:hAnsi="Times New Roman"/>
          <w:b/>
          <w:bCs/>
          <w:sz w:val="24"/>
          <w:szCs w:val="24"/>
        </w:rPr>
        <w:t xml:space="preserve">. </w:t>
      </w:r>
      <w:r w:rsidRPr="008A79F3">
        <w:rPr>
          <w:rFonts w:ascii="Times New Roman" w:eastAsia="Times New Roman" w:hAnsi="Times New Roman"/>
          <w:b/>
          <w:bCs/>
          <w:spacing w:val="1"/>
          <w:sz w:val="24"/>
          <w:szCs w:val="24"/>
        </w:rPr>
        <w:t>Информационн</w:t>
      </w:r>
      <w:r w:rsidRPr="008A79F3">
        <w:rPr>
          <w:rFonts w:ascii="Times New Roman" w:eastAsia="Times New Roman" w:hAnsi="Times New Roman"/>
          <w:b/>
          <w:bCs/>
          <w:spacing w:val="2"/>
          <w:sz w:val="24"/>
          <w:szCs w:val="24"/>
        </w:rPr>
        <w:t>о</w:t>
      </w:r>
      <w:r w:rsidRPr="008A79F3">
        <w:rPr>
          <w:rFonts w:ascii="Times New Roman" w:eastAsia="Times New Roman" w:hAnsi="Times New Roman"/>
          <w:b/>
          <w:bCs/>
          <w:sz w:val="24"/>
          <w:szCs w:val="24"/>
        </w:rPr>
        <w:t>-</w:t>
      </w:r>
      <w:r w:rsidRPr="008A79F3">
        <w:rPr>
          <w:rFonts w:ascii="Times New Roman" w:eastAsia="Times New Roman" w:hAnsi="Times New Roman"/>
          <w:b/>
          <w:bCs/>
          <w:spacing w:val="1"/>
          <w:sz w:val="24"/>
          <w:szCs w:val="24"/>
        </w:rPr>
        <w:t>коммуникационны</w:t>
      </w:r>
      <w:r w:rsidRPr="008A79F3">
        <w:rPr>
          <w:rFonts w:ascii="Times New Roman" w:eastAsia="Times New Roman" w:hAnsi="Times New Roman"/>
          <w:b/>
          <w:bCs/>
          <w:sz w:val="24"/>
          <w:szCs w:val="24"/>
        </w:rPr>
        <w:t xml:space="preserve">е </w:t>
      </w:r>
      <w:r w:rsidRPr="008A79F3">
        <w:rPr>
          <w:rFonts w:ascii="Times New Roman" w:eastAsia="Times New Roman" w:hAnsi="Times New Roman"/>
          <w:b/>
          <w:bCs/>
          <w:spacing w:val="1"/>
          <w:w w:val="99"/>
          <w:sz w:val="24"/>
          <w:szCs w:val="24"/>
        </w:rPr>
        <w:t>те</w:t>
      </w:r>
      <w:r w:rsidRPr="008A79F3">
        <w:rPr>
          <w:rFonts w:ascii="Times New Roman" w:eastAsia="Times New Roman" w:hAnsi="Times New Roman"/>
          <w:b/>
          <w:bCs/>
          <w:w w:val="99"/>
          <w:sz w:val="24"/>
          <w:szCs w:val="24"/>
        </w:rPr>
        <w:t>х</w:t>
      </w:r>
      <w:r w:rsidRPr="008A79F3">
        <w:rPr>
          <w:rFonts w:ascii="Times New Roman" w:eastAsia="Times New Roman" w:hAnsi="Times New Roman"/>
          <w:b/>
          <w:bCs/>
          <w:spacing w:val="1"/>
          <w:w w:val="99"/>
          <w:sz w:val="24"/>
          <w:szCs w:val="24"/>
        </w:rPr>
        <w:t>нологии</w:t>
      </w:r>
    </w:p>
    <w:p w:rsidR="00891785" w:rsidRPr="008A79F3" w:rsidRDefault="00891785" w:rsidP="00891785">
      <w:pPr>
        <w:ind w:firstLine="709"/>
        <w:jc w:val="both"/>
      </w:pPr>
      <w:r w:rsidRPr="008A79F3">
        <w:rPr>
          <w:spacing w:val="1"/>
        </w:rPr>
        <w:t>Компьютерны</w:t>
      </w:r>
      <w:r w:rsidRPr="008A79F3">
        <w:t xml:space="preserve">е </w:t>
      </w:r>
      <w:r w:rsidRPr="008A79F3">
        <w:rPr>
          <w:spacing w:val="1"/>
        </w:rPr>
        <w:t>сети</w:t>
      </w:r>
      <w:r w:rsidRPr="008A79F3">
        <w:t xml:space="preserve">. </w:t>
      </w:r>
      <w:r w:rsidRPr="008A79F3">
        <w:rPr>
          <w:spacing w:val="1"/>
        </w:rPr>
        <w:t>Интернет</w:t>
      </w:r>
      <w:r w:rsidRPr="008A79F3">
        <w:t>. Ад</w:t>
      </w:r>
      <w:r w:rsidRPr="008A79F3">
        <w:rPr>
          <w:spacing w:val="2"/>
        </w:rPr>
        <w:t>р</w:t>
      </w:r>
      <w:r w:rsidRPr="008A79F3">
        <w:rPr>
          <w:spacing w:val="1"/>
        </w:rPr>
        <w:t>ес</w:t>
      </w:r>
      <w:r w:rsidRPr="008A79F3">
        <w:rPr>
          <w:spacing w:val="-1"/>
        </w:rPr>
        <w:t>а</w:t>
      </w:r>
      <w:r w:rsidRPr="008A79F3">
        <w:t>ц</w:t>
      </w:r>
      <w:r w:rsidRPr="008A79F3">
        <w:rPr>
          <w:spacing w:val="2"/>
        </w:rPr>
        <w:t>и</w:t>
      </w:r>
      <w:r w:rsidRPr="008A79F3">
        <w:t>я в И</w:t>
      </w:r>
      <w:r w:rsidRPr="008A79F3">
        <w:rPr>
          <w:spacing w:val="2"/>
        </w:rPr>
        <w:t>н</w:t>
      </w:r>
      <w:r w:rsidRPr="008A79F3">
        <w:rPr>
          <w:spacing w:val="1"/>
        </w:rPr>
        <w:t>т</w:t>
      </w:r>
      <w:r w:rsidRPr="008A79F3">
        <w:rPr>
          <w:spacing w:val="-2"/>
        </w:rPr>
        <w:t>е</w:t>
      </w:r>
      <w:r w:rsidRPr="008A79F3">
        <w:rPr>
          <w:spacing w:val="2"/>
        </w:rPr>
        <w:t>р</w:t>
      </w:r>
      <w:r w:rsidRPr="008A79F3">
        <w:t>н</w:t>
      </w:r>
      <w:r w:rsidRPr="008A79F3">
        <w:rPr>
          <w:spacing w:val="1"/>
        </w:rPr>
        <w:t>ете</w:t>
      </w:r>
      <w:r w:rsidRPr="008A79F3">
        <w:t xml:space="preserve">. </w:t>
      </w:r>
      <w:r w:rsidRPr="008A79F3">
        <w:rPr>
          <w:spacing w:val="-1"/>
        </w:rPr>
        <w:t>Д</w:t>
      </w:r>
      <w:r w:rsidRPr="008A79F3">
        <w:t>о</w:t>
      </w:r>
      <w:r w:rsidRPr="008A79F3">
        <w:rPr>
          <w:spacing w:val="1"/>
        </w:rPr>
        <w:t>ме</w:t>
      </w:r>
      <w:r w:rsidRPr="008A79F3">
        <w:t>н</w:t>
      </w:r>
      <w:r w:rsidRPr="008A79F3">
        <w:rPr>
          <w:spacing w:val="2"/>
        </w:rPr>
        <w:t>н</w:t>
      </w:r>
      <w:r w:rsidRPr="008A79F3">
        <w:rPr>
          <w:spacing w:val="1"/>
        </w:rPr>
        <w:t xml:space="preserve">ая </w:t>
      </w:r>
      <w:r w:rsidRPr="008A79F3">
        <w:rPr>
          <w:spacing w:val="-1"/>
        </w:rPr>
        <w:t>с</w:t>
      </w:r>
      <w:r w:rsidRPr="008A79F3">
        <w:rPr>
          <w:spacing w:val="2"/>
        </w:rPr>
        <w:t>и</w:t>
      </w:r>
      <w:r w:rsidRPr="008A79F3">
        <w:rPr>
          <w:spacing w:val="1"/>
        </w:rPr>
        <w:t>сте</w:t>
      </w:r>
      <w:r w:rsidRPr="008A79F3">
        <w:rPr>
          <w:spacing w:val="-2"/>
        </w:rPr>
        <w:t>м</w:t>
      </w:r>
      <w:r w:rsidRPr="008A79F3">
        <w:t>а</w:t>
      </w:r>
      <w:r w:rsidRPr="008A79F3">
        <w:rPr>
          <w:spacing w:val="2"/>
        </w:rPr>
        <w:t xml:space="preserve"> и</w:t>
      </w:r>
      <w:r w:rsidRPr="008A79F3">
        <w:rPr>
          <w:spacing w:val="-2"/>
        </w:rPr>
        <w:t>м</w:t>
      </w:r>
      <w:r w:rsidRPr="008A79F3">
        <w:rPr>
          <w:spacing w:val="1"/>
        </w:rPr>
        <w:t>е</w:t>
      </w:r>
      <w:r w:rsidRPr="008A79F3">
        <w:rPr>
          <w:spacing w:val="2"/>
        </w:rPr>
        <w:t>н</w:t>
      </w:r>
      <w:r w:rsidRPr="008A79F3">
        <w:t>. С</w:t>
      </w:r>
      <w:r w:rsidRPr="008A79F3">
        <w:rPr>
          <w:spacing w:val="1"/>
        </w:rPr>
        <w:t>айт</w:t>
      </w:r>
      <w:r w:rsidRPr="008A79F3">
        <w:t>. С</w:t>
      </w:r>
      <w:r w:rsidRPr="008A79F3">
        <w:rPr>
          <w:spacing w:val="1"/>
        </w:rPr>
        <w:t>етево</w:t>
      </w:r>
      <w:r w:rsidRPr="008A79F3">
        <w:t>е</w:t>
      </w:r>
      <w:r w:rsidRPr="008A79F3">
        <w:rPr>
          <w:spacing w:val="1"/>
        </w:rPr>
        <w:t xml:space="preserve"> хранени</w:t>
      </w:r>
      <w:r w:rsidRPr="008A79F3">
        <w:t xml:space="preserve">е </w:t>
      </w:r>
      <w:r w:rsidRPr="008A79F3">
        <w:rPr>
          <w:spacing w:val="1"/>
        </w:rPr>
        <w:t>данных</w:t>
      </w:r>
      <w:r w:rsidRPr="008A79F3">
        <w:t xml:space="preserve">. </w:t>
      </w:r>
      <w:r w:rsidRPr="008A79F3">
        <w:rPr>
          <w:spacing w:val="1"/>
        </w:rPr>
        <w:t>Больши</w:t>
      </w:r>
      <w:r w:rsidRPr="008A79F3">
        <w:t>е</w:t>
      </w:r>
      <w:r w:rsidRPr="008A79F3">
        <w:rPr>
          <w:spacing w:val="1"/>
        </w:rPr>
        <w:t xml:space="preserve"> данны</w:t>
      </w:r>
      <w:r w:rsidRPr="008A79F3">
        <w:t xml:space="preserve">е в </w:t>
      </w:r>
      <w:r w:rsidRPr="008A79F3">
        <w:rPr>
          <w:spacing w:val="1"/>
        </w:rPr>
        <w:t>природ</w:t>
      </w:r>
      <w:r w:rsidRPr="008A79F3">
        <w:t xml:space="preserve">е и </w:t>
      </w:r>
      <w:r w:rsidRPr="008A79F3">
        <w:rPr>
          <w:spacing w:val="1"/>
        </w:rPr>
        <w:t>техник</w:t>
      </w:r>
      <w:r w:rsidRPr="008A79F3">
        <w:t xml:space="preserve">е </w:t>
      </w:r>
      <w:r w:rsidRPr="008A79F3">
        <w:rPr>
          <w:spacing w:val="1"/>
        </w:rPr>
        <w:t>(геномны</w:t>
      </w:r>
      <w:r w:rsidRPr="008A79F3">
        <w:t xml:space="preserve">е </w:t>
      </w:r>
      <w:r w:rsidRPr="008A79F3">
        <w:rPr>
          <w:spacing w:val="1"/>
        </w:rPr>
        <w:t>данные</w:t>
      </w:r>
      <w:r w:rsidRPr="008A79F3">
        <w:t>, р</w:t>
      </w:r>
      <w:r w:rsidRPr="008A79F3">
        <w:rPr>
          <w:spacing w:val="1"/>
        </w:rPr>
        <w:t>езультат</w:t>
      </w:r>
      <w:r w:rsidRPr="008A79F3">
        <w:t xml:space="preserve">ы </w:t>
      </w:r>
      <w:r w:rsidRPr="008A79F3">
        <w:rPr>
          <w:spacing w:val="1"/>
        </w:rPr>
        <w:t>физически</w:t>
      </w:r>
      <w:r w:rsidRPr="008A79F3">
        <w:t>х</w:t>
      </w:r>
      <w:r w:rsidRPr="008A79F3">
        <w:rPr>
          <w:spacing w:val="1"/>
        </w:rPr>
        <w:t xml:space="preserve"> экспериментов</w:t>
      </w:r>
      <w:r w:rsidRPr="008A79F3">
        <w:t xml:space="preserve">, </w:t>
      </w:r>
      <w:r w:rsidRPr="008A79F3">
        <w:rPr>
          <w:spacing w:val="1"/>
        </w:rPr>
        <w:t>Интернет-данные</w:t>
      </w:r>
      <w:r w:rsidRPr="008A79F3">
        <w:t xml:space="preserve">, в </w:t>
      </w:r>
      <w:r w:rsidRPr="008A79F3">
        <w:rPr>
          <w:spacing w:val="1"/>
        </w:rPr>
        <w:t>частности</w:t>
      </w:r>
      <w:r w:rsidRPr="008A79F3">
        <w:t>, д</w:t>
      </w:r>
      <w:r w:rsidRPr="008A79F3">
        <w:rPr>
          <w:spacing w:val="1"/>
        </w:rPr>
        <w:t>анны</w:t>
      </w:r>
      <w:r w:rsidRPr="008A79F3">
        <w:t xml:space="preserve">е </w:t>
      </w:r>
      <w:r w:rsidRPr="008A79F3">
        <w:rPr>
          <w:spacing w:val="1"/>
        </w:rPr>
        <w:t>социальны</w:t>
      </w:r>
      <w:r w:rsidRPr="008A79F3">
        <w:t>х с</w:t>
      </w:r>
      <w:r w:rsidRPr="008A79F3">
        <w:rPr>
          <w:spacing w:val="1"/>
        </w:rPr>
        <w:t>етей</w:t>
      </w:r>
      <w:r w:rsidRPr="008A79F3">
        <w:t>), Т</w:t>
      </w:r>
      <w:r w:rsidRPr="008A79F3">
        <w:rPr>
          <w:spacing w:val="1"/>
        </w:rPr>
        <w:t>ехнологи</w:t>
      </w:r>
      <w:r w:rsidRPr="008A79F3">
        <w:t xml:space="preserve">и их </w:t>
      </w:r>
      <w:r w:rsidRPr="008A79F3">
        <w:rPr>
          <w:spacing w:val="1"/>
        </w:rPr>
        <w:t xml:space="preserve"> обработк</w:t>
      </w:r>
      <w:r w:rsidRPr="008A79F3">
        <w:t xml:space="preserve">и и </w:t>
      </w:r>
      <w:r w:rsidRPr="008A79F3">
        <w:rPr>
          <w:spacing w:val="1"/>
        </w:rPr>
        <w:t>хранения</w:t>
      </w:r>
      <w:r w:rsidRPr="008A79F3">
        <w:t>.</w:t>
      </w:r>
    </w:p>
    <w:p w:rsidR="00891785" w:rsidRPr="008A79F3" w:rsidRDefault="00891785" w:rsidP="00891785">
      <w:pPr>
        <w:ind w:firstLine="709"/>
        <w:jc w:val="both"/>
      </w:pPr>
      <w:r w:rsidRPr="008A79F3">
        <w:rPr>
          <w:spacing w:val="1"/>
        </w:rPr>
        <w:t>Вид</w:t>
      </w:r>
      <w:r w:rsidRPr="008A79F3">
        <w:t xml:space="preserve">ы </w:t>
      </w:r>
      <w:r w:rsidRPr="008A79F3">
        <w:rPr>
          <w:spacing w:val="1"/>
        </w:rPr>
        <w:t>деятельност</w:t>
      </w:r>
      <w:r w:rsidRPr="008A79F3">
        <w:t>и в Интернете. И</w:t>
      </w:r>
      <w:r w:rsidRPr="008A79F3">
        <w:rPr>
          <w:spacing w:val="1"/>
        </w:rPr>
        <w:t>нтернет-сервисы</w:t>
      </w:r>
      <w:r w:rsidRPr="008A79F3">
        <w:t xml:space="preserve">: </w:t>
      </w:r>
      <w:r w:rsidRPr="008A79F3">
        <w:rPr>
          <w:spacing w:val="1"/>
        </w:rPr>
        <w:t>почтова</w:t>
      </w:r>
      <w:r w:rsidRPr="008A79F3">
        <w:t xml:space="preserve">я </w:t>
      </w:r>
      <w:r w:rsidRPr="008A79F3">
        <w:rPr>
          <w:spacing w:val="1"/>
        </w:rPr>
        <w:t>служба</w:t>
      </w:r>
      <w:r w:rsidRPr="008A79F3">
        <w:t xml:space="preserve">; </w:t>
      </w:r>
      <w:r w:rsidRPr="008A79F3">
        <w:rPr>
          <w:spacing w:val="1"/>
        </w:rPr>
        <w:t>справочны</w:t>
      </w:r>
      <w:r w:rsidRPr="008A79F3">
        <w:t xml:space="preserve">е </w:t>
      </w:r>
      <w:r w:rsidRPr="008A79F3">
        <w:rPr>
          <w:spacing w:val="1"/>
        </w:rPr>
        <w:t>служб</w:t>
      </w:r>
      <w:r w:rsidRPr="008A79F3">
        <w:t>ы (</w:t>
      </w:r>
      <w:r w:rsidRPr="008A79F3">
        <w:rPr>
          <w:spacing w:val="1"/>
        </w:rPr>
        <w:t>карты</w:t>
      </w:r>
      <w:r w:rsidRPr="008A79F3">
        <w:t>, р</w:t>
      </w:r>
      <w:r w:rsidRPr="008A79F3">
        <w:rPr>
          <w:spacing w:val="1"/>
        </w:rPr>
        <w:t>аспи</w:t>
      </w:r>
      <w:r w:rsidRPr="008A79F3">
        <w:t>с</w:t>
      </w:r>
      <w:r w:rsidRPr="008A79F3">
        <w:rPr>
          <w:spacing w:val="1"/>
        </w:rPr>
        <w:t>ани</w:t>
      </w:r>
      <w:r w:rsidRPr="008A79F3">
        <w:t>я и</w:t>
      </w:r>
      <w:r w:rsidRPr="008A79F3">
        <w:rPr>
          <w:spacing w:val="1"/>
        </w:rPr>
        <w:t>т. п.)</w:t>
      </w:r>
      <w:r w:rsidRPr="008A79F3">
        <w:t>, п</w:t>
      </w:r>
      <w:r w:rsidRPr="008A79F3">
        <w:rPr>
          <w:spacing w:val="1"/>
        </w:rPr>
        <w:t>ои</w:t>
      </w:r>
      <w:r w:rsidRPr="008A79F3">
        <w:t>с</w:t>
      </w:r>
      <w:r w:rsidRPr="008A79F3">
        <w:rPr>
          <w:spacing w:val="1"/>
        </w:rPr>
        <w:t>ковы</w:t>
      </w:r>
      <w:r w:rsidRPr="008A79F3">
        <w:t>е</w:t>
      </w:r>
      <w:r w:rsidRPr="008A79F3">
        <w:rPr>
          <w:spacing w:val="1"/>
        </w:rPr>
        <w:t xml:space="preserve"> службы</w:t>
      </w:r>
      <w:r w:rsidRPr="008A79F3">
        <w:t>, с</w:t>
      </w:r>
      <w:r w:rsidRPr="008A79F3">
        <w:rPr>
          <w:spacing w:val="1"/>
        </w:rPr>
        <w:t>лужбы обновлени</w:t>
      </w:r>
      <w:r w:rsidRPr="008A79F3">
        <w:t xml:space="preserve">я </w:t>
      </w:r>
      <w:r w:rsidRPr="008A79F3">
        <w:rPr>
          <w:spacing w:val="1"/>
        </w:rPr>
        <w:t>прогр</w:t>
      </w:r>
      <w:r w:rsidRPr="008A79F3">
        <w:t>а</w:t>
      </w:r>
      <w:r w:rsidRPr="008A79F3">
        <w:rPr>
          <w:spacing w:val="1"/>
        </w:rPr>
        <w:t>ммног</w:t>
      </w:r>
      <w:r w:rsidRPr="008A79F3">
        <w:t xml:space="preserve">о </w:t>
      </w:r>
      <w:r w:rsidRPr="008A79F3">
        <w:rPr>
          <w:spacing w:val="1"/>
        </w:rPr>
        <w:t>обеспечени</w:t>
      </w:r>
      <w:r w:rsidRPr="008A79F3">
        <w:t xml:space="preserve">я и </w:t>
      </w:r>
      <w:r w:rsidRPr="008A79F3">
        <w:rPr>
          <w:spacing w:val="1"/>
        </w:rPr>
        <w:t>др</w:t>
      </w:r>
      <w:r w:rsidRPr="008A79F3">
        <w:t>.</w:t>
      </w:r>
    </w:p>
    <w:p w:rsidR="00891785" w:rsidRPr="008A79F3" w:rsidRDefault="00891785" w:rsidP="00891785">
      <w:pPr>
        <w:ind w:firstLine="709"/>
        <w:jc w:val="both"/>
      </w:pPr>
      <w:r w:rsidRPr="008A79F3">
        <w:t xml:space="preserve">Компьютерные вирусы и  другие вредоносные программы; </w:t>
      </w:r>
      <w:r w:rsidRPr="008A79F3">
        <w:rPr>
          <w:spacing w:val="-1"/>
        </w:rPr>
        <w:t>з</w:t>
      </w:r>
      <w:r w:rsidRPr="008A79F3">
        <w:t>ащита от них.</w:t>
      </w:r>
    </w:p>
    <w:p w:rsidR="00891785" w:rsidRPr="008A79F3" w:rsidRDefault="00891785" w:rsidP="00891785">
      <w:pPr>
        <w:ind w:firstLine="709"/>
        <w:jc w:val="both"/>
      </w:pPr>
      <w:r w:rsidRPr="008A79F3">
        <w:t>Приемы, повышающие безопасность работы в Интернете. П</w:t>
      </w:r>
      <w:r w:rsidRPr="008A79F3">
        <w:rPr>
          <w:spacing w:val="1"/>
        </w:rPr>
        <w:t>роблема подлинност</w:t>
      </w:r>
      <w:r w:rsidRPr="008A79F3">
        <w:t xml:space="preserve">и </w:t>
      </w:r>
      <w:r w:rsidRPr="008A79F3">
        <w:rPr>
          <w:spacing w:val="1"/>
        </w:rPr>
        <w:t>полученно</w:t>
      </w:r>
      <w:r w:rsidRPr="008A79F3">
        <w:t>й и</w:t>
      </w:r>
      <w:r w:rsidRPr="008A79F3">
        <w:rPr>
          <w:spacing w:val="1"/>
        </w:rPr>
        <w:t>нформации</w:t>
      </w:r>
      <w:r w:rsidRPr="008A79F3">
        <w:t xml:space="preserve">. </w:t>
      </w:r>
      <w:r w:rsidRPr="008A79F3">
        <w:rPr>
          <w:spacing w:val="1"/>
        </w:rPr>
        <w:t>Электронна</w:t>
      </w:r>
      <w:r w:rsidRPr="008A79F3">
        <w:t xml:space="preserve">я </w:t>
      </w:r>
      <w:r w:rsidRPr="008A79F3">
        <w:rPr>
          <w:spacing w:val="1"/>
        </w:rPr>
        <w:t>подпись</w:t>
      </w:r>
      <w:r w:rsidRPr="008A79F3">
        <w:t xml:space="preserve">, </w:t>
      </w:r>
      <w:r w:rsidRPr="008A79F3">
        <w:rPr>
          <w:spacing w:val="1"/>
        </w:rPr>
        <w:t>сертифицированны</w:t>
      </w:r>
      <w:r w:rsidRPr="008A79F3">
        <w:t xml:space="preserve">е </w:t>
      </w:r>
      <w:r w:rsidRPr="008A79F3">
        <w:rPr>
          <w:spacing w:val="1"/>
        </w:rPr>
        <w:t>сайт</w:t>
      </w:r>
      <w:r w:rsidRPr="008A79F3">
        <w:t xml:space="preserve">ы и </w:t>
      </w:r>
      <w:r w:rsidRPr="008A79F3">
        <w:rPr>
          <w:spacing w:val="1"/>
        </w:rPr>
        <w:t>документы</w:t>
      </w:r>
      <w:r w:rsidRPr="008A79F3">
        <w:t>. М</w:t>
      </w:r>
      <w:r w:rsidRPr="008A79F3">
        <w:rPr>
          <w:spacing w:val="1"/>
        </w:rPr>
        <w:t>етод</w:t>
      </w:r>
      <w:r w:rsidRPr="008A79F3">
        <w:t>ы и</w:t>
      </w:r>
      <w:r w:rsidRPr="008A79F3">
        <w:rPr>
          <w:spacing w:val="1"/>
        </w:rPr>
        <w:t>ндивидуальног</w:t>
      </w:r>
      <w:r w:rsidRPr="008A79F3">
        <w:t xml:space="preserve">о и </w:t>
      </w:r>
      <w:r w:rsidRPr="008A79F3">
        <w:rPr>
          <w:spacing w:val="1"/>
        </w:rPr>
        <w:t>коллективног</w:t>
      </w:r>
      <w:r w:rsidRPr="008A79F3">
        <w:t xml:space="preserve">о </w:t>
      </w:r>
      <w:r w:rsidRPr="008A79F3">
        <w:rPr>
          <w:spacing w:val="1"/>
        </w:rPr>
        <w:t>размещени</w:t>
      </w:r>
      <w:r w:rsidRPr="008A79F3">
        <w:t xml:space="preserve">я </w:t>
      </w:r>
      <w:r w:rsidRPr="008A79F3">
        <w:rPr>
          <w:spacing w:val="1"/>
        </w:rPr>
        <w:t>ново</w:t>
      </w:r>
      <w:r w:rsidRPr="008A79F3">
        <w:t>й и</w:t>
      </w:r>
      <w:r w:rsidRPr="008A79F3">
        <w:rPr>
          <w:spacing w:val="1"/>
        </w:rPr>
        <w:t>нформаци</w:t>
      </w:r>
      <w:r w:rsidRPr="008A79F3">
        <w:t>и в Инт</w:t>
      </w:r>
      <w:r w:rsidRPr="008A79F3">
        <w:rPr>
          <w:spacing w:val="1"/>
        </w:rPr>
        <w:t>ернете</w:t>
      </w:r>
      <w:r w:rsidRPr="008A79F3">
        <w:t xml:space="preserve">. </w:t>
      </w:r>
      <w:r w:rsidRPr="008A79F3">
        <w:rPr>
          <w:spacing w:val="1"/>
        </w:rPr>
        <w:t>В</w:t>
      </w:r>
      <w:r w:rsidRPr="008A79F3">
        <w:rPr>
          <w:spacing w:val="-1"/>
        </w:rPr>
        <w:t>з</w:t>
      </w:r>
      <w:r w:rsidRPr="008A79F3">
        <w:rPr>
          <w:spacing w:val="-2"/>
        </w:rPr>
        <w:t>а</w:t>
      </w:r>
      <w:r w:rsidRPr="008A79F3">
        <w:rPr>
          <w:spacing w:val="2"/>
        </w:rPr>
        <w:t>и</w:t>
      </w:r>
      <w:r w:rsidRPr="008A79F3">
        <w:rPr>
          <w:spacing w:val="1"/>
        </w:rPr>
        <w:t>м</w:t>
      </w:r>
      <w:r w:rsidRPr="008A79F3">
        <w:t>о</w:t>
      </w:r>
      <w:r w:rsidRPr="008A79F3">
        <w:rPr>
          <w:spacing w:val="2"/>
        </w:rPr>
        <w:t>д</w:t>
      </w:r>
      <w:r w:rsidRPr="008A79F3">
        <w:rPr>
          <w:spacing w:val="-1"/>
        </w:rPr>
        <w:t>е</w:t>
      </w:r>
      <w:r w:rsidRPr="008A79F3">
        <w:rPr>
          <w:spacing w:val="2"/>
        </w:rPr>
        <w:t>й</w:t>
      </w:r>
      <w:r w:rsidRPr="008A79F3">
        <w:rPr>
          <w:spacing w:val="1"/>
        </w:rPr>
        <w:t>с</w:t>
      </w:r>
      <w:r w:rsidRPr="008A79F3">
        <w:rPr>
          <w:spacing w:val="-2"/>
        </w:rPr>
        <w:t>т</w:t>
      </w:r>
      <w:r w:rsidRPr="008A79F3">
        <w:rPr>
          <w:spacing w:val="1"/>
        </w:rPr>
        <w:t xml:space="preserve">вие </w:t>
      </w:r>
      <w:r w:rsidRPr="008A79F3">
        <w:rPr>
          <w:spacing w:val="2"/>
        </w:rPr>
        <w:t>н</w:t>
      </w:r>
      <w:r w:rsidRPr="008A79F3">
        <w:t xml:space="preserve">а </w:t>
      </w:r>
      <w:r w:rsidRPr="008A79F3">
        <w:rPr>
          <w:spacing w:val="2"/>
        </w:rPr>
        <w:t>о</w:t>
      </w:r>
      <w:r w:rsidRPr="008A79F3">
        <w:rPr>
          <w:spacing w:val="-1"/>
        </w:rPr>
        <w:t>с</w:t>
      </w:r>
      <w:r w:rsidRPr="008A79F3">
        <w:rPr>
          <w:spacing w:val="2"/>
        </w:rPr>
        <w:t>но</w:t>
      </w:r>
      <w:r w:rsidRPr="008A79F3">
        <w:rPr>
          <w:spacing w:val="-2"/>
        </w:rPr>
        <w:t>в</w:t>
      </w:r>
      <w:r w:rsidRPr="008A79F3">
        <w:t xml:space="preserve">е </w:t>
      </w:r>
      <w:r w:rsidRPr="008A79F3">
        <w:rPr>
          <w:spacing w:val="1"/>
        </w:rPr>
        <w:t>к</w:t>
      </w:r>
      <w:r w:rsidRPr="008A79F3">
        <w:rPr>
          <w:spacing w:val="2"/>
        </w:rPr>
        <w:t>о</w:t>
      </w:r>
      <w:r w:rsidRPr="008A79F3">
        <w:rPr>
          <w:spacing w:val="-2"/>
        </w:rPr>
        <w:t>м</w:t>
      </w:r>
      <w:r w:rsidRPr="008A79F3">
        <w:rPr>
          <w:spacing w:val="2"/>
        </w:rPr>
        <w:t>п</w:t>
      </w:r>
      <w:r w:rsidRPr="008A79F3">
        <w:t>ью</w:t>
      </w:r>
      <w:r w:rsidRPr="008A79F3">
        <w:rPr>
          <w:spacing w:val="1"/>
        </w:rPr>
        <w:t>те</w:t>
      </w:r>
      <w:r w:rsidRPr="008A79F3">
        <w:t>р</w:t>
      </w:r>
      <w:r w:rsidRPr="008A79F3">
        <w:rPr>
          <w:spacing w:val="2"/>
        </w:rPr>
        <w:t>н</w:t>
      </w:r>
      <w:r w:rsidRPr="008A79F3">
        <w:t xml:space="preserve">ых </w:t>
      </w:r>
      <w:r w:rsidRPr="008A79F3">
        <w:rPr>
          <w:spacing w:val="1"/>
        </w:rPr>
        <w:t>сет</w:t>
      </w:r>
      <w:r w:rsidRPr="008A79F3">
        <w:rPr>
          <w:spacing w:val="-1"/>
        </w:rPr>
        <w:t>е</w:t>
      </w:r>
      <w:r w:rsidRPr="008A79F3">
        <w:rPr>
          <w:spacing w:val="2"/>
        </w:rPr>
        <w:t>й</w:t>
      </w:r>
      <w:r w:rsidRPr="008A79F3">
        <w:t xml:space="preserve">: </w:t>
      </w:r>
      <w:r w:rsidRPr="008A79F3">
        <w:rPr>
          <w:spacing w:val="1"/>
        </w:rPr>
        <w:t>э</w:t>
      </w:r>
      <w:r w:rsidRPr="008A79F3">
        <w:t>л</w:t>
      </w:r>
      <w:r w:rsidRPr="008A79F3">
        <w:rPr>
          <w:spacing w:val="1"/>
        </w:rPr>
        <w:t>ек</w:t>
      </w:r>
      <w:r w:rsidRPr="008A79F3">
        <w:rPr>
          <w:spacing w:val="-1"/>
        </w:rPr>
        <w:t>т</w:t>
      </w:r>
      <w:r w:rsidRPr="008A79F3">
        <w:rPr>
          <w:spacing w:val="2"/>
        </w:rPr>
        <w:t>р</w:t>
      </w:r>
      <w:r w:rsidRPr="008A79F3">
        <w:t>о</w:t>
      </w:r>
      <w:r w:rsidRPr="008A79F3">
        <w:rPr>
          <w:spacing w:val="2"/>
        </w:rPr>
        <w:t>н</w:t>
      </w:r>
      <w:r w:rsidRPr="008A79F3">
        <w:t>н</w:t>
      </w:r>
      <w:r w:rsidRPr="008A79F3">
        <w:rPr>
          <w:spacing w:val="1"/>
        </w:rPr>
        <w:t>а</w:t>
      </w:r>
      <w:r w:rsidRPr="008A79F3">
        <w:t>я п</w:t>
      </w:r>
      <w:r w:rsidRPr="008A79F3">
        <w:rPr>
          <w:spacing w:val="2"/>
        </w:rPr>
        <w:t>о</w:t>
      </w:r>
      <w:r w:rsidRPr="008A79F3">
        <w:rPr>
          <w:spacing w:val="1"/>
        </w:rPr>
        <w:t>ч</w:t>
      </w:r>
      <w:r w:rsidRPr="008A79F3">
        <w:rPr>
          <w:spacing w:val="-1"/>
        </w:rPr>
        <w:t>т</w:t>
      </w:r>
      <w:r w:rsidRPr="008A79F3">
        <w:rPr>
          <w:spacing w:val="1"/>
        </w:rPr>
        <w:t>а</w:t>
      </w:r>
      <w:r w:rsidRPr="008A79F3">
        <w:t xml:space="preserve">, </w:t>
      </w:r>
      <w:r w:rsidRPr="008A79F3">
        <w:rPr>
          <w:spacing w:val="1"/>
        </w:rPr>
        <w:t>чат</w:t>
      </w:r>
      <w:r w:rsidRPr="008A79F3">
        <w:t>, ф</w:t>
      </w:r>
      <w:r w:rsidRPr="008A79F3">
        <w:rPr>
          <w:spacing w:val="2"/>
        </w:rPr>
        <w:t>ор</w:t>
      </w:r>
      <w:r w:rsidRPr="008A79F3">
        <w:rPr>
          <w:spacing w:val="-3"/>
        </w:rPr>
        <w:t>у</w:t>
      </w:r>
      <w:r w:rsidRPr="008A79F3">
        <w:rPr>
          <w:spacing w:val="1"/>
        </w:rPr>
        <w:t>м</w:t>
      </w:r>
      <w:r w:rsidRPr="008A79F3">
        <w:t xml:space="preserve">, </w:t>
      </w:r>
      <w:r w:rsidRPr="008A79F3">
        <w:rPr>
          <w:spacing w:val="1"/>
        </w:rPr>
        <w:t>те</w:t>
      </w:r>
      <w:r w:rsidRPr="008A79F3">
        <w:t>л</w:t>
      </w:r>
      <w:r w:rsidRPr="008A79F3">
        <w:rPr>
          <w:spacing w:val="1"/>
        </w:rPr>
        <w:t>ек</w:t>
      </w:r>
      <w:r w:rsidRPr="008A79F3">
        <w:rPr>
          <w:spacing w:val="2"/>
        </w:rPr>
        <w:t>о</w:t>
      </w:r>
      <w:r w:rsidRPr="008A79F3">
        <w:t>н</w:t>
      </w:r>
      <w:r w:rsidRPr="008A79F3">
        <w:rPr>
          <w:spacing w:val="1"/>
        </w:rPr>
        <w:t>фере</w:t>
      </w:r>
      <w:r w:rsidRPr="008A79F3">
        <w:rPr>
          <w:spacing w:val="-1"/>
        </w:rPr>
        <w:t>н</w:t>
      </w:r>
      <w:r w:rsidRPr="008A79F3">
        <w:rPr>
          <w:spacing w:val="2"/>
        </w:rPr>
        <w:t>ц</w:t>
      </w:r>
      <w:r w:rsidRPr="008A79F3">
        <w:t xml:space="preserve">ия и </w:t>
      </w:r>
      <w:r w:rsidRPr="008A79F3">
        <w:rPr>
          <w:spacing w:val="2"/>
        </w:rPr>
        <w:t>др</w:t>
      </w:r>
      <w:r w:rsidRPr="008A79F3">
        <w:t>.</w:t>
      </w:r>
    </w:p>
    <w:p w:rsidR="00891785" w:rsidRPr="008A79F3" w:rsidRDefault="00891785" w:rsidP="00891785">
      <w:pPr>
        <w:ind w:firstLine="709"/>
        <w:jc w:val="both"/>
      </w:pPr>
      <w:r w:rsidRPr="008A79F3">
        <w:rPr>
          <w:spacing w:val="1"/>
        </w:rPr>
        <w:t>Гигиенические</w:t>
      </w:r>
      <w:r w:rsidRPr="008A79F3">
        <w:t>,</w:t>
      </w:r>
      <w:r w:rsidRPr="008A79F3">
        <w:rPr>
          <w:spacing w:val="1"/>
        </w:rPr>
        <w:t xml:space="preserve"> эргономически</w:t>
      </w:r>
      <w:r w:rsidRPr="008A79F3">
        <w:t xml:space="preserve">е и </w:t>
      </w:r>
      <w:r w:rsidRPr="008A79F3">
        <w:rPr>
          <w:spacing w:val="1"/>
        </w:rPr>
        <w:t>технически</w:t>
      </w:r>
      <w:r w:rsidRPr="008A79F3">
        <w:t xml:space="preserve">е </w:t>
      </w:r>
      <w:r w:rsidRPr="008A79F3">
        <w:rPr>
          <w:spacing w:val="1"/>
        </w:rPr>
        <w:t>услови</w:t>
      </w:r>
      <w:r w:rsidRPr="008A79F3">
        <w:t xml:space="preserve">я </w:t>
      </w:r>
      <w:r w:rsidRPr="008A79F3">
        <w:rPr>
          <w:spacing w:val="1"/>
        </w:rPr>
        <w:t>эксплуатации средст</w:t>
      </w:r>
      <w:r w:rsidRPr="008A79F3">
        <w:t xml:space="preserve">в </w:t>
      </w:r>
      <w:r w:rsidRPr="008A79F3">
        <w:rPr>
          <w:spacing w:val="1"/>
        </w:rPr>
        <w:t>ИКТ</w:t>
      </w:r>
      <w:r w:rsidRPr="008A79F3">
        <w:t xml:space="preserve">. </w:t>
      </w:r>
      <w:r w:rsidRPr="008A79F3">
        <w:rPr>
          <w:spacing w:val="1"/>
        </w:rPr>
        <w:t>Экономические</w:t>
      </w:r>
      <w:r w:rsidRPr="008A79F3">
        <w:t xml:space="preserve">, </w:t>
      </w:r>
      <w:r w:rsidRPr="008A79F3">
        <w:rPr>
          <w:spacing w:val="1"/>
        </w:rPr>
        <w:t>правовы</w:t>
      </w:r>
      <w:r w:rsidRPr="008A79F3">
        <w:t xml:space="preserve">е и </w:t>
      </w:r>
      <w:r w:rsidRPr="008A79F3">
        <w:rPr>
          <w:spacing w:val="1"/>
        </w:rPr>
        <w:t>этически</w:t>
      </w:r>
      <w:r w:rsidRPr="008A79F3">
        <w:t xml:space="preserve">е </w:t>
      </w:r>
      <w:r w:rsidRPr="008A79F3">
        <w:rPr>
          <w:spacing w:val="1"/>
        </w:rPr>
        <w:t>аспект</w:t>
      </w:r>
      <w:r w:rsidRPr="008A79F3">
        <w:t xml:space="preserve">ы и х </w:t>
      </w:r>
      <w:r w:rsidRPr="008A79F3">
        <w:rPr>
          <w:spacing w:val="1"/>
        </w:rPr>
        <w:t>использования</w:t>
      </w:r>
      <w:r w:rsidRPr="008A79F3">
        <w:t xml:space="preserve">. </w:t>
      </w:r>
      <w:r w:rsidRPr="008A79F3">
        <w:rPr>
          <w:spacing w:val="1"/>
        </w:rPr>
        <w:t>Лична</w:t>
      </w:r>
      <w:r w:rsidRPr="008A79F3">
        <w:t>я и</w:t>
      </w:r>
      <w:r w:rsidRPr="008A79F3">
        <w:rPr>
          <w:spacing w:val="1"/>
        </w:rPr>
        <w:t>нформация</w:t>
      </w:r>
      <w:r w:rsidRPr="008A79F3">
        <w:t>, с</w:t>
      </w:r>
      <w:r w:rsidRPr="008A79F3">
        <w:rPr>
          <w:spacing w:val="1"/>
        </w:rPr>
        <w:t>редств</w:t>
      </w:r>
      <w:r w:rsidRPr="008A79F3">
        <w:t xml:space="preserve">а </w:t>
      </w:r>
      <w:r w:rsidRPr="008A79F3">
        <w:rPr>
          <w:spacing w:val="1"/>
        </w:rPr>
        <w:t>е</w:t>
      </w:r>
      <w:r w:rsidRPr="008A79F3">
        <w:t xml:space="preserve">е </w:t>
      </w:r>
      <w:r w:rsidRPr="008A79F3">
        <w:rPr>
          <w:spacing w:val="1"/>
        </w:rPr>
        <w:t>защиты</w:t>
      </w:r>
      <w:r w:rsidRPr="008A79F3">
        <w:t xml:space="preserve">. </w:t>
      </w:r>
      <w:r w:rsidRPr="008A79F3">
        <w:rPr>
          <w:spacing w:val="1"/>
        </w:rPr>
        <w:t>Организация личног</w:t>
      </w:r>
      <w:r w:rsidRPr="008A79F3">
        <w:t xml:space="preserve">о </w:t>
      </w:r>
      <w:r w:rsidRPr="008A79F3">
        <w:rPr>
          <w:spacing w:val="1"/>
        </w:rPr>
        <w:t>информационног</w:t>
      </w:r>
      <w:r w:rsidRPr="008A79F3">
        <w:t xml:space="preserve">о </w:t>
      </w:r>
      <w:r w:rsidRPr="008A79F3">
        <w:rPr>
          <w:spacing w:val="1"/>
        </w:rPr>
        <w:t>пространства</w:t>
      </w:r>
      <w:r w:rsidRPr="008A79F3">
        <w:t>.</w:t>
      </w:r>
    </w:p>
    <w:p w:rsidR="00891785" w:rsidRPr="008A79F3" w:rsidRDefault="00891785" w:rsidP="00891785">
      <w:pPr>
        <w:ind w:firstLine="709"/>
        <w:jc w:val="both"/>
        <w:rPr>
          <w:sz w:val="28"/>
          <w:szCs w:val="28"/>
        </w:rPr>
      </w:pPr>
      <w:r w:rsidRPr="008A79F3">
        <w:rPr>
          <w:spacing w:val="1"/>
        </w:rPr>
        <w:t>Основны</w:t>
      </w:r>
      <w:r w:rsidRPr="008A79F3">
        <w:t xml:space="preserve">е </w:t>
      </w:r>
      <w:r w:rsidRPr="008A79F3">
        <w:rPr>
          <w:spacing w:val="1"/>
        </w:rPr>
        <w:t>этап</w:t>
      </w:r>
      <w:r w:rsidRPr="008A79F3">
        <w:t xml:space="preserve">ы и </w:t>
      </w:r>
      <w:r w:rsidRPr="008A79F3">
        <w:rPr>
          <w:spacing w:val="1"/>
        </w:rPr>
        <w:t>тенденци</w:t>
      </w:r>
      <w:r w:rsidRPr="008A79F3">
        <w:t xml:space="preserve">и </w:t>
      </w:r>
      <w:r w:rsidRPr="008A79F3">
        <w:rPr>
          <w:spacing w:val="1"/>
        </w:rPr>
        <w:t>развити</w:t>
      </w:r>
      <w:r w:rsidRPr="008A79F3">
        <w:t xml:space="preserve">я </w:t>
      </w:r>
      <w:r w:rsidRPr="008A79F3">
        <w:rPr>
          <w:spacing w:val="1"/>
        </w:rPr>
        <w:t>ИКТ</w:t>
      </w:r>
      <w:r w:rsidRPr="008A79F3">
        <w:t>. Стандарты в сфере информатики и ИКТ. П</w:t>
      </w:r>
      <w:r w:rsidRPr="008A79F3">
        <w:rPr>
          <w:spacing w:val="1"/>
        </w:rPr>
        <w:t>ример</w:t>
      </w:r>
      <w:r w:rsidRPr="008A79F3">
        <w:t xml:space="preserve">ы </w:t>
      </w:r>
      <w:r w:rsidRPr="008A79F3">
        <w:rPr>
          <w:spacing w:val="1"/>
        </w:rPr>
        <w:t>стандарто</w:t>
      </w:r>
      <w:r w:rsidRPr="008A79F3">
        <w:t xml:space="preserve">в </w:t>
      </w:r>
      <w:r w:rsidRPr="008A79F3">
        <w:rPr>
          <w:spacing w:val="1"/>
        </w:rPr>
        <w:t>докомпьютерно</w:t>
      </w:r>
      <w:r w:rsidRPr="008A79F3">
        <w:t xml:space="preserve">й и </w:t>
      </w:r>
      <w:r w:rsidRPr="008A79F3">
        <w:rPr>
          <w:spacing w:val="1"/>
        </w:rPr>
        <w:t>компьютерно</w:t>
      </w:r>
      <w:r w:rsidRPr="008A79F3">
        <w:t xml:space="preserve">й </w:t>
      </w:r>
      <w:r w:rsidRPr="008A79F3">
        <w:rPr>
          <w:spacing w:val="1"/>
        </w:rPr>
        <w:t>эры</w:t>
      </w:r>
      <w:r w:rsidRPr="008A79F3">
        <w:rPr>
          <w:sz w:val="28"/>
          <w:szCs w:val="28"/>
        </w:rPr>
        <w:t>.</w:t>
      </w:r>
    </w:p>
    <w:p w:rsidR="005907C9" w:rsidRPr="008A79F3" w:rsidRDefault="005907C9" w:rsidP="005907C9">
      <w:pPr>
        <w:tabs>
          <w:tab w:val="left" w:pos="1180"/>
        </w:tabs>
        <w:spacing w:line="360" w:lineRule="auto"/>
        <w:ind w:firstLine="709"/>
        <w:jc w:val="both"/>
        <w:rPr>
          <w:b/>
          <w:u w:val="single"/>
        </w:rPr>
      </w:pPr>
    </w:p>
    <w:p w:rsidR="00747CEB" w:rsidRPr="008A79F3" w:rsidRDefault="00747CEB" w:rsidP="005907C9">
      <w:pPr>
        <w:tabs>
          <w:tab w:val="left" w:pos="1180"/>
        </w:tabs>
        <w:spacing w:line="360" w:lineRule="auto"/>
        <w:ind w:firstLine="709"/>
        <w:jc w:val="both"/>
        <w:rPr>
          <w:b/>
          <w:u w:val="single"/>
        </w:rPr>
      </w:pPr>
      <w:r w:rsidRPr="008A79F3">
        <w:rPr>
          <w:b/>
          <w:u w:val="single"/>
        </w:rPr>
        <w:t>Музыка</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b/>
          <w:color w:val="000000"/>
        </w:rPr>
        <w:lastRenderedPageBreak/>
        <w:t>Музыка как вид искусства</w:t>
      </w:r>
      <w:r w:rsidRPr="008A79F3">
        <w:rPr>
          <w:color w:val="000000"/>
        </w:rPr>
        <w:t>. Интонационно-образная, жанровая и стилевая основы музыкального искусст</w:t>
      </w:r>
      <w:r w:rsidR="0046491D" w:rsidRPr="008A79F3">
        <w:rPr>
          <w:color w:val="000000"/>
        </w:rPr>
        <w:t>ва как ее важнейшие закономерности,</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открывающие путь для его познания, установления связи с жизнью и с другими искусствами</w:t>
      </w:r>
      <w:r w:rsidR="0046491D" w:rsidRPr="008A79F3">
        <w:rPr>
          <w:color w:val="000000"/>
        </w:rPr>
        <w:t>.</w:t>
      </w:r>
      <w:r w:rsidRPr="008A79F3">
        <w:rPr>
          <w:color w:val="000000"/>
        </w:rPr>
        <w:t xml:space="preserve"> Процессуальность</w:t>
      </w:r>
      <w:r w:rsidR="0046491D" w:rsidRPr="008A79F3">
        <w:rPr>
          <w:color w:val="000000"/>
        </w:rPr>
        <w:t xml:space="preserve"> музыки как ее важнейшая особен</w:t>
      </w:r>
      <w:r w:rsidRPr="008A79F3">
        <w:rPr>
          <w:color w:val="000000"/>
        </w:rPr>
        <w:t>ность. Интонация как носитель смысла в музыке. Взаимосвязь музыки и речи на основе их интонационной общн</w:t>
      </w:r>
      <w:r w:rsidR="0046491D" w:rsidRPr="008A79F3">
        <w:rPr>
          <w:color w:val="000000"/>
        </w:rPr>
        <w:t>ости и различий. Богатство музы</w:t>
      </w:r>
      <w:r w:rsidRPr="008A79F3">
        <w:rPr>
          <w:color w:val="000000"/>
        </w:rPr>
        <w:t>кальных образов (лирические, драматичес</w:t>
      </w:r>
      <w:r w:rsidR="0046491D" w:rsidRPr="008A79F3">
        <w:rPr>
          <w:color w:val="000000"/>
        </w:rPr>
        <w:t>кие, героические, эпические, ко</w:t>
      </w:r>
      <w:r w:rsidRPr="008A79F3">
        <w:rPr>
          <w:color w:val="000000"/>
        </w:rPr>
        <w:t>мические, гротесковые и т.п.) и особенн</w:t>
      </w:r>
      <w:r w:rsidR="0046491D" w:rsidRPr="008A79F3">
        <w:rPr>
          <w:color w:val="000000"/>
        </w:rPr>
        <w:t>ости их драматургического разви</w:t>
      </w:r>
      <w:r w:rsidRPr="008A79F3">
        <w:rPr>
          <w:color w:val="000000"/>
        </w:rPr>
        <w:t>тия (точный или варьированный повтор, контраст, конфликт) в вокальной,</w:t>
      </w:r>
      <w:r w:rsidR="0046491D" w:rsidRPr="008A79F3">
        <w:rPr>
          <w:color w:val="000000"/>
        </w:rPr>
        <w:t xml:space="preserve"> вокально-инструментальной, камерно-инструментальной, симфонической и театральной музыке. Выразительные возможности различного склада письма (гомофонного, гармонического, гомофонно-гармонического, поли- фонического и др.) и композиционных особенностей музыкальных форм и жанров. Традиции и новаторство в музыкальном искусстве.</w:t>
      </w:r>
    </w:p>
    <w:p w:rsidR="00747CEB" w:rsidRPr="008A79F3" w:rsidRDefault="0074564F"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b/>
          <w:color w:val="000000"/>
        </w:rPr>
        <w:t>Народное музыкальное творчество</w:t>
      </w:r>
      <w:r w:rsidR="00747CEB" w:rsidRPr="008A79F3">
        <w:rPr>
          <w:color w:val="000000"/>
        </w:rPr>
        <w:t xml:space="preserve">. Сущность и особенности устного </w:t>
      </w:r>
      <w:r w:rsidR="0046491D" w:rsidRPr="008A79F3">
        <w:rPr>
          <w:color w:val="000000"/>
        </w:rPr>
        <w:t>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Особенности русской народной музыкальной культуры. Основные жанры русской народной музыки (наиболее распространенные разновидно</w:t>
      </w:r>
      <w:r w:rsidR="0046491D" w:rsidRPr="008A79F3">
        <w:rPr>
          <w:color w:val="000000"/>
        </w:rPr>
        <w:t xml:space="preserve">сти </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обрядовых песен, трудовые песни, былины, лирические песни, частушки).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При изучении народного музыкального творчества накопление опыта музыкально-творческой деятельности учащихся осуществляется в процессе:</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 осмысления народной музыки в ее органической связи с жизнью народа, его традициями и обрядами;</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 личностно-окрашенного эмоционально-образного восприятия и оценки изучаемых образцов народного </w:t>
      </w:r>
      <w:r w:rsidR="008C53F4" w:rsidRPr="008A79F3">
        <w:rPr>
          <w:color w:val="000000"/>
        </w:rPr>
        <w:t>музыкального творчества в слуша</w:t>
      </w:r>
      <w:r w:rsidRPr="008A79F3">
        <w:rPr>
          <w:color w:val="000000"/>
        </w:rPr>
        <w:t xml:space="preserve"> тельской деятельности;</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вокального и инструментального исполнения обра</w:t>
      </w:r>
      <w:r w:rsidR="0046491D" w:rsidRPr="008A79F3">
        <w:rPr>
          <w:color w:val="000000"/>
        </w:rPr>
        <w:t>зцов народ</w:t>
      </w:r>
      <w:r w:rsidRPr="008A79F3">
        <w:rPr>
          <w:color w:val="000000"/>
        </w:rPr>
        <w:t>ного музыкального творчества;</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 распевания народных текстов, импровизации и сочинения мелодий в народном духе; </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создания вокальных и инструментальных композиций на основе знакомых народно-песенных мелодий и народной инструментальной музыки;</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 участия в народных праздниках.</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Русская и зарубежная музыка от эпохи</w:t>
      </w:r>
      <w:r w:rsidR="008C53F4" w:rsidRPr="008A79F3">
        <w:rPr>
          <w:color w:val="000000"/>
        </w:rPr>
        <w:t xml:space="preserve"> средневековья до наших дней</w:t>
      </w:r>
      <w:r w:rsidR="0074564F" w:rsidRPr="008A79F3">
        <w:rPr>
          <w:color w:val="000000"/>
        </w:rPr>
        <w:t xml:space="preserve">. Общее и особенное в русском и западноевропейском искусстве </w:t>
      </w:r>
      <w:r w:rsidR="008C53F4" w:rsidRPr="008A79F3">
        <w:rPr>
          <w:color w:val="000000"/>
        </w:rPr>
        <w:t>различных исторических эпох, на</w:t>
      </w:r>
      <w:r w:rsidR="0074564F" w:rsidRPr="008A79F3">
        <w:rPr>
          <w:color w:val="000000"/>
        </w:rPr>
        <w:t>циональных школ, стилевых направлений, творчестве выдающихся композиторов прошлого и современности.</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Образная природа и особеннос</w:t>
      </w:r>
      <w:r w:rsidR="0046491D" w:rsidRPr="008A79F3">
        <w:rPr>
          <w:color w:val="000000"/>
        </w:rPr>
        <w:t>ти русской духовной музыки в эпо</w:t>
      </w:r>
      <w:r w:rsidRPr="008A79F3">
        <w:rPr>
          <w:color w:val="000000"/>
        </w:rPr>
        <w:t xml:space="preserve">ху средневековья: знаменный распев как музыкально-звуковой символ Древней Руси. Средневековая духовная </w:t>
      </w:r>
      <w:r w:rsidR="0046491D" w:rsidRPr="008A79F3">
        <w:rPr>
          <w:color w:val="000000"/>
        </w:rPr>
        <w:t>музыка западноевропейской тради</w:t>
      </w:r>
      <w:r w:rsidRPr="008A79F3">
        <w:rPr>
          <w:color w:val="000000"/>
        </w:rPr>
        <w:t>ции: григорианский хорал. Отечественная и зарубежная духовная музыка в синтезе с храмовым искусством.</w:t>
      </w:r>
    </w:p>
    <w:p w:rsidR="00747CEB"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Своеобразие западноевропейской профессиональной музыки эпохи Возрождения. Особенности западноевропейской музыки эпохи Барокко. Музыка И.С. Баха как вечно живое иск</w:t>
      </w:r>
      <w:r w:rsidR="0046491D" w:rsidRPr="008A79F3">
        <w:rPr>
          <w:color w:val="000000"/>
        </w:rPr>
        <w:t>усство, возвышающее душу челове</w:t>
      </w:r>
      <w:r w:rsidRPr="008A79F3">
        <w:rPr>
          <w:color w:val="000000"/>
        </w:rPr>
        <w:t>ка (знакомство с творчеством композитора на примере жанров прелюдии, фуги, мессы). Духовная и светская музыкальная культура России во второй половине XVII в. и XVIII в. Новый круг образов, отражающих чувства и</w:t>
      </w:r>
      <w:r w:rsidR="00EB5D9C" w:rsidRPr="008A79F3">
        <w:rPr>
          <w:color w:val="000000"/>
        </w:rPr>
        <w:t xml:space="preserve"> настроения человека, его жизнь в многообразных проявлениях (на примере ознакомления с основными жанрами профессиональной </w:t>
      </w:r>
      <w:r w:rsidR="0046491D" w:rsidRPr="008A79F3">
        <w:rPr>
          <w:color w:val="000000"/>
        </w:rPr>
        <w:t>музыки этого вре</w:t>
      </w:r>
      <w:r w:rsidR="00EB5D9C" w:rsidRPr="008A79F3">
        <w:rPr>
          <w:color w:val="000000"/>
        </w:rPr>
        <w:t>мени: кантом; партесным концертом; хоровым концертом).</w:t>
      </w:r>
    </w:p>
    <w:p w:rsidR="00EB5D9C"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Классицизм и романтизм в западноевропейской музыке. Сравни</w:t>
      </w:r>
      <w:r w:rsidR="00EB5D9C" w:rsidRPr="008A79F3">
        <w:rPr>
          <w:color w:val="000000"/>
        </w:rPr>
        <w:t xml:space="preserve"> тельная характеристика особенностей восприятия мира композиторами классиками и романтиками (И. Гайдн, В.-А. Моцарт, Л. ван Бетховен; Ф. Шопен, Р. Шуман, Ф. Лист, Ф. Шуберт, Э. Григ и др.); особенности трактовки драматической и лирической сфер музыки на примере образцов камерной инструментальной музыки (прелюдия, ноктюрн, соната и др симфонии, оперы, реквиема и др. Особенности драматургического развития в оперном искусстве западноевропейских композиторов XIX столетия(Ж. Бизе, Дж. Верди, Дж. Россини).</w:t>
      </w:r>
    </w:p>
    <w:p w:rsidR="00747CEB" w:rsidRPr="008A79F3" w:rsidRDefault="00EB5D9C"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lastRenderedPageBreak/>
        <w:t xml:space="preserve">    </w:t>
      </w:r>
      <w:r w:rsidR="00747CEB" w:rsidRPr="008A79F3">
        <w:rPr>
          <w:color w:val="000000"/>
        </w:rPr>
        <w:t>Отечественная музыкальная культура XIX века: формирование</w:t>
      </w:r>
      <w:r w:rsidRPr="008A79F3">
        <w:rPr>
          <w:color w:val="000000"/>
        </w:rPr>
        <w:t xml:space="preserve"> русской классической школы. Народные истоки русской профессиональной музыки. Способы обращения композито</w:t>
      </w:r>
      <w:r w:rsidR="0046491D" w:rsidRPr="008A79F3">
        <w:rPr>
          <w:color w:val="000000"/>
        </w:rPr>
        <w:t>ров к народной музыке: цитирова</w:t>
      </w:r>
      <w:r w:rsidRPr="008A79F3">
        <w:rPr>
          <w:color w:val="000000"/>
        </w:rPr>
        <w:t>ние, варьирование, создание музыки в народном стиле. Обращение компо- зиторов к родному фольклору и к фольклору других народов.</w:t>
      </w:r>
    </w:p>
    <w:p w:rsidR="00EB5D9C" w:rsidRPr="008A79F3" w:rsidRDefault="00747CEB"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 xml:space="preserve">         Особенности проявления ром</w:t>
      </w:r>
      <w:r w:rsidR="0046491D" w:rsidRPr="008A79F3">
        <w:rPr>
          <w:color w:val="000000"/>
        </w:rPr>
        <w:t>антизма в русской музыке. Драма</w:t>
      </w:r>
      <w:r w:rsidR="00EB5D9C" w:rsidRPr="008A79F3">
        <w:rPr>
          <w:color w:val="000000"/>
        </w:rPr>
        <w:t>тизм, героика, психологизм, картинность, народно-эпическая образность как характерные свойства русской классической школы. Развитие жанров светской музыки: камерная инструментальная (прелюдия, ноктюрн и др.) и вокальная музыка (романс); концерт; симфония; опера, балет. Духовная музыка русских композиторов: хоровой концерт; всенощная, литургия.</w:t>
      </w:r>
    </w:p>
    <w:p w:rsidR="0046491D" w:rsidRPr="008A79F3" w:rsidRDefault="0046491D" w:rsidP="0046491D">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Наиболее значимые стилевые особенности русской классической музыкальной школы (М.И. Глинка, М.П. Мусоргский, А.П. Бородин, Н.А. Рим- ский-Корсаков, П.И. Чайковский, С.В. Рахманинов и др.).</w:t>
      </w:r>
    </w:p>
    <w:p w:rsidR="00747CEB" w:rsidRPr="008A79F3" w:rsidRDefault="0046491D" w:rsidP="0074564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8A79F3">
        <w:rPr>
          <w:color w:val="000000"/>
        </w:rPr>
        <w:t>Стилевое многообразие музыки ХХ столетия: развитие традиций 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w:t>
      </w:r>
      <w:r w:rsidR="00EE0151" w:rsidRPr="008A79F3">
        <w:rPr>
          <w:color w:val="000000"/>
        </w:rPr>
        <w:t xml:space="preserve"> </w:t>
      </w:r>
      <w:r w:rsidRPr="008A79F3">
        <w:rPr>
          <w:color w:val="000000"/>
        </w:rPr>
        <w:t xml:space="preserve"> Щедрин; Б. Бриттен, К. </w:t>
      </w:r>
      <w:r w:rsidR="00EE0151" w:rsidRPr="008A79F3">
        <w:rPr>
          <w:color w:val="000000"/>
        </w:rPr>
        <w:t xml:space="preserve"> </w:t>
      </w:r>
      <w:r w:rsidRPr="008A79F3">
        <w:rPr>
          <w:color w:val="000000"/>
        </w:rPr>
        <w:t>Дебюсси, К. Орф, М. Равель, А. Шенберг и др.).</w:t>
      </w:r>
    </w:p>
    <w:p w:rsidR="00D23981" w:rsidRPr="000E2ACB" w:rsidRDefault="000E2ACB" w:rsidP="000E2ACB">
      <w:pPr>
        <w:tabs>
          <w:tab w:val="left" w:pos="1180"/>
        </w:tabs>
        <w:spacing w:line="360" w:lineRule="auto"/>
        <w:ind w:firstLine="709"/>
        <w:jc w:val="both"/>
        <w:rPr>
          <w:b/>
          <w:u w:val="single"/>
        </w:rPr>
      </w:pPr>
      <w:r w:rsidRPr="000E2ACB">
        <w:rPr>
          <w:b/>
          <w:u w:val="single"/>
        </w:rPr>
        <w:t>Физическая культура</w:t>
      </w:r>
    </w:p>
    <w:p w:rsidR="000E2ACB" w:rsidRPr="003B4ED1" w:rsidRDefault="000E2ACB" w:rsidP="000E2ACB">
      <w:pPr>
        <w:shd w:val="clear" w:color="auto" w:fill="FFFFFF"/>
        <w:rPr>
          <w:color w:val="000000"/>
        </w:rPr>
      </w:pPr>
      <w:r w:rsidRPr="003B4ED1">
        <w:rPr>
          <w:color w:val="000000"/>
        </w:rPr>
        <w:t>Основы знаний о физической культуре, умения и навыки, приемы закаливания, способы саморегуляци и самоконтроля</w:t>
      </w:r>
    </w:p>
    <w:p w:rsidR="000E2ACB" w:rsidRPr="003B4ED1" w:rsidRDefault="000E2ACB" w:rsidP="000E2ACB">
      <w:pPr>
        <w:shd w:val="clear" w:color="auto" w:fill="FFFFFF"/>
        <w:rPr>
          <w:b/>
          <w:color w:val="000000"/>
        </w:rPr>
      </w:pPr>
      <w:r w:rsidRPr="003B4ED1">
        <w:rPr>
          <w:b/>
          <w:color w:val="000000"/>
        </w:rPr>
        <w:t>Естественные основы </w:t>
      </w:r>
    </w:p>
    <w:p w:rsidR="000E2ACB" w:rsidRPr="003B4ED1" w:rsidRDefault="000E2ACB" w:rsidP="000E2ACB">
      <w:pPr>
        <w:shd w:val="clear" w:color="auto" w:fill="FFFFFF"/>
        <w:rPr>
          <w:color w:val="000000"/>
        </w:rPr>
      </w:pPr>
      <w:r w:rsidRPr="003B4ED1">
        <w:rPr>
          <w:color w:val="000000"/>
        </w:rPr>
        <w:t>5–6 классы. Влияние возрастных особенностей организма и его двигательной функции на физическое развитие и физическую подготовленность школьников. </w:t>
      </w:r>
    </w:p>
    <w:p w:rsidR="000E2ACB" w:rsidRPr="003B4ED1" w:rsidRDefault="000E2ACB" w:rsidP="000E2ACB">
      <w:pPr>
        <w:shd w:val="clear" w:color="auto" w:fill="FFFFFF"/>
        <w:rPr>
          <w:color w:val="000000"/>
        </w:rPr>
      </w:pPr>
      <w:r w:rsidRPr="003B4ED1">
        <w:rPr>
          <w:b/>
          <w:color w:val="000000"/>
        </w:rPr>
        <w:t>Защитные свойства организма и профилактика средствами физической культуры</w:t>
      </w:r>
      <w:r w:rsidRPr="003B4ED1">
        <w:rPr>
          <w:color w:val="000000"/>
        </w:rPr>
        <w:t>. </w:t>
      </w:r>
    </w:p>
    <w:p w:rsidR="000E2ACB" w:rsidRPr="003B4ED1" w:rsidRDefault="000E2ACB" w:rsidP="000E2ACB">
      <w:pPr>
        <w:shd w:val="clear" w:color="auto" w:fill="FFFFFF"/>
        <w:rPr>
          <w:color w:val="000000"/>
        </w:rPr>
      </w:pPr>
      <w:r w:rsidRPr="003B4ED1">
        <w:rPr>
          <w:color w:val="000000"/>
        </w:rPr>
        <w:t>7–8 классы. Опорно-двигательный аппарат и мышечная система, их роль в осуществлении двигательных актов. </w:t>
      </w:r>
    </w:p>
    <w:p w:rsidR="000E2ACB" w:rsidRPr="003B4ED1" w:rsidRDefault="000E2ACB" w:rsidP="000E2ACB">
      <w:pPr>
        <w:shd w:val="clear" w:color="auto" w:fill="FFFFFF"/>
        <w:rPr>
          <w:color w:val="000000"/>
        </w:rPr>
      </w:pPr>
      <w:r w:rsidRPr="003B4ED1">
        <w:rPr>
          <w:color w:val="000000"/>
        </w:rPr>
        <w:t>Значение нервной системы в управлении движениями и регуляции системы дыхания, кровоснабжения. </w:t>
      </w:r>
    </w:p>
    <w:p w:rsidR="000E2ACB" w:rsidRPr="003B4ED1" w:rsidRDefault="000E2ACB" w:rsidP="000E2ACB">
      <w:pPr>
        <w:shd w:val="clear" w:color="auto" w:fill="FFFFFF"/>
        <w:rPr>
          <w:color w:val="000000"/>
        </w:rPr>
      </w:pPr>
      <w:r w:rsidRPr="003B4ED1">
        <w:rPr>
          <w:color w:val="000000"/>
        </w:rPr>
        <w:t>Роль психических процессов в обучении двигательным действиям и движениям. </w:t>
      </w:r>
    </w:p>
    <w:p w:rsidR="000E2ACB" w:rsidRPr="003B4ED1" w:rsidRDefault="000E2ACB" w:rsidP="000E2ACB">
      <w:pPr>
        <w:shd w:val="clear" w:color="auto" w:fill="FFFFFF"/>
        <w:rPr>
          <w:color w:val="000000"/>
        </w:rPr>
      </w:pPr>
      <w:r w:rsidRPr="003B4ED1">
        <w:rPr>
          <w:color w:val="000000"/>
        </w:rPr>
        <w:t>9 класс. 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w:t>
      </w:r>
    </w:p>
    <w:p w:rsidR="000E2ACB" w:rsidRPr="003B4ED1" w:rsidRDefault="000E2ACB" w:rsidP="000E2ACB">
      <w:pPr>
        <w:shd w:val="clear" w:color="auto" w:fill="FFFFFF"/>
        <w:rPr>
          <w:color w:val="000000"/>
        </w:rPr>
      </w:pPr>
      <w:r w:rsidRPr="003B4ED1">
        <w:rPr>
          <w:color w:val="000000"/>
        </w:rPr>
        <w:t>Планирование и контроль индивидуальных физических нагрузок в процессе самостоятельных занятий физическими упражнениями. </w:t>
      </w:r>
    </w:p>
    <w:p w:rsidR="000E2ACB" w:rsidRPr="003B4ED1" w:rsidRDefault="000E2ACB" w:rsidP="000E2ACB">
      <w:pPr>
        <w:shd w:val="clear" w:color="auto" w:fill="FFFFFF"/>
        <w:rPr>
          <w:b/>
          <w:color w:val="000000"/>
        </w:rPr>
      </w:pPr>
      <w:r w:rsidRPr="003B4ED1">
        <w:rPr>
          <w:b/>
          <w:color w:val="000000"/>
        </w:rPr>
        <w:t>Социально-психологические основы </w:t>
      </w:r>
    </w:p>
    <w:p w:rsidR="000E2ACB" w:rsidRPr="003B4ED1" w:rsidRDefault="000E2ACB" w:rsidP="000E2ACB">
      <w:pPr>
        <w:shd w:val="clear" w:color="auto" w:fill="FFFFFF"/>
        <w:rPr>
          <w:color w:val="000000"/>
        </w:rPr>
      </w:pPr>
      <w:r w:rsidRPr="003B4ED1">
        <w:rPr>
          <w:color w:val="000000"/>
        </w:rPr>
        <w:t>5–6 классы.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p>
    <w:p w:rsidR="000E2ACB" w:rsidRPr="003B4ED1" w:rsidRDefault="000E2ACB" w:rsidP="000E2ACB">
      <w:pPr>
        <w:shd w:val="clear" w:color="auto" w:fill="FFFFFF"/>
        <w:rPr>
          <w:color w:val="000000"/>
        </w:rPr>
      </w:pPr>
      <w:r w:rsidRPr="003B4ED1">
        <w:rPr>
          <w:color w:val="000000"/>
        </w:rPr>
        <w:t>Анализ техники физических упражнений, их освоение и выполнение по показу. </w:t>
      </w:r>
    </w:p>
    <w:p w:rsidR="000E2ACB" w:rsidRPr="003B4ED1" w:rsidRDefault="000E2ACB" w:rsidP="000E2ACB">
      <w:pPr>
        <w:shd w:val="clear" w:color="auto" w:fill="FFFFFF"/>
        <w:rPr>
          <w:color w:val="000000"/>
        </w:rPr>
      </w:pPr>
      <w:r w:rsidRPr="003B4ED1">
        <w:rPr>
          <w:color w:val="000000"/>
        </w:rPr>
        <w:t>Ведение тетрадей самостоятельных занятий физическими упражнениями, контроля за функциональным состоянием организма. </w:t>
      </w:r>
    </w:p>
    <w:p w:rsidR="000E2ACB" w:rsidRPr="003B4ED1" w:rsidRDefault="000E2ACB" w:rsidP="000E2ACB">
      <w:pPr>
        <w:shd w:val="clear" w:color="auto" w:fill="FFFFFF"/>
        <w:rPr>
          <w:color w:val="000000"/>
        </w:rPr>
      </w:pPr>
      <w:r w:rsidRPr="003B4ED1">
        <w:rPr>
          <w:color w:val="000000"/>
        </w:rPr>
        <w:t>7–8 классы.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w:t>
      </w:r>
    </w:p>
    <w:p w:rsidR="000E2ACB" w:rsidRPr="003B4ED1" w:rsidRDefault="000E2ACB" w:rsidP="000E2ACB">
      <w:pPr>
        <w:shd w:val="clear" w:color="auto" w:fill="FFFFFF"/>
        <w:rPr>
          <w:color w:val="000000"/>
        </w:rPr>
      </w:pPr>
      <w:r w:rsidRPr="003B4ED1">
        <w:rPr>
          <w:color w:val="000000"/>
        </w:rPr>
        <w:t>Анализ техники физических упражнений, их освоение и выполнение по объяснению. </w:t>
      </w:r>
    </w:p>
    <w:p w:rsidR="000E2ACB" w:rsidRPr="003B4ED1" w:rsidRDefault="000E2ACB" w:rsidP="000E2ACB">
      <w:pPr>
        <w:shd w:val="clear" w:color="auto" w:fill="FFFFFF"/>
        <w:rPr>
          <w:color w:val="000000"/>
        </w:rPr>
      </w:pPr>
      <w:r w:rsidRPr="003B4ED1">
        <w:rPr>
          <w:color w:val="000000"/>
        </w:rPr>
        <w:t>Ведение тетрадей самостоятельных занятий физическими упражнениями, контроля за функциональным состоянием организм и физической подготовленностью. </w:t>
      </w:r>
    </w:p>
    <w:p w:rsidR="000E2ACB" w:rsidRPr="003B4ED1" w:rsidRDefault="000E2ACB" w:rsidP="000E2ACB">
      <w:pPr>
        <w:shd w:val="clear" w:color="auto" w:fill="FFFFFF"/>
        <w:rPr>
          <w:color w:val="000000"/>
        </w:rPr>
      </w:pPr>
      <w:r w:rsidRPr="003B4ED1">
        <w:rPr>
          <w:color w:val="000000"/>
        </w:rPr>
        <w:lastRenderedPageBreak/>
        <w:t>9 класс. 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двигательных действий в разнообразных игровых и соревновательных ситуациях. </w:t>
      </w:r>
    </w:p>
    <w:p w:rsidR="000E2ACB" w:rsidRPr="003B4ED1" w:rsidRDefault="000E2ACB" w:rsidP="000E2ACB">
      <w:pPr>
        <w:shd w:val="clear" w:color="auto" w:fill="FFFFFF"/>
        <w:rPr>
          <w:color w:val="000000"/>
        </w:rPr>
      </w:pPr>
      <w:r w:rsidRPr="003B4ED1">
        <w:rPr>
          <w:color w:val="000000"/>
        </w:rPr>
        <w:t>Ведение тетрадей самостоятельных занятий физическими упражнениями, контроля за функциональным состоянием организма, физическим развитием и физической подготовленностью. </w:t>
      </w:r>
    </w:p>
    <w:p w:rsidR="000E2ACB" w:rsidRPr="003B4ED1" w:rsidRDefault="000E2ACB" w:rsidP="000E2ACB">
      <w:pPr>
        <w:shd w:val="clear" w:color="auto" w:fill="FFFFFF"/>
        <w:rPr>
          <w:color w:val="000000"/>
        </w:rPr>
      </w:pPr>
      <w:r w:rsidRPr="003B4ED1">
        <w:rPr>
          <w:color w:val="000000"/>
        </w:rPr>
        <w:t>Комплексы физических упражнений для развития физических способностей и тестирования уровня двигательной подготовленности. </w:t>
      </w:r>
    </w:p>
    <w:p w:rsidR="000E2ACB" w:rsidRPr="003B4ED1" w:rsidRDefault="000E2ACB" w:rsidP="000E2ACB">
      <w:pPr>
        <w:shd w:val="clear" w:color="auto" w:fill="FFFFFF"/>
        <w:rPr>
          <w:b/>
          <w:color w:val="000000"/>
        </w:rPr>
      </w:pPr>
      <w:r w:rsidRPr="003B4ED1">
        <w:rPr>
          <w:b/>
          <w:color w:val="000000"/>
        </w:rPr>
        <w:t>Культурно-исторические основы </w:t>
      </w:r>
    </w:p>
    <w:p w:rsidR="000E2ACB" w:rsidRPr="003B4ED1" w:rsidRDefault="000E2ACB" w:rsidP="000E2ACB">
      <w:pPr>
        <w:shd w:val="clear" w:color="auto" w:fill="FFFFFF"/>
        <w:rPr>
          <w:color w:val="000000"/>
        </w:rPr>
      </w:pPr>
      <w:r w:rsidRPr="003B4ED1">
        <w:rPr>
          <w:color w:val="000000"/>
        </w:rPr>
        <w:t>5–6 классы. Основы истории возникновения и развития олимпийского движения, физической культуры и отечественного спорта. </w:t>
      </w:r>
    </w:p>
    <w:p w:rsidR="000E2ACB" w:rsidRPr="003B4ED1" w:rsidRDefault="000E2ACB" w:rsidP="000E2ACB">
      <w:pPr>
        <w:shd w:val="clear" w:color="auto" w:fill="FFFFFF"/>
        <w:rPr>
          <w:color w:val="000000"/>
        </w:rPr>
      </w:pPr>
      <w:r w:rsidRPr="003B4ED1">
        <w:rPr>
          <w:color w:val="000000"/>
        </w:rPr>
        <w:t>7–8 классы. Физическая культура и ее значение в формировании здорового образа жизни современного человека. </w:t>
      </w:r>
    </w:p>
    <w:p w:rsidR="000E2ACB" w:rsidRPr="003B4ED1" w:rsidRDefault="000E2ACB" w:rsidP="000E2ACB">
      <w:pPr>
        <w:shd w:val="clear" w:color="auto" w:fill="FFFFFF"/>
        <w:rPr>
          <w:color w:val="000000"/>
        </w:rPr>
      </w:pPr>
      <w:r w:rsidRPr="003B4ED1">
        <w:rPr>
          <w:color w:val="000000"/>
        </w:rPr>
        <w:t>9 класс. Изложение взглядов и отношений к физической культуре, к ее материальным и духовным ценностям. </w:t>
      </w:r>
    </w:p>
    <w:p w:rsidR="000E2ACB" w:rsidRPr="003B4ED1" w:rsidRDefault="000E2ACB" w:rsidP="000E2ACB">
      <w:pPr>
        <w:shd w:val="clear" w:color="auto" w:fill="FFFFFF"/>
        <w:rPr>
          <w:b/>
          <w:color w:val="000000"/>
        </w:rPr>
      </w:pPr>
      <w:r w:rsidRPr="003B4ED1">
        <w:rPr>
          <w:b/>
          <w:color w:val="000000"/>
        </w:rPr>
        <w:t>Приемы закаливания </w:t>
      </w:r>
    </w:p>
    <w:p w:rsidR="000E2ACB" w:rsidRPr="003B4ED1" w:rsidRDefault="000E2ACB" w:rsidP="000E2ACB">
      <w:pPr>
        <w:shd w:val="clear" w:color="auto" w:fill="FFFFFF"/>
        <w:rPr>
          <w:color w:val="000000"/>
        </w:rPr>
      </w:pPr>
      <w:r w:rsidRPr="003B4ED1">
        <w:rPr>
          <w:color w:val="000000"/>
        </w:rPr>
        <w:t>5–6 классы. Воздушные ванны (теплые, безразличные, прохладные, холодные, очень холодные). Солнечные ванны (правила, дозировка). </w:t>
      </w:r>
    </w:p>
    <w:p w:rsidR="000E2ACB" w:rsidRPr="003B4ED1" w:rsidRDefault="000E2ACB" w:rsidP="000E2ACB">
      <w:pPr>
        <w:shd w:val="clear" w:color="auto" w:fill="FFFFFF"/>
        <w:rPr>
          <w:color w:val="000000"/>
        </w:rPr>
      </w:pPr>
      <w:r w:rsidRPr="003B4ED1">
        <w:rPr>
          <w:color w:val="000000"/>
        </w:rPr>
        <w:t>7–8 классы. Водные процедуры (обтирание, душ). купание в открытых водоемах. </w:t>
      </w:r>
    </w:p>
    <w:p w:rsidR="000E2ACB" w:rsidRPr="003B4ED1" w:rsidRDefault="000E2ACB" w:rsidP="000E2ACB">
      <w:pPr>
        <w:shd w:val="clear" w:color="auto" w:fill="FFFFFF"/>
        <w:rPr>
          <w:color w:val="000000"/>
        </w:rPr>
      </w:pPr>
      <w:r w:rsidRPr="003B4ED1">
        <w:rPr>
          <w:color w:val="000000"/>
        </w:rPr>
        <w:t>9 класс. Пользование баней. </w:t>
      </w:r>
    </w:p>
    <w:p w:rsidR="000E2ACB" w:rsidRPr="003B4ED1" w:rsidRDefault="000E2ACB" w:rsidP="000E2ACB">
      <w:pPr>
        <w:shd w:val="clear" w:color="auto" w:fill="FFFFFF"/>
        <w:rPr>
          <w:b/>
          <w:color w:val="000000"/>
        </w:rPr>
      </w:pPr>
      <w:r w:rsidRPr="003B4ED1">
        <w:rPr>
          <w:b/>
          <w:color w:val="000000"/>
        </w:rPr>
        <w:t>Волейбол </w:t>
      </w:r>
    </w:p>
    <w:p w:rsidR="000E2ACB" w:rsidRPr="003B4ED1" w:rsidRDefault="000E2ACB" w:rsidP="000E2ACB">
      <w:pPr>
        <w:shd w:val="clear" w:color="auto" w:fill="FFFFFF"/>
        <w:rPr>
          <w:color w:val="000000"/>
        </w:rPr>
      </w:pPr>
      <w:r w:rsidRPr="003B4ED1">
        <w:rPr>
          <w:color w:val="000000"/>
        </w:rPr>
        <w:t>5–9 классы.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0E2ACB" w:rsidRPr="003B4ED1" w:rsidRDefault="000E2ACB" w:rsidP="000E2ACB">
      <w:pPr>
        <w:shd w:val="clear" w:color="auto" w:fill="FFFFFF"/>
        <w:rPr>
          <w:b/>
          <w:color w:val="000000"/>
        </w:rPr>
      </w:pPr>
      <w:r w:rsidRPr="003B4ED1">
        <w:rPr>
          <w:b/>
          <w:color w:val="000000"/>
        </w:rPr>
        <w:t>Баскетбол </w:t>
      </w:r>
    </w:p>
    <w:p w:rsidR="000E2ACB" w:rsidRPr="003B4ED1" w:rsidRDefault="000E2ACB" w:rsidP="000E2ACB">
      <w:pPr>
        <w:shd w:val="clear" w:color="auto" w:fill="FFFFFF"/>
        <w:rPr>
          <w:color w:val="000000"/>
        </w:rPr>
      </w:pPr>
      <w:r w:rsidRPr="003B4ED1">
        <w:rPr>
          <w:color w:val="000000"/>
        </w:rPr>
        <w:t>5–9 классы.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0E2ACB" w:rsidRPr="003B4ED1" w:rsidRDefault="000E2ACB" w:rsidP="000E2ACB">
      <w:pPr>
        <w:shd w:val="clear" w:color="auto" w:fill="FFFFFF"/>
        <w:rPr>
          <w:b/>
          <w:color w:val="000000"/>
        </w:rPr>
      </w:pPr>
      <w:r w:rsidRPr="003B4ED1">
        <w:rPr>
          <w:b/>
          <w:color w:val="000000"/>
        </w:rPr>
        <w:t>Гимнастика </w:t>
      </w:r>
    </w:p>
    <w:p w:rsidR="000E2ACB" w:rsidRPr="003B4ED1" w:rsidRDefault="000E2ACB" w:rsidP="000E2ACB">
      <w:pPr>
        <w:shd w:val="clear" w:color="auto" w:fill="FFFFFF"/>
        <w:rPr>
          <w:color w:val="000000"/>
        </w:rPr>
      </w:pPr>
      <w:r w:rsidRPr="003B4ED1">
        <w:rPr>
          <w:color w:val="000000"/>
        </w:rPr>
        <w:t>5–7 классы.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w:t>
      </w:r>
    </w:p>
    <w:p w:rsidR="000E2ACB" w:rsidRPr="003B4ED1" w:rsidRDefault="000E2ACB" w:rsidP="000E2ACB">
      <w:pPr>
        <w:shd w:val="clear" w:color="auto" w:fill="FFFFFF"/>
        <w:rPr>
          <w:color w:val="000000"/>
        </w:rPr>
      </w:pPr>
      <w:r w:rsidRPr="003B4ED1">
        <w:rPr>
          <w:color w:val="000000"/>
        </w:rPr>
        <w:t>8–9 классы. 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 </w:t>
      </w:r>
    </w:p>
    <w:p w:rsidR="000E2ACB" w:rsidRPr="00E50908" w:rsidRDefault="000E2ACB" w:rsidP="000E2ACB">
      <w:pPr>
        <w:shd w:val="clear" w:color="auto" w:fill="FFFFFF"/>
        <w:rPr>
          <w:b/>
          <w:color w:val="000000"/>
        </w:rPr>
      </w:pPr>
      <w:r w:rsidRPr="00E50908">
        <w:rPr>
          <w:b/>
          <w:color w:val="000000"/>
        </w:rPr>
        <w:t>Легкая атлетика </w:t>
      </w:r>
    </w:p>
    <w:p w:rsidR="000E2ACB" w:rsidRPr="003B4ED1" w:rsidRDefault="000E2ACB" w:rsidP="000E2ACB">
      <w:pPr>
        <w:shd w:val="clear" w:color="auto" w:fill="FFFFFF"/>
        <w:rPr>
          <w:color w:val="000000"/>
        </w:rPr>
      </w:pPr>
      <w:r w:rsidRPr="003B4ED1">
        <w:rPr>
          <w:color w:val="000000"/>
        </w:rPr>
        <w:t>5–9 классы.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p>
    <w:p w:rsidR="000E2ACB" w:rsidRPr="00E50908" w:rsidRDefault="000E2ACB" w:rsidP="000E2ACB">
      <w:pPr>
        <w:shd w:val="clear" w:color="auto" w:fill="FFFFFF"/>
        <w:rPr>
          <w:b/>
          <w:color w:val="000000"/>
        </w:rPr>
      </w:pPr>
      <w:r w:rsidRPr="00E50908">
        <w:rPr>
          <w:b/>
          <w:color w:val="000000"/>
        </w:rPr>
        <w:t>Кроссовая подготовка </w:t>
      </w:r>
    </w:p>
    <w:p w:rsidR="000E2ACB" w:rsidRPr="003B4ED1" w:rsidRDefault="000E2ACB" w:rsidP="000E2ACB">
      <w:pPr>
        <w:shd w:val="clear" w:color="auto" w:fill="FFFFFF"/>
        <w:rPr>
          <w:color w:val="000000"/>
        </w:rPr>
      </w:pPr>
      <w:r w:rsidRPr="003B4ED1">
        <w:rPr>
          <w:color w:val="000000"/>
        </w:rPr>
        <w:t>5–9 классы. Правила и организация проведения соревнований по кроссу. Техника безопасности при проведении соревнований и занятий. Помощь в судействе.</w:t>
      </w:r>
    </w:p>
    <w:p w:rsidR="000E2ACB" w:rsidRPr="00E50908" w:rsidRDefault="000E2ACB" w:rsidP="000E2ACB">
      <w:pPr>
        <w:shd w:val="clear" w:color="auto" w:fill="FFFFFF"/>
        <w:rPr>
          <w:b/>
          <w:color w:val="000000"/>
        </w:rPr>
      </w:pPr>
      <w:r w:rsidRPr="00E50908">
        <w:rPr>
          <w:b/>
          <w:color w:val="000000"/>
        </w:rPr>
        <w:t>Учащиеся должны уметь демонстрировать: </w:t>
      </w:r>
    </w:p>
    <w:p w:rsidR="000E2ACB" w:rsidRPr="003B4ED1" w:rsidRDefault="000E2ACB" w:rsidP="000E2ACB">
      <w:pPr>
        <w:shd w:val="clear" w:color="auto" w:fill="FFFFFF"/>
        <w:rPr>
          <w:color w:val="000000"/>
        </w:rPr>
      </w:pPr>
      <w:r w:rsidRPr="003B4ED1">
        <w:rPr>
          <w:color w:val="000000"/>
        </w:rPr>
        <w:t>Физические </w:t>
      </w:r>
      <w:r w:rsidR="00E50908" w:rsidRPr="003B4ED1">
        <w:rPr>
          <w:color w:val="000000"/>
        </w:rPr>
        <w:t>способности</w:t>
      </w:r>
    </w:p>
    <w:p w:rsidR="000E2ACB" w:rsidRPr="003B4ED1" w:rsidRDefault="000E2ACB" w:rsidP="000E2ACB">
      <w:pPr>
        <w:shd w:val="clear" w:color="auto" w:fill="FFFFFF"/>
        <w:rPr>
          <w:color w:val="000000"/>
        </w:rPr>
      </w:pPr>
      <w:r w:rsidRPr="003B4ED1">
        <w:rPr>
          <w:color w:val="000000"/>
        </w:rPr>
        <w:t>Физические упражнения Мальчики Девочки </w:t>
      </w:r>
    </w:p>
    <w:p w:rsidR="000E2ACB" w:rsidRPr="003B4ED1" w:rsidRDefault="000E2ACB" w:rsidP="000E2ACB">
      <w:pPr>
        <w:shd w:val="clear" w:color="auto" w:fill="FFFFFF"/>
        <w:rPr>
          <w:color w:val="000000"/>
        </w:rPr>
      </w:pPr>
      <w:r w:rsidRPr="003B4ED1">
        <w:rPr>
          <w:color w:val="000000"/>
        </w:rPr>
        <w:t>Скоростные Бег 60 м с высокого старта с опорой на руку, с 9,2 10,2 </w:t>
      </w:r>
    </w:p>
    <w:p w:rsidR="000E2ACB" w:rsidRPr="003B4ED1" w:rsidRDefault="000E2ACB" w:rsidP="000E2ACB">
      <w:pPr>
        <w:shd w:val="clear" w:color="auto" w:fill="FFFFFF"/>
        <w:rPr>
          <w:color w:val="000000"/>
        </w:rPr>
      </w:pPr>
      <w:r w:rsidRPr="003B4ED1">
        <w:rPr>
          <w:color w:val="000000"/>
        </w:rPr>
        <w:t>Силовые Прыжок в длину с места, см 180 165 </w:t>
      </w:r>
    </w:p>
    <w:p w:rsidR="000E2ACB" w:rsidRPr="003B4ED1" w:rsidRDefault="000E2ACB" w:rsidP="000E2ACB">
      <w:pPr>
        <w:shd w:val="clear" w:color="auto" w:fill="FFFFFF"/>
        <w:rPr>
          <w:color w:val="000000"/>
        </w:rPr>
      </w:pPr>
      <w:r w:rsidRPr="003B4ED1">
        <w:rPr>
          <w:color w:val="000000"/>
        </w:rPr>
        <w:t>Лазание по канату на расстояние 6 м, с 12 – </w:t>
      </w:r>
    </w:p>
    <w:p w:rsidR="000E2ACB" w:rsidRPr="003B4ED1" w:rsidRDefault="000E2ACB" w:rsidP="000E2ACB">
      <w:pPr>
        <w:shd w:val="clear" w:color="auto" w:fill="FFFFFF"/>
        <w:rPr>
          <w:color w:val="000000"/>
        </w:rPr>
      </w:pPr>
      <w:r w:rsidRPr="003B4ED1">
        <w:rPr>
          <w:color w:val="000000"/>
        </w:rPr>
        <w:t>Поднимание туловища лежа на спине руки за головой, кол-во раз – 18 </w:t>
      </w:r>
    </w:p>
    <w:p w:rsidR="000E2ACB" w:rsidRPr="003B4ED1" w:rsidRDefault="000E2ACB" w:rsidP="000E2ACB">
      <w:pPr>
        <w:shd w:val="clear" w:color="auto" w:fill="FFFFFF"/>
        <w:rPr>
          <w:color w:val="000000"/>
        </w:rPr>
      </w:pPr>
      <w:r w:rsidRPr="003B4ED1">
        <w:rPr>
          <w:color w:val="000000"/>
        </w:rPr>
        <w:lastRenderedPageBreak/>
        <w:t>К выносливости Бег 2000 м, мин, с 8,50 10,20 </w:t>
      </w:r>
    </w:p>
    <w:p w:rsidR="000E2ACB" w:rsidRPr="003B4ED1" w:rsidRDefault="000E2ACB" w:rsidP="000E2ACB">
      <w:pPr>
        <w:shd w:val="clear" w:color="auto" w:fill="FFFFFF"/>
        <w:rPr>
          <w:color w:val="000000"/>
        </w:rPr>
      </w:pPr>
      <w:r w:rsidRPr="003B4ED1">
        <w:rPr>
          <w:color w:val="000000"/>
        </w:rPr>
        <w:t>К координации Последовательное выполнение пяти кувырков, с 10,0 14,0 </w:t>
      </w:r>
    </w:p>
    <w:p w:rsidR="000E2ACB" w:rsidRPr="003B4ED1" w:rsidRDefault="000E2ACB" w:rsidP="000E2ACB">
      <w:pPr>
        <w:shd w:val="clear" w:color="auto" w:fill="FFFFFF"/>
        <w:rPr>
          <w:color w:val="000000"/>
        </w:rPr>
      </w:pPr>
      <w:r w:rsidRPr="003B4ED1">
        <w:rPr>
          <w:color w:val="000000"/>
        </w:rPr>
        <w:t>Броски малого мяча в стандартную мишень, м 12,0 10,0</w:t>
      </w:r>
    </w:p>
    <w:p w:rsidR="000E2ACB" w:rsidRPr="00E50908" w:rsidRDefault="000E2ACB" w:rsidP="000E2ACB">
      <w:pPr>
        <w:shd w:val="clear" w:color="auto" w:fill="FFFFFF"/>
        <w:rPr>
          <w:b/>
          <w:color w:val="000000"/>
        </w:rPr>
      </w:pPr>
      <w:r w:rsidRPr="00E50908">
        <w:rPr>
          <w:b/>
          <w:color w:val="000000"/>
        </w:rPr>
        <w:t>Задачи физического воспитания учащихся 5–9 классов направлены: </w:t>
      </w:r>
    </w:p>
    <w:p w:rsidR="000E2ACB" w:rsidRPr="003B4ED1" w:rsidRDefault="000E2ACB" w:rsidP="000E2ACB">
      <w:pPr>
        <w:shd w:val="clear" w:color="auto" w:fill="FFFFFF"/>
        <w:rPr>
          <w:color w:val="000000"/>
        </w:rPr>
      </w:pPr>
      <w:r w:rsidRPr="003B4ED1">
        <w:rPr>
          <w:color w:val="000000"/>
        </w:rPr>
        <w:t>– на содействие гармоническому развитию личности, укрепление здоровья учащихся, закрепление навыков правильной осанки, профилактику плоскостопия, содействие гармоническому развитию, выработку устойчивости к неблагоприятным условиям внешней среды, воспитание ценностных ориентаций на здоровый образ жизни; </w:t>
      </w:r>
    </w:p>
    <w:p w:rsidR="000E2ACB" w:rsidRPr="003B4ED1" w:rsidRDefault="000E2ACB" w:rsidP="000E2ACB">
      <w:pPr>
        <w:shd w:val="clear" w:color="auto" w:fill="FFFFFF"/>
        <w:rPr>
          <w:color w:val="000000"/>
        </w:rPr>
      </w:pPr>
      <w:r w:rsidRPr="003B4ED1">
        <w:rPr>
          <w:color w:val="000000"/>
        </w:rPr>
        <w:t>– обучение основам базовых видов двигательных действий; </w:t>
      </w:r>
    </w:p>
    <w:p w:rsidR="000E2ACB" w:rsidRPr="003B4ED1" w:rsidRDefault="000E2ACB" w:rsidP="000E2ACB">
      <w:pPr>
        <w:shd w:val="clear" w:color="auto" w:fill="FFFFFF"/>
        <w:rPr>
          <w:color w:val="000000"/>
        </w:rPr>
      </w:pPr>
      <w:r w:rsidRPr="003B4ED1">
        <w:rPr>
          <w:color w:val="000000"/>
        </w:rPr>
        <w:t>– дальнейшее развитие координационных и кондиционных способностей; </w:t>
      </w:r>
    </w:p>
    <w:p w:rsidR="000E2ACB" w:rsidRPr="003B4ED1" w:rsidRDefault="000E2ACB" w:rsidP="000E2ACB">
      <w:pPr>
        <w:shd w:val="clear" w:color="auto" w:fill="FFFFFF"/>
        <w:rPr>
          <w:color w:val="000000"/>
        </w:rPr>
      </w:pPr>
      <w:r w:rsidRPr="003B4ED1">
        <w:rPr>
          <w:color w:val="000000"/>
        </w:rPr>
        <w:t>– 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 на основе знаний о системе организма; </w:t>
      </w:r>
    </w:p>
    <w:p w:rsidR="000E2ACB" w:rsidRPr="003B4ED1" w:rsidRDefault="000E2ACB" w:rsidP="000E2ACB">
      <w:pPr>
        <w:shd w:val="clear" w:color="auto" w:fill="FFFFFF"/>
        <w:rPr>
          <w:color w:val="000000"/>
        </w:rPr>
      </w:pPr>
      <w:r w:rsidRPr="003B4ED1">
        <w:rPr>
          <w:color w:val="000000"/>
        </w:rPr>
        <w:t>– углубленное представление об основных видах спорта; </w:t>
      </w:r>
    </w:p>
    <w:p w:rsidR="000E2ACB" w:rsidRPr="003B4ED1" w:rsidRDefault="000E2ACB" w:rsidP="000E2ACB">
      <w:pPr>
        <w:shd w:val="clear" w:color="auto" w:fill="FFFFFF"/>
        <w:rPr>
          <w:color w:val="000000"/>
        </w:rPr>
      </w:pPr>
      <w:r w:rsidRPr="003B4ED1">
        <w:rPr>
          <w:color w:val="000000"/>
        </w:rPr>
        <w:t>– приобщение к самостоятельным занятиям физическими упражнениями и занятием любимым видом спорта в свободное время; </w:t>
      </w:r>
    </w:p>
    <w:p w:rsidR="000E2ACB" w:rsidRPr="003B4ED1" w:rsidRDefault="000E2ACB" w:rsidP="000E2ACB">
      <w:pPr>
        <w:shd w:val="clear" w:color="auto" w:fill="FFFFFF"/>
        <w:rPr>
          <w:color w:val="000000"/>
        </w:rPr>
      </w:pPr>
      <w:r w:rsidRPr="003B4ED1">
        <w:rPr>
          <w:color w:val="000000"/>
        </w:rPr>
        <w:t>– формирование адекватной оценки собственных физических возможностей; </w:t>
      </w:r>
    </w:p>
    <w:p w:rsidR="000E2ACB" w:rsidRPr="003B4ED1" w:rsidRDefault="000E2ACB" w:rsidP="000E2ACB">
      <w:pPr>
        <w:shd w:val="clear" w:color="auto" w:fill="FFFFFF"/>
        <w:rPr>
          <w:rFonts w:ascii="Trebuchet MS" w:hAnsi="Trebuchet MS"/>
          <w:color w:val="000000"/>
          <w:sz w:val="21"/>
          <w:szCs w:val="21"/>
        </w:rPr>
      </w:pPr>
      <w:r w:rsidRPr="003B4ED1">
        <w:rPr>
          <w:color w:val="000000"/>
        </w:rPr>
        <w:t>– содействие развитию психических процессов и обучению психической саморегуляции</w:t>
      </w:r>
      <w:r w:rsidRPr="003B4ED1">
        <w:rPr>
          <w:rFonts w:ascii="Trebuchet MS" w:hAnsi="Trebuchet MS"/>
          <w:color w:val="000000"/>
          <w:sz w:val="21"/>
          <w:szCs w:val="21"/>
        </w:rPr>
        <w:t>. </w:t>
      </w:r>
    </w:p>
    <w:p w:rsidR="000E2ACB" w:rsidRPr="003B4ED1" w:rsidRDefault="000E2ACB" w:rsidP="000E2ACB">
      <w:pPr>
        <w:shd w:val="clear" w:color="auto" w:fill="FFFFFF"/>
        <w:rPr>
          <w:rFonts w:ascii="Trebuchet MS" w:hAnsi="Trebuchet MS"/>
          <w:color w:val="000000"/>
          <w:sz w:val="21"/>
          <w:szCs w:val="21"/>
        </w:rPr>
      </w:pPr>
      <w:r w:rsidRPr="003B4ED1">
        <w:rPr>
          <w:rFonts w:ascii="Trebuchet MS" w:hAnsi="Trebuchet MS"/>
          <w:color w:val="000000"/>
          <w:sz w:val="21"/>
          <w:szCs w:val="21"/>
        </w:rPr>
        <w:t> </w:t>
      </w:r>
    </w:p>
    <w:p w:rsidR="000E2ACB" w:rsidRPr="005C6802" w:rsidRDefault="000E2ACB" w:rsidP="000E2ACB">
      <w:pPr>
        <w:shd w:val="clear" w:color="auto" w:fill="FFFFFF"/>
        <w:rPr>
          <w:b/>
          <w:color w:val="000000"/>
          <w:u w:val="single"/>
        </w:rPr>
      </w:pPr>
      <w:r w:rsidRPr="003B4ED1">
        <w:rPr>
          <w:rFonts w:ascii="Trebuchet MS" w:hAnsi="Trebuchet MS"/>
          <w:color w:val="000000"/>
          <w:sz w:val="21"/>
          <w:szCs w:val="21"/>
        </w:rPr>
        <w:t> </w:t>
      </w:r>
      <w:r w:rsidR="005C6802" w:rsidRPr="005C6802">
        <w:rPr>
          <w:b/>
          <w:color w:val="000000"/>
          <w:u w:val="single"/>
        </w:rPr>
        <w:t>Искусство</w:t>
      </w:r>
    </w:p>
    <w:p w:rsidR="000E2ACB" w:rsidRDefault="000E2ACB" w:rsidP="000E2ACB"/>
    <w:p w:rsidR="005C6802" w:rsidRDefault="005C6802" w:rsidP="005C6802">
      <w:pPr>
        <w:autoSpaceDE w:val="0"/>
        <w:autoSpaceDN w:val="0"/>
        <w:adjustRightInd w:val="0"/>
        <w:jc w:val="both"/>
      </w:pPr>
      <w:r>
        <w:t>. Сюжеты и образы античной мифологии</w:t>
      </w:r>
    </w:p>
    <w:p w:rsidR="005C6802" w:rsidRDefault="005C6802" w:rsidP="005C6802">
      <w:pPr>
        <w:autoSpaceDE w:val="0"/>
        <w:autoSpaceDN w:val="0"/>
        <w:adjustRightInd w:val="0"/>
        <w:jc w:val="both"/>
        <w:rPr>
          <w:rFonts w:eastAsia="SchoolBookSanPin"/>
        </w:rPr>
      </w:pPr>
      <w:r>
        <w:rPr>
          <w:b/>
          <w:bCs/>
        </w:rPr>
        <w:t xml:space="preserve">Введение. В мире античной мифологии. </w:t>
      </w:r>
      <w:r>
        <w:rPr>
          <w:rFonts w:eastAsia="SchoolBookSanPin"/>
        </w:rPr>
        <w:t>Мифология как система образов и представлений о жизни. Мифологические сюжеты и образы в произведениях различных видов искусства. Причины изменения их интерпретации на протяжении истории развития мирового искусства.</w:t>
      </w:r>
    </w:p>
    <w:p w:rsidR="005C6802" w:rsidRDefault="005C6802" w:rsidP="005C6802">
      <w:pPr>
        <w:autoSpaceDE w:val="0"/>
        <w:autoSpaceDN w:val="0"/>
        <w:adjustRightInd w:val="0"/>
        <w:jc w:val="both"/>
        <w:rPr>
          <w:rFonts w:eastAsia="SchoolBookSanPin"/>
        </w:rPr>
      </w:pPr>
      <w:r>
        <w:rPr>
          <w:b/>
          <w:bCs/>
        </w:rPr>
        <w:t xml:space="preserve">Сотворение мира. </w:t>
      </w:r>
      <w:r>
        <w:rPr>
          <w:rFonts w:eastAsia="SchoolBookSanPin"/>
        </w:rPr>
        <w:t xml:space="preserve">Хаос как источник жизни на Земле, элемент первоосновы мира. Понятие Космоса как упорядо- ченного мира, состоящего из земли, неба и подземного мира. Возникновение Космоса из Хаоса в поэме Овидия </w:t>
      </w:r>
      <w:r>
        <w:rPr>
          <w:rFonts w:ascii="Cambria Math" w:eastAsia="SchoolBookSanPin" w:hAnsi="Cambria Math" w:cs="Cambria Math"/>
        </w:rPr>
        <w:t>≪</w:t>
      </w:r>
      <w:r>
        <w:rPr>
          <w:rFonts w:eastAsia="SchoolBookSanPin"/>
        </w:rPr>
        <w:t>Метамор- фозы</w:t>
      </w:r>
      <w:r>
        <w:rPr>
          <w:rFonts w:ascii="Cambria Math" w:eastAsia="SchoolBookSanPin" w:hAnsi="Cambria Math" w:cs="Cambria Math"/>
        </w:rPr>
        <w:t>≫</w:t>
      </w:r>
      <w:r>
        <w:rPr>
          <w:rFonts w:eastAsia="SchoolBookSanPin"/>
        </w:rPr>
        <w:t xml:space="preserve">. Первые божества: Гея (Земля), Никта (Ночь), Эреб(Мрак), Тартар (Бездна) и Эрос (Любовь). Дети Земли Уран(Небо) и Понт (Море). Рождение первых богов в поэме Геси-ода </w:t>
      </w:r>
      <w:r>
        <w:rPr>
          <w:rFonts w:ascii="Cambria Math" w:eastAsia="SchoolBookSanPin" w:hAnsi="Cambria Math" w:cs="Cambria Math"/>
        </w:rPr>
        <w:t>≪</w:t>
      </w:r>
      <w:r>
        <w:rPr>
          <w:rFonts w:eastAsia="SchoolBookSanPin"/>
        </w:rPr>
        <w:t>Теогония</w:t>
      </w:r>
      <w:r>
        <w:rPr>
          <w:rFonts w:ascii="Cambria Math" w:eastAsia="SchoolBookSanPin" w:hAnsi="Cambria Math" w:cs="Cambria Math"/>
        </w:rPr>
        <w:t>≫</w:t>
      </w:r>
      <w:r>
        <w:rPr>
          <w:rFonts w:eastAsia="SchoolBookSanPin"/>
        </w:rPr>
        <w:t xml:space="preserve">. Сатурн (Кронос) и Рея — родители верхов- ного греческого бога Зевса. Картины М. Чюрлениса </w:t>
      </w:r>
      <w:r>
        <w:rPr>
          <w:rFonts w:ascii="Cambria Math" w:eastAsia="SchoolBookSanPin" w:hAnsi="Cambria Math" w:cs="Cambria Math"/>
        </w:rPr>
        <w:t>≪</w:t>
      </w:r>
      <w:r>
        <w:rPr>
          <w:rFonts w:eastAsia="SchoolBookSanPin"/>
        </w:rPr>
        <w:t>Сотво- рение мира</w:t>
      </w:r>
      <w:r>
        <w:rPr>
          <w:rFonts w:ascii="Cambria Math" w:eastAsia="SchoolBookSanPin" w:hAnsi="Cambria Math" w:cs="Cambria Math"/>
        </w:rPr>
        <w:t>≫</w:t>
      </w:r>
      <w:r>
        <w:rPr>
          <w:rFonts w:eastAsia="SchoolBookSanPin"/>
        </w:rPr>
        <w:t xml:space="preserve"> и И. Айвазовского </w:t>
      </w:r>
      <w:r>
        <w:rPr>
          <w:rFonts w:ascii="Cambria Math" w:eastAsia="SchoolBookSanPin" w:hAnsi="Cambria Math" w:cs="Cambria Math"/>
        </w:rPr>
        <w:t>≪</w:t>
      </w:r>
      <w:r>
        <w:rPr>
          <w:rFonts w:eastAsia="SchoolBookSanPin"/>
        </w:rPr>
        <w:t>Хаос</w:t>
      </w:r>
      <w:r>
        <w:rPr>
          <w:rFonts w:ascii="Cambria Math" w:eastAsia="SchoolBookSanPin" w:hAnsi="Cambria Math" w:cs="Cambria Math"/>
        </w:rPr>
        <w:t>≫</w:t>
      </w:r>
      <w:r>
        <w:rPr>
          <w:rFonts w:eastAsia="SchoolBookSanPin"/>
        </w:rPr>
        <w:t xml:space="preserve">. Как Зевс лишил власти отца и стал во главе богов-олимпийцев. Картина Н. Пуссена </w:t>
      </w:r>
      <w:r>
        <w:rPr>
          <w:rFonts w:ascii="Cambria Math" w:eastAsia="SchoolBookSanPin" w:hAnsi="Cambria Math" w:cs="Cambria Math"/>
        </w:rPr>
        <w:t>≪</w:t>
      </w:r>
      <w:r>
        <w:rPr>
          <w:rFonts w:eastAsia="SchoolBookSanPin"/>
        </w:rPr>
        <w:t>Детство Юпитера</w:t>
      </w:r>
      <w:r>
        <w:rPr>
          <w:rFonts w:ascii="Cambria Math" w:eastAsia="SchoolBookSanPin" w:hAnsi="Cambria Math" w:cs="Cambria Math"/>
        </w:rPr>
        <w:t>≫</w:t>
      </w:r>
      <w:r>
        <w:rPr>
          <w:rFonts w:eastAsia="SchoolBookSanPin"/>
        </w:rPr>
        <w:t xml:space="preserve"> и характерные особенности интерпретации античного мифа.</w:t>
      </w:r>
    </w:p>
    <w:p w:rsidR="005C6802" w:rsidRDefault="005C6802" w:rsidP="005C6802">
      <w:pPr>
        <w:autoSpaceDE w:val="0"/>
        <w:autoSpaceDN w:val="0"/>
        <w:adjustRightInd w:val="0"/>
        <w:jc w:val="both"/>
        <w:rPr>
          <w:rFonts w:eastAsia="SchoolBookSanPin"/>
        </w:rPr>
      </w:pPr>
      <w:r>
        <w:rPr>
          <w:rFonts w:eastAsia="SchoolBookSanPin"/>
          <w:b/>
          <w:bCs/>
        </w:rPr>
        <w:t xml:space="preserve">Бог-громовержец Зевс. </w:t>
      </w:r>
      <w:r>
        <w:rPr>
          <w:rFonts w:eastAsia="SchoolBookSanPin"/>
        </w:rPr>
        <w:t>Распределение сфер влияния между Зевсом, Посейдоном и Аидом. Схватка богов и титанов и ее интерпретация в</w:t>
      </w:r>
    </w:p>
    <w:p w:rsidR="005C6802" w:rsidRDefault="005C6802" w:rsidP="005C6802">
      <w:pPr>
        <w:autoSpaceDE w:val="0"/>
        <w:autoSpaceDN w:val="0"/>
        <w:adjustRightInd w:val="0"/>
        <w:jc w:val="both"/>
        <w:rPr>
          <w:rFonts w:eastAsia="SchoolBookSanPin"/>
        </w:rPr>
      </w:pPr>
      <w:r>
        <w:rPr>
          <w:rFonts w:eastAsia="SchoolBookSanPin"/>
        </w:rPr>
        <w:t xml:space="preserve">поэме Гесиода </w:t>
      </w:r>
      <w:r>
        <w:rPr>
          <w:rFonts w:ascii="Cambria Math" w:eastAsia="SchoolBookSanPin" w:hAnsi="Cambria Math" w:cs="Cambria Math"/>
        </w:rPr>
        <w:t>≪</w:t>
      </w:r>
      <w:r>
        <w:rPr>
          <w:rFonts w:eastAsia="SchoolBookSanPin"/>
        </w:rPr>
        <w:t>Теогония</w:t>
      </w:r>
      <w:r>
        <w:rPr>
          <w:rFonts w:ascii="Cambria Math" w:eastAsia="SchoolBookSanPin" w:hAnsi="Cambria Math" w:cs="Cambria Math"/>
        </w:rPr>
        <w:t>≫</w:t>
      </w:r>
      <w:r>
        <w:rPr>
          <w:rFonts w:eastAsia="SchoolBookSanPin"/>
        </w:rPr>
        <w:t xml:space="preserve">. Алтарь Зевса в Пергаме. </w:t>
      </w:r>
      <w:r>
        <w:rPr>
          <w:rFonts w:ascii="Cambria Math" w:eastAsia="SchoolBookSanPin" w:hAnsi="Cambria Math" w:cs="Cambria Math"/>
        </w:rPr>
        <w:t>≪</w:t>
      </w:r>
      <w:r>
        <w:rPr>
          <w:rFonts w:eastAsia="SchoolBookSanPin"/>
        </w:rPr>
        <w:t>Пергамские раскопки</w:t>
      </w:r>
      <w:r>
        <w:rPr>
          <w:rFonts w:ascii="Cambria Math" w:eastAsia="SchoolBookSanPin" w:hAnsi="Cambria Math" w:cs="Cambria Math"/>
        </w:rPr>
        <w:t>≫</w:t>
      </w:r>
      <w:r>
        <w:rPr>
          <w:rFonts w:eastAsia="SchoolBookSanPin"/>
        </w:rPr>
        <w:t xml:space="preserve"> И. Тургенева. Драматизм борьбы богов и гигантов. Особенности изображения Зевса. Традиционный образ Зевса в произведениях искусства. Храм Зевса в Олимпии и скульптура Фидия. Голова Зевса. Отриколи. Атрибуты Зевса.</w:t>
      </w:r>
    </w:p>
    <w:p w:rsidR="005C6802" w:rsidRDefault="005C6802" w:rsidP="005C6802">
      <w:pPr>
        <w:autoSpaceDE w:val="0"/>
        <w:autoSpaceDN w:val="0"/>
        <w:adjustRightInd w:val="0"/>
        <w:jc w:val="both"/>
        <w:rPr>
          <w:rFonts w:eastAsia="SchoolBookSanPin"/>
        </w:rPr>
      </w:pPr>
      <w:r>
        <w:rPr>
          <w:rFonts w:eastAsia="SchoolBookSanPin"/>
          <w:b/>
          <w:bCs/>
        </w:rPr>
        <w:t xml:space="preserve">Окружение Зевса. </w:t>
      </w:r>
      <w:r>
        <w:rPr>
          <w:rFonts w:eastAsia="SchoolBookSanPin"/>
        </w:rPr>
        <w:t>Гора Олимп — место вечного обитанияместо вечного обитания богов. Двенадцать богов-олимпийцев: Зевс, Посейдон, Гера, Деметра, Гестия, Аполлон, Артемида, Гефест, Арес, Афина, Афродита, Гермес. Гомер об особом почитании Зевса (</w:t>
      </w:r>
      <w:r>
        <w:rPr>
          <w:rFonts w:ascii="Cambria Math" w:eastAsia="SchoolBookSanPin" w:hAnsi="Cambria Math" w:cs="Cambria Math"/>
        </w:rPr>
        <w:t>≪</w:t>
      </w:r>
      <w:r>
        <w:rPr>
          <w:rFonts w:eastAsia="SchoolBookSanPin"/>
        </w:rPr>
        <w:t>Илиада</w:t>
      </w:r>
      <w:r>
        <w:rPr>
          <w:rFonts w:ascii="Cambria Math" w:eastAsia="SchoolBookSanPin" w:hAnsi="Cambria Math" w:cs="Cambria Math"/>
        </w:rPr>
        <w:t>≫</w:t>
      </w:r>
      <w:r>
        <w:rPr>
          <w:rFonts w:eastAsia="SchoolBookSanPin"/>
        </w:rPr>
        <w:t xml:space="preserve">). Изображение пира богов на западном фризе Парфенона. Орел — исполнитель воли Зевса. Сюжет о похищении Ганимеда в скульптурной группе Б. Торвальдсена </w:t>
      </w:r>
      <w:r>
        <w:rPr>
          <w:rFonts w:ascii="Cambria Math" w:eastAsia="SchoolBookSanPin" w:hAnsi="Cambria Math" w:cs="Cambria Math"/>
        </w:rPr>
        <w:t>≪</w:t>
      </w:r>
      <w:r>
        <w:rPr>
          <w:rFonts w:eastAsia="SchoolBookSanPin"/>
        </w:rPr>
        <w:t>Ганимед и орел Зевса</w:t>
      </w:r>
      <w:r>
        <w:rPr>
          <w:rFonts w:ascii="Cambria Math" w:eastAsia="SchoolBookSanPin" w:hAnsi="Cambria Math" w:cs="Cambria Math"/>
        </w:rPr>
        <w:t>≫</w:t>
      </w:r>
      <w:r>
        <w:rPr>
          <w:rFonts w:eastAsia="SchoolBookSanPin"/>
        </w:rPr>
        <w:t xml:space="preserve"> и в картинах П. Рубенса и Рембрандта (по вы- бору). Зевс — вершитель судеб богов и людей. Миф о Филемоне и Бавкиде и его интерпретация в </w:t>
      </w:r>
      <w:r>
        <w:rPr>
          <w:rFonts w:ascii="Cambria Math" w:eastAsia="SchoolBookSanPin" w:hAnsi="Cambria Math" w:cs="Cambria Math"/>
        </w:rPr>
        <w:t>≪</w:t>
      </w:r>
      <w:r>
        <w:rPr>
          <w:rFonts w:eastAsia="SchoolBookSanPin"/>
        </w:rPr>
        <w:t>Метаморфозах</w:t>
      </w:r>
      <w:r>
        <w:rPr>
          <w:rFonts w:ascii="Cambria Math" w:eastAsia="SchoolBookSanPin" w:hAnsi="Cambria Math" w:cs="Cambria Math"/>
        </w:rPr>
        <w:t>≫</w:t>
      </w:r>
      <w:r>
        <w:rPr>
          <w:rFonts w:eastAsia="SchoolBookSanPin"/>
        </w:rPr>
        <w:t xml:space="preserve"> Овидия. Миф о жестоком наказании Зевсом Тантала. Литературная интерпретация мифа в </w:t>
      </w:r>
      <w:r>
        <w:rPr>
          <w:rFonts w:ascii="Cambria Math" w:eastAsia="SchoolBookSanPin" w:hAnsi="Cambria Math" w:cs="Cambria Math"/>
        </w:rPr>
        <w:t>≪</w:t>
      </w:r>
      <w:r>
        <w:rPr>
          <w:rFonts w:eastAsia="SchoolBookSanPin"/>
        </w:rPr>
        <w:t>Одиссее</w:t>
      </w:r>
      <w:r>
        <w:rPr>
          <w:rFonts w:ascii="Cambria Math" w:eastAsia="SchoolBookSanPin" w:hAnsi="Cambria Math" w:cs="Cambria Math"/>
        </w:rPr>
        <w:t>≫</w:t>
      </w:r>
      <w:r>
        <w:rPr>
          <w:rFonts w:eastAsia="SchoolBookSanPin"/>
        </w:rPr>
        <w:t xml:space="preserve"> </w:t>
      </w:r>
      <w:r>
        <w:rPr>
          <w:rFonts w:eastAsia="SchoolBookSanPin"/>
        </w:rPr>
        <w:lastRenderedPageBreak/>
        <w:t xml:space="preserve">Гомера. Миф о Сизифе. Картина Тициана </w:t>
      </w:r>
      <w:r>
        <w:rPr>
          <w:rFonts w:ascii="Cambria Math" w:eastAsia="SchoolBookSanPin" w:hAnsi="Cambria Math" w:cs="Cambria Math"/>
        </w:rPr>
        <w:t>≪</w:t>
      </w:r>
      <w:r>
        <w:rPr>
          <w:rFonts w:eastAsia="SchoolBookSanPin"/>
        </w:rPr>
        <w:t>Сизиф</w:t>
      </w:r>
      <w:r>
        <w:rPr>
          <w:rFonts w:ascii="Cambria Math" w:eastAsia="SchoolBookSanPin" w:hAnsi="Cambria Math" w:cs="Cambria Math"/>
        </w:rPr>
        <w:t>≫</w:t>
      </w:r>
      <w:r>
        <w:rPr>
          <w:rFonts w:eastAsia="SchoolBookSanPin"/>
        </w:rPr>
        <w:t xml:space="preserve">. Возлюбленные Зевса. Картина В. Серова </w:t>
      </w:r>
      <w:r>
        <w:rPr>
          <w:rFonts w:ascii="Cambria Math" w:eastAsia="SchoolBookSanPin" w:hAnsi="Cambria Math" w:cs="Cambria Math"/>
        </w:rPr>
        <w:t>≪</w:t>
      </w:r>
      <w:r>
        <w:rPr>
          <w:rFonts w:eastAsia="SchoolBookSanPin"/>
        </w:rPr>
        <w:t>Похищение Европы</w:t>
      </w:r>
      <w:r>
        <w:rPr>
          <w:rFonts w:ascii="Cambria Math" w:eastAsia="SchoolBookSanPin" w:hAnsi="Cambria Math" w:cs="Cambria Math"/>
        </w:rPr>
        <w:t>≫</w:t>
      </w:r>
      <w:r>
        <w:rPr>
          <w:rFonts w:eastAsia="SchoolBookSanPin"/>
        </w:rPr>
        <w:t xml:space="preserve">. </w:t>
      </w:r>
      <w:r>
        <w:rPr>
          <w:rFonts w:ascii="Cambria Math" w:eastAsia="SchoolBookSanPin" w:hAnsi="Cambria Math" w:cs="Cambria Math"/>
        </w:rPr>
        <w:t>≪</w:t>
      </w:r>
      <w:r>
        <w:rPr>
          <w:rFonts w:eastAsia="SchoolBookSanPin"/>
        </w:rPr>
        <w:t>Юпитер и Фетида</w:t>
      </w:r>
      <w:r>
        <w:rPr>
          <w:rFonts w:ascii="Cambria Math" w:eastAsia="SchoolBookSanPin" w:hAnsi="Cambria Math" w:cs="Cambria Math"/>
        </w:rPr>
        <w:t>≫</w:t>
      </w:r>
      <w:r>
        <w:rPr>
          <w:rFonts w:eastAsia="SchoolBookSanPin"/>
        </w:rPr>
        <w:t xml:space="preserve"> в картине Ж. Д. Энгра.</w:t>
      </w:r>
    </w:p>
    <w:p w:rsidR="005C6802" w:rsidRDefault="005C6802" w:rsidP="005C6802">
      <w:pPr>
        <w:autoSpaceDE w:val="0"/>
        <w:autoSpaceDN w:val="0"/>
        <w:adjustRightInd w:val="0"/>
        <w:jc w:val="both"/>
        <w:rPr>
          <w:rFonts w:eastAsia="SchoolBookSanPin"/>
        </w:rPr>
      </w:pPr>
      <w:r>
        <w:rPr>
          <w:rFonts w:eastAsia="SchoolBookSanPin"/>
          <w:b/>
          <w:bCs/>
        </w:rPr>
        <w:t xml:space="preserve">Прометей — «сквозь </w:t>
      </w:r>
      <w:r>
        <w:rPr>
          <w:b/>
          <w:bCs/>
        </w:rPr>
        <w:t>тысячелетия вперед смотрящий».</w:t>
      </w:r>
      <w:r>
        <w:rPr>
          <w:rFonts w:eastAsia="SchoolBookSanPin"/>
        </w:rPr>
        <w:t xml:space="preserve"> Миф о титане Прометее как пример самоотверженной борь- бы за спасение рода человеческого. Заслуги Прометея перед человечеством в </w:t>
      </w:r>
      <w:r>
        <w:rPr>
          <w:rFonts w:ascii="Cambria Math" w:eastAsia="SchoolBookSanPin" w:hAnsi="Cambria Math" w:cs="Cambria Math"/>
        </w:rPr>
        <w:t>≪</w:t>
      </w:r>
      <w:r>
        <w:rPr>
          <w:rFonts w:eastAsia="SchoolBookSanPin"/>
        </w:rPr>
        <w:t>Метаморфозах</w:t>
      </w:r>
      <w:r>
        <w:rPr>
          <w:rFonts w:ascii="Cambria Math" w:eastAsia="SchoolBookSanPin" w:hAnsi="Cambria Math" w:cs="Cambria Math"/>
        </w:rPr>
        <w:t>≫</w:t>
      </w:r>
      <w:r>
        <w:rPr>
          <w:rFonts w:eastAsia="SchoolBookSanPin"/>
        </w:rPr>
        <w:t xml:space="preserve"> Овидия. Рельеф саркофага</w:t>
      </w:r>
      <w:r>
        <w:rPr>
          <w:rFonts w:ascii="Cambria Math" w:eastAsia="SchoolBookSanPin" w:hAnsi="Cambria Math" w:cs="Cambria Math"/>
        </w:rPr>
        <w:t>≪</w:t>
      </w:r>
      <w:r>
        <w:rPr>
          <w:rFonts w:eastAsia="SchoolBookSanPin"/>
        </w:rPr>
        <w:t>Прометей, создающий первого человека</w:t>
      </w:r>
      <w:r>
        <w:rPr>
          <w:rFonts w:ascii="Cambria Math" w:eastAsia="SchoolBookSanPin" w:hAnsi="Cambria Math" w:cs="Cambria Math"/>
        </w:rPr>
        <w:t>≫</w:t>
      </w:r>
      <w:r>
        <w:rPr>
          <w:rFonts w:eastAsia="SchoolBookSanPin"/>
        </w:rPr>
        <w:t xml:space="preserve">. Характер конф- ликта между Прометеем и Зевсом. Месть Зевса. Отражение сюжета в картине Ф. Снейдерса и П. Рубенса </w:t>
      </w:r>
      <w:r>
        <w:rPr>
          <w:rFonts w:ascii="Cambria Math" w:eastAsia="SchoolBookSanPin" w:hAnsi="Cambria Math" w:cs="Cambria Math"/>
        </w:rPr>
        <w:t>≪</w:t>
      </w:r>
      <w:r>
        <w:rPr>
          <w:rFonts w:eastAsia="SchoolBookSanPin"/>
        </w:rPr>
        <w:t>Прикованный Прометей</w:t>
      </w:r>
      <w:r>
        <w:rPr>
          <w:rFonts w:ascii="Cambria Math" w:eastAsia="SchoolBookSanPin" w:hAnsi="Cambria Math" w:cs="Cambria Math"/>
        </w:rPr>
        <w:t>≫</w:t>
      </w:r>
      <w:r>
        <w:rPr>
          <w:rFonts w:eastAsia="SchoolBookSanPin"/>
        </w:rPr>
        <w:t xml:space="preserve"> и в скульптуре Ф. Гордеева </w:t>
      </w:r>
      <w:r>
        <w:rPr>
          <w:rFonts w:ascii="Cambria Math" w:eastAsia="SchoolBookSanPin" w:hAnsi="Cambria Math" w:cs="Cambria Math"/>
        </w:rPr>
        <w:t>≪</w:t>
      </w:r>
      <w:r>
        <w:rPr>
          <w:rFonts w:eastAsia="SchoolBookSanPin"/>
        </w:rPr>
        <w:t>Прометей, терзае- мый орлом</w:t>
      </w:r>
      <w:r>
        <w:rPr>
          <w:rFonts w:ascii="Cambria Math" w:eastAsia="SchoolBookSanPin" w:hAnsi="Cambria Math" w:cs="Cambria Math"/>
        </w:rPr>
        <w:t>≫</w:t>
      </w:r>
      <w:r>
        <w:rPr>
          <w:rFonts w:eastAsia="SchoolBookSanPin"/>
        </w:rPr>
        <w:t xml:space="preserve">. Образ Прометея в </w:t>
      </w:r>
      <w:r>
        <w:rPr>
          <w:rFonts w:ascii="Cambria Math" w:eastAsia="SchoolBookSanPin" w:hAnsi="Cambria Math" w:cs="Cambria Math"/>
        </w:rPr>
        <w:t>≪</w:t>
      </w:r>
      <w:r>
        <w:rPr>
          <w:rFonts w:eastAsia="SchoolBookSanPin"/>
        </w:rPr>
        <w:t>Теогонии</w:t>
      </w:r>
      <w:r>
        <w:rPr>
          <w:rFonts w:ascii="Cambria Math" w:eastAsia="SchoolBookSanPin" w:hAnsi="Cambria Math" w:cs="Cambria Math"/>
        </w:rPr>
        <w:t>≫</w:t>
      </w:r>
      <w:r>
        <w:rPr>
          <w:rFonts w:eastAsia="SchoolBookSanPin"/>
        </w:rPr>
        <w:t xml:space="preserve"> Гесиода и в тра- гедии Эсхила </w:t>
      </w:r>
      <w:r>
        <w:rPr>
          <w:rFonts w:ascii="Cambria Math" w:eastAsia="SchoolBookSanPin" w:hAnsi="Cambria Math" w:cs="Cambria Math"/>
        </w:rPr>
        <w:t>≪</w:t>
      </w:r>
      <w:r>
        <w:rPr>
          <w:rFonts w:eastAsia="SchoolBookSanPin"/>
        </w:rPr>
        <w:t>Прометей прикованный</w:t>
      </w:r>
      <w:r>
        <w:rPr>
          <w:rFonts w:ascii="Cambria Math" w:eastAsia="SchoolBookSanPin" w:hAnsi="Cambria Math" w:cs="Cambria Math"/>
        </w:rPr>
        <w:t>≫</w:t>
      </w:r>
      <w:r>
        <w:rPr>
          <w:rFonts w:eastAsia="SchoolBookSanPin"/>
        </w:rPr>
        <w:t xml:space="preserve">. Устойчивость мифао Прометее в истории искусств, его особая популярность в романтическую эпоху XIX в. Сравнительный анализ стихо-ворений </w:t>
      </w:r>
      <w:r>
        <w:rPr>
          <w:rFonts w:ascii="Cambria Math" w:eastAsia="SchoolBookSanPin" w:hAnsi="Cambria Math" w:cs="Cambria Math"/>
        </w:rPr>
        <w:t>≪</w:t>
      </w:r>
      <w:r>
        <w:rPr>
          <w:rFonts w:eastAsia="SchoolBookSanPin"/>
        </w:rPr>
        <w:t>Прометей</w:t>
      </w:r>
      <w:r>
        <w:rPr>
          <w:rFonts w:ascii="Cambria Math" w:eastAsia="SchoolBookSanPin" w:hAnsi="Cambria Math" w:cs="Cambria Math"/>
        </w:rPr>
        <w:t>≫</w:t>
      </w:r>
      <w:r>
        <w:rPr>
          <w:rFonts w:eastAsia="SchoolBookSanPin"/>
        </w:rPr>
        <w:t xml:space="preserve"> И. Гете и Дж. Байрона. Сравнитель ный анализ стихотворения И. Гете </w:t>
      </w:r>
      <w:r>
        <w:rPr>
          <w:rFonts w:ascii="Cambria Math" w:eastAsia="SchoolBookSanPin" w:hAnsi="Cambria Math" w:cs="Cambria Math"/>
        </w:rPr>
        <w:t>≪</w:t>
      </w:r>
      <w:r>
        <w:rPr>
          <w:rFonts w:eastAsia="SchoolBookSanPin"/>
        </w:rPr>
        <w:t>Прометей</w:t>
      </w:r>
      <w:r>
        <w:rPr>
          <w:rFonts w:ascii="Cambria Math" w:eastAsia="SchoolBookSanPin" w:hAnsi="Cambria Math" w:cs="Cambria Math"/>
        </w:rPr>
        <w:t>≫</w:t>
      </w:r>
      <w:r>
        <w:rPr>
          <w:rFonts w:eastAsia="SchoolBookSanPin"/>
        </w:rPr>
        <w:t xml:space="preserve"> и песни-арии Ф.Шуберта. Отражение в музыке темы беззаветной любви к свободе (по выбору). Симфония А. Скрябина </w:t>
      </w:r>
      <w:r>
        <w:rPr>
          <w:rFonts w:ascii="Cambria Math" w:eastAsia="SchoolBookSanPin" w:hAnsi="Cambria Math" w:cs="Cambria Math"/>
        </w:rPr>
        <w:t>≪</w:t>
      </w:r>
      <w:r>
        <w:rPr>
          <w:rFonts w:eastAsia="SchoolBookSanPin"/>
        </w:rPr>
        <w:t>Прометей</w:t>
      </w:r>
      <w:r>
        <w:rPr>
          <w:rFonts w:ascii="Cambria Math" w:eastAsia="SchoolBookSanPin" w:hAnsi="Cambria Math" w:cs="Cambria Math"/>
        </w:rPr>
        <w:t>≫</w:t>
      </w:r>
      <w:r>
        <w:rPr>
          <w:rFonts w:eastAsia="SchoolBookSanPin"/>
        </w:rPr>
        <w:t>(</w:t>
      </w:r>
      <w:r>
        <w:rPr>
          <w:rFonts w:ascii="Cambria Math" w:eastAsia="SchoolBookSanPin" w:hAnsi="Cambria Math" w:cs="Cambria Math"/>
        </w:rPr>
        <w:t>≪</w:t>
      </w:r>
      <w:r>
        <w:rPr>
          <w:rFonts w:eastAsia="SchoolBookSanPin"/>
        </w:rPr>
        <w:t>Поэма огня</w:t>
      </w:r>
      <w:r>
        <w:rPr>
          <w:rFonts w:ascii="Cambria Math" w:eastAsia="SchoolBookSanPin" w:hAnsi="Cambria Math" w:cs="Cambria Math"/>
        </w:rPr>
        <w:t>≫</w:t>
      </w:r>
      <w:r>
        <w:rPr>
          <w:rFonts w:eastAsia="SchoolBookSanPin"/>
        </w:rPr>
        <w:t>). Образ Прометея — символ активной энер- гии Вселенной. Замысел автора и особенности исполнения музыкального произведения.</w:t>
      </w:r>
    </w:p>
    <w:p w:rsidR="005C6802" w:rsidRDefault="005C6802" w:rsidP="005C6802">
      <w:pPr>
        <w:autoSpaceDE w:val="0"/>
        <w:autoSpaceDN w:val="0"/>
        <w:adjustRightInd w:val="0"/>
        <w:jc w:val="both"/>
        <w:rPr>
          <w:rFonts w:eastAsia="SchoolBookSanPin"/>
        </w:rPr>
      </w:pPr>
      <w:r>
        <w:rPr>
          <w:rFonts w:eastAsia="SchoolBookSanPin"/>
          <w:b/>
          <w:bCs/>
        </w:rPr>
        <w:t xml:space="preserve">Посейдон — владыка морей. </w:t>
      </w:r>
      <w:r>
        <w:rPr>
          <w:rFonts w:eastAsia="SchoolBookSanPin"/>
        </w:rPr>
        <w:t xml:space="preserve">Посейдон (Нептун) — один из главных олимпийских богов, владыка моря и его обитате- лей. Атрибуты Посейдона и его свита. Морское царство По сейдона. Спор Зевса и Посейдона о главенстве среди богов - олимпийского пантеона и его отражение в </w:t>
      </w:r>
      <w:r>
        <w:rPr>
          <w:rFonts w:ascii="Cambria Math" w:eastAsia="SchoolBookSanPin" w:hAnsi="Cambria Math" w:cs="Cambria Math"/>
        </w:rPr>
        <w:t>≪</w:t>
      </w:r>
      <w:r>
        <w:rPr>
          <w:rFonts w:eastAsia="SchoolBookSanPin"/>
        </w:rPr>
        <w:t>Илиаде</w:t>
      </w:r>
      <w:r>
        <w:rPr>
          <w:rFonts w:ascii="Cambria Math" w:eastAsia="SchoolBookSanPin" w:hAnsi="Cambria Math" w:cs="Cambria Math"/>
        </w:rPr>
        <w:t>≫</w:t>
      </w:r>
      <w:r>
        <w:rPr>
          <w:rFonts w:eastAsia="SchoolBookSanPin"/>
        </w:rPr>
        <w:t xml:space="preserve"> Гомера. Миф о состязании Афины и Посейдона за обладание Атти- кой. Эрехтейон — храм Афины и Посейдона на Акрополе в Афинах. Образ Посейдона в произведениях искусства. Статуя Посейдона работы неизвестного мастера. Миф о По сейдоне и Амфитрите. Аллегорическое воплощение сюжета в картине Н. Пуссена </w:t>
      </w:r>
      <w:r>
        <w:rPr>
          <w:rFonts w:ascii="Cambria Math" w:eastAsia="SchoolBookSanPin" w:hAnsi="Cambria Math" w:cs="Cambria Math"/>
        </w:rPr>
        <w:t>≪</w:t>
      </w:r>
      <w:r>
        <w:rPr>
          <w:rFonts w:eastAsia="SchoolBookSanPin"/>
        </w:rPr>
        <w:t>Триумф Нептуна и Амфитриты</w:t>
      </w:r>
      <w:r>
        <w:rPr>
          <w:rFonts w:ascii="Cambria Math" w:eastAsia="SchoolBookSanPin" w:hAnsi="Cambria Math" w:cs="Cambria Math"/>
        </w:rPr>
        <w:t>≫</w:t>
      </w:r>
      <w:r>
        <w:rPr>
          <w:rFonts w:eastAsia="SchoolBookSanPin"/>
        </w:rPr>
        <w:t xml:space="preserve">. Тритон — сын Посейдона и Амфитриты. </w:t>
      </w:r>
      <w:r>
        <w:rPr>
          <w:rFonts w:ascii="Cambria Math" w:eastAsia="SchoolBookSanPin" w:hAnsi="Cambria Math" w:cs="Cambria Math"/>
        </w:rPr>
        <w:t>≪</w:t>
      </w:r>
      <w:r>
        <w:rPr>
          <w:rFonts w:eastAsia="SchoolBookSanPin"/>
        </w:rPr>
        <w:t>Фонтан Тритона</w:t>
      </w:r>
      <w:r>
        <w:rPr>
          <w:rFonts w:ascii="Cambria Math" w:eastAsia="SchoolBookSanPin" w:hAnsi="Cambria Math" w:cs="Cambria Math"/>
        </w:rPr>
        <w:t>≫</w:t>
      </w:r>
      <w:r>
        <w:rPr>
          <w:rFonts w:eastAsia="SchoolBookSanPin"/>
        </w:rPr>
        <w:t xml:space="preserve"> Л. Бернини. Скульптуры Л. Бернини </w:t>
      </w:r>
      <w:r>
        <w:rPr>
          <w:rFonts w:ascii="Cambria Math" w:eastAsia="SchoolBookSanPin" w:hAnsi="Cambria Math" w:cs="Cambria Math"/>
        </w:rPr>
        <w:t>≪</w:t>
      </w:r>
      <w:r>
        <w:rPr>
          <w:rFonts w:eastAsia="SchoolBookSanPin"/>
        </w:rPr>
        <w:t>Нептун и Тритон</w:t>
      </w:r>
      <w:r>
        <w:rPr>
          <w:rFonts w:ascii="Cambria Math" w:eastAsia="SchoolBookSanPin" w:hAnsi="Cambria Math" w:cs="Cambria Math"/>
        </w:rPr>
        <w:t>≫</w:t>
      </w:r>
      <w:r>
        <w:rPr>
          <w:rFonts w:eastAsia="SchoolBookSanPin"/>
        </w:rPr>
        <w:t xml:space="preserve"> и К. Растрелли </w:t>
      </w:r>
      <w:r>
        <w:rPr>
          <w:rFonts w:ascii="Cambria Math" w:eastAsia="SchoolBookSanPin" w:hAnsi="Cambria Math" w:cs="Cambria Math"/>
        </w:rPr>
        <w:t>≪</w:t>
      </w:r>
      <w:r>
        <w:rPr>
          <w:rFonts w:eastAsia="SchoolBookSanPin"/>
        </w:rPr>
        <w:t>Посейдон</w:t>
      </w:r>
      <w:r>
        <w:rPr>
          <w:rFonts w:ascii="Cambria Math" w:eastAsia="SchoolBookSanPin" w:hAnsi="Cambria Math" w:cs="Cambria Math"/>
        </w:rPr>
        <w:t>≫</w:t>
      </w:r>
      <w:r>
        <w:rPr>
          <w:rFonts w:eastAsia="SchoolBookSanPin"/>
        </w:rPr>
        <w:t xml:space="preserve">. Картина И. Айвазовского </w:t>
      </w:r>
      <w:r>
        <w:rPr>
          <w:rFonts w:ascii="Cambria Math" w:eastAsia="SchoolBookSanPin" w:hAnsi="Cambria Math" w:cs="Cambria Math"/>
        </w:rPr>
        <w:t>≪</w:t>
      </w:r>
      <w:r>
        <w:rPr>
          <w:rFonts w:eastAsia="SchoolBookSanPin"/>
        </w:rPr>
        <w:t>Посейдон, несущийся по морю</w:t>
      </w:r>
      <w:r>
        <w:rPr>
          <w:rFonts w:ascii="Cambria Math" w:eastAsia="SchoolBookSanPin" w:hAnsi="Cambria Math" w:cs="Cambria Math"/>
        </w:rPr>
        <w:t>≫</w:t>
      </w:r>
      <w:r>
        <w:rPr>
          <w:rFonts w:eastAsia="SchoolBookSanPin"/>
        </w:rPr>
        <w:t xml:space="preserve">. Особенности воплощения его художественного образа. </w:t>
      </w:r>
      <w:r>
        <w:rPr>
          <w:rFonts w:ascii="Cambria Math" w:eastAsia="SchoolBookSanPin" w:hAnsi="Cambria Math" w:cs="Cambria Math"/>
        </w:rPr>
        <w:t>≪</w:t>
      </w:r>
      <w:r>
        <w:rPr>
          <w:rFonts w:eastAsia="SchoolBookSanPin"/>
        </w:rPr>
        <w:t>Владыка морей</w:t>
      </w:r>
      <w:r>
        <w:rPr>
          <w:rFonts w:ascii="Cambria Math" w:eastAsia="SchoolBookSanPin" w:hAnsi="Cambria Math" w:cs="Cambria Math"/>
        </w:rPr>
        <w:t>≫</w:t>
      </w:r>
      <w:r>
        <w:rPr>
          <w:rFonts w:eastAsia="SchoolBookSanPin"/>
        </w:rPr>
        <w:t xml:space="preserve"> в художественном фильме А. Михалкова-Кончаловского </w:t>
      </w:r>
      <w:r>
        <w:rPr>
          <w:rFonts w:ascii="Cambria Math" w:eastAsia="SchoolBookSanPin" w:hAnsi="Cambria Math" w:cs="Cambria Math"/>
        </w:rPr>
        <w:t>≪</w:t>
      </w:r>
      <w:r>
        <w:rPr>
          <w:rFonts w:eastAsia="SchoolBookSanPin"/>
        </w:rPr>
        <w:t>Одиссея</w:t>
      </w:r>
      <w:r>
        <w:rPr>
          <w:rFonts w:ascii="Cambria Math" w:eastAsia="SchoolBookSanPin" w:hAnsi="Cambria Math" w:cs="Cambria Math"/>
        </w:rPr>
        <w:t>≫</w:t>
      </w:r>
      <w:r>
        <w:rPr>
          <w:rFonts w:eastAsia="SchoolBookSanPin"/>
        </w:rPr>
        <w:t xml:space="preserve"> (просмотр фрагментов и их обсуждение).</w:t>
      </w:r>
    </w:p>
    <w:p w:rsidR="005C6802" w:rsidRDefault="005C6802" w:rsidP="005C6802">
      <w:pPr>
        <w:autoSpaceDE w:val="0"/>
        <w:autoSpaceDN w:val="0"/>
        <w:adjustRightInd w:val="0"/>
        <w:jc w:val="both"/>
        <w:rPr>
          <w:rFonts w:eastAsia="SchoolBookSanPin"/>
        </w:rPr>
      </w:pPr>
      <w:r>
        <w:rPr>
          <w:rFonts w:eastAsia="SchoolBookSanPin"/>
          <w:b/>
          <w:bCs/>
        </w:rPr>
        <w:t xml:space="preserve">Бог огня Гефест. </w:t>
      </w:r>
      <w:r>
        <w:rPr>
          <w:rFonts w:eastAsia="SchoolBookSanPin"/>
        </w:rPr>
        <w:t xml:space="preserve">Гефест (Вулкан) — бог огненной стихии и кузнечного ремесла. Миф о рождении Гефеста и его жизни среди богов Олимпа. Описание кузницы Гефеста в </w:t>
      </w:r>
      <w:r>
        <w:rPr>
          <w:rFonts w:ascii="Cambria Math" w:eastAsia="SchoolBookSanPin" w:hAnsi="Cambria Math" w:cs="Cambria Math"/>
        </w:rPr>
        <w:t>≪</w:t>
      </w:r>
      <w:r>
        <w:rPr>
          <w:rFonts w:eastAsia="SchoolBookSanPin"/>
        </w:rPr>
        <w:t>Энеиде</w:t>
      </w:r>
      <w:r>
        <w:rPr>
          <w:rFonts w:ascii="Cambria Math" w:eastAsia="SchoolBookSanPin" w:hAnsi="Cambria Math" w:cs="Cambria Math"/>
        </w:rPr>
        <w:t>≫</w:t>
      </w:r>
      <w:r>
        <w:rPr>
          <w:rFonts w:eastAsia="SchoolBookSanPin"/>
        </w:rPr>
        <w:t xml:space="preserve"> Вергилия. Циклопы — помощники Гефеста. Кузница Вулкана в картинах Л. Джордано и Д. Веласкеса (по выбору). Гефест на острове Лемнос. Вулканалии.</w:t>
      </w:r>
    </w:p>
    <w:p w:rsidR="005C6802" w:rsidRDefault="005C6802" w:rsidP="005C6802">
      <w:pPr>
        <w:autoSpaceDE w:val="0"/>
        <w:autoSpaceDN w:val="0"/>
        <w:adjustRightInd w:val="0"/>
        <w:jc w:val="both"/>
        <w:rPr>
          <w:rFonts w:eastAsia="SchoolBookSanPin"/>
        </w:rPr>
      </w:pPr>
      <w:r>
        <w:rPr>
          <w:rFonts w:eastAsia="SchoolBookSanPin"/>
          <w:b/>
          <w:bCs/>
        </w:rPr>
        <w:t xml:space="preserve">Афина — богиня мудрости и справедливой войны. </w:t>
      </w:r>
      <w:r>
        <w:rPr>
          <w:rFonts w:eastAsia="SchoolBookSanPin"/>
        </w:rPr>
        <w:t>Рас- пространение культа Афины (Минервы) в Древней Греции, ее заслуги перед народом. Миф о чудесном рождении Афины из головы Зевса. Скульптурная композиция на восточном фронтоне Парфенона в Акрополе. Афина — богиня мудрости, покровительствующая грекам. Прославление культа Афины в произведениях античной пластики. Статуи Фидия</w:t>
      </w:r>
    </w:p>
    <w:p w:rsidR="005C6802" w:rsidRDefault="005C6802" w:rsidP="005C6802">
      <w:pPr>
        <w:autoSpaceDE w:val="0"/>
        <w:autoSpaceDN w:val="0"/>
        <w:adjustRightInd w:val="0"/>
        <w:jc w:val="both"/>
        <w:rPr>
          <w:rFonts w:eastAsia="SchoolBookSanPin"/>
        </w:rPr>
      </w:pPr>
      <w:r>
        <w:rPr>
          <w:rFonts w:eastAsia="SchoolBookSanPin"/>
        </w:rPr>
        <w:t>Афина Парфенос и Афина Промахос в архитектурном ан самбле Парфенона. Смысл символических атрибутов Афины. Кого спасает, а кого губит Афина? Миф об Арахне в изложении Овидия (</w:t>
      </w:r>
      <w:r>
        <w:rPr>
          <w:rFonts w:ascii="Cambria Math" w:eastAsia="SchoolBookSanPin" w:hAnsi="Cambria Math" w:cs="Cambria Math"/>
        </w:rPr>
        <w:t>≪</w:t>
      </w:r>
      <w:r>
        <w:rPr>
          <w:rFonts w:eastAsia="SchoolBookSanPin"/>
        </w:rPr>
        <w:t>Метаморфозы</w:t>
      </w:r>
      <w:r>
        <w:rPr>
          <w:rFonts w:ascii="Cambria Math" w:eastAsia="SchoolBookSanPin" w:hAnsi="Cambria Math" w:cs="Cambria Math"/>
        </w:rPr>
        <w:t>≫</w:t>
      </w:r>
      <w:r>
        <w:rPr>
          <w:rFonts w:eastAsia="SchoolBookSanPin"/>
        </w:rPr>
        <w:t>). Картина Я. Тинторетто</w:t>
      </w:r>
      <w:r>
        <w:rPr>
          <w:rFonts w:ascii="Cambria Math" w:eastAsia="SchoolBookSanPin" w:hAnsi="Cambria Math" w:cs="Cambria Math"/>
        </w:rPr>
        <w:t>≪</w:t>
      </w:r>
      <w:r>
        <w:rPr>
          <w:rFonts w:eastAsia="SchoolBookSanPin"/>
        </w:rPr>
        <w:t>Афина и Арахна</w:t>
      </w:r>
      <w:r>
        <w:rPr>
          <w:rFonts w:ascii="Cambria Math" w:eastAsia="SchoolBookSanPin" w:hAnsi="Cambria Math" w:cs="Cambria Math"/>
        </w:rPr>
        <w:t>≫</w:t>
      </w:r>
      <w:r>
        <w:rPr>
          <w:rFonts w:eastAsia="SchoolBookSanPin"/>
        </w:rPr>
        <w:t xml:space="preserve"> и отражение в ней предчувствия трагической развязки. Картина Д. Веласкеса </w:t>
      </w:r>
      <w:r>
        <w:rPr>
          <w:rFonts w:ascii="Cambria Math" w:eastAsia="SchoolBookSanPin" w:hAnsi="Cambria Math" w:cs="Cambria Math"/>
        </w:rPr>
        <w:t>≪</w:t>
      </w:r>
      <w:r>
        <w:rPr>
          <w:rFonts w:eastAsia="SchoolBookSanPin"/>
        </w:rPr>
        <w:t>Пряхи</w:t>
      </w:r>
      <w:r>
        <w:rPr>
          <w:rFonts w:ascii="Cambria Math" w:eastAsia="SchoolBookSanPin" w:hAnsi="Cambria Math" w:cs="Cambria Math"/>
        </w:rPr>
        <w:t>≫</w:t>
      </w:r>
      <w:r>
        <w:rPr>
          <w:rFonts w:eastAsia="SchoolBookSanPin"/>
        </w:rPr>
        <w:t xml:space="preserve">, соединение в одном полотне античного мифа и реалий жизни. Скульптурная группа Мирона </w:t>
      </w:r>
      <w:r>
        <w:rPr>
          <w:rFonts w:ascii="Cambria Math" w:eastAsia="SchoolBookSanPin" w:hAnsi="Cambria Math" w:cs="Cambria Math"/>
        </w:rPr>
        <w:t>≪</w:t>
      </w:r>
      <w:r>
        <w:rPr>
          <w:rFonts w:eastAsia="SchoolBookSanPin"/>
        </w:rPr>
        <w:t>Афина</w:t>
      </w:r>
      <w:r>
        <w:rPr>
          <w:rFonts w:ascii="Cambria Math" w:eastAsia="SchoolBookSanPin" w:hAnsi="Cambria Math" w:cs="Cambria Math"/>
        </w:rPr>
        <w:t>≫</w:t>
      </w:r>
      <w:r>
        <w:rPr>
          <w:rFonts w:eastAsia="SchoolBookSanPin"/>
        </w:rPr>
        <w:t xml:space="preserve"> и </w:t>
      </w:r>
      <w:r>
        <w:rPr>
          <w:rFonts w:ascii="Cambria Math" w:eastAsia="SchoolBookSanPin" w:hAnsi="Cambria Math" w:cs="Cambria Math"/>
        </w:rPr>
        <w:t>≪</w:t>
      </w:r>
      <w:r>
        <w:rPr>
          <w:rFonts w:eastAsia="SchoolBookSanPin"/>
        </w:rPr>
        <w:t>Марсий</w:t>
      </w:r>
      <w:r>
        <w:rPr>
          <w:rFonts w:ascii="Cambria Math" w:eastAsia="SchoolBookSanPin" w:hAnsi="Cambria Math" w:cs="Cambria Math"/>
        </w:rPr>
        <w:t>≫</w:t>
      </w:r>
      <w:r>
        <w:rPr>
          <w:rFonts w:eastAsia="SchoolBookSanPin"/>
        </w:rPr>
        <w:t xml:space="preserve">, отражение в ней драматического конфликта. Гнев Афины и мастерски переданный испуг лесного демона Марсия. Картина С. Боттичелли </w:t>
      </w:r>
      <w:r>
        <w:rPr>
          <w:rFonts w:ascii="Cambria Math" w:eastAsia="SchoolBookSanPin" w:hAnsi="Cambria Math" w:cs="Cambria Math"/>
        </w:rPr>
        <w:t>≪</w:t>
      </w:r>
      <w:r>
        <w:rPr>
          <w:rFonts w:eastAsia="SchoolBookSanPin"/>
        </w:rPr>
        <w:t>Афина, усмиряющая кентавра</w:t>
      </w:r>
      <w:r>
        <w:rPr>
          <w:rFonts w:ascii="Cambria Math" w:eastAsia="SchoolBookSanPin" w:hAnsi="Cambria Math" w:cs="Cambria Math"/>
        </w:rPr>
        <w:t>≫</w:t>
      </w:r>
      <w:r>
        <w:rPr>
          <w:rFonts w:eastAsia="SchoolBookSanPin"/>
        </w:rPr>
        <w:t>.</w:t>
      </w:r>
    </w:p>
    <w:p w:rsidR="005C6802" w:rsidRDefault="005C6802" w:rsidP="005C6802">
      <w:pPr>
        <w:autoSpaceDE w:val="0"/>
        <w:autoSpaceDN w:val="0"/>
        <w:adjustRightInd w:val="0"/>
        <w:jc w:val="both"/>
        <w:rPr>
          <w:rFonts w:eastAsia="SchoolBookSanPin"/>
        </w:rPr>
      </w:pPr>
      <w:r>
        <w:rPr>
          <w:rFonts w:eastAsia="SchoolBookSanPin"/>
          <w:b/>
          <w:bCs/>
        </w:rPr>
        <w:t xml:space="preserve">Лики Аполлона. </w:t>
      </w:r>
      <w:r>
        <w:rPr>
          <w:rFonts w:eastAsia="SchoolBookSanPin"/>
        </w:rPr>
        <w:t xml:space="preserve">Миф о рождении Аполлона и АртемидыАполлон как олицетворение доблестной силы и мужества. Миф о победе Аполлона над Пифоном и его ироническое отражение в эпиграмме А. Пушкина. Скульптурные произведения Леохара (Аполлон Бельведерский) и Праксителя (Аполлон Сауроктон). Различия в художественной интерпретации образа. Предсказание будущего — один из главных даров Аполлона. Храм Аполлона в Дельфах. Губительные стрелы Аполлона. Миф о гибели детей Ниобеи и его отражение в </w:t>
      </w:r>
      <w:r>
        <w:rPr>
          <w:rFonts w:ascii="Cambria Math" w:eastAsia="SchoolBookSanPin" w:hAnsi="Cambria Math" w:cs="Cambria Math"/>
        </w:rPr>
        <w:t>≪</w:t>
      </w:r>
      <w:r>
        <w:rPr>
          <w:rFonts w:eastAsia="SchoolBookSanPin"/>
        </w:rPr>
        <w:t>Метаморфозах</w:t>
      </w:r>
      <w:r>
        <w:rPr>
          <w:rFonts w:ascii="Cambria Math" w:eastAsia="SchoolBookSanPin" w:hAnsi="Cambria Math" w:cs="Cambria Math"/>
        </w:rPr>
        <w:t>≫</w:t>
      </w:r>
      <w:r>
        <w:rPr>
          <w:rFonts w:eastAsia="SchoolBookSanPin"/>
        </w:rPr>
        <w:t xml:space="preserve"> Овидия. Миф о состязании Аполлона и Марсия. Художественное воплощение сюжета в рельефе </w:t>
      </w:r>
      <w:r>
        <w:rPr>
          <w:rFonts w:ascii="Cambria Math" w:eastAsia="SchoolBookSanPin" w:hAnsi="Cambria Math" w:cs="Cambria Math"/>
        </w:rPr>
        <w:t>≪</w:t>
      </w:r>
      <w:r>
        <w:rPr>
          <w:rFonts w:eastAsia="SchoolBookSanPin"/>
        </w:rPr>
        <w:t>Музыкальное состязание Аполлона и Марсия</w:t>
      </w:r>
      <w:r>
        <w:rPr>
          <w:rFonts w:ascii="Cambria Math" w:eastAsia="SchoolBookSanPin" w:hAnsi="Cambria Math" w:cs="Cambria Math"/>
        </w:rPr>
        <w:t>≫</w:t>
      </w:r>
      <w:r>
        <w:rPr>
          <w:rFonts w:eastAsia="SchoolBookSanPin"/>
        </w:rPr>
        <w:t xml:space="preserve">(школа Праксителя) и картине Х. Риберы </w:t>
      </w:r>
      <w:r>
        <w:rPr>
          <w:rFonts w:ascii="Cambria Math" w:eastAsia="SchoolBookSanPin" w:hAnsi="Cambria Math" w:cs="Cambria Math"/>
        </w:rPr>
        <w:t>≪</w:t>
      </w:r>
      <w:r>
        <w:rPr>
          <w:rFonts w:eastAsia="SchoolBookSanPin"/>
        </w:rPr>
        <w:t>Аполлон и Марсий</w:t>
      </w:r>
      <w:r>
        <w:rPr>
          <w:rFonts w:ascii="Cambria Math" w:eastAsia="SchoolBookSanPin" w:hAnsi="Cambria Math" w:cs="Cambria Math"/>
        </w:rPr>
        <w:t>≫</w:t>
      </w:r>
      <w:r>
        <w:rPr>
          <w:rFonts w:eastAsia="SchoolBookSanPin"/>
        </w:rPr>
        <w:t xml:space="preserve"> (по выбору). Возлюбленные Аполлона. </w:t>
      </w:r>
      <w:r>
        <w:rPr>
          <w:rFonts w:ascii="Cambria Math" w:eastAsia="SchoolBookSanPin" w:hAnsi="Cambria Math" w:cs="Cambria Math"/>
        </w:rPr>
        <w:t>≪</w:t>
      </w:r>
      <w:r>
        <w:rPr>
          <w:rFonts w:eastAsia="SchoolBookSanPin"/>
        </w:rPr>
        <w:t>Первая Феба любовь</w:t>
      </w:r>
      <w:r>
        <w:rPr>
          <w:rFonts w:ascii="Cambria Math" w:eastAsia="SchoolBookSanPin" w:hAnsi="Cambria Math" w:cs="Cambria Math"/>
        </w:rPr>
        <w:t>≫</w:t>
      </w:r>
      <w:r>
        <w:rPr>
          <w:rFonts w:eastAsia="SchoolBookSanPin"/>
        </w:rPr>
        <w:t xml:space="preserve"> — прекрасная Дафна. Миф в изложении Овидия (</w:t>
      </w:r>
      <w:r>
        <w:rPr>
          <w:rFonts w:ascii="Cambria Math" w:eastAsia="SchoolBookSanPin" w:hAnsi="Cambria Math" w:cs="Cambria Math"/>
        </w:rPr>
        <w:t>≪</w:t>
      </w:r>
      <w:r>
        <w:rPr>
          <w:rFonts w:eastAsia="SchoolBookSanPin"/>
        </w:rPr>
        <w:t>Метаморфозы</w:t>
      </w:r>
      <w:r>
        <w:rPr>
          <w:rFonts w:ascii="Cambria Math" w:eastAsia="SchoolBookSanPin" w:hAnsi="Cambria Math" w:cs="Cambria Math"/>
        </w:rPr>
        <w:t>≫</w:t>
      </w:r>
      <w:r>
        <w:rPr>
          <w:rFonts w:eastAsia="SchoolBookSanPin"/>
        </w:rPr>
        <w:t xml:space="preserve">). Скульптурная группа Л. Бернини </w:t>
      </w:r>
      <w:r>
        <w:rPr>
          <w:rFonts w:ascii="Cambria Math" w:eastAsia="SchoolBookSanPin" w:hAnsi="Cambria Math" w:cs="Cambria Math"/>
        </w:rPr>
        <w:t>≪</w:t>
      </w:r>
      <w:r>
        <w:rPr>
          <w:rFonts w:eastAsia="SchoolBookSanPin"/>
        </w:rPr>
        <w:t>Апол- лон и Дафна</w:t>
      </w:r>
      <w:r>
        <w:rPr>
          <w:rFonts w:ascii="Cambria Math" w:eastAsia="SchoolBookSanPin" w:hAnsi="Cambria Math" w:cs="Cambria Math"/>
        </w:rPr>
        <w:t>≫</w:t>
      </w:r>
      <w:r>
        <w:rPr>
          <w:rFonts w:eastAsia="SchoolBookSanPin"/>
        </w:rPr>
        <w:t xml:space="preserve">. Художественная интерпретация мифа в картинах Н. Пуссена и Поллайоло </w:t>
      </w:r>
      <w:r>
        <w:rPr>
          <w:rFonts w:ascii="Cambria Math" w:eastAsia="SchoolBookSanPin" w:hAnsi="Cambria Math" w:cs="Cambria Math"/>
        </w:rPr>
        <w:t>≪</w:t>
      </w:r>
      <w:r>
        <w:rPr>
          <w:rFonts w:eastAsia="SchoolBookSanPin"/>
        </w:rPr>
        <w:t>Аполлон и Дафна</w:t>
      </w:r>
      <w:r>
        <w:rPr>
          <w:rFonts w:ascii="Cambria Math" w:eastAsia="SchoolBookSanPin" w:hAnsi="Cambria Math" w:cs="Cambria Math"/>
        </w:rPr>
        <w:t>≫</w:t>
      </w:r>
      <w:r>
        <w:rPr>
          <w:rFonts w:eastAsia="SchoolBookSanPin"/>
        </w:rPr>
        <w:t>.</w:t>
      </w:r>
      <w:r>
        <w:rPr>
          <w:b/>
          <w:bCs/>
        </w:rPr>
        <w:t xml:space="preserve">Орфей и Эвридика. </w:t>
      </w:r>
      <w:r>
        <w:rPr>
          <w:rFonts w:eastAsia="SchoolBookSanPin"/>
        </w:rPr>
        <w:t xml:space="preserve">Миф об Орфее и Эвридике. Отражение мифа в произведениях искусства различных жанров. </w:t>
      </w:r>
      <w:r>
        <w:rPr>
          <w:rFonts w:eastAsia="SchoolBookSanPin"/>
        </w:rPr>
        <w:lastRenderedPageBreak/>
        <w:t xml:space="preserve">Скульптура А. Кановы </w:t>
      </w:r>
      <w:r>
        <w:rPr>
          <w:rFonts w:ascii="Cambria Math" w:eastAsia="SchoolBookSanPin" w:hAnsi="Cambria Math" w:cs="Cambria Math"/>
        </w:rPr>
        <w:t>≪</w:t>
      </w:r>
      <w:r>
        <w:rPr>
          <w:rFonts w:eastAsia="SchoolBookSanPin"/>
        </w:rPr>
        <w:t>Орфей</w:t>
      </w:r>
      <w:r>
        <w:rPr>
          <w:rFonts w:ascii="Cambria Math" w:eastAsia="SchoolBookSanPin" w:hAnsi="Cambria Math" w:cs="Cambria Math"/>
        </w:rPr>
        <w:t>≫</w:t>
      </w:r>
      <w:r>
        <w:rPr>
          <w:rFonts w:eastAsia="SchoolBookSanPin"/>
        </w:rPr>
        <w:t xml:space="preserve">. Рождение оперного искусства. </w:t>
      </w:r>
      <w:r>
        <w:rPr>
          <w:rFonts w:ascii="Cambria Math" w:eastAsia="SchoolBookSanPin" w:hAnsi="Cambria Math" w:cs="Cambria Math"/>
        </w:rPr>
        <w:t>≪</w:t>
      </w:r>
      <w:r>
        <w:rPr>
          <w:rFonts w:eastAsia="SchoolBookSanPin"/>
        </w:rPr>
        <w:t>Орфей</w:t>
      </w:r>
      <w:r>
        <w:rPr>
          <w:rFonts w:ascii="Cambria Math" w:eastAsia="SchoolBookSanPin" w:hAnsi="Cambria Math" w:cs="Cambria Math"/>
        </w:rPr>
        <w:t>≫</w:t>
      </w:r>
      <w:r>
        <w:rPr>
          <w:rFonts w:eastAsia="SchoolBookSanPin"/>
        </w:rPr>
        <w:t xml:space="preserve"> К. Глюка — одна из лучших музыкальных интерпретаций античного мифа. Рок-опера </w:t>
      </w:r>
      <w:r>
        <w:rPr>
          <w:rFonts w:ascii="Cambria Math" w:eastAsia="SchoolBookSanPin" w:hAnsi="Cambria Math" w:cs="Cambria Math"/>
        </w:rPr>
        <w:t>≪</w:t>
      </w:r>
      <w:r>
        <w:rPr>
          <w:rFonts w:eastAsia="SchoolBookSanPin"/>
        </w:rPr>
        <w:t>Орфей и Эври- дика</w:t>
      </w:r>
      <w:r>
        <w:rPr>
          <w:rFonts w:ascii="Cambria Math" w:eastAsia="SchoolBookSanPin" w:hAnsi="Cambria Math" w:cs="Cambria Math"/>
        </w:rPr>
        <w:t>≫</w:t>
      </w:r>
      <w:r>
        <w:rPr>
          <w:rFonts w:eastAsia="SchoolBookSanPin"/>
        </w:rPr>
        <w:t xml:space="preserve"> композитора А. Журбина и поэта Ю. Димитрина.</w:t>
      </w:r>
    </w:p>
    <w:p w:rsidR="005C6802" w:rsidRDefault="005C6802" w:rsidP="005C6802">
      <w:pPr>
        <w:autoSpaceDE w:val="0"/>
        <w:autoSpaceDN w:val="0"/>
        <w:adjustRightInd w:val="0"/>
        <w:jc w:val="both"/>
        <w:rPr>
          <w:rFonts w:eastAsia="SchoolBookSanPin"/>
        </w:rPr>
      </w:pPr>
      <w:r>
        <w:rPr>
          <w:b/>
          <w:bCs/>
        </w:rPr>
        <w:t xml:space="preserve">Артемида — покровительница охоты. </w:t>
      </w:r>
      <w:r>
        <w:rPr>
          <w:rFonts w:eastAsia="SchoolBookSanPin"/>
        </w:rPr>
        <w:t>Вечно юная и прекрасная Артемида (Диана), ее основные атрибуты. Особый культ богини. Диана-охотница в скульптурах Леохара и Ж. Гудона (</w:t>
      </w:r>
      <w:r>
        <w:rPr>
          <w:rFonts w:ascii="Cambria Math" w:eastAsia="SchoolBookSanPin" w:hAnsi="Cambria Math" w:cs="Cambria Math"/>
        </w:rPr>
        <w:t>≪</w:t>
      </w:r>
      <w:r>
        <w:rPr>
          <w:rFonts w:eastAsia="SchoolBookSanPin"/>
        </w:rPr>
        <w:t>Диана с оленем</w:t>
      </w:r>
      <w:r>
        <w:rPr>
          <w:rFonts w:ascii="Cambria Math" w:eastAsia="SchoolBookSanPin" w:hAnsi="Cambria Math" w:cs="Cambria Math"/>
        </w:rPr>
        <w:t>≫</w:t>
      </w:r>
      <w:r>
        <w:rPr>
          <w:rFonts w:eastAsia="SchoolBookSanPin"/>
        </w:rPr>
        <w:t xml:space="preserve">), своеобразие художественной интерпретации образа. Кому и как покровительствует Артемида. Легенда об Актеоне. Роспись античного кратера с изображением Артемиды и Актеона. Драматизм сюжета в скульптурной группе И. Прокофьева </w:t>
      </w:r>
      <w:r>
        <w:rPr>
          <w:rFonts w:ascii="Cambria Math" w:eastAsia="SchoolBookSanPin" w:hAnsi="Cambria Math" w:cs="Cambria Math"/>
        </w:rPr>
        <w:t>≪</w:t>
      </w:r>
      <w:r>
        <w:rPr>
          <w:rFonts w:eastAsia="SchoolBookSanPin"/>
        </w:rPr>
        <w:t>Актеон, пресле- дуемый собаками</w:t>
      </w:r>
      <w:r>
        <w:rPr>
          <w:rFonts w:ascii="Cambria Math" w:eastAsia="SchoolBookSanPin" w:hAnsi="Cambria Math" w:cs="Cambria Math"/>
        </w:rPr>
        <w:t>≫</w:t>
      </w:r>
      <w:r>
        <w:rPr>
          <w:rFonts w:eastAsia="SchoolBookSanPin"/>
        </w:rPr>
        <w:t xml:space="preserve">. Художественное воплощение мифа о любви богини к простому юноше Эндимиону в картине Н. Калмакова </w:t>
      </w:r>
      <w:r>
        <w:rPr>
          <w:rFonts w:ascii="Cambria Math" w:eastAsia="SchoolBookSanPin" w:hAnsi="Cambria Math" w:cs="Cambria Math"/>
        </w:rPr>
        <w:t>≪</w:t>
      </w:r>
      <w:r>
        <w:rPr>
          <w:rFonts w:eastAsia="SchoolBookSanPin"/>
        </w:rPr>
        <w:t>Артемида и спящий Эндимион</w:t>
      </w:r>
      <w:r>
        <w:rPr>
          <w:rFonts w:ascii="Cambria Math" w:eastAsia="SchoolBookSanPin" w:hAnsi="Cambria Math" w:cs="Cambria Math"/>
        </w:rPr>
        <w:t>≫</w:t>
      </w:r>
      <w:r>
        <w:rPr>
          <w:rFonts w:eastAsia="SchoolBookSanPin"/>
        </w:rPr>
        <w:t>.</w:t>
      </w:r>
    </w:p>
    <w:p w:rsidR="005C6802" w:rsidRDefault="005C6802" w:rsidP="005C6802">
      <w:pPr>
        <w:autoSpaceDE w:val="0"/>
        <w:autoSpaceDN w:val="0"/>
        <w:adjustRightInd w:val="0"/>
        <w:jc w:val="both"/>
        <w:rPr>
          <w:rFonts w:eastAsia="SchoolBookSanPin"/>
        </w:rPr>
      </w:pPr>
      <w:r>
        <w:rPr>
          <w:b/>
          <w:bCs/>
        </w:rPr>
        <w:t xml:space="preserve">Арес — неукротимый бог войны. </w:t>
      </w:r>
      <w:r>
        <w:rPr>
          <w:rFonts w:eastAsia="SchoolBookSanPin"/>
        </w:rPr>
        <w:t xml:space="preserve">Арес (Марс) — коварный и вероломный бог войны. Богиня раздора Эрида — постоянная спутница Ареса. Атрибуты бога войны. Особенность изображения Ареса в произведениях античного искусства. Роль Ареса в войне богов с гигантами и в Троянской войне. Поединок Ареса и Диомеда в </w:t>
      </w:r>
      <w:r>
        <w:rPr>
          <w:rFonts w:ascii="Cambria Math" w:eastAsia="SchoolBookSanPin" w:hAnsi="Cambria Math" w:cs="Cambria Math"/>
        </w:rPr>
        <w:t>≪</w:t>
      </w:r>
      <w:r>
        <w:rPr>
          <w:rFonts w:eastAsia="SchoolBookSanPin"/>
        </w:rPr>
        <w:t>Илиаде</w:t>
      </w:r>
      <w:r>
        <w:rPr>
          <w:rFonts w:ascii="Cambria Math" w:eastAsia="SchoolBookSanPin" w:hAnsi="Cambria Math" w:cs="Cambria Math"/>
        </w:rPr>
        <w:t>≫</w:t>
      </w:r>
      <w:r>
        <w:rPr>
          <w:rFonts w:eastAsia="SchoolBookSanPin"/>
        </w:rPr>
        <w:t xml:space="preserve"> Гомера. Дети Ареса. Картина П. Рубенса </w:t>
      </w:r>
      <w:r>
        <w:rPr>
          <w:rFonts w:ascii="Cambria Math" w:eastAsia="SchoolBookSanPin" w:hAnsi="Cambria Math" w:cs="Cambria Math"/>
        </w:rPr>
        <w:t>≪</w:t>
      </w:r>
      <w:r>
        <w:rPr>
          <w:rFonts w:eastAsia="SchoolBookSanPin"/>
        </w:rPr>
        <w:t>Битва амазонок с греками</w:t>
      </w:r>
      <w:r>
        <w:rPr>
          <w:rFonts w:ascii="Cambria Math" w:eastAsia="SchoolBookSanPin" w:hAnsi="Cambria Math" w:cs="Cambria Math"/>
        </w:rPr>
        <w:t>≫</w:t>
      </w:r>
      <w:r>
        <w:rPr>
          <w:rFonts w:eastAsia="SchoolBookSanPin"/>
        </w:rPr>
        <w:t xml:space="preserve">. Широкое распространение культа бога Марса в римской мифологии. Легенда о Ромуле и Реме. Скульптурный портрет императора Августа из Прима Порта. Сходство его изобра- жения с богом войны Марсом. Традиции римского скульптурного портрета в памятнике А. Суворову М. Козловского в Санкт-Петербурге. Марсово поле — место военных смотров и маневров. Неожиданное </w:t>
      </w:r>
      <w:r w:rsidR="00671852">
        <w:rPr>
          <w:rFonts w:eastAsia="SchoolBookSanPin"/>
        </w:rPr>
        <w:t>решение образа в картине Д. Ве</w:t>
      </w:r>
      <w:r>
        <w:rPr>
          <w:rFonts w:eastAsia="SchoolBookSanPin"/>
        </w:rPr>
        <w:t xml:space="preserve">ласкеса </w:t>
      </w:r>
      <w:r>
        <w:rPr>
          <w:rFonts w:ascii="Cambria Math" w:eastAsia="SchoolBookSanPin" w:hAnsi="Cambria Math" w:cs="Cambria Math"/>
        </w:rPr>
        <w:t>≪</w:t>
      </w:r>
      <w:r>
        <w:rPr>
          <w:rFonts w:eastAsia="SchoolBookSanPin"/>
        </w:rPr>
        <w:t>Марс</w:t>
      </w:r>
      <w:r>
        <w:rPr>
          <w:rFonts w:ascii="Cambria Math" w:eastAsia="SchoolBookSanPin" w:hAnsi="Cambria Math" w:cs="Cambria Math"/>
        </w:rPr>
        <w:t>≫</w:t>
      </w:r>
      <w:r>
        <w:rPr>
          <w:rFonts w:eastAsia="SchoolBookSanPin"/>
        </w:rPr>
        <w:t>.</w:t>
      </w:r>
    </w:p>
    <w:p w:rsidR="005C6802" w:rsidRDefault="005C6802" w:rsidP="005C6802">
      <w:pPr>
        <w:autoSpaceDE w:val="0"/>
        <w:autoSpaceDN w:val="0"/>
        <w:adjustRightInd w:val="0"/>
        <w:jc w:val="both"/>
        <w:rPr>
          <w:rFonts w:eastAsia="SchoolBookSanPin"/>
        </w:rPr>
      </w:pPr>
      <w:r>
        <w:rPr>
          <w:b/>
          <w:bCs/>
        </w:rPr>
        <w:t xml:space="preserve">У истоков театрального искусства. </w:t>
      </w:r>
      <w:r>
        <w:rPr>
          <w:rFonts w:eastAsia="SchoolBookSanPin"/>
        </w:rPr>
        <w:t xml:space="preserve">Свита Диониса. Скульптура Скопаса </w:t>
      </w:r>
      <w:r>
        <w:rPr>
          <w:rFonts w:ascii="Cambria Math" w:eastAsia="SchoolBookSanPin" w:hAnsi="Cambria Math" w:cs="Cambria Math"/>
        </w:rPr>
        <w:t>≪</w:t>
      </w:r>
      <w:r>
        <w:rPr>
          <w:rFonts w:eastAsia="SchoolBookSanPin"/>
        </w:rPr>
        <w:t>Менада</w:t>
      </w:r>
      <w:r>
        <w:rPr>
          <w:rFonts w:ascii="Cambria Math" w:eastAsia="SchoolBookSanPin" w:hAnsi="Cambria Math" w:cs="Cambria Math"/>
        </w:rPr>
        <w:t>≫</w:t>
      </w:r>
      <w:r>
        <w:rPr>
          <w:rFonts w:eastAsia="SchoolBookSanPin"/>
        </w:rPr>
        <w:t>. Скульптура Праксителя</w:t>
      </w:r>
      <w:r>
        <w:rPr>
          <w:rFonts w:ascii="Cambria Math" w:eastAsia="SchoolBookSanPin" w:hAnsi="Cambria Math" w:cs="Cambria Math"/>
        </w:rPr>
        <w:t>≪</w:t>
      </w:r>
      <w:r>
        <w:rPr>
          <w:rFonts w:eastAsia="SchoolBookSanPin"/>
        </w:rPr>
        <w:t>Отдыхающий сатир</w:t>
      </w:r>
      <w:r>
        <w:rPr>
          <w:rFonts w:ascii="Cambria Math" w:eastAsia="SchoolBookSanPin" w:hAnsi="Cambria Math" w:cs="Cambria Math"/>
        </w:rPr>
        <w:t>≫</w:t>
      </w:r>
      <w:r>
        <w:rPr>
          <w:rFonts w:eastAsia="SchoolBookSanPin"/>
        </w:rPr>
        <w:t>. Рождение театра. Дионисийские празднества (Великие Дионисии). Дифирамбы — песнопния в честь Диониса. Возникновение греческой драмы и комедии. Первые театры и театральные постановки.</w:t>
      </w:r>
    </w:p>
    <w:p w:rsidR="005C6802" w:rsidRDefault="005C6802" w:rsidP="005C6802">
      <w:pPr>
        <w:autoSpaceDE w:val="0"/>
        <w:autoSpaceDN w:val="0"/>
        <w:adjustRightInd w:val="0"/>
        <w:jc w:val="both"/>
        <w:rPr>
          <w:rFonts w:eastAsia="SchoolBookSanPin"/>
        </w:rPr>
      </w:pPr>
      <w:r>
        <w:rPr>
          <w:b/>
          <w:bCs/>
        </w:rPr>
        <w:t xml:space="preserve">Афродита — богиня любви и красоты. </w:t>
      </w:r>
      <w:r>
        <w:rPr>
          <w:rFonts w:eastAsia="SchoolBookSanPin"/>
        </w:rPr>
        <w:t xml:space="preserve">Гармония духа и красоты, воплощенная в образе богини любви Афродиты (Венеры). Культ Афродиты в Древней Греции. Скульптура Агесандра </w:t>
      </w:r>
      <w:r>
        <w:rPr>
          <w:rFonts w:ascii="Cambria Math" w:eastAsia="SchoolBookSanPin" w:hAnsi="Cambria Math" w:cs="Cambria Math"/>
        </w:rPr>
        <w:t>≪</w:t>
      </w:r>
      <w:r>
        <w:rPr>
          <w:rFonts w:eastAsia="SchoolBookSanPin"/>
        </w:rPr>
        <w:t>Венера Милосская</w:t>
      </w:r>
      <w:r>
        <w:rPr>
          <w:rFonts w:ascii="Cambria Math" w:eastAsia="SchoolBookSanPin" w:hAnsi="Cambria Math" w:cs="Cambria Math"/>
        </w:rPr>
        <w:t>≫</w:t>
      </w:r>
      <w:r>
        <w:rPr>
          <w:rFonts w:eastAsia="SchoolBookSanPin"/>
        </w:rPr>
        <w:t xml:space="preserve">. Миф о рождении Афродиты и его вариации. Античный рельеф </w:t>
      </w:r>
      <w:r>
        <w:rPr>
          <w:rFonts w:ascii="Cambria Math" w:eastAsia="SchoolBookSanPin" w:hAnsi="Cambria Math" w:cs="Cambria Math"/>
        </w:rPr>
        <w:t>≪</w:t>
      </w:r>
      <w:r>
        <w:rPr>
          <w:rFonts w:eastAsia="SchoolBookSanPin"/>
        </w:rPr>
        <w:t>Трон Людовизи</w:t>
      </w:r>
      <w:r>
        <w:rPr>
          <w:rFonts w:ascii="Cambria Math" w:eastAsia="SchoolBookSanPin" w:hAnsi="Cambria Math" w:cs="Cambria Math"/>
        </w:rPr>
        <w:t>≫</w:t>
      </w:r>
      <w:r>
        <w:rPr>
          <w:rFonts w:eastAsia="SchoolBookSanPin"/>
        </w:rPr>
        <w:t xml:space="preserve">. </w:t>
      </w:r>
      <w:r>
        <w:rPr>
          <w:rFonts w:ascii="Cambria Math" w:eastAsia="SchoolBookSanPin" w:hAnsi="Cambria Math" w:cs="Cambria Math"/>
        </w:rPr>
        <w:t>≪</w:t>
      </w:r>
      <w:r>
        <w:rPr>
          <w:rFonts w:eastAsia="SchoolBookSanPin"/>
        </w:rPr>
        <w:t>Рож- дение Венеры</w:t>
      </w:r>
      <w:r>
        <w:rPr>
          <w:rFonts w:ascii="Cambria Math" w:eastAsia="SchoolBookSanPin" w:hAnsi="Cambria Math" w:cs="Cambria Math"/>
        </w:rPr>
        <w:t>≫</w:t>
      </w:r>
      <w:r>
        <w:rPr>
          <w:rFonts w:eastAsia="SchoolBookSanPin"/>
        </w:rPr>
        <w:t xml:space="preserve"> С. Боттичелли. Афродита Пандемос (Всена- родная) и Афродита Урания (Небесная). Миф об Адонисе —</w:t>
      </w:r>
      <w:r>
        <w:rPr>
          <w:rFonts w:ascii="Cambria Math" w:eastAsia="SchoolBookSanPin" w:hAnsi="Cambria Math" w:cs="Cambria Math"/>
        </w:rPr>
        <w:t>≪</w:t>
      </w:r>
      <w:r>
        <w:rPr>
          <w:rFonts w:eastAsia="SchoolBookSanPin"/>
        </w:rPr>
        <w:t>прекрасном баловне Киприды</w:t>
      </w:r>
      <w:r>
        <w:rPr>
          <w:rFonts w:ascii="Cambria Math" w:eastAsia="SchoolBookSanPin" w:hAnsi="Cambria Math" w:cs="Cambria Math"/>
        </w:rPr>
        <w:t>≫</w:t>
      </w:r>
      <w:r>
        <w:rPr>
          <w:rFonts w:eastAsia="SchoolBookSanPin"/>
        </w:rPr>
        <w:t xml:space="preserve">. Адонис — один из самых популярных персонажей античной живописи. </w:t>
      </w:r>
      <w:r>
        <w:rPr>
          <w:rFonts w:ascii="Cambria Math" w:eastAsia="SchoolBookSanPin" w:hAnsi="Cambria Math" w:cs="Cambria Math"/>
        </w:rPr>
        <w:t>≪</w:t>
      </w:r>
      <w:r>
        <w:rPr>
          <w:rFonts w:eastAsia="SchoolBookSanPin"/>
        </w:rPr>
        <w:t>Венера и Адонис</w:t>
      </w:r>
      <w:r>
        <w:rPr>
          <w:rFonts w:ascii="Cambria Math" w:eastAsia="SchoolBookSanPin" w:hAnsi="Cambria Math" w:cs="Cambria Math"/>
        </w:rPr>
        <w:t>≫</w:t>
      </w:r>
      <w:r>
        <w:rPr>
          <w:rFonts w:eastAsia="SchoolBookSanPin"/>
        </w:rPr>
        <w:t xml:space="preserve"> А. Кановы. Скульптура Д. Маццуоллы </w:t>
      </w:r>
      <w:r>
        <w:rPr>
          <w:rFonts w:ascii="Cambria Math" w:eastAsia="SchoolBookSanPin" w:hAnsi="Cambria Math" w:cs="Cambria Math"/>
        </w:rPr>
        <w:t>≪</w:t>
      </w:r>
      <w:r>
        <w:rPr>
          <w:rFonts w:eastAsia="SchoolBookSanPin"/>
        </w:rPr>
        <w:t>Смерть Адониса</w:t>
      </w:r>
      <w:r>
        <w:rPr>
          <w:rFonts w:ascii="Cambria Math" w:eastAsia="SchoolBookSanPin" w:hAnsi="Cambria Math" w:cs="Cambria Math"/>
        </w:rPr>
        <w:t>≫</w:t>
      </w:r>
      <w:r>
        <w:rPr>
          <w:rFonts w:eastAsia="SchoolBookSanPin"/>
        </w:rPr>
        <w:t>.</w:t>
      </w:r>
    </w:p>
    <w:p w:rsidR="005C6802" w:rsidRDefault="005C6802" w:rsidP="005C6802">
      <w:pPr>
        <w:autoSpaceDE w:val="0"/>
        <w:autoSpaceDN w:val="0"/>
        <w:adjustRightInd w:val="0"/>
        <w:jc w:val="both"/>
        <w:rPr>
          <w:rFonts w:eastAsia="SchoolBookSanPin"/>
        </w:rPr>
      </w:pPr>
      <w:r>
        <w:rPr>
          <w:b/>
          <w:bCs/>
        </w:rPr>
        <w:t xml:space="preserve">Нарцисс и Эхо. </w:t>
      </w:r>
      <w:r>
        <w:rPr>
          <w:rFonts w:eastAsia="SchoolBookSanPin"/>
        </w:rPr>
        <w:t xml:space="preserve">Миф о гордом Нарциссе и прекрасной нимфе Эхо. Как был наказан за эгоизм Нарцисс? Литературная интерпретация мифа в </w:t>
      </w:r>
      <w:r>
        <w:rPr>
          <w:rFonts w:ascii="Cambria Math" w:eastAsia="SchoolBookSanPin" w:hAnsi="Cambria Math" w:cs="Cambria Math"/>
        </w:rPr>
        <w:t>≪</w:t>
      </w:r>
      <w:r>
        <w:rPr>
          <w:rFonts w:eastAsia="SchoolBookSanPin"/>
        </w:rPr>
        <w:t>Метаморфозах</w:t>
      </w:r>
      <w:r>
        <w:rPr>
          <w:rFonts w:ascii="Cambria Math" w:eastAsia="SchoolBookSanPin" w:hAnsi="Cambria Math" w:cs="Cambria Math"/>
        </w:rPr>
        <w:t>≫</w:t>
      </w:r>
      <w:r>
        <w:rPr>
          <w:rFonts w:eastAsia="SchoolBookSanPin"/>
        </w:rPr>
        <w:t xml:space="preserve"> Овидия. Картина Н. Пуссена </w:t>
      </w:r>
      <w:r>
        <w:rPr>
          <w:rFonts w:ascii="Cambria Math" w:eastAsia="SchoolBookSanPin" w:hAnsi="Cambria Math" w:cs="Cambria Math"/>
        </w:rPr>
        <w:t>≪</w:t>
      </w:r>
      <w:r>
        <w:rPr>
          <w:rFonts w:eastAsia="SchoolBookSanPin"/>
        </w:rPr>
        <w:t>Нарцисс и Эхо</w:t>
      </w:r>
      <w:r>
        <w:rPr>
          <w:rFonts w:ascii="Cambria Math" w:eastAsia="SchoolBookSanPin" w:hAnsi="Cambria Math" w:cs="Cambria Math"/>
        </w:rPr>
        <w:t>≫</w:t>
      </w:r>
      <w:r>
        <w:rPr>
          <w:rFonts w:eastAsia="SchoolBookSanPin"/>
        </w:rPr>
        <w:t xml:space="preserve">. Образ Нарцисса в картине К. Брюллова. Сатирическое видение образа в литографии О. Домье </w:t>
      </w:r>
      <w:r>
        <w:rPr>
          <w:rFonts w:ascii="Cambria Math" w:eastAsia="SchoolBookSanPin" w:hAnsi="Cambria Math" w:cs="Cambria Math"/>
        </w:rPr>
        <w:t>≪</w:t>
      </w:r>
      <w:r>
        <w:rPr>
          <w:rFonts w:eastAsia="SchoolBookSanPin"/>
        </w:rPr>
        <w:t>Прекрасный Нарцисс</w:t>
      </w:r>
      <w:r>
        <w:rPr>
          <w:rFonts w:ascii="Cambria Math" w:eastAsia="SchoolBookSanPin" w:hAnsi="Cambria Math" w:cs="Cambria Math"/>
        </w:rPr>
        <w:t>≫</w:t>
      </w:r>
      <w:r>
        <w:rPr>
          <w:rFonts w:eastAsia="SchoolBookSanPin"/>
        </w:rPr>
        <w:t>.</w:t>
      </w:r>
    </w:p>
    <w:p w:rsidR="005C6802" w:rsidRDefault="005C6802" w:rsidP="005C6802">
      <w:pPr>
        <w:autoSpaceDE w:val="0"/>
        <w:autoSpaceDN w:val="0"/>
        <w:adjustRightInd w:val="0"/>
        <w:jc w:val="both"/>
        <w:rPr>
          <w:rFonts w:eastAsia="SchoolBookSanPin"/>
        </w:rPr>
      </w:pPr>
      <w:r>
        <w:rPr>
          <w:b/>
          <w:bCs/>
        </w:rPr>
        <w:t xml:space="preserve">В сетях Эрота. </w:t>
      </w:r>
      <w:r>
        <w:rPr>
          <w:rFonts w:eastAsia="SchoolBookSanPin"/>
        </w:rPr>
        <w:t>Эрот (Амур, Купидон) — юный бог любви, рожденный Афродитой. Неоднородность трактовок его образа в произведениях искусства (юноша, мальчик). Образ Эро- та в произведениях античной литературы (трагедия Софокла</w:t>
      </w:r>
      <w:r>
        <w:rPr>
          <w:rFonts w:ascii="Cambria Math" w:eastAsia="SchoolBookSanPin" w:hAnsi="Cambria Math" w:cs="Cambria Math"/>
        </w:rPr>
        <w:t>≪</w:t>
      </w:r>
      <w:r>
        <w:rPr>
          <w:rFonts w:eastAsia="SchoolBookSanPin"/>
        </w:rPr>
        <w:t>Антигона</w:t>
      </w:r>
      <w:r>
        <w:rPr>
          <w:rFonts w:ascii="Cambria Math" w:eastAsia="SchoolBookSanPin" w:hAnsi="Cambria Math" w:cs="Cambria Math"/>
        </w:rPr>
        <w:t>≫</w:t>
      </w:r>
      <w:r>
        <w:rPr>
          <w:rFonts w:eastAsia="SchoolBookSanPin"/>
        </w:rPr>
        <w:t>) и скульптуры (</w:t>
      </w:r>
      <w:r>
        <w:rPr>
          <w:rFonts w:ascii="Cambria Math" w:eastAsia="SchoolBookSanPin" w:hAnsi="Cambria Math" w:cs="Cambria Math"/>
        </w:rPr>
        <w:t>≪</w:t>
      </w:r>
      <w:r>
        <w:rPr>
          <w:rFonts w:eastAsia="SchoolBookSanPin"/>
        </w:rPr>
        <w:t>Эрот, натягивающий лук</w:t>
      </w:r>
      <w:r>
        <w:rPr>
          <w:rFonts w:ascii="Cambria Math" w:eastAsia="SchoolBookSanPin" w:hAnsi="Cambria Math" w:cs="Cambria Math"/>
        </w:rPr>
        <w:t>≫</w:t>
      </w:r>
      <w:r>
        <w:rPr>
          <w:rFonts w:eastAsia="SchoolBookSanPin"/>
        </w:rPr>
        <w:t xml:space="preserve"> Лисиппа). Сюжет о воспитании и наказании Амура Афродитой. Традиционные атрибуты и окружение Амура. Образ Амура, запечатленный в скульптурах Донателло </w:t>
      </w:r>
      <w:r>
        <w:rPr>
          <w:rFonts w:ascii="Cambria Math" w:eastAsia="SchoolBookSanPin" w:hAnsi="Cambria Math" w:cs="Cambria Math"/>
        </w:rPr>
        <w:t>≪</w:t>
      </w:r>
      <w:r>
        <w:rPr>
          <w:rFonts w:eastAsia="SchoolBookSanPin"/>
        </w:rPr>
        <w:t>Амур-Атис</w:t>
      </w:r>
      <w:r>
        <w:rPr>
          <w:rFonts w:ascii="Cambria Math" w:eastAsia="SchoolBookSanPin" w:hAnsi="Cambria Math" w:cs="Cambria Math"/>
        </w:rPr>
        <w:t>≫</w:t>
      </w:r>
      <w:r>
        <w:rPr>
          <w:rFonts w:eastAsia="SchoolBookSanPin"/>
        </w:rPr>
        <w:t xml:space="preserve"> и Э. Фальконе </w:t>
      </w:r>
      <w:r>
        <w:rPr>
          <w:rFonts w:ascii="Cambria Math" w:eastAsia="SchoolBookSanPin" w:hAnsi="Cambria Math" w:cs="Cambria Math"/>
        </w:rPr>
        <w:t>≪</w:t>
      </w:r>
      <w:r>
        <w:rPr>
          <w:rFonts w:eastAsia="SchoolBookSanPin"/>
        </w:rPr>
        <w:t>Грозящий Амур</w:t>
      </w:r>
      <w:r>
        <w:rPr>
          <w:rFonts w:ascii="Cambria Math" w:eastAsia="SchoolBookSanPin" w:hAnsi="Cambria Math" w:cs="Cambria Math"/>
        </w:rPr>
        <w:t>≫</w:t>
      </w:r>
      <w:r>
        <w:rPr>
          <w:rFonts w:eastAsia="SchoolBookSanPin"/>
        </w:rPr>
        <w:t xml:space="preserve"> (по выбору). Крылатый бог любви Амур Петрарки.</w:t>
      </w:r>
    </w:p>
    <w:p w:rsidR="005C6802" w:rsidRDefault="005C6802" w:rsidP="005C6802">
      <w:pPr>
        <w:autoSpaceDE w:val="0"/>
        <w:autoSpaceDN w:val="0"/>
        <w:adjustRightInd w:val="0"/>
        <w:jc w:val="both"/>
        <w:rPr>
          <w:rFonts w:eastAsia="SchoolBookSanPin"/>
        </w:rPr>
      </w:pPr>
      <w:r>
        <w:rPr>
          <w:b/>
          <w:bCs/>
        </w:rPr>
        <w:t xml:space="preserve">Богиня цветов Флора. </w:t>
      </w:r>
      <w:r>
        <w:rPr>
          <w:rFonts w:eastAsia="SchoolBookSanPin"/>
        </w:rPr>
        <w:t xml:space="preserve">Флора — италийская богиня цветения колосьев, распускающихся цветов и садов. Распространение культа Флоры в Италии. Флоралии — празднества в ее честь. Образ жены художника в картине Рембрандта </w:t>
      </w:r>
      <w:r>
        <w:rPr>
          <w:rFonts w:ascii="Cambria Math" w:eastAsia="SchoolBookSanPin" w:hAnsi="Cambria Math" w:cs="Cambria Math"/>
        </w:rPr>
        <w:t>≪</w:t>
      </w:r>
      <w:r>
        <w:rPr>
          <w:rFonts w:eastAsia="SchoolBookSanPin"/>
        </w:rPr>
        <w:t>Флора</w:t>
      </w:r>
      <w:r>
        <w:rPr>
          <w:rFonts w:ascii="Cambria Math" w:eastAsia="SchoolBookSanPin" w:hAnsi="Cambria Math" w:cs="Cambria Math"/>
        </w:rPr>
        <w:t>≫</w:t>
      </w:r>
      <w:r>
        <w:rPr>
          <w:rFonts w:eastAsia="SchoolBookSanPin"/>
        </w:rPr>
        <w:t>. Миф о Зефире и Флоре в поэтическом изложении Овидия (</w:t>
      </w:r>
      <w:r>
        <w:rPr>
          <w:rFonts w:ascii="Cambria Math" w:eastAsia="SchoolBookSanPin" w:hAnsi="Cambria Math" w:cs="Cambria Math"/>
        </w:rPr>
        <w:t>≪</w:t>
      </w:r>
      <w:r>
        <w:rPr>
          <w:rFonts w:eastAsia="SchoolBookSanPin"/>
        </w:rPr>
        <w:t>Фасты</w:t>
      </w:r>
      <w:r>
        <w:rPr>
          <w:rFonts w:ascii="Cambria Math" w:eastAsia="SchoolBookSanPin" w:hAnsi="Cambria Math" w:cs="Cambria Math"/>
        </w:rPr>
        <w:t>≫</w:t>
      </w:r>
      <w:r>
        <w:rPr>
          <w:rFonts w:eastAsia="SchoolBookSanPin"/>
        </w:rPr>
        <w:t xml:space="preserve">). Отражение сюжета в картине С. Боттичелли </w:t>
      </w:r>
      <w:r>
        <w:rPr>
          <w:rFonts w:ascii="Cambria Math" w:eastAsia="SchoolBookSanPin" w:hAnsi="Cambria Math" w:cs="Cambria Math"/>
        </w:rPr>
        <w:t>≪</w:t>
      </w:r>
      <w:r>
        <w:rPr>
          <w:rFonts w:eastAsia="SchoolBookSanPin"/>
        </w:rPr>
        <w:t>Весна</w:t>
      </w:r>
      <w:r>
        <w:rPr>
          <w:rFonts w:ascii="Cambria Math" w:eastAsia="SchoolBookSanPin" w:hAnsi="Cambria Math" w:cs="Cambria Math"/>
        </w:rPr>
        <w:t>≫</w:t>
      </w:r>
      <w:r>
        <w:rPr>
          <w:rFonts w:eastAsia="SchoolBookSanPin"/>
        </w:rPr>
        <w:t xml:space="preserve">. Балет </w:t>
      </w:r>
      <w:r>
        <w:rPr>
          <w:rFonts w:ascii="Cambria Math" w:eastAsia="SchoolBookSanPin" w:hAnsi="Cambria Math" w:cs="Cambria Math"/>
        </w:rPr>
        <w:t>≪</w:t>
      </w:r>
      <w:r>
        <w:rPr>
          <w:rFonts w:eastAsia="SchoolBookSanPin"/>
        </w:rPr>
        <w:t>Зефир и Флора</w:t>
      </w:r>
      <w:r>
        <w:rPr>
          <w:rFonts w:ascii="Cambria Math" w:eastAsia="SchoolBookSanPin" w:hAnsi="Cambria Math" w:cs="Cambria Math"/>
        </w:rPr>
        <w:t>≫</w:t>
      </w:r>
      <w:r>
        <w:rPr>
          <w:rFonts w:eastAsia="SchoolBookSanPin"/>
        </w:rPr>
        <w:t xml:space="preserve"> в постановке Ш. Дидло.</w:t>
      </w:r>
    </w:p>
    <w:p w:rsidR="005C6802" w:rsidRDefault="005C6802" w:rsidP="005C6802">
      <w:pPr>
        <w:autoSpaceDE w:val="0"/>
        <w:autoSpaceDN w:val="0"/>
        <w:adjustRightInd w:val="0"/>
        <w:jc w:val="both"/>
        <w:rPr>
          <w:rFonts w:eastAsiaTheme="minorHAnsi"/>
        </w:rPr>
      </w:pPr>
      <w:r>
        <w:t xml:space="preserve">II. Мифология древних славян </w:t>
      </w:r>
    </w:p>
    <w:p w:rsidR="005C6802" w:rsidRDefault="005C6802" w:rsidP="005C6802">
      <w:pPr>
        <w:autoSpaceDE w:val="0"/>
        <w:autoSpaceDN w:val="0"/>
        <w:adjustRightInd w:val="0"/>
        <w:jc w:val="both"/>
        <w:rPr>
          <w:rFonts w:eastAsia="SchoolBookSanPin"/>
        </w:rPr>
      </w:pPr>
      <w:r>
        <w:rPr>
          <w:b/>
          <w:bCs/>
        </w:rPr>
        <w:t xml:space="preserve">Введение. </w:t>
      </w:r>
      <w:r>
        <w:rPr>
          <w:rFonts w:eastAsia="SchoolBookSanPin"/>
        </w:rPr>
        <w:t xml:space="preserve">Языческая славянская мифология в истории русской духовной культуры, ее связь с античной мифологией. Предания, поверья, обычаи, обряды, народная поэзия — главный источник знаний о славянской мифологии. Происхождение языческих славянских богов и особенности их изображения. Пантеон славянских языческих богов. Представления славян об устройстве мироздания. Образ Мирового Древа в трудах А. Афанасьева и стихотворении К. Бальмонта </w:t>
      </w:r>
      <w:r>
        <w:rPr>
          <w:rFonts w:ascii="Cambria Math" w:eastAsia="SchoolBookSanPin" w:hAnsi="Cambria Math" w:cs="Cambria Math"/>
        </w:rPr>
        <w:t>≪</w:t>
      </w:r>
      <w:r>
        <w:rPr>
          <w:rFonts w:eastAsia="SchoolBookSanPin"/>
        </w:rPr>
        <w:t>Славянское Древо</w:t>
      </w:r>
      <w:r>
        <w:rPr>
          <w:rFonts w:ascii="Cambria Math" w:eastAsia="SchoolBookSanPin" w:hAnsi="Cambria Math" w:cs="Cambria Math"/>
        </w:rPr>
        <w:t>≫</w:t>
      </w:r>
      <w:r>
        <w:rPr>
          <w:rFonts w:eastAsia="SchoolBookSanPin"/>
        </w:rPr>
        <w:t>.</w:t>
      </w:r>
    </w:p>
    <w:p w:rsidR="005C6802" w:rsidRDefault="005C6802" w:rsidP="005C6802">
      <w:pPr>
        <w:autoSpaceDE w:val="0"/>
        <w:autoSpaceDN w:val="0"/>
        <w:adjustRightInd w:val="0"/>
        <w:jc w:val="both"/>
        <w:rPr>
          <w:rFonts w:eastAsia="SchoolBookSanPin"/>
        </w:rPr>
      </w:pPr>
      <w:r>
        <w:rPr>
          <w:rFonts w:eastAsia="SchoolBookSanPin"/>
          <w:b/>
          <w:bCs/>
        </w:rPr>
        <w:lastRenderedPageBreak/>
        <w:t xml:space="preserve">Перун — бог грома и молнии. </w:t>
      </w:r>
      <w:r>
        <w:rPr>
          <w:rFonts w:eastAsia="SchoolBookSanPin"/>
        </w:rPr>
        <w:t xml:space="preserve">Перун-громовержец, один из главных богов славянского пантеона. Культ Перуна на Руси. Фрагменты из поэмы М. Хераскова </w:t>
      </w:r>
      <w:r>
        <w:rPr>
          <w:rFonts w:ascii="Cambria Math" w:eastAsia="SchoolBookSanPin" w:hAnsi="Cambria Math" w:cs="Cambria Math"/>
        </w:rPr>
        <w:t>≪</w:t>
      </w:r>
      <w:r>
        <w:rPr>
          <w:rFonts w:eastAsia="SchoolBookSanPin"/>
        </w:rPr>
        <w:t>Владимириада</w:t>
      </w:r>
      <w:r>
        <w:rPr>
          <w:rFonts w:ascii="Cambria Math" w:eastAsia="SchoolBookSanPin" w:hAnsi="Cambria Math" w:cs="Cambria Math"/>
        </w:rPr>
        <w:t>≫</w:t>
      </w:r>
      <w:r>
        <w:rPr>
          <w:rFonts w:eastAsia="SchoolBookSanPin"/>
        </w:rPr>
        <w:t xml:space="preserve">. Причины поклонения Перуну после принятия христианства. Дуб — священное дерево Перуна. Связь Перуна с греческим верховным богом Зевсом и римским Юпитером. Атри- буты Перуна. Смысл понятий </w:t>
      </w:r>
      <w:r>
        <w:rPr>
          <w:rFonts w:ascii="Cambria Math" w:eastAsia="SchoolBookSanPin" w:hAnsi="Cambria Math" w:cs="Cambria Math"/>
        </w:rPr>
        <w:t>≪</w:t>
      </w:r>
      <w:r>
        <w:rPr>
          <w:rFonts w:eastAsia="SchoolBookSanPin"/>
        </w:rPr>
        <w:t>после дождичка в четверг</w:t>
      </w:r>
      <w:r>
        <w:rPr>
          <w:rFonts w:ascii="Cambria Math" w:eastAsia="SchoolBookSanPin" w:hAnsi="Cambria Math" w:cs="Cambria Math"/>
        </w:rPr>
        <w:t>≫</w:t>
      </w:r>
      <w:r>
        <w:rPr>
          <w:rFonts w:eastAsia="SchoolBookSanPin"/>
        </w:rPr>
        <w:t xml:space="preserve"> и </w:t>
      </w:r>
      <w:r>
        <w:rPr>
          <w:rFonts w:ascii="Cambria Math" w:eastAsia="SchoolBookSanPin" w:hAnsi="Cambria Math" w:cs="Cambria Math"/>
        </w:rPr>
        <w:t>≪</w:t>
      </w:r>
      <w:r>
        <w:rPr>
          <w:rFonts w:eastAsia="SchoolBookSanPin"/>
        </w:rPr>
        <w:t>чистый четверг</w:t>
      </w:r>
      <w:r>
        <w:rPr>
          <w:rFonts w:ascii="Cambria Math" w:eastAsia="SchoolBookSanPin" w:hAnsi="Cambria Math" w:cs="Cambria Math"/>
        </w:rPr>
        <w:t>≫</w:t>
      </w:r>
      <w:r>
        <w:rPr>
          <w:rFonts w:eastAsia="SchoolBookSanPin"/>
        </w:rPr>
        <w:t>. Главный праздник громовержца — Ильин день. Связь между языческим богом Перуном, Ильей Пророком и народным богатырем Ильей Муромцем.</w:t>
      </w:r>
    </w:p>
    <w:p w:rsidR="005C6802" w:rsidRDefault="005C6802" w:rsidP="005C6802">
      <w:pPr>
        <w:autoSpaceDE w:val="0"/>
        <w:autoSpaceDN w:val="0"/>
        <w:adjustRightInd w:val="0"/>
        <w:jc w:val="both"/>
        <w:rPr>
          <w:rFonts w:eastAsia="SchoolBookSanPin"/>
        </w:rPr>
      </w:pPr>
      <w:r>
        <w:rPr>
          <w:rFonts w:eastAsia="SchoolBookSanPin"/>
          <w:b/>
          <w:bCs/>
        </w:rPr>
        <w:t xml:space="preserve">Велес. </w:t>
      </w:r>
      <w:r>
        <w:rPr>
          <w:rFonts w:eastAsia="SchoolBookSanPin"/>
        </w:rPr>
        <w:t>Велес — покровитель домашнего скота, символ богатства и благополучия. Причины вражды Велеса и Перуна. Переосмысление культа Велеса в христианскую эпоху. Культ святого Власия в Новгороде. Изображение святого на древнерусских иконах. Празднование дня святого Власия на Руси.</w:t>
      </w:r>
    </w:p>
    <w:p w:rsidR="005C6802" w:rsidRDefault="005C6802" w:rsidP="005C6802">
      <w:pPr>
        <w:autoSpaceDE w:val="0"/>
        <w:autoSpaceDN w:val="0"/>
        <w:adjustRightInd w:val="0"/>
        <w:jc w:val="both"/>
        <w:rPr>
          <w:rFonts w:eastAsia="SchoolBookSanPin"/>
        </w:rPr>
      </w:pPr>
      <w:r>
        <w:rPr>
          <w:rFonts w:eastAsia="SchoolBookSanPin"/>
          <w:b/>
          <w:bCs/>
        </w:rPr>
        <w:t xml:space="preserve">Дажьбог. </w:t>
      </w:r>
      <w:r>
        <w:rPr>
          <w:rFonts w:eastAsia="SchoolBookSanPin"/>
        </w:rPr>
        <w:t>Дажьбог — один из главных богов восточных славян. Версии о происхождении его имени. Народные легенды о Дажьбоге и их символический смысл. Образ Дажьбога как олицетворение правды, запечатленный в русских народных пословицах. Отражение культаных обрядах и праздниках. Слияние языческого божества Дажьбога в народ- с фольклорным образом Солнца.</w:t>
      </w:r>
    </w:p>
    <w:p w:rsidR="005C6802" w:rsidRDefault="005C6802" w:rsidP="005C6802">
      <w:pPr>
        <w:autoSpaceDE w:val="0"/>
        <w:autoSpaceDN w:val="0"/>
        <w:adjustRightInd w:val="0"/>
        <w:jc w:val="both"/>
        <w:rPr>
          <w:rFonts w:eastAsia="SchoolBookSanPin"/>
        </w:rPr>
      </w:pPr>
      <w:r>
        <w:rPr>
          <w:rFonts w:eastAsia="SchoolBookSanPin"/>
          <w:b/>
          <w:bCs/>
        </w:rPr>
        <w:t xml:space="preserve">Макошь. </w:t>
      </w:r>
      <w:r>
        <w:rPr>
          <w:rFonts w:eastAsia="SchoolBookSanPin"/>
        </w:rPr>
        <w:t>Макошь — богиня хорошего урожая, судьбы и удачи. Рог изобилия — обязательный атрибут ее изображения. Многочисленные версии происхождения имени Макошь. Особенности изображения богини в произведениях декоративно-прикладного искусства, народных обрядах и праздниках. Связь Макоши с фольклорным образом Матери Сырой Земли. Параскева Пятница — покровительница хозяйства и торговли. Характерные особенности изображения Параскевы Пятницы на древнерусских иконах.</w:t>
      </w:r>
    </w:p>
    <w:p w:rsidR="005C6802" w:rsidRDefault="005C6802" w:rsidP="005C6802">
      <w:pPr>
        <w:autoSpaceDE w:val="0"/>
        <w:autoSpaceDN w:val="0"/>
        <w:adjustRightInd w:val="0"/>
        <w:jc w:val="both"/>
        <w:rPr>
          <w:rFonts w:eastAsia="SchoolBookSanPin"/>
        </w:rPr>
      </w:pPr>
      <w:r>
        <w:rPr>
          <w:rFonts w:eastAsia="SchoolBookSanPin"/>
          <w:b/>
          <w:bCs/>
        </w:rPr>
        <w:t xml:space="preserve">Лада. </w:t>
      </w:r>
      <w:r>
        <w:rPr>
          <w:rFonts w:eastAsia="SchoolBookSanPin"/>
        </w:rPr>
        <w:t xml:space="preserve">Лада (Ладо) — божество, покровительствующее семье и браку. Общность Лады с греческой богиней любви Афродитой. Характерные особенности ее изображения. Отражение культа богини в произведениях устного народного творчества. Версии происхождения имени. Лада и ее дочь Леля. Переосмысление образа в опере-сказке </w:t>
      </w:r>
      <w:r>
        <w:rPr>
          <w:rFonts w:ascii="Cambria Math" w:eastAsia="SchoolBookSanPin" w:hAnsi="Cambria Math" w:cs="Cambria Math"/>
        </w:rPr>
        <w:t>≪</w:t>
      </w:r>
      <w:r>
        <w:rPr>
          <w:rFonts w:eastAsia="SchoolBookSanPin"/>
        </w:rPr>
        <w:t>Снегурочка</w:t>
      </w:r>
      <w:r>
        <w:rPr>
          <w:rFonts w:ascii="Cambria Math" w:eastAsia="SchoolBookSanPin" w:hAnsi="Cambria Math" w:cs="Cambria Math"/>
        </w:rPr>
        <w:t>≫</w:t>
      </w:r>
      <w:r>
        <w:rPr>
          <w:rFonts w:eastAsia="SchoolBookSanPin"/>
        </w:rPr>
        <w:t xml:space="preserve"> Н. Римского-Корсакова.</w:t>
      </w:r>
    </w:p>
    <w:p w:rsidR="005C6802" w:rsidRDefault="005C6802" w:rsidP="005C6802">
      <w:pPr>
        <w:autoSpaceDE w:val="0"/>
        <w:autoSpaceDN w:val="0"/>
        <w:adjustRightInd w:val="0"/>
        <w:jc w:val="both"/>
        <w:rPr>
          <w:rFonts w:eastAsia="SchoolBookSanPin"/>
        </w:rPr>
      </w:pPr>
      <w:r>
        <w:rPr>
          <w:rFonts w:eastAsia="SchoolBookSanPin"/>
          <w:b/>
          <w:bCs/>
        </w:rPr>
        <w:t xml:space="preserve">Купало, Ярило, Кострома. </w:t>
      </w:r>
      <w:r>
        <w:rPr>
          <w:rFonts w:eastAsia="SchoolBookSanPin"/>
        </w:rPr>
        <w:t xml:space="preserve">Персонажи весенних народных праздников и покровители земного плодородия. Отра- жение в образах Купало, Ярило и Костромы представлений народа о ежегодно рождающейся и умирающей раститель- ности. Версии происхождения их имен. Разделение функций между божествами. Их близкое родство с богом-громо- вержцем Перуном. Божества в народных обрядах, поверьях и праздниках. Символический смысл сжигания соломенных кукол Ярилы, Купалы и Костромы в праздник Ивана Купа лы. Проводы русалок и их символический смысл. Символи- ческое значение образов цветущего папоротника и раз- рыв-травы. Обряд </w:t>
      </w:r>
      <w:r>
        <w:rPr>
          <w:rFonts w:ascii="Cambria Math" w:eastAsia="SchoolBookSanPin" w:hAnsi="Cambria Math" w:cs="Cambria Math"/>
        </w:rPr>
        <w:t>≪</w:t>
      </w:r>
      <w:r>
        <w:rPr>
          <w:rFonts w:eastAsia="SchoolBookSanPin"/>
        </w:rPr>
        <w:t>похороны Костромы</w:t>
      </w:r>
      <w:r>
        <w:rPr>
          <w:rFonts w:ascii="Cambria Math" w:eastAsia="SchoolBookSanPin" w:hAnsi="Cambria Math" w:cs="Cambria Math"/>
        </w:rPr>
        <w:t>≫</w:t>
      </w:r>
      <w:r>
        <w:rPr>
          <w:rFonts w:eastAsia="SchoolBookSanPin"/>
        </w:rPr>
        <w:t xml:space="preserve"> в праздник Петро- ва дня. Сближение языческого праздника Ивана Купалы с христианским праздником Иванова дня (рождества Иоанна Крестителя). Отражение праздников Аграфены Купальни- цы и Ивана Купалы в романе П. Мельникова-Печерского</w:t>
      </w:r>
      <w:r>
        <w:rPr>
          <w:rFonts w:ascii="Cambria Math" w:eastAsia="SchoolBookSanPin" w:hAnsi="Cambria Math" w:cs="Cambria Math"/>
        </w:rPr>
        <w:t>≪</w:t>
      </w:r>
      <w:r>
        <w:rPr>
          <w:rFonts w:eastAsia="SchoolBookSanPin"/>
        </w:rPr>
        <w:t>В лесах</w:t>
      </w:r>
      <w:r>
        <w:rPr>
          <w:rFonts w:ascii="Cambria Math" w:eastAsia="SchoolBookSanPin" w:hAnsi="Cambria Math" w:cs="Cambria Math"/>
        </w:rPr>
        <w:t>≫</w:t>
      </w:r>
      <w:r>
        <w:rPr>
          <w:rFonts w:eastAsia="SchoolBookSanPin"/>
        </w:rPr>
        <w:t xml:space="preserve">, картинах Г. Семирадского </w:t>
      </w:r>
      <w:r>
        <w:rPr>
          <w:rFonts w:ascii="Cambria Math" w:eastAsia="SchoolBookSanPin" w:hAnsi="Cambria Math" w:cs="Cambria Math"/>
        </w:rPr>
        <w:t>≪</w:t>
      </w:r>
      <w:r>
        <w:rPr>
          <w:rFonts w:eastAsia="SchoolBookSanPin"/>
        </w:rPr>
        <w:t>Ночные гуляния на Ивана Купалу</w:t>
      </w:r>
      <w:r>
        <w:rPr>
          <w:rFonts w:ascii="Cambria Math" w:eastAsia="SchoolBookSanPin" w:hAnsi="Cambria Math" w:cs="Cambria Math"/>
        </w:rPr>
        <w:t>≫</w:t>
      </w:r>
      <w:r>
        <w:rPr>
          <w:rFonts w:eastAsia="SchoolBookSanPin"/>
        </w:rPr>
        <w:t xml:space="preserve">, С. Судейкина </w:t>
      </w:r>
      <w:r>
        <w:rPr>
          <w:rFonts w:ascii="Cambria Math" w:eastAsia="SchoolBookSanPin" w:hAnsi="Cambria Math" w:cs="Cambria Math"/>
        </w:rPr>
        <w:t>≪</w:t>
      </w:r>
      <w:r>
        <w:rPr>
          <w:rFonts w:eastAsia="SchoolBookSanPin"/>
        </w:rPr>
        <w:t>В ночь на Ивана Купалу</w:t>
      </w:r>
      <w:r>
        <w:rPr>
          <w:rFonts w:ascii="Cambria Math" w:eastAsia="SchoolBookSanPin" w:hAnsi="Cambria Math" w:cs="Cambria Math"/>
        </w:rPr>
        <w:t>≫</w:t>
      </w:r>
      <w:r>
        <w:rPr>
          <w:rFonts w:eastAsia="SchoolBookSanPin"/>
        </w:rPr>
        <w:t xml:space="preserve">, И. Лысенко </w:t>
      </w:r>
      <w:r>
        <w:rPr>
          <w:rFonts w:ascii="Cambria Math" w:eastAsia="SchoolBookSanPin" w:hAnsi="Cambria Math" w:cs="Cambria Math"/>
        </w:rPr>
        <w:t>≪</w:t>
      </w:r>
      <w:r>
        <w:rPr>
          <w:rFonts w:eastAsia="SchoolBookSanPin"/>
        </w:rPr>
        <w:t>Иван Купала</w:t>
      </w:r>
      <w:r>
        <w:rPr>
          <w:rFonts w:ascii="Cambria Math" w:eastAsia="SchoolBookSanPin" w:hAnsi="Cambria Math" w:cs="Cambria Math"/>
        </w:rPr>
        <w:t>≫</w:t>
      </w:r>
      <w:r>
        <w:rPr>
          <w:rFonts w:eastAsia="SchoolBookSanPin"/>
        </w:rPr>
        <w:t xml:space="preserve"> (по выбору).</w:t>
      </w:r>
    </w:p>
    <w:p w:rsidR="005C6802" w:rsidRDefault="005C6802" w:rsidP="005C6802">
      <w:pPr>
        <w:autoSpaceDE w:val="0"/>
        <w:autoSpaceDN w:val="0"/>
        <w:adjustRightInd w:val="0"/>
        <w:jc w:val="both"/>
        <w:rPr>
          <w:rFonts w:eastAsia="SchoolBookSanPin"/>
        </w:rPr>
      </w:pPr>
    </w:p>
    <w:p w:rsidR="005C6802" w:rsidRDefault="005C6802" w:rsidP="005C6802">
      <w:pPr>
        <w:autoSpaceDE w:val="0"/>
        <w:autoSpaceDN w:val="0"/>
        <w:adjustRightInd w:val="0"/>
        <w:jc w:val="both"/>
        <w:rPr>
          <w:rFonts w:eastAsia="SchoolBookSanPin"/>
        </w:rPr>
      </w:pPr>
    </w:p>
    <w:p w:rsidR="005C6802" w:rsidRDefault="005C6802" w:rsidP="005C6802">
      <w:pPr>
        <w:autoSpaceDE w:val="0"/>
        <w:autoSpaceDN w:val="0"/>
        <w:adjustRightInd w:val="0"/>
        <w:jc w:val="both"/>
        <w:rPr>
          <w:rFonts w:eastAsia="SchoolBookSanPin"/>
        </w:rPr>
      </w:pPr>
    </w:p>
    <w:p w:rsidR="00E81D4B" w:rsidRDefault="00E81D4B" w:rsidP="00E81D4B">
      <w:pPr>
        <w:rPr>
          <w:b/>
          <w:color w:val="000000"/>
          <w:sz w:val="28"/>
          <w:szCs w:val="28"/>
          <w:shd w:val="clear" w:color="auto" w:fill="FFFFFF"/>
        </w:rPr>
      </w:pPr>
      <w:r w:rsidRPr="000A33C6">
        <w:rPr>
          <w:b/>
          <w:color w:val="000000"/>
          <w:shd w:val="clear" w:color="auto" w:fill="FFFFFF"/>
        </w:rPr>
        <w:t>2.6.</w:t>
      </w:r>
      <w:r w:rsidRPr="008D04FB">
        <w:rPr>
          <w:b/>
          <w:color w:val="000000"/>
          <w:sz w:val="28"/>
          <w:szCs w:val="28"/>
          <w:shd w:val="clear" w:color="auto" w:fill="FFFFFF"/>
        </w:rPr>
        <w:t>Программа коррекционной работы</w:t>
      </w:r>
    </w:p>
    <w:p w:rsidR="00E81D4B" w:rsidRDefault="00E81D4B" w:rsidP="00E81D4B">
      <w:pPr>
        <w:rPr>
          <w:b/>
          <w:color w:val="000000"/>
          <w:shd w:val="clear" w:color="auto" w:fill="FFFFFF"/>
        </w:rPr>
      </w:pPr>
    </w:p>
    <w:p w:rsidR="00E81D4B" w:rsidRPr="008D04FB" w:rsidRDefault="00E81D4B" w:rsidP="00E81D4B">
      <w:pPr>
        <w:jc w:val="center"/>
        <w:rPr>
          <w:b/>
        </w:rPr>
      </w:pPr>
      <w:r w:rsidRPr="008D04FB">
        <w:rPr>
          <w:b/>
        </w:rPr>
        <w:t>Содержание программы</w:t>
      </w:r>
    </w:p>
    <w:p w:rsidR="00E81D4B" w:rsidRPr="008D04FB" w:rsidRDefault="00E81D4B" w:rsidP="00E81D4B">
      <w:pPr>
        <w:jc w:val="center"/>
        <w:rPr>
          <w:b/>
        </w:rPr>
      </w:pPr>
    </w:p>
    <w:p w:rsidR="00E81D4B" w:rsidRPr="008D04FB" w:rsidRDefault="00E81D4B" w:rsidP="00E81D4B">
      <w:pPr>
        <w:pStyle w:val="16"/>
        <w:numPr>
          <w:ilvl w:val="0"/>
          <w:numId w:val="96"/>
        </w:numPr>
        <w:spacing w:after="0" w:line="240" w:lineRule="auto"/>
        <w:ind w:left="357" w:hanging="357"/>
        <w:rPr>
          <w:rFonts w:ascii="Times New Roman" w:hAnsi="Times New Roman"/>
          <w:sz w:val="24"/>
          <w:szCs w:val="24"/>
        </w:rPr>
      </w:pPr>
      <w:r w:rsidRPr="008D04FB">
        <w:rPr>
          <w:rFonts w:ascii="Times New Roman" w:hAnsi="Times New Roman"/>
          <w:sz w:val="24"/>
          <w:szCs w:val="24"/>
        </w:rPr>
        <w:t>Пояснительная записка</w:t>
      </w:r>
    </w:p>
    <w:p w:rsidR="00E81D4B" w:rsidRPr="008D04FB" w:rsidRDefault="00E81D4B" w:rsidP="00E81D4B">
      <w:pPr>
        <w:numPr>
          <w:ilvl w:val="0"/>
          <w:numId w:val="96"/>
        </w:numPr>
        <w:ind w:left="357" w:hanging="357"/>
      </w:pPr>
      <w:r w:rsidRPr="008D04FB">
        <w:t>Принципы коррекционной работы</w:t>
      </w:r>
    </w:p>
    <w:p w:rsidR="00E81D4B" w:rsidRPr="008D04FB" w:rsidRDefault="00E81D4B" w:rsidP="00E81D4B">
      <w:pPr>
        <w:numPr>
          <w:ilvl w:val="0"/>
          <w:numId w:val="96"/>
        </w:numPr>
        <w:ind w:left="357" w:hanging="357"/>
      </w:pPr>
      <w:r w:rsidRPr="008D04FB">
        <w:t>Направления работы</w:t>
      </w:r>
    </w:p>
    <w:p w:rsidR="00E81D4B" w:rsidRPr="008D04FB" w:rsidRDefault="00E81D4B" w:rsidP="00E81D4B">
      <w:pPr>
        <w:numPr>
          <w:ilvl w:val="0"/>
          <w:numId w:val="96"/>
        </w:numPr>
        <w:ind w:left="357" w:hanging="357"/>
      </w:pPr>
      <w:r w:rsidRPr="008D04FB">
        <w:t xml:space="preserve">Этапы реализации программы </w:t>
      </w:r>
    </w:p>
    <w:p w:rsidR="00E81D4B" w:rsidRPr="008D04FB" w:rsidRDefault="00E81D4B" w:rsidP="00E81D4B">
      <w:pPr>
        <w:numPr>
          <w:ilvl w:val="0"/>
          <w:numId w:val="96"/>
        </w:numPr>
        <w:ind w:left="357" w:hanging="357"/>
      </w:pPr>
      <w:r w:rsidRPr="008D04FB">
        <w:t>Механизм реализации программы</w:t>
      </w:r>
    </w:p>
    <w:p w:rsidR="00E81D4B" w:rsidRPr="008D04FB" w:rsidRDefault="00E81D4B" w:rsidP="00E81D4B">
      <w:pPr>
        <w:numPr>
          <w:ilvl w:val="0"/>
          <w:numId w:val="96"/>
        </w:numPr>
        <w:ind w:left="357" w:hanging="357"/>
      </w:pPr>
      <w:r w:rsidRPr="008D04FB">
        <w:lastRenderedPageBreak/>
        <w:t>Требования к условиям реализации программы коррекционной работы</w:t>
      </w:r>
    </w:p>
    <w:p w:rsidR="00E81D4B" w:rsidRPr="008D04FB" w:rsidRDefault="00E81D4B" w:rsidP="00E81D4B">
      <w:pPr>
        <w:numPr>
          <w:ilvl w:val="0"/>
          <w:numId w:val="96"/>
        </w:numPr>
        <w:ind w:left="357" w:hanging="357"/>
      </w:pPr>
      <w:r w:rsidRPr="008D04FB">
        <w:t>Планируемые результаты программы</w:t>
      </w:r>
    </w:p>
    <w:p w:rsidR="00E81D4B" w:rsidRPr="008D04FB" w:rsidRDefault="00E81D4B" w:rsidP="00E81D4B">
      <w:pPr>
        <w:numPr>
          <w:ilvl w:val="0"/>
          <w:numId w:val="96"/>
        </w:numPr>
        <w:ind w:left="357" w:hanging="357"/>
      </w:pPr>
      <w:r w:rsidRPr="008D04FB">
        <w:t>Информационные ресурсы</w:t>
      </w:r>
    </w:p>
    <w:p w:rsidR="00E81D4B" w:rsidRPr="008D04FB" w:rsidRDefault="00E81D4B" w:rsidP="00E81D4B">
      <w:pPr>
        <w:pStyle w:val="16"/>
        <w:spacing w:after="0" w:line="240" w:lineRule="auto"/>
        <w:ind w:left="0"/>
        <w:rPr>
          <w:rFonts w:ascii="Times New Roman" w:hAnsi="Times New Roman"/>
          <w:b/>
          <w:i/>
          <w:sz w:val="24"/>
          <w:szCs w:val="24"/>
        </w:rPr>
      </w:pPr>
      <w:r w:rsidRPr="008D04FB">
        <w:rPr>
          <w:rFonts w:ascii="Times New Roman" w:hAnsi="Times New Roman"/>
          <w:b/>
          <w:i/>
          <w:sz w:val="24"/>
          <w:szCs w:val="24"/>
        </w:rPr>
        <w:t>Приложения</w:t>
      </w:r>
    </w:p>
    <w:p w:rsidR="00E81D4B" w:rsidRPr="008D04FB" w:rsidRDefault="00E81D4B" w:rsidP="00E81D4B">
      <w:r w:rsidRPr="008D04FB">
        <w:t>Приложение 1. Направления коррекционно-развивающей работы с детьми с ОВЗ</w:t>
      </w:r>
    </w:p>
    <w:p w:rsidR="00E81D4B" w:rsidRPr="008D04FB" w:rsidRDefault="00E81D4B" w:rsidP="00E81D4B">
      <w:r w:rsidRPr="008D04FB">
        <w:t>Приложение 2. КАРТА психолого-медико-социальной помощи учащемуся</w:t>
      </w:r>
    </w:p>
    <w:p w:rsidR="00E81D4B" w:rsidRPr="008D04FB" w:rsidRDefault="00E81D4B" w:rsidP="00E81D4B">
      <w:r w:rsidRPr="008D04FB">
        <w:t>Приложение 3. Комплекс психодиагностических методик</w:t>
      </w:r>
    </w:p>
    <w:p w:rsidR="00E81D4B" w:rsidRPr="008D04FB" w:rsidRDefault="00E81D4B" w:rsidP="00E81D4B">
      <w:r w:rsidRPr="008D04FB">
        <w:t xml:space="preserve">Приложение 4. Коррекционные и развивающие программы, используемые в работе с </w:t>
      </w:r>
    </w:p>
    <w:p w:rsidR="00E81D4B" w:rsidRPr="008D04FB" w:rsidRDefault="00E81D4B" w:rsidP="00E81D4B">
      <w:r w:rsidRPr="008D04FB">
        <w:t xml:space="preserve">                          учащимися с ОВЗ среднего звена школы</w:t>
      </w:r>
    </w:p>
    <w:p w:rsidR="00E81D4B" w:rsidRPr="008D04FB" w:rsidRDefault="00E81D4B" w:rsidP="00E81D4B">
      <w:r w:rsidRPr="008D04FB">
        <w:t>Приложение 5. Лист коррекционных занятий</w:t>
      </w:r>
    </w:p>
    <w:p w:rsidR="00E81D4B" w:rsidRPr="008D04FB" w:rsidRDefault="00E81D4B" w:rsidP="00E81D4B">
      <w:pPr>
        <w:pStyle w:val="a4"/>
        <w:spacing w:before="0" w:after="0"/>
        <w:rPr>
          <w:rStyle w:val="aff"/>
        </w:rPr>
      </w:pPr>
      <w:r w:rsidRPr="008D04FB">
        <w:t xml:space="preserve">Приложение 6. </w:t>
      </w:r>
      <w:r w:rsidRPr="008D04FB">
        <w:rPr>
          <w:rStyle w:val="aff"/>
          <w:b w:val="0"/>
        </w:rPr>
        <w:t>Психолого-педагогическая карта учащегося</w:t>
      </w:r>
    </w:p>
    <w:p w:rsidR="00E81D4B" w:rsidRPr="008D04FB" w:rsidRDefault="00E81D4B" w:rsidP="00E81D4B">
      <w:r w:rsidRPr="008D04FB">
        <w:t xml:space="preserve">Приложение 7.Индивидуальный план воспитательной работы классного руководителя с  </w:t>
      </w:r>
    </w:p>
    <w:p w:rsidR="00E81D4B" w:rsidRPr="008D04FB" w:rsidRDefault="00E81D4B" w:rsidP="00E81D4B">
      <w:r w:rsidRPr="008D04FB">
        <w:t xml:space="preserve">                         обучающимся с ОВЗ</w:t>
      </w:r>
    </w:p>
    <w:p w:rsidR="00E81D4B" w:rsidRPr="008D04FB" w:rsidRDefault="00E81D4B" w:rsidP="00E81D4B">
      <w:r w:rsidRPr="008D04FB">
        <w:t>Приложение 8. Образовательный мониторинг</w:t>
      </w:r>
    </w:p>
    <w:p w:rsidR="00E81D4B" w:rsidRPr="008D04FB" w:rsidRDefault="00E81D4B" w:rsidP="00E81D4B">
      <w:r w:rsidRPr="008D04FB">
        <w:t>Приложение 9. Работа с родителями</w:t>
      </w:r>
    </w:p>
    <w:p w:rsidR="00E81D4B" w:rsidRPr="008D04FB" w:rsidRDefault="00E81D4B" w:rsidP="00E81D4B">
      <w:r w:rsidRPr="008D04FB">
        <w:t>Приложение 10. Памятка учителю «Правила эффективного общения с учеником с ОВЗ»</w:t>
      </w:r>
    </w:p>
    <w:p w:rsidR="00E81D4B" w:rsidRDefault="00E81D4B" w:rsidP="00E81D4B">
      <w:pPr>
        <w:pStyle w:val="Osnova"/>
        <w:tabs>
          <w:tab w:val="left" w:leader="dot" w:pos="624"/>
          <w:tab w:val="left" w:pos="1800"/>
          <w:tab w:val="center" w:pos="4961"/>
        </w:tabs>
        <w:spacing w:line="240" w:lineRule="auto"/>
        <w:ind w:firstLine="0"/>
        <w:jc w:val="center"/>
        <w:rPr>
          <w:rStyle w:val="Zag11"/>
          <w:rFonts w:eastAsia="@Arial Unicode MS"/>
          <w:b/>
          <w:bCs/>
          <w:i/>
          <w:sz w:val="24"/>
          <w:szCs w:val="24"/>
          <w:lang w:val="ru-RU"/>
        </w:rPr>
      </w:pPr>
    </w:p>
    <w:p w:rsidR="00E81D4B" w:rsidRDefault="00E81D4B" w:rsidP="00E81D4B">
      <w:pPr>
        <w:pStyle w:val="Osnova"/>
        <w:tabs>
          <w:tab w:val="left" w:leader="dot" w:pos="624"/>
          <w:tab w:val="left" w:pos="1800"/>
          <w:tab w:val="center" w:pos="4961"/>
        </w:tabs>
        <w:spacing w:line="240" w:lineRule="auto"/>
        <w:ind w:firstLine="0"/>
        <w:rPr>
          <w:rStyle w:val="Zag11"/>
          <w:rFonts w:eastAsia="@Arial Unicode MS"/>
          <w:b/>
          <w:bCs/>
          <w:i/>
          <w:sz w:val="24"/>
          <w:szCs w:val="24"/>
          <w:lang w:val="ru-RU"/>
        </w:rPr>
      </w:pPr>
    </w:p>
    <w:p w:rsidR="00E81D4B" w:rsidRPr="00476963" w:rsidRDefault="00E81D4B" w:rsidP="00E81D4B">
      <w:pPr>
        <w:pStyle w:val="Osnova"/>
        <w:tabs>
          <w:tab w:val="left" w:leader="dot" w:pos="624"/>
          <w:tab w:val="left" w:pos="1800"/>
          <w:tab w:val="center" w:pos="4961"/>
        </w:tabs>
        <w:spacing w:line="240" w:lineRule="auto"/>
        <w:ind w:firstLine="0"/>
        <w:jc w:val="center"/>
        <w:rPr>
          <w:rStyle w:val="Zag11"/>
          <w:rFonts w:eastAsia="@Arial Unicode MS"/>
          <w:b/>
          <w:bCs/>
          <w:sz w:val="24"/>
          <w:szCs w:val="24"/>
          <w:lang w:val="ru-RU"/>
        </w:rPr>
      </w:pPr>
      <w:r w:rsidRPr="00476963">
        <w:rPr>
          <w:rStyle w:val="Zag11"/>
          <w:rFonts w:eastAsia="@Arial Unicode MS"/>
          <w:b/>
          <w:bCs/>
          <w:sz w:val="24"/>
          <w:szCs w:val="24"/>
          <w:lang w:val="ru-RU"/>
        </w:rPr>
        <w:t>1. Пояснительная записка</w:t>
      </w:r>
    </w:p>
    <w:p w:rsidR="00E81D4B" w:rsidRPr="001E46EF" w:rsidRDefault="00E81D4B" w:rsidP="00E81D4B">
      <w:pPr>
        <w:pStyle w:val="Osnova"/>
        <w:tabs>
          <w:tab w:val="left" w:leader="dot" w:pos="624"/>
        </w:tabs>
        <w:spacing w:line="240" w:lineRule="auto"/>
        <w:ind w:left="-567" w:firstLine="0"/>
        <w:rPr>
          <w:rStyle w:val="Zag11"/>
          <w:rFonts w:eastAsia="@Arial Unicode MS"/>
          <w:sz w:val="24"/>
          <w:szCs w:val="24"/>
          <w:lang w:val="ru-RU"/>
        </w:rPr>
      </w:pPr>
    </w:p>
    <w:p w:rsidR="00E81D4B" w:rsidRPr="003D674E" w:rsidRDefault="00E81D4B" w:rsidP="00E81D4B">
      <w:pPr>
        <w:pStyle w:val="a4"/>
        <w:spacing w:before="0" w:after="0"/>
        <w:ind w:firstLine="426"/>
        <w:jc w:val="both"/>
      </w:pPr>
      <w:r>
        <w:rPr>
          <w:rStyle w:val="Zag11"/>
          <w:rFonts w:eastAsia="@Arial Unicode MS"/>
        </w:rPr>
        <w:tab/>
      </w:r>
      <w:r w:rsidRPr="003D674E">
        <w:t xml:space="preserve">Программа коррекционной работы — это комплексная программа по оказанию помощи детям с ограниченными возможностями здоровья в освоении образовательной программы </w:t>
      </w:r>
      <w:r>
        <w:t>основного</w:t>
      </w:r>
      <w:r w:rsidRPr="003D674E">
        <w:t xml:space="preserve"> общего образования.</w:t>
      </w:r>
    </w:p>
    <w:p w:rsidR="00E81D4B" w:rsidRPr="008D04FB" w:rsidRDefault="00E81D4B" w:rsidP="00E81D4B">
      <w:pPr>
        <w:ind w:firstLine="426"/>
        <w:jc w:val="both"/>
        <w:rPr>
          <w:color w:val="000000"/>
        </w:rPr>
      </w:pPr>
      <w:r w:rsidRPr="008D04FB">
        <w:rPr>
          <w:color w:val="000000"/>
        </w:rPr>
        <w:t>Нормативно-правовой и документальной основой Программы</w:t>
      </w:r>
      <w:r w:rsidRPr="008D04FB">
        <w:t xml:space="preserve"> коррекционной работы</w:t>
      </w:r>
      <w:r w:rsidRPr="008D04FB">
        <w:rPr>
          <w:color w:val="000000"/>
        </w:rPr>
        <w:t xml:space="preserve"> с обучающимися являются: </w:t>
      </w:r>
    </w:p>
    <w:p w:rsidR="00E81D4B" w:rsidRPr="008D04FB" w:rsidRDefault="00E81D4B" w:rsidP="00E81D4B">
      <w:pPr>
        <w:pStyle w:val="a4"/>
        <w:numPr>
          <w:ilvl w:val="0"/>
          <w:numId w:val="97"/>
        </w:numPr>
        <w:tabs>
          <w:tab w:val="clear" w:pos="1080"/>
          <w:tab w:val="num" w:pos="709"/>
        </w:tabs>
        <w:spacing w:before="0" w:after="0"/>
        <w:ind w:left="0" w:firstLine="426"/>
        <w:jc w:val="both"/>
        <w:rPr>
          <w:color w:val="000000"/>
        </w:rPr>
      </w:pPr>
      <w:r w:rsidRPr="008D04FB">
        <w:t>Федеральный закон Российской Федерации от 29 декабря 2012 года №276-ФЗ «Об образовании в Российской Федерации»</w:t>
      </w:r>
    </w:p>
    <w:p w:rsidR="00E81D4B" w:rsidRPr="008D04FB" w:rsidRDefault="00E81D4B" w:rsidP="00E81D4B">
      <w:pPr>
        <w:pStyle w:val="a4"/>
        <w:numPr>
          <w:ilvl w:val="0"/>
          <w:numId w:val="97"/>
        </w:numPr>
        <w:tabs>
          <w:tab w:val="clear" w:pos="1080"/>
          <w:tab w:val="num" w:pos="709"/>
        </w:tabs>
        <w:spacing w:before="0" w:after="0"/>
        <w:ind w:left="0" w:firstLine="426"/>
        <w:jc w:val="both"/>
        <w:rPr>
          <w:color w:val="000000"/>
        </w:rPr>
      </w:pPr>
      <w:r w:rsidRPr="008D04FB">
        <w:rPr>
          <w:color w:val="000000"/>
        </w:rPr>
        <w:t>Федеральный государственный образовательный стандарт основного общего образования;</w:t>
      </w:r>
    </w:p>
    <w:p w:rsidR="00E81D4B" w:rsidRPr="008D04FB" w:rsidRDefault="00E81D4B" w:rsidP="00E81D4B">
      <w:pPr>
        <w:pStyle w:val="a4"/>
        <w:numPr>
          <w:ilvl w:val="0"/>
          <w:numId w:val="97"/>
        </w:numPr>
        <w:tabs>
          <w:tab w:val="clear" w:pos="1080"/>
          <w:tab w:val="num" w:pos="709"/>
        </w:tabs>
        <w:spacing w:before="0" w:after="0"/>
        <w:ind w:left="0" w:firstLine="426"/>
        <w:jc w:val="both"/>
        <w:rPr>
          <w:color w:val="000000"/>
        </w:rPr>
      </w:pPr>
      <w:r w:rsidRPr="008D04FB">
        <w:rPr>
          <w:bCs/>
        </w:rPr>
        <w:t>Федеральный закон Российской Федерации от 3 мая 2012 г. N 46-ФЗ "О ратификации Конвенции о правах инвалидов"</w:t>
      </w:r>
    </w:p>
    <w:p w:rsidR="00E81D4B" w:rsidRPr="008D04FB" w:rsidRDefault="00E81D4B" w:rsidP="00E81D4B">
      <w:pPr>
        <w:numPr>
          <w:ilvl w:val="0"/>
          <w:numId w:val="97"/>
        </w:numPr>
        <w:tabs>
          <w:tab w:val="clear" w:pos="1080"/>
          <w:tab w:val="num" w:pos="709"/>
        </w:tabs>
        <w:ind w:left="0" w:firstLine="426"/>
        <w:jc w:val="both"/>
      </w:pPr>
      <w:r w:rsidRPr="008D04FB">
        <w:rPr>
          <w:bCs/>
        </w:rPr>
        <w:t xml:space="preserve">Национальная образовательная инициатива «Наша новая школа» </w:t>
      </w:r>
      <w:r w:rsidRPr="008D04FB">
        <w:t>(утверждена Президентом Российской Федерации Д.А. Медведевым 04 февраля 2010 года, Пр-271).</w:t>
      </w:r>
    </w:p>
    <w:p w:rsidR="00E81D4B" w:rsidRPr="00FC746B" w:rsidRDefault="00E81D4B" w:rsidP="00E81D4B">
      <w:pPr>
        <w:pStyle w:val="af3"/>
        <w:numPr>
          <w:ilvl w:val="0"/>
          <w:numId w:val="97"/>
        </w:numPr>
        <w:tabs>
          <w:tab w:val="clear" w:pos="1080"/>
          <w:tab w:val="num" w:pos="709"/>
          <w:tab w:val="left" w:pos="1260"/>
        </w:tabs>
        <w:autoSpaceDE w:val="0"/>
        <w:autoSpaceDN w:val="0"/>
        <w:adjustRightInd w:val="0"/>
        <w:spacing w:after="0" w:line="240" w:lineRule="auto"/>
        <w:ind w:left="0" w:firstLine="426"/>
        <w:jc w:val="both"/>
        <w:rPr>
          <w:rFonts w:ascii="Times New Roman" w:hAnsi="Times New Roman"/>
          <w:color w:val="000000"/>
          <w:sz w:val="24"/>
          <w:szCs w:val="24"/>
        </w:rPr>
      </w:pPr>
      <w:r w:rsidRPr="00FC746B">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E81D4B" w:rsidRPr="00FC746B" w:rsidRDefault="00E81D4B" w:rsidP="00E81D4B">
      <w:pPr>
        <w:pStyle w:val="af3"/>
        <w:numPr>
          <w:ilvl w:val="0"/>
          <w:numId w:val="97"/>
        </w:numPr>
        <w:tabs>
          <w:tab w:val="clear" w:pos="1080"/>
          <w:tab w:val="num" w:pos="709"/>
          <w:tab w:val="left" w:pos="1260"/>
        </w:tabs>
        <w:autoSpaceDE w:val="0"/>
        <w:autoSpaceDN w:val="0"/>
        <w:adjustRightInd w:val="0"/>
        <w:spacing w:after="0" w:line="240" w:lineRule="auto"/>
        <w:ind w:left="0" w:firstLine="426"/>
        <w:jc w:val="both"/>
        <w:rPr>
          <w:rFonts w:ascii="Times New Roman" w:hAnsi="Times New Roman"/>
          <w:sz w:val="24"/>
          <w:szCs w:val="24"/>
        </w:rPr>
      </w:pPr>
      <w:r w:rsidRPr="00FC746B">
        <w:rPr>
          <w:rFonts w:ascii="Times New Roman" w:hAnsi="Times New Roman"/>
          <w:bCs/>
          <w:sz w:val="24"/>
          <w:szCs w:val="24"/>
        </w:rPr>
        <w:t xml:space="preserve">О создании условий для получения образования детьми с ограниченными </w:t>
      </w:r>
      <w:r w:rsidRPr="00FC746B">
        <w:rPr>
          <w:rFonts w:ascii="Times New Roman" w:hAnsi="Times New Roman"/>
          <w:bCs/>
          <w:sz w:val="24"/>
          <w:szCs w:val="24"/>
        </w:rPr>
        <w:br/>
        <w:t>возможностями здоровья и детьми-инвалидами</w:t>
      </w:r>
      <w:r w:rsidRPr="00FC746B">
        <w:rPr>
          <w:rFonts w:ascii="Times New Roman" w:hAnsi="Times New Roman"/>
          <w:sz w:val="24"/>
          <w:szCs w:val="24"/>
        </w:rPr>
        <w:t>.</w:t>
      </w:r>
      <w:r w:rsidRPr="00FC746B">
        <w:rPr>
          <w:rFonts w:ascii="Times New Roman" w:hAnsi="Times New Roman"/>
          <w:i/>
          <w:iCs/>
          <w:sz w:val="24"/>
          <w:szCs w:val="24"/>
        </w:rPr>
        <w:t xml:space="preserve"> </w:t>
      </w:r>
      <w:r w:rsidRPr="00FC746B">
        <w:rPr>
          <w:rFonts w:ascii="Times New Roman" w:hAnsi="Times New Roman"/>
          <w:iCs/>
          <w:sz w:val="24"/>
          <w:szCs w:val="24"/>
        </w:rPr>
        <w:t>(Письмо МО РФ N АФ-150/06 от 18 апреля 2008 г.)</w:t>
      </w:r>
    </w:p>
    <w:p w:rsidR="00E81D4B" w:rsidRPr="00FC746B" w:rsidRDefault="00E81D4B" w:rsidP="00E81D4B">
      <w:pPr>
        <w:pStyle w:val="af3"/>
        <w:numPr>
          <w:ilvl w:val="0"/>
          <w:numId w:val="97"/>
        </w:numPr>
        <w:tabs>
          <w:tab w:val="clear" w:pos="1080"/>
          <w:tab w:val="num" w:pos="709"/>
          <w:tab w:val="left" w:pos="1260"/>
        </w:tabs>
        <w:autoSpaceDE w:val="0"/>
        <w:autoSpaceDN w:val="0"/>
        <w:adjustRightInd w:val="0"/>
        <w:spacing w:after="0" w:line="240" w:lineRule="auto"/>
        <w:ind w:left="0" w:firstLine="426"/>
        <w:jc w:val="both"/>
        <w:rPr>
          <w:rFonts w:ascii="Times New Roman" w:hAnsi="Times New Roman"/>
          <w:sz w:val="24"/>
          <w:szCs w:val="24"/>
        </w:rPr>
      </w:pPr>
      <w:r w:rsidRPr="00FC746B">
        <w:rPr>
          <w:rFonts w:ascii="Times New Roman" w:hAnsi="Times New Roman"/>
          <w:iCs/>
          <w:sz w:val="24"/>
          <w:szCs w:val="24"/>
        </w:rPr>
        <w:t>Письмо Министерства образования и науки РФ от 07 июня 2013г. №ИР-535/07 «О коррекционном и инклюзивном образовании детей»</w:t>
      </w:r>
    </w:p>
    <w:p w:rsidR="00E81D4B" w:rsidRPr="00FC746B" w:rsidRDefault="00E81D4B" w:rsidP="00E81D4B">
      <w:pPr>
        <w:pStyle w:val="af3"/>
        <w:numPr>
          <w:ilvl w:val="0"/>
          <w:numId w:val="97"/>
        </w:numPr>
        <w:tabs>
          <w:tab w:val="clear" w:pos="1080"/>
          <w:tab w:val="num" w:pos="709"/>
          <w:tab w:val="left" w:pos="1260"/>
        </w:tabs>
        <w:autoSpaceDE w:val="0"/>
        <w:autoSpaceDN w:val="0"/>
        <w:adjustRightInd w:val="0"/>
        <w:spacing w:after="0" w:line="240" w:lineRule="auto"/>
        <w:ind w:left="0" w:firstLine="426"/>
        <w:jc w:val="both"/>
        <w:rPr>
          <w:rFonts w:ascii="Times New Roman" w:hAnsi="Times New Roman"/>
          <w:sz w:val="24"/>
          <w:szCs w:val="24"/>
        </w:rPr>
      </w:pPr>
      <w:r w:rsidRPr="00FC746B">
        <w:rPr>
          <w:rFonts w:ascii="Times New Roman" w:hAnsi="Times New Roman"/>
          <w:sz w:val="24"/>
          <w:szCs w:val="24"/>
        </w:rPr>
        <w:t>Об основных гарантиях прав ребенка в Российской Федерации (от 24 июля 1998 г. N 124-ФЗ).</w:t>
      </w:r>
    </w:p>
    <w:p w:rsidR="00E81D4B" w:rsidRPr="008D04FB" w:rsidRDefault="00E81D4B" w:rsidP="00E81D4B">
      <w:pPr>
        <w:ind w:firstLine="708"/>
        <w:jc w:val="both"/>
        <w:rPr>
          <w:rFonts w:eastAsia="@Arial Unicode MS"/>
        </w:rPr>
      </w:pPr>
      <w:r w:rsidRPr="008D04FB">
        <w:rPr>
          <w:rFonts w:eastAsia="@Arial Unicode MS"/>
        </w:rPr>
        <w:t>Программа коррекционной работы с обучающимися среднего звена направлена на создание системы комплексной помощи детям с ограниченными возможностями здоровья (ОВЗ)  в освоении основной образовательной программы, коррекцию недостатков в физическом и (или) психическом развитии обучающихся,  их социальную адаптацию.</w:t>
      </w:r>
    </w:p>
    <w:p w:rsidR="00E81D4B" w:rsidRPr="008D04FB" w:rsidRDefault="00E81D4B" w:rsidP="00E81D4B">
      <w:pPr>
        <w:ind w:firstLine="708"/>
        <w:jc w:val="both"/>
      </w:pPr>
      <w:r w:rsidRPr="008D04FB">
        <w:lastRenderedPageBreak/>
        <w:t>Программа коррекционной работы  направлена также на разрешение ряда проблем, возникающих при обучении и воспитании  школьников, таких  как:</w:t>
      </w:r>
    </w:p>
    <w:p w:rsidR="00E81D4B" w:rsidRPr="008D04FB" w:rsidRDefault="00E81D4B" w:rsidP="00E81D4B">
      <w:pPr>
        <w:jc w:val="both"/>
      </w:pPr>
      <w:r w:rsidRPr="008D04FB">
        <w:t>·        несоответствие уровня психического развития ребенка возрастной норме;</w:t>
      </w:r>
    </w:p>
    <w:p w:rsidR="00E81D4B" w:rsidRPr="008D04FB" w:rsidRDefault="00E81D4B" w:rsidP="00E81D4B">
      <w:pPr>
        <w:jc w:val="both"/>
      </w:pPr>
      <w:r w:rsidRPr="008D04FB">
        <w:t>·        низкая познавательная и учебная мотивация;</w:t>
      </w:r>
    </w:p>
    <w:p w:rsidR="00E81D4B" w:rsidRPr="008D04FB" w:rsidRDefault="00E81D4B" w:rsidP="00E81D4B">
      <w:pPr>
        <w:jc w:val="both"/>
      </w:pPr>
      <w:r w:rsidRPr="008D04FB">
        <w:t xml:space="preserve">·        негативные тенденции личностного развития; </w:t>
      </w:r>
    </w:p>
    <w:p w:rsidR="00E81D4B" w:rsidRPr="008D04FB" w:rsidRDefault="00E81D4B" w:rsidP="00E81D4B">
      <w:pPr>
        <w:jc w:val="both"/>
      </w:pPr>
      <w:r w:rsidRPr="008D04FB">
        <w:t>·        коммуникативные проблемы;</w:t>
      </w:r>
    </w:p>
    <w:p w:rsidR="00E81D4B" w:rsidRPr="008D04FB" w:rsidRDefault="00E81D4B" w:rsidP="00E81D4B">
      <w:pPr>
        <w:jc w:val="both"/>
      </w:pPr>
      <w:r w:rsidRPr="008D04FB">
        <w:t>·        эмоциональные нарушения поведения;</w:t>
      </w:r>
    </w:p>
    <w:p w:rsidR="00E81D4B" w:rsidRPr="008D04FB" w:rsidRDefault="00E81D4B" w:rsidP="00E81D4B">
      <w:pPr>
        <w:jc w:val="both"/>
      </w:pPr>
      <w:r w:rsidRPr="008D04FB">
        <w:t xml:space="preserve">·        неуспеваемость и другие. </w:t>
      </w:r>
    </w:p>
    <w:p w:rsidR="00E81D4B" w:rsidRPr="008D04FB" w:rsidRDefault="00E81D4B" w:rsidP="00E81D4B">
      <w:pPr>
        <w:ind w:firstLine="708"/>
        <w:jc w:val="both"/>
        <w:rPr>
          <w:rFonts w:eastAsia="@Arial Unicode MS"/>
        </w:rPr>
      </w:pPr>
      <w:r w:rsidRPr="008D04FB">
        <w:rPr>
          <w:rFonts w:eastAsia="@Arial Unicode MS"/>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 надомная форма обучения по общей образовательной программе. Варьироваться могут степень участия специалистов сопровождения, а также организационные формы работы.</w:t>
      </w:r>
    </w:p>
    <w:p w:rsidR="00E81D4B" w:rsidRPr="008D04FB" w:rsidRDefault="00E81D4B" w:rsidP="00E81D4B">
      <w:pPr>
        <w:ind w:firstLine="708"/>
        <w:jc w:val="both"/>
      </w:pPr>
      <w:r w:rsidRPr="008D04FB">
        <w:rPr>
          <w:b/>
        </w:rPr>
        <w:t xml:space="preserve">Цель </w:t>
      </w:r>
      <w:r w:rsidRPr="008D04FB">
        <w:t>данной программы – создание благоприятных условий для развития личности каждого обучающегося и достижения планируемых результатов основной образовательной программы  детьми с ограниченными возможностями здоровья</w:t>
      </w:r>
      <w:r w:rsidRPr="008D04FB">
        <w:rPr>
          <w:rFonts w:eastAsia="@Arial Unicode MS"/>
        </w:rPr>
        <w:t xml:space="preserve"> посредством индивидуализации и дифференциации  образовательного процесса</w:t>
      </w:r>
      <w:r w:rsidRPr="008D04FB">
        <w:t xml:space="preserve">. </w:t>
      </w:r>
    </w:p>
    <w:p w:rsidR="00E81D4B" w:rsidRPr="008D04FB" w:rsidRDefault="00E81D4B" w:rsidP="00E81D4B">
      <w:pPr>
        <w:ind w:firstLine="708"/>
        <w:jc w:val="both"/>
        <w:rPr>
          <w:rFonts w:eastAsia="@Arial Unicode MS"/>
        </w:rPr>
      </w:pPr>
      <w:r w:rsidRPr="008D04FB">
        <w:rPr>
          <w:rFonts w:eastAsia="@Arial Unicode MS"/>
          <w:b/>
        </w:rPr>
        <w:t>Задачи</w:t>
      </w:r>
      <w:r w:rsidRPr="008D04FB">
        <w:rPr>
          <w:rFonts w:eastAsia="@Arial Unicode MS"/>
        </w:rPr>
        <w:t xml:space="preserve"> программы коррекционной работы:</w:t>
      </w:r>
    </w:p>
    <w:p w:rsidR="00E81D4B" w:rsidRPr="008D04FB" w:rsidRDefault="00E81D4B" w:rsidP="00E81D4B">
      <w:pPr>
        <w:jc w:val="both"/>
        <w:rPr>
          <w:rFonts w:eastAsia="@Arial Unicode MS"/>
        </w:rPr>
      </w:pPr>
      <w:r w:rsidRPr="008D04FB">
        <w:rPr>
          <w:rFonts w:eastAsia="@Arial Unicode MS"/>
        </w:rPr>
        <w:t xml:space="preserve"> своевременное выявление детей с трудностями адаптации в 5-9-х классах, в том числе обусловленными ОВЗ;</w:t>
      </w:r>
    </w:p>
    <w:p w:rsidR="00E81D4B" w:rsidRPr="008D04FB" w:rsidRDefault="00E81D4B" w:rsidP="00E81D4B">
      <w:pPr>
        <w:jc w:val="both"/>
        <w:rPr>
          <w:rFonts w:eastAsia="@Arial Unicode MS"/>
        </w:rPr>
      </w:pPr>
      <w:r w:rsidRPr="008D04FB">
        <w:rPr>
          <w:rFonts w:eastAsia="@Arial Unicode MS"/>
        </w:rPr>
        <w:t>- определение особых образовательных потребностей детей с ОВЗ, детей-инвалидов;</w:t>
      </w:r>
    </w:p>
    <w:p w:rsidR="00E81D4B" w:rsidRPr="008D04FB" w:rsidRDefault="00E81D4B" w:rsidP="00E81D4B">
      <w:pPr>
        <w:jc w:val="both"/>
        <w:rPr>
          <w:rFonts w:eastAsia="@Arial Unicode MS"/>
        </w:rPr>
      </w:pPr>
      <w:r w:rsidRPr="008D04FB">
        <w:rPr>
          <w:rFonts w:eastAsia="@Arial Unicode MS"/>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обучающегося, структурой нарушения развития и степенью его выраженности;</w:t>
      </w:r>
    </w:p>
    <w:p w:rsidR="00E81D4B" w:rsidRPr="008D04FB" w:rsidRDefault="00E81D4B" w:rsidP="00E81D4B">
      <w:pPr>
        <w:jc w:val="both"/>
        <w:rPr>
          <w:rFonts w:eastAsia="@Arial Unicode MS"/>
        </w:rPr>
      </w:pPr>
      <w:r w:rsidRPr="008D04FB">
        <w:rPr>
          <w:rFonts w:eastAsia="@Arial Unicode MS"/>
        </w:rPr>
        <w:t>- 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81D4B" w:rsidRPr="008D04FB" w:rsidRDefault="00E81D4B" w:rsidP="00E81D4B">
      <w:pPr>
        <w:jc w:val="both"/>
        <w:rPr>
          <w:rFonts w:eastAsia="@Arial Unicode MS"/>
        </w:rPr>
      </w:pPr>
      <w:r w:rsidRPr="008D04FB">
        <w:rPr>
          <w:rFonts w:eastAsia="@Arial Unicode MS"/>
        </w:rPr>
        <w:t>- организация индивидуальных и (или) групповых занятий для детей с выраженным нарушением в физическом и (или) психическом развитии;</w:t>
      </w:r>
    </w:p>
    <w:p w:rsidR="00E81D4B" w:rsidRPr="008D04FB" w:rsidRDefault="00E81D4B" w:rsidP="00E81D4B">
      <w:pPr>
        <w:jc w:val="both"/>
        <w:rPr>
          <w:rFonts w:eastAsia="@Arial Unicode MS"/>
        </w:rPr>
      </w:pPr>
      <w:r w:rsidRPr="008D04FB">
        <w:rPr>
          <w:rFonts w:eastAsia="@Arial Unicode MS"/>
        </w:rPr>
        <w:t>- обеспечение возможности обучения и воспитания по дополнительным образовательным программам;</w:t>
      </w:r>
    </w:p>
    <w:p w:rsidR="00E81D4B" w:rsidRPr="008D04FB" w:rsidRDefault="00E81D4B" w:rsidP="00E81D4B">
      <w:pPr>
        <w:jc w:val="both"/>
        <w:rPr>
          <w:rFonts w:eastAsia="@Arial Unicode MS"/>
        </w:rPr>
      </w:pPr>
      <w:r w:rsidRPr="008D04FB">
        <w:rPr>
          <w:rFonts w:eastAsia="@Arial Unicode MS"/>
        </w:rPr>
        <w:t>- реализация системы мероприятий по социальной адаптации детей с ОВЗ;</w:t>
      </w:r>
    </w:p>
    <w:p w:rsidR="00E81D4B" w:rsidRDefault="00E81D4B" w:rsidP="00E81D4B">
      <w:pPr>
        <w:jc w:val="both"/>
        <w:rPr>
          <w:rFonts w:eastAsia="@Arial Unicode MS"/>
        </w:rPr>
      </w:pPr>
      <w:r w:rsidRPr="008D04FB">
        <w:rPr>
          <w:rFonts w:eastAsia="@Arial Unicode MS"/>
        </w:rPr>
        <w:t>- оказание консультативной и методической помощи родителям  (законным представителям) детей с ОВЗ по медицинским, психологическим, социальным, правовым и другим вопросам.</w:t>
      </w:r>
    </w:p>
    <w:p w:rsidR="00E81D4B" w:rsidRPr="008D04FB" w:rsidRDefault="00E81D4B" w:rsidP="00E81D4B">
      <w:pPr>
        <w:jc w:val="both"/>
        <w:rPr>
          <w:rFonts w:eastAsia="@Arial Unicode MS"/>
        </w:rPr>
      </w:pPr>
    </w:p>
    <w:p w:rsidR="00E81D4B" w:rsidRPr="008D04FB" w:rsidRDefault="00E81D4B" w:rsidP="00E81D4B">
      <w:pPr>
        <w:ind w:firstLine="708"/>
        <w:jc w:val="both"/>
        <w:rPr>
          <w:rFonts w:eastAsia="@Arial Unicode MS"/>
          <w:b/>
        </w:rPr>
      </w:pPr>
      <w:r w:rsidRPr="008D04FB">
        <w:rPr>
          <w:rFonts w:eastAsia="@Arial Unicode MS"/>
          <w:b/>
        </w:rPr>
        <w:t>2.</w:t>
      </w:r>
      <w:r w:rsidRPr="008D04FB">
        <w:rPr>
          <w:rFonts w:eastAsia="@Arial Unicode MS"/>
        </w:rPr>
        <w:t xml:space="preserve"> </w:t>
      </w:r>
      <w:r w:rsidRPr="008D04FB">
        <w:rPr>
          <w:rFonts w:eastAsia="@Arial Unicode MS"/>
          <w:b/>
        </w:rPr>
        <w:t>Содержание программы коррекционной работы определяют следующие принципы:</w:t>
      </w:r>
    </w:p>
    <w:p w:rsidR="00E81D4B" w:rsidRPr="008D04FB" w:rsidRDefault="00E81D4B" w:rsidP="00E81D4B">
      <w:pPr>
        <w:jc w:val="both"/>
      </w:pPr>
      <w:r w:rsidRPr="008D04FB">
        <w:t xml:space="preserve">     - Учёт индивидуальных особенностей. Всем детям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E81D4B" w:rsidRPr="008D04FB" w:rsidRDefault="00E81D4B" w:rsidP="00E81D4B">
      <w:pPr>
        <w:jc w:val="both"/>
        <w:rPr>
          <w:rFonts w:eastAsia="@Arial Unicode MS"/>
        </w:rPr>
      </w:pPr>
      <w:r w:rsidRPr="008D04FB">
        <w:rPr>
          <w:rFonts w:eastAsia="@Arial Unicode MS"/>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E81D4B" w:rsidRPr="008D04FB" w:rsidRDefault="00E81D4B" w:rsidP="00E81D4B">
      <w:pPr>
        <w:jc w:val="both"/>
        <w:rPr>
          <w:rFonts w:eastAsia="@Arial Unicode MS"/>
        </w:rPr>
      </w:pPr>
      <w:r w:rsidRPr="008D04FB">
        <w:rPr>
          <w:rFonts w:eastAsia="@Arial Unicode MS"/>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w:t>
      </w:r>
      <w:r w:rsidRPr="008D04FB">
        <w:rPr>
          <w:rFonts w:eastAsia="@Arial Unicode MS"/>
        </w:rPr>
        <w:lastRenderedPageBreak/>
        <w:t>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81D4B" w:rsidRPr="008D04FB" w:rsidRDefault="00E81D4B" w:rsidP="00E81D4B">
      <w:pPr>
        <w:jc w:val="both"/>
        <w:rPr>
          <w:rFonts w:eastAsia="@Arial Unicode MS"/>
        </w:rPr>
      </w:pPr>
      <w:r w:rsidRPr="008D04FB">
        <w:rPr>
          <w:rFonts w:eastAsia="@Arial Unicode MS"/>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1D4B" w:rsidRPr="008D04FB" w:rsidRDefault="00E81D4B" w:rsidP="00E81D4B">
      <w:pPr>
        <w:jc w:val="both"/>
        <w:rPr>
          <w:rFonts w:eastAsia="@Arial Unicode MS"/>
        </w:rPr>
      </w:pPr>
      <w:r w:rsidRPr="008D04FB">
        <w:rPr>
          <w:rFonts w:eastAsia="@Arial Unicode MS"/>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81D4B" w:rsidRPr="00F15E9D" w:rsidRDefault="00E81D4B" w:rsidP="00E81D4B">
      <w:pPr>
        <w:jc w:val="both"/>
        <w:rPr>
          <w:rFonts w:eastAsia="@Arial Unicode MS"/>
        </w:rPr>
      </w:pPr>
      <w:r w:rsidRPr="008D04FB">
        <w:rPr>
          <w:rFonts w:eastAsia="@Arial Unicode MS"/>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w:t>
      </w:r>
      <w:r>
        <w:rPr>
          <w:rFonts w:eastAsia="@Arial Unicode MS"/>
        </w:rPr>
        <w:t>ые учреждения (классы, группы).</w:t>
      </w:r>
    </w:p>
    <w:p w:rsidR="00E81D4B" w:rsidRPr="008D04FB" w:rsidRDefault="00E81D4B" w:rsidP="00E81D4B">
      <w:pPr>
        <w:jc w:val="both"/>
      </w:pPr>
      <w:r w:rsidRPr="008D04FB">
        <w:t>Теоретико-методологической основой Программы коррекционной работы является взаимосвязь трех подходов:</w:t>
      </w:r>
    </w:p>
    <w:p w:rsidR="00E81D4B" w:rsidRPr="008D04FB" w:rsidRDefault="00E81D4B" w:rsidP="00E81D4B">
      <w:pPr>
        <w:jc w:val="both"/>
      </w:pPr>
      <w:r w:rsidRPr="008D04FB">
        <w:t xml:space="preserve">● нейропсихологического, выявляющего причины, лежащие в основе школьных трудностей; </w:t>
      </w:r>
    </w:p>
    <w:p w:rsidR="00E81D4B" w:rsidRPr="008D04FB" w:rsidRDefault="00E81D4B" w:rsidP="00E81D4B">
      <w:pPr>
        <w:jc w:val="both"/>
      </w:pPr>
      <w:r w:rsidRPr="008D04FB">
        <w:t xml:space="preserve">● комплексного, обеспечивающего учет медико-психолого-педагогических знаний о ребенке; </w:t>
      </w:r>
    </w:p>
    <w:p w:rsidR="00E81D4B" w:rsidRPr="008D04FB" w:rsidRDefault="00E81D4B" w:rsidP="00E81D4B">
      <w:pPr>
        <w:jc w:val="both"/>
        <w:rPr>
          <w:rFonts w:eastAsia="@Arial Unicode MS"/>
        </w:rPr>
      </w:pPr>
      <w:r w:rsidRPr="008D04FB">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медицинскОГО работника, педагогов и 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r>
        <w:rPr>
          <w:rFonts w:eastAsia="@Arial Unicode MS"/>
        </w:rPr>
        <w:t xml:space="preserve">                   </w:t>
      </w:r>
    </w:p>
    <w:p w:rsidR="00E81D4B" w:rsidRDefault="00E81D4B" w:rsidP="00E81D4B">
      <w:pPr>
        <w:jc w:val="center"/>
        <w:rPr>
          <w:rFonts w:eastAsia="@Arial Unicode MS"/>
          <w:b/>
        </w:rPr>
      </w:pPr>
    </w:p>
    <w:p w:rsidR="00E81D4B" w:rsidRPr="00150FF4" w:rsidRDefault="00E81D4B" w:rsidP="00E81D4B">
      <w:pPr>
        <w:jc w:val="center"/>
        <w:rPr>
          <w:rFonts w:eastAsia="@Arial Unicode MS"/>
          <w:b/>
        </w:rPr>
      </w:pPr>
      <w:r>
        <w:rPr>
          <w:rFonts w:eastAsia="@Arial Unicode MS"/>
          <w:b/>
        </w:rPr>
        <w:t>3. Направления работы</w:t>
      </w:r>
    </w:p>
    <w:p w:rsidR="00E81D4B" w:rsidRPr="008D04FB" w:rsidRDefault="00E81D4B" w:rsidP="00E81D4B">
      <w:pPr>
        <w:ind w:firstLine="708"/>
        <w:jc w:val="both"/>
        <w:rPr>
          <w:rFonts w:eastAsia="@Arial Unicode MS"/>
        </w:rPr>
      </w:pPr>
      <w:r w:rsidRPr="008D04FB">
        <w:rPr>
          <w:rFonts w:eastAsia="@Arial Unicode MS"/>
        </w:rPr>
        <w:t>Программа коррекционной работы  включает в себя взаимосвязанные направления (модули).    Данные направления отражают её основное содержание:</w:t>
      </w:r>
    </w:p>
    <w:p w:rsidR="00E81D4B" w:rsidRPr="008D04FB" w:rsidRDefault="00E81D4B" w:rsidP="00E81D4B">
      <w:pPr>
        <w:jc w:val="both"/>
        <w:rPr>
          <w:rFonts w:eastAsia="@Arial Unicode MS"/>
        </w:rPr>
      </w:pPr>
      <w:r w:rsidRPr="008D04FB">
        <w:rPr>
          <w:rFonts w:eastAsia="@Arial Unicode MS"/>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1D4B" w:rsidRPr="008D04FB" w:rsidRDefault="00E81D4B" w:rsidP="00E81D4B">
      <w:pPr>
        <w:jc w:val="both"/>
        <w:rPr>
          <w:rFonts w:eastAsia="@Arial Unicode MS"/>
        </w:rPr>
      </w:pPr>
      <w:r w:rsidRPr="008D04FB">
        <w:rPr>
          <w:rFonts w:eastAsia="@Arial Unicode MS"/>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 обучающихся    познавательных и коммуникативных умений.</w:t>
      </w:r>
    </w:p>
    <w:p w:rsidR="00E81D4B" w:rsidRPr="008D04FB" w:rsidRDefault="00E81D4B" w:rsidP="00E81D4B">
      <w:pPr>
        <w:jc w:val="both"/>
        <w:rPr>
          <w:rFonts w:eastAsia="@Arial Unicode MS"/>
        </w:rPr>
      </w:pPr>
      <w:r w:rsidRPr="008D04FB">
        <w:rPr>
          <w:rFonts w:eastAsia="@Arial Unicode MS"/>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81D4B" w:rsidRDefault="00E81D4B" w:rsidP="00E81D4B">
      <w:pPr>
        <w:jc w:val="both"/>
        <w:rPr>
          <w:rFonts w:eastAsia="@Arial Unicode MS"/>
        </w:rPr>
      </w:pPr>
      <w:r w:rsidRPr="008D04FB">
        <w:rPr>
          <w:rFonts w:eastAsia="@Arial Unicode MS"/>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имеющими недостатки в развитии, их родителями (законными представителями) и педагогическими работниками.</w:t>
      </w:r>
    </w:p>
    <w:p w:rsidR="00E81D4B" w:rsidRPr="008D04FB" w:rsidRDefault="00E81D4B" w:rsidP="00E81D4B">
      <w:pPr>
        <w:jc w:val="both"/>
        <w:rPr>
          <w:rFonts w:eastAsia="@Arial Unicode MS"/>
        </w:rPr>
      </w:pPr>
    </w:p>
    <w:p w:rsidR="00E81D4B" w:rsidRPr="008D04FB" w:rsidRDefault="00E81D4B" w:rsidP="00E81D4B">
      <w:pPr>
        <w:jc w:val="center"/>
        <w:rPr>
          <w:rFonts w:eastAsia="@Arial Unicode MS"/>
          <w:b/>
          <w:i/>
        </w:rPr>
      </w:pPr>
      <w:r w:rsidRPr="008D04FB">
        <w:rPr>
          <w:rFonts w:eastAsia="@Arial Unicode MS"/>
          <w:b/>
          <w:i/>
        </w:rPr>
        <w:t>Характеристика содержания модулей</w:t>
      </w:r>
    </w:p>
    <w:p w:rsidR="00E81D4B" w:rsidRPr="008D04FB" w:rsidRDefault="00E81D4B" w:rsidP="00E81D4B">
      <w:pPr>
        <w:jc w:val="both"/>
        <w:rPr>
          <w:rFonts w:eastAsia="@Arial Unicode MS"/>
          <w:i/>
        </w:rPr>
      </w:pPr>
      <w:r w:rsidRPr="008D04FB">
        <w:rPr>
          <w:rFonts w:eastAsia="@Arial Unicode MS"/>
          <w:i/>
        </w:rPr>
        <w:t>Диагностический модуль.</w:t>
      </w:r>
    </w:p>
    <w:p w:rsidR="00E81D4B" w:rsidRPr="008D04FB" w:rsidRDefault="00E81D4B" w:rsidP="00E81D4B">
      <w:pPr>
        <w:jc w:val="both"/>
        <w:rPr>
          <w:rFonts w:eastAsia="@Arial Unicode MS"/>
        </w:rPr>
      </w:pPr>
      <w:r w:rsidRPr="008D04FB">
        <w:rPr>
          <w:rFonts w:eastAsia="@Arial Unicode MS"/>
        </w:rPr>
        <w:t>Цель: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3685"/>
        <w:gridCol w:w="1985"/>
        <w:gridCol w:w="3402"/>
      </w:tblGrid>
      <w:tr w:rsidR="00E81D4B" w:rsidRPr="008D04FB" w:rsidTr="00C807B6">
        <w:tc>
          <w:tcPr>
            <w:tcW w:w="2552" w:type="dxa"/>
          </w:tcPr>
          <w:p w:rsidR="00E81D4B" w:rsidRPr="008D04FB" w:rsidRDefault="00E81D4B" w:rsidP="00C807B6">
            <w:pPr>
              <w:jc w:val="both"/>
              <w:rPr>
                <w:rFonts w:eastAsia="@Arial Unicode MS"/>
              </w:rPr>
            </w:pPr>
            <w:r w:rsidRPr="008D04FB">
              <w:rPr>
                <w:rFonts w:eastAsia="@Arial Unicode MS"/>
              </w:rPr>
              <w:lastRenderedPageBreak/>
              <w:t xml:space="preserve">Задачи (направления)   </w:t>
            </w:r>
          </w:p>
          <w:p w:rsidR="00E81D4B" w:rsidRPr="008D04FB" w:rsidRDefault="00E81D4B" w:rsidP="00C807B6">
            <w:pPr>
              <w:jc w:val="both"/>
              <w:rPr>
                <w:rFonts w:eastAsia="@Arial Unicode MS"/>
              </w:rPr>
            </w:pPr>
            <w:r w:rsidRPr="008D04FB">
              <w:rPr>
                <w:rFonts w:eastAsia="@Arial Unicode MS"/>
              </w:rPr>
              <w:t xml:space="preserve"> деятельности</w:t>
            </w:r>
          </w:p>
        </w:tc>
        <w:tc>
          <w:tcPr>
            <w:tcW w:w="2835" w:type="dxa"/>
          </w:tcPr>
          <w:p w:rsidR="00E81D4B" w:rsidRPr="008D04FB" w:rsidRDefault="00E81D4B" w:rsidP="00C807B6">
            <w:pPr>
              <w:rPr>
                <w:rFonts w:eastAsia="@Arial Unicode MS"/>
              </w:rPr>
            </w:pPr>
            <w:r w:rsidRPr="008D04FB">
              <w:rPr>
                <w:rFonts w:eastAsia="@Arial Unicode MS"/>
              </w:rPr>
              <w:t>Планируемые результаты</w:t>
            </w:r>
          </w:p>
        </w:tc>
        <w:tc>
          <w:tcPr>
            <w:tcW w:w="3685" w:type="dxa"/>
          </w:tcPr>
          <w:p w:rsidR="00E81D4B" w:rsidRPr="008D04FB" w:rsidRDefault="00E81D4B" w:rsidP="00C807B6">
            <w:pPr>
              <w:rPr>
                <w:rFonts w:eastAsia="@Arial Unicode MS"/>
              </w:rPr>
            </w:pPr>
            <w:r w:rsidRPr="008D04FB">
              <w:rPr>
                <w:rFonts w:eastAsia="@Arial Unicode MS"/>
              </w:rPr>
              <w:t>Виды и формы деятельности</w:t>
            </w:r>
          </w:p>
        </w:tc>
        <w:tc>
          <w:tcPr>
            <w:tcW w:w="1985" w:type="dxa"/>
          </w:tcPr>
          <w:p w:rsidR="00E81D4B" w:rsidRPr="008D04FB" w:rsidRDefault="00E81D4B" w:rsidP="00C807B6">
            <w:pPr>
              <w:rPr>
                <w:rFonts w:eastAsia="@Arial Unicode MS"/>
              </w:rPr>
            </w:pPr>
            <w:r w:rsidRPr="008D04FB">
              <w:rPr>
                <w:rFonts w:eastAsia="@Arial Unicode MS"/>
              </w:rPr>
              <w:t>Сроки</w:t>
            </w:r>
          </w:p>
        </w:tc>
        <w:tc>
          <w:tcPr>
            <w:tcW w:w="3402" w:type="dxa"/>
          </w:tcPr>
          <w:p w:rsidR="00E81D4B" w:rsidRPr="008D04FB" w:rsidRDefault="00E81D4B" w:rsidP="00C807B6">
            <w:pPr>
              <w:rPr>
                <w:rFonts w:eastAsia="@Arial Unicode MS"/>
              </w:rPr>
            </w:pPr>
            <w:r w:rsidRPr="008D04FB">
              <w:rPr>
                <w:rFonts w:eastAsia="@Arial Unicode MS"/>
              </w:rPr>
              <w:t>Ответственные</w:t>
            </w:r>
          </w:p>
          <w:p w:rsidR="00E81D4B" w:rsidRPr="008D04FB" w:rsidRDefault="00E81D4B" w:rsidP="00C807B6">
            <w:pPr>
              <w:rPr>
                <w:rFonts w:eastAsia="@Arial Unicode MS"/>
              </w:rPr>
            </w:pPr>
          </w:p>
        </w:tc>
      </w:tr>
      <w:tr w:rsidR="00E81D4B" w:rsidRPr="008D04FB" w:rsidTr="00C807B6">
        <w:tc>
          <w:tcPr>
            <w:tcW w:w="14459" w:type="dxa"/>
            <w:gridSpan w:val="5"/>
          </w:tcPr>
          <w:p w:rsidR="00E81D4B" w:rsidRPr="008D04FB" w:rsidRDefault="00E81D4B" w:rsidP="00C807B6">
            <w:pPr>
              <w:rPr>
                <w:rFonts w:eastAsia="@Arial Unicode MS"/>
              </w:rPr>
            </w:pPr>
            <w:r w:rsidRPr="008D04FB">
              <w:rPr>
                <w:rFonts w:eastAsia="@Arial Unicode MS"/>
              </w:rPr>
              <w:t>Медицинская диагностика</w:t>
            </w: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Определить состояние физического и психического здоровья детей.</w:t>
            </w:r>
          </w:p>
        </w:tc>
        <w:tc>
          <w:tcPr>
            <w:tcW w:w="2835" w:type="dxa"/>
          </w:tcPr>
          <w:p w:rsidR="00E81D4B" w:rsidRPr="008D04FB" w:rsidRDefault="00E81D4B" w:rsidP="00C807B6">
            <w:pPr>
              <w:rPr>
                <w:rFonts w:eastAsia="@Arial Unicode MS"/>
              </w:rPr>
            </w:pPr>
            <w:r w:rsidRPr="008D04FB">
              <w:rPr>
                <w:rFonts w:eastAsia="@Arial Unicode MS"/>
              </w:rPr>
              <w:t>Выявление состояния физического и психического здоровья детей.</w:t>
            </w:r>
          </w:p>
        </w:tc>
        <w:tc>
          <w:tcPr>
            <w:tcW w:w="3685" w:type="dxa"/>
          </w:tcPr>
          <w:p w:rsidR="00E81D4B" w:rsidRPr="008D04FB" w:rsidRDefault="00E81D4B" w:rsidP="00C807B6">
            <w:pPr>
              <w:rPr>
                <w:rFonts w:eastAsia="@Arial Unicode MS"/>
              </w:rPr>
            </w:pPr>
            <w:r w:rsidRPr="008D04FB">
              <w:rPr>
                <w:rFonts w:eastAsia="@Arial Unicode MS"/>
              </w:rPr>
              <w:t>Изучение истории развития ребенка,  беседа с родителями,</w:t>
            </w:r>
          </w:p>
          <w:p w:rsidR="00E81D4B" w:rsidRPr="008D04FB" w:rsidRDefault="00E81D4B" w:rsidP="00C807B6">
            <w:pPr>
              <w:rPr>
                <w:rFonts w:eastAsia="@Arial Unicode MS"/>
              </w:rPr>
            </w:pPr>
            <w:r w:rsidRPr="008D04FB">
              <w:rPr>
                <w:rFonts w:eastAsia="@Arial Unicode MS"/>
              </w:rPr>
              <w:t>наблюдение классного руководителя</w:t>
            </w:r>
          </w:p>
        </w:tc>
        <w:tc>
          <w:tcPr>
            <w:tcW w:w="1985" w:type="dxa"/>
          </w:tcPr>
          <w:p w:rsidR="00E81D4B" w:rsidRPr="008D04FB" w:rsidRDefault="00E81D4B" w:rsidP="00C807B6">
            <w:pPr>
              <w:rPr>
                <w:rFonts w:eastAsia="@Arial Unicode MS"/>
              </w:rPr>
            </w:pPr>
            <w:r w:rsidRPr="008D04FB">
              <w:rPr>
                <w:rFonts w:eastAsia="@Arial Unicode MS"/>
              </w:rPr>
              <w:t>Сентябрь</w:t>
            </w:r>
          </w:p>
        </w:tc>
        <w:tc>
          <w:tcPr>
            <w:tcW w:w="3402" w:type="dxa"/>
          </w:tcPr>
          <w:p w:rsidR="00E81D4B" w:rsidRPr="008D04FB" w:rsidRDefault="00E81D4B" w:rsidP="00C807B6">
            <w:pPr>
              <w:rPr>
                <w:rFonts w:eastAsia="@Arial Unicode MS"/>
              </w:rPr>
            </w:pPr>
            <w:r w:rsidRPr="008D04FB">
              <w:rPr>
                <w:rFonts w:eastAsia="@Arial Unicode MS"/>
              </w:rPr>
              <w:t xml:space="preserve">Классный руководитель </w:t>
            </w:r>
          </w:p>
          <w:p w:rsidR="00E81D4B" w:rsidRPr="008D04FB" w:rsidRDefault="00E81D4B" w:rsidP="00C807B6">
            <w:pPr>
              <w:rPr>
                <w:rFonts w:eastAsia="@Arial Unicode MS"/>
              </w:rPr>
            </w:pPr>
            <w:r w:rsidRPr="008D04FB">
              <w:rPr>
                <w:rFonts w:eastAsia="@Arial Unicode MS"/>
              </w:rPr>
              <w:t>Медицинский работник</w:t>
            </w:r>
          </w:p>
        </w:tc>
      </w:tr>
      <w:tr w:rsidR="00E81D4B" w:rsidRPr="008D04FB" w:rsidTr="00C807B6">
        <w:tc>
          <w:tcPr>
            <w:tcW w:w="14459" w:type="dxa"/>
            <w:gridSpan w:val="5"/>
          </w:tcPr>
          <w:p w:rsidR="00E81D4B" w:rsidRPr="008D04FB" w:rsidRDefault="00E81D4B" w:rsidP="00C807B6">
            <w:pPr>
              <w:rPr>
                <w:rFonts w:eastAsia="@Arial Unicode MS"/>
              </w:rPr>
            </w:pPr>
            <w:r w:rsidRPr="008D04FB">
              <w:rPr>
                <w:rFonts w:eastAsia="@Arial Unicode MS"/>
              </w:rPr>
              <w:t>Психолого-педагогическая диагностика</w:t>
            </w: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Первичная диагностика для выявления детей с ОВЗ</w:t>
            </w:r>
          </w:p>
        </w:tc>
        <w:tc>
          <w:tcPr>
            <w:tcW w:w="2835" w:type="dxa"/>
          </w:tcPr>
          <w:p w:rsidR="00E81D4B" w:rsidRPr="008D04FB" w:rsidRDefault="00E81D4B" w:rsidP="00C807B6">
            <w:pPr>
              <w:rPr>
                <w:rFonts w:eastAsia="@Arial Unicode MS"/>
              </w:rPr>
            </w:pPr>
            <w:r w:rsidRPr="008D04FB">
              <w:rPr>
                <w:rFonts w:eastAsia="@Arial Unicode MS"/>
              </w:rPr>
              <w:t>Создание банка данных обучающихся, нуждающихся в специализированной помощи</w:t>
            </w:r>
          </w:p>
          <w:p w:rsidR="00E81D4B" w:rsidRPr="008D04FB" w:rsidRDefault="00E81D4B" w:rsidP="00C807B6">
            <w:pPr>
              <w:rPr>
                <w:rFonts w:eastAsia="@Arial Unicode MS"/>
              </w:rPr>
            </w:pPr>
          </w:p>
        </w:tc>
        <w:tc>
          <w:tcPr>
            <w:tcW w:w="3685" w:type="dxa"/>
          </w:tcPr>
          <w:p w:rsidR="00E81D4B" w:rsidRPr="008D04FB" w:rsidRDefault="00E81D4B" w:rsidP="00C807B6">
            <w:pPr>
              <w:rPr>
                <w:rFonts w:eastAsia="@Arial Unicode MS"/>
              </w:rPr>
            </w:pPr>
            <w:r w:rsidRPr="008D04FB">
              <w:rPr>
                <w:rFonts w:eastAsia="@Arial Unicode MS"/>
              </w:rPr>
              <w:t>Наблюдение,  психологические занятия;</w:t>
            </w:r>
          </w:p>
          <w:p w:rsidR="00E81D4B" w:rsidRPr="008D04FB" w:rsidRDefault="00E81D4B" w:rsidP="00C807B6">
            <w:pPr>
              <w:rPr>
                <w:rFonts w:eastAsia="@Arial Unicode MS"/>
              </w:rPr>
            </w:pPr>
            <w:r w:rsidRPr="008D04FB">
              <w:rPr>
                <w:rFonts w:eastAsia="@Arial Unicode MS"/>
              </w:rPr>
              <w:t>анкетирование  родителей, беседы с педагогами</w:t>
            </w:r>
          </w:p>
        </w:tc>
        <w:tc>
          <w:tcPr>
            <w:tcW w:w="1985" w:type="dxa"/>
          </w:tcPr>
          <w:p w:rsidR="00E81D4B" w:rsidRPr="008D04FB" w:rsidRDefault="00E81D4B" w:rsidP="00C807B6">
            <w:pPr>
              <w:rPr>
                <w:rFonts w:eastAsia="@Arial Unicode MS"/>
              </w:rPr>
            </w:pPr>
            <w:r w:rsidRPr="008D04FB">
              <w:rPr>
                <w:rFonts w:eastAsia="@Arial Unicode MS"/>
              </w:rPr>
              <w:t>Сентябрь</w:t>
            </w:r>
          </w:p>
        </w:tc>
        <w:tc>
          <w:tcPr>
            <w:tcW w:w="3402" w:type="dxa"/>
          </w:tcPr>
          <w:p w:rsidR="00E81D4B" w:rsidRPr="008D04FB" w:rsidRDefault="00E81D4B" w:rsidP="00C807B6">
            <w:pPr>
              <w:rPr>
                <w:rFonts w:eastAsia="@Arial Unicode MS"/>
              </w:rPr>
            </w:pPr>
            <w:r w:rsidRPr="008D04FB">
              <w:rPr>
                <w:rFonts w:eastAsia="@Arial Unicode MS"/>
              </w:rPr>
              <w:t>Педагог - психолог</w:t>
            </w:r>
          </w:p>
          <w:p w:rsidR="00E81D4B" w:rsidRPr="008D04FB" w:rsidRDefault="00E81D4B" w:rsidP="00C807B6">
            <w:pPr>
              <w:rPr>
                <w:rFonts w:eastAsia="@Arial Unicode MS"/>
              </w:rPr>
            </w:pP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Углубленная  диагностика детей с ОВЗ</w:t>
            </w:r>
          </w:p>
        </w:tc>
        <w:tc>
          <w:tcPr>
            <w:tcW w:w="2835" w:type="dxa"/>
          </w:tcPr>
          <w:p w:rsidR="00E81D4B" w:rsidRPr="008D04FB" w:rsidRDefault="00E81D4B" w:rsidP="00C807B6">
            <w:pPr>
              <w:rPr>
                <w:rFonts w:eastAsia="@Arial Unicode MS"/>
              </w:rPr>
            </w:pPr>
            <w:r w:rsidRPr="008D04FB">
              <w:rPr>
                <w:rFonts w:eastAsia="@Arial Unicode MS"/>
              </w:rPr>
              <w:t>Получение объективных сведений об обучающихся на основании о</w:t>
            </w:r>
            <w:r w:rsidRPr="008D04FB">
              <w:t>бследования актуального уровня психического и речевого развития, определение зоны ближайшего развития.</w:t>
            </w:r>
          </w:p>
        </w:tc>
        <w:tc>
          <w:tcPr>
            <w:tcW w:w="3685" w:type="dxa"/>
          </w:tcPr>
          <w:p w:rsidR="00E81D4B" w:rsidRPr="008D04FB" w:rsidRDefault="00E81D4B" w:rsidP="00C807B6">
            <w:pPr>
              <w:rPr>
                <w:rFonts w:eastAsia="@Arial Unicode MS"/>
              </w:rPr>
            </w:pPr>
            <w:r w:rsidRPr="008D04FB">
              <w:rPr>
                <w:rFonts w:eastAsia="@Arial Unicode MS"/>
              </w:rPr>
              <w:t>Диагностирование</w:t>
            </w:r>
          </w:p>
          <w:p w:rsidR="00E81D4B" w:rsidRPr="008D04FB" w:rsidRDefault="00E81D4B" w:rsidP="00C807B6">
            <w:pPr>
              <w:rPr>
                <w:rFonts w:eastAsia="@Arial Unicode MS"/>
              </w:rPr>
            </w:pPr>
            <w:r w:rsidRPr="008D04FB">
              <w:rPr>
                <w:rFonts w:eastAsia="@Arial Unicode MS"/>
              </w:rPr>
              <w:t xml:space="preserve">Заполнение диагностических </w:t>
            </w:r>
          </w:p>
          <w:p w:rsidR="00E81D4B" w:rsidRPr="008D04FB" w:rsidRDefault="00E81D4B" w:rsidP="00C807B6">
            <w:pPr>
              <w:rPr>
                <w:rFonts w:eastAsia="@Arial Unicode MS"/>
              </w:rPr>
            </w:pPr>
            <w:r w:rsidRPr="008D04FB">
              <w:rPr>
                <w:rFonts w:eastAsia="@Arial Unicode MS"/>
              </w:rPr>
              <w:t xml:space="preserve">карт </w:t>
            </w:r>
          </w:p>
          <w:p w:rsidR="00E81D4B" w:rsidRPr="008D04FB" w:rsidRDefault="00E81D4B" w:rsidP="00C807B6">
            <w:pPr>
              <w:rPr>
                <w:rFonts w:eastAsia="@Arial Unicode MS"/>
              </w:rPr>
            </w:pPr>
          </w:p>
        </w:tc>
        <w:tc>
          <w:tcPr>
            <w:tcW w:w="1985" w:type="dxa"/>
          </w:tcPr>
          <w:p w:rsidR="00E81D4B" w:rsidRPr="008D04FB" w:rsidRDefault="00E81D4B" w:rsidP="00C807B6">
            <w:pPr>
              <w:rPr>
                <w:rFonts w:eastAsia="@Arial Unicode MS"/>
              </w:rPr>
            </w:pPr>
            <w:r w:rsidRPr="008D04FB">
              <w:rPr>
                <w:rFonts w:eastAsia="@Arial Unicode MS"/>
              </w:rPr>
              <w:t>Сентябрь - октябрь</w:t>
            </w:r>
          </w:p>
        </w:tc>
        <w:tc>
          <w:tcPr>
            <w:tcW w:w="3402" w:type="dxa"/>
          </w:tcPr>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Проанализиро-вать причины возникновения трудностей в обучении.</w:t>
            </w:r>
          </w:p>
          <w:p w:rsidR="00E81D4B" w:rsidRPr="008D04FB" w:rsidRDefault="00E81D4B" w:rsidP="00C807B6">
            <w:pPr>
              <w:rPr>
                <w:rFonts w:eastAsia="@Arial Unicode MS"/>
              </w:rPr>
            </w:pPr>
            <w:r w:rsidRPr="008D04FB">
              <w:rPr>
                <w:rFonts w:eastAsia="@Arial Unicode MS"/>
              </w:rPr>
              <w:t>Выявить резервные возможности</w:t>
            </w:r>
          </w:p>
        </w:tc>
        <w:tc>
          <w:tcPr>
            <w:tcW w:w="2835" w:type="dxa"/>
          </w:tcPr>
          <w:p w:rsidR="00E81D4B" w:rsidRPr="008D04FB" w:rsidRDefault="00E81D4B" w:rsidP="00C807B6">
            <w:pPr>
              <w:rPr>
                <w:rFonts w:eastAsia="@Arial Unicode MS"/>
              </w:rPr>
            </w:pPr>
            <w:r w:rsidRPr="008D04FB">
              <w:rPr>
                <w:rFonts w:eastAsia="@Arial Unicode MS"/>
              </w:rPr>
              <w:t>Выбор индивидуальной образовательной траектории для решения имеющихся проблем</w:t>
            </w:r>
          </w:p>
        </w:tc>
        <w:tc>
          <w:tcPr>
            <w:tcW w:w="3685" w:type="dxa"/>
          </w:tcPr>
          <w:p w:rsidR="00E81D4B" w:rsidRPr="008D04FB" w:rsidRDefault="00E81D4B" w:rsidP="00C807B6">
            <w:pPr>
              <w:rPr>
                <w:rFonts w:eastAsia="@Arial Unicode MS"/>
              </w:rPr>
            </w:pPr>
            <w:r w:rsidRPr="008D04FB">
              <w:rPr>
                <w:rFonts w:eastAsia="@Arial Unicode MS"/>
              </w:rPr>
              <w:t>Составление карт индивидуальной</w:t>
            </w:r>
          </w:p>
          <w:p w:rsidR="00E81D4B" w:rsidRPr="008D04FB" w:rsidRDefault="00E81D4B" w:rsidP="00C807B6">
            <w:pPr>
              <w:rPr>
                <w:rFonts w:eastAsia="@Arial Unicode MS"/>
              </w:rPr>
            </w:pPr>
            <w:r w:rsidRPr="008D04FB">
              <w:rPr>
                <w:rFonts w:eastAsia="@Arial Unicode MS"/>
              </w:rPr>
              <w:t>работы</w:t>
            </w:r>
          </w:p>
        </w:tc>
        <w:tc>
          <w:tcPr>
            <w:tcW w:w="1985" w:type="dxa"/>
          </w:tcPr>
          <w:p w:rsidR="00E81D4B" w:rsidRPr="008D04FB" w:rsidRDefault="00E81D4B" w:rsidP="00C807B6">
            <w:pPr>
              <w:rPr>
                <w:rFonts w:eastAsia="@Arial Unicode MS"/>
              </w:rPr>
            </w:pPr>
            <w:r w:rsidRPr="008D04FB">
              <w:rPr>
                <w:rFonts w:eastAsia="@Arial Unicode MS"/>
              </w:rPr>
              <w:t>Октябрь - ноябрь</w:t>
            </w:r>
          </w:p>
        </w:tc>
        <w:tc>
          <w:tcPr>
            <w:tcW w:w="3402" w:type="dxa"/>
          </w:tcPr>
          <w:p w:rsidR="00E81D4B" w:rsidRPr="008D04FB" w:rsidRDefault="00E81D4B" w:rsidP="00C807B6">
            <w:pPr>
              <w:rPr>
                <w:rFonts w:eastAsia="@Arial Unicode MS"/>
              </w:rPr>
            </w:pPr>
            <w:r w:rsidRPr="008D04FB">
              <w:rPr>
                <w:rFonts w:eastAsia="@Arial Unicode MS"/>
              </w:rPr>
              <w:t>Классный руководитель</w:t>
            </w:r>
          </w:p>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p>
        </w:tc>
      </w:tr>
      <w:tr w:rsidR="00E81D4B" w:rsidRPr="008D04FB" w:rsidTr="00C807B6">
        <w:tc>
          <w:tcPr>
            <w:tcW w:w="14459" w:type="dxa"/>
            <w:gridSpan w:val="5"/>
          </w:tcPr>
          <w:p w:rsidR="00E81D4B" w:rsidRPr="008D04FB" w:rsidRDefault="00E81D4B" w:rsidP="00C807B6">
            <w:pPr>
              <w:rPr>
                <w:rFonts w:eastAsia="@Arial Unicode MS"/>
              </w:rPr>
            </w:pPr>
            <w:r w:rsidRPr="008D04FB">
              <w:rPr>
                <w:rFonts w:eastAsia="@Arial Unicode MS"/>
              </w:rPr>
              <w:t>Социально – педагогическая диагностика</w:t>
            </w: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Определить уровень организованности ребенка; уровень знаний по предметам</w:t>
            </w:r>
          </w:p>
          <w:p w:rsidR="00E81D4B" w:rsidRPr="008D04FB" w:rsidRDefault="00E81D4B" w:rsidP="00C807B6">
            <w:pPr>
              <w:rPr>
                <w:rFonts w:eastAsia="@Arial Unicode MS"/>
              </w:rPr>
            </w:pPr>
          </w:p>
          <w:p w:rsidR="00E81D4B" w:rsidRPr="008D04FB" w:rsidRDefault="00E81D4B" w:rsidP="00C807B6">
            <w:pPr>
              <w:rPr>
                <w:rFonts w:eastAsia="@Arial Unicode MS"/>
              </w:rPr>
            </w:pPr>
          </w:p>
        </w:tc>
        <w:tc>
          <w:tcPr>
            <w:tcW w:w="2835" w:type="dxa"/>
          </w:tcPr>
          <w:p w:rsidR="00E81D4B" w:rsidRPr="008D04FB" w:rsidRDefault="00E81D4B" w:rsidP="00C807B6">
            <w:pPr>
              <w:rPr>
                <w:rFonts w:eastAsia="@Arial Unicode MS"/>
              </w:rPr>
            </w:pPr>
            <w:r w:rsidRPr="008D04FB">
              <w:rPr>
                <w:rFonts w:eastAsia="@Arial Unicode MS"/>
              </w:rPr>
              <w:t>Получение объективной информации об организованности ребенка, его умении учиться, уровне знаний по предметам,</w:t>
            </w:r>
          </w:p>
          <w:p w:rsidR="00E81D4B" w:rsidRPr="008D04FB" w:rsidRDefault="00E81D4B" w:rsidP="00C807B6">
            <w:r w:rsidRPr="008D04FB">
              <w:lastRenderedPageBreak/>
              <w:t xml:space="preserve">о мотивации учебной деятельности, трудностях в овладении новым материалом, </w:t>
            </w:r>
            <w:r w:rsidRPr="008D04FB">
              <w:rPr>
                <w:rFonts w:eastAsia="@Arial Unicode MS"/>
              </w:rPr>
              <w:t xml:space="preserve">особенностях личности, </w:t>
            </w:r>
            <w:r w:rsidRPr="008D04FB">
              <w:t>эмоционально- волевой сфере, соблюдении правил поведения в обществе,  о</w:t>
            </w:r>
          </w:p>
          <w:p w:rsidR="00E81D4B" w:rsidRPr="008D04FB" w:rsidRDefault="00E81D4B" w:rsidP="00C807B6">
            <w:pPr>
              <w:rPr>
                <w:rFonts w:eastAsia="@Arial Unicode MS"/>
              </w:rPr>
            </w:pPr>
            <w:r w:rsidRPr="008D04FB">
              <w:t>взаимоотношениях с коллективом, о нарушениях в поведении, уровне притязаний и самооценке.</w:t>
            </w:r>
          </w:p>
        </w:tc>
        <w:tc>
          <w:tcPr>
            <w:tcW w:w="3685" w:type="dxa"/>
          </w:tcPr>
          <w:p w:rsidR="00E81D4B" w:rsidRPr="008D04FB" w:rsidRDefault="00E81D4B" w:rsidP="00C807B6">
            <w:r w:rsidRPr="008D04FB">
              <w:lastRenderedPageBreak/>
              <w:t>Посещение семьи ребенка,</w:t>
            </w:r>
          </w:p>
          <w:p w:rsidR="00E81D4B" w:rsidRPr="008D04FB" w:rsidRDefault="00E81D4B" w:rsidP="00C807B6">
            <w:r w:rsidRPr="008D04FB">
              <w:t xml:space="preserve">наблюдение за ребенком в различных видах деятельности, изучение работ ученика, анкетирование по выявлению школьных трудностей, </w:t>
            </w:r>
          </w:p>
          <w:p w:rsidR="00E81D4B" w:rsidRPr="008D04FB" w:rsidRDefault="00E81D4B" w:rsidP="00C807B6">
            <w:r w:rsidRPr="008D04FB">
              <w:lastRenderedPageBreak/>
              <w:t>беседа с родителями и учителями- предметниками.</w:t>
            </w:r>
          </w:p>
          <w:p w:rsidR="00E81D4B" w:rsidRPr="008D04FB" w:rsidRDefault="00E81D4B" w:rsidP="00C807B6">
            <w:r w:rsidRPr="008D04FB">
              <w:t>Анкета для родителей и учителей.</w:t>
            </w:r>
          </w:p>
          <w:p w:rsidR="00E81D4B" w:rsidRPr="008D04FB" w:rsidRDefault="00E81D4B" w:rsidP="00C807B6">
            <w:pPr>
              <w:rPr>
                <w:rFonts w:eastAsia="@Arial Unicode MS"/>
              </w:rPr>
            </w:pPr>
            <w:r w:rsidRPr="008D04FB">
              <w:rPr>
                <w:rFonts w:eastAsia="@Arial Unicode MS"/>
              </w:rPr>
              <w:t>Составление психолог-педагогической характеристики.</w:t>
            </w:r>
          </w:p>
          <w:p w:rsidR="00E81D4B" w:rsidRPr="008D04FB" w:rsidRDefault="00E81D4B" w:rsidP="00C807B6">
            <w:pPr>
              <w:rPr>
                <w:rFonts w:eastAsia="@Arial Unicode MS"/>
              </w:rPr>
            </w:pPr>
          </w:p>
        </w:tc>
        <w:tc>
          <w:tcPr>
            <w:tcW w:w="1985" w:type="dxa"/>
          </w:tcPr>
          <w:p w:rsidR="00E81D4B" w:rsidRPr="008D04FB" w:rsidRDefault="00E81D4B" w:rsidP="00C807B6">
            <w:pPr>
              <w:rPr>
                <w:rFonts w:eastAsia="@Arial Unicode MS"/>
              </w:rPr>
            </w:pPr>
            <w:r w:rsidRPr="008D04FB">
              <w:rPr>
                <w:rFonts w:eastAsia="@Arial Unicode MS"/>
              </w:rPr>
              <w:lastRenderedPageBreak/>
              <w:t>Сентябрь - октябрь</w:t>
            </w:r>
          </w:p>
        </w:tc>
        <w:tc>
          <w:tcPr>
            <w:tcW w:w="3402" w:type="dxa"/>
          </w:tcPr>
          <w:p w:rsidR="00E81D4B" w:rsidRPr="008D04FB" w:rsidRDefault="00E81D4B" w:rsidP="00C807B6">
            <w:pPr>
              <w:rPr>
                <w:rFonts w:eastAsia="@Arial Unicode MS"/>
              </w:rPr>
            </w:pPr>
            <w:r w:rsidRPr="008D04FB">
              <w:rPr>
                <w:rFonts w:eastAsia="@Arial Unicode MS"/>
              </w:rPr>
              <w:t>Классный руководитель</w:t>
            </w:r>
          </w:p>
          <w:p w:rsidR="00E81D4B" w:rsidRPr="008D04FB" w:rsidRDefault="00E81D4B" w:rsidP="00C807B6">
            <w:pPr>
              <w:rPr>
                <w:rFonts w:eastAsia="@Arial Unicode MS"/>
              </w:rPr>
            </w:pPr>
            <w:r w:rsidRPr="008D04FB">
              <w:rPr>
                <w:rFonts w:eastAsia="@Arial Unicode MS"/>
              </w:rPr>
              <w:t>Социальный педагог</w:t>
            </w:r>
          </w:p>
          <w:p w:rsidR="00E81D4B" w:rsidRPr="008D04FB" w:rsidRDefault="00E81D4B" w:rsidP="00C807B6">
            <w:pPr>
              <w:rPr>
                <w:rFonts w:eastAsia="@Arial Unicode MS"/>
              </w:rPr>
            </w:pPr>
            <w:r w:rsidRPr="008D04FB">
              <w:rPr>
                <w:rFonts w:eastAsia="@Arial Unicode MS"/>
              </w:rPr>
              <w:t>Педагог-</w:t>
            </w:r>
          </w:p>
          <w:p w:rsidR="00E81D4B" w:rsidRPr="008D04FB" w:rsidRDefault="00E81D4B" w:rsidP="00C807B6">
            <w:pPr>
              <w:rPr>
                <w:rFonts w:eastAsia="@Arial Unicode MS"/>
              </w:rPr>
            </w:pPr>
            <w:r w:rsidRPr="008D04FB">
              <w:rPr>
                <w:rFonts w:eastAsia="@Arial Unicode MS"/>
              </w:rPr>
              <w:t>психолог</w:t>
            </w:r>
          </w:p>
        </w:tc>
      </w:tr>
    </w:tbl>
    <w:p w:rsidR="00E81D4B" w:rsidRPr="008D04FB" w:rsidRDefault="00E81D4B" w:rsidP="00E81D4B">
      <w:pPr>
        <w:jc w:val="both"/>
        <w:rPr>
          <w:rFonts w:eastAsia="@Arial Unicode MS"/>
        </w:rPr>
      </w:pPr>
    </w:p>
    <w:p w:rsidR="00E81D4B" w:rsidRPr="008D04FB" w:rsidRDefault="00E81D4B" w:rsidP="00E81D4B">
      <w:pPr>
        <w:jc w:val="both"/>
        <w:rPr>
          <w:rFonts w:eastAsia="@Arial Unicode MS"/>
          <w:i/>
        </w:rPr>
      </w:pPr>
      <w:r w:rsidRPr="008D04FB">
        <w:rPr>
          <w:rFonts w:eastAsia="@Arial Unicode MS"/>
          <w:i/>
        </w:rPr>
        <w:t>Коррекционно-развивающий модуль</w:t>
      </w:r>
    </w:p>
    <w:p w:rsidR="00E81D4B" w:rsidRPr="008D04FB" w:rsidRDefault="00E81D4B" w:rsidP="00E81D4B">
      <w:pPr>
        <w:jc w:val="both"/>
        <w:rPr>
          <w:rFonts w:eastAsia="@Arial Unicode MS"/>
        </w:rPr>
      </w:pPr>
      <w:r w:rsidRPr="008D04FB">
        <w:rPr>
          <w:rFonts w:eastAsia="@Arial Unicode MS"/>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w:t>
      </w:r>
      <w:r>
        <w:rPr>
          <w:rFonts w:eastAsia="@Arial Unicode MS"/>
        </w:rPr>
        <w:t>о-личностной сфере детей с ОВЗ.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3685"/>
        <w:gridCol w:w="1985"/>
        <w:gridCol w:w="3402"/>
      </w:tblGrid>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Задачи</w:t>
            </w:r>
          </w:p>
          <w:p w:rsidR="00E81D4B" w:rsidRPr="008D04FB" w:rsidRDefault="00E81D4B" w:rsidP="00C807B6">
            <w:pPr>
              <w:rPr>
                <w:rFonts w:eastAsia="@Arial Unicode MS"/>
              </w:rPr>
            </w:pPr>
            <w:r w:rsidRPr="008D04FB">
              <w:rPr>
                <w:rFonts w:eastAsia="@Arial Unicode MS"/>
              </w:rPr>
              <w:t xml:space="preserve">  (направления)    </w:t>
            </w:r>
          </w:p>
          <w:p w:rsidR="00E81D4B" w:rsidRPr="008D04FB" w:rsidRDefault="00E81D4B" w:rsidP="00C807B6">
            <w:pPr>
              <w:rPr>
                <w:rFonts w:eastAsia="@Arial Unicode MS"/>
              </w:rPr>
            </w:pPr>
            <w:r w:rsidRPr="008D04FB">
              <w:rPr>
                <w:rFonts w:eastAsia="@Arial Unicode MS"/>
              </w:rPr>
              <w:t xml:space="preserve"> деятельности</w:t>
            </w:r>
          </w:p>
        </w:tc>
        <w:tc>
          <w:tcPr>
            <w:tcW w:w="2835" w:type="dxa"/>
          </w:tcPr>
          <w:p w:rsidR="00E81D4B" w:rsidRPr="008D04FB" w:rsidRDefault="00E81D4B" w:rsidP="00C807B6">
            <w:pPr>
              <w:rPr>
                <w:rFonts w:eastAsia="@Arial Unicode MS"/>
              </w:rPr>
            </w:pPr>
            <w:r w:rsidRPr="008D04FB">
              <w:rPr>
                <w:rFonts w:eastAsia="@Arial Unicode MS"/>
              </w:rPr>
              <w:t>Планируемые результаты</w:t>
            </w:r>
          </w:p>
        </w:tc>
        <w:tc>
          <w:tcPr>
            <w:tcW w:w="3685" w:type="dxa"/>
          </w:tcPr>
          <w:p w:rsidR="00E81D4B" w:rsidRPr="008D04FB" w:rsidRDefault="00E81D4B" w:rsidP="00C807B6">
            <w:pPr>
              <w:rPr>
                <w:rFonts w:eastAsia="@Arial Unicode MS"/>
              </w:rPr>
            </w:pPr>
            <w:r w:rsidRPr="008D04FB">
              <w:rPr>
                <w:rFonts w:eastAsia="@Arial Unicode MS"/>
              </w:rPr>
              <w:t>Виды и формы деятельности</w:t>
            </w:r>
          </w:p>
        </w:tc>
        <w:tc>
          <w:tcPr>
            <w:tcW w:w="1985" w:type="dxa"/>
          </w:tcPr>
          <w:p w:rsidR="00E81D4B" w:rsidRPr="008D04FB" w:rsidRDefault="00E81D4B" w:rsidP="00C807B6">
            <w:pPr>
              <w:rPr>
                <w:rFonts w:eastAsia="@Arial Unicode MS"/>
              </w:rPr>
            </w:pPr>
            <w:r w:rsidRPr="008D04FB">
              <w:rPr>
                <w:rFonts w:eastAsia="@Arial Unicode MS"/>
              </w:rPr>
              <w:t>Сроки</w:t>
            </w:r>
          </w:p>
        </w:tc>
        <w:tc>
          <w:tcPr>
            <w:tcW w:w="3402" w:type="dxa"/>
          </w:tcPr>
          <w:p w:rsidR="00E81D4B" w:rsidRPr="008D04FB" w:rsidRDefault="00E81D4B" w:rsidP="00C807B6">
            <w:pPr>
              <w:rPr>
                <w:rFonts w:eastAsia="@Arial Unicode MS"/>
              </w:rPr>
            </w:pPr>
            <w:r w:rsidRPr="008D04FB">
              <w:rPr>
                <w:rFonts w:eastAsia="@Arial Unicode MS"/>
              </w:rPr>
              <w:t>Ответствен-</w:t>
            </w:r>
          </w:p>
          <w:p w:rsidR="00E81D4B" w:rsidRPr="008D04FB" w:rsidRDefault="00E81D4B" w:rsidP="00C807B6">
            <w:pPr>
              <w:rPr>
                <w:rFonts w:eastAsia="@Arial Unicode MS"/>
              </w:rPr>
            </w:pPr>
            <w:r w:rsidRPr="008D04FB">
              <w:rPr>
                <w:rFonts w:eastAsia="@Arial Unicode MS"/>
              </w:rPr>
              <w:t>ные</w:t>
            </w:r>
          </w:p>
        </w:tc>
      </w:tr>
      <w:tr w:rsidR="00E81D4B" w:rsidRPr="008D04FB" w:rsidTr="00C807B6">
        <w:tc>
          <w:tcPr>
            <w:tcW w:w="14459" w:type="dxa"/>
            <w:gridSpan w:val="5"/>
          </w:tcPr>
          <w:p w:rsidR="00E81D4B" w:rsidRPr="008D04FB" w:rsidRDefault="00E81D4B" w:rsidP="00C807B6">
            <w:pPr>
              <w:rPr>
                <w:rFonts w:eastAsia="@Arial Unicode MS"/>
              </w:rPr>
            </w:pPr>
            <w:r w:rsidRPr="008D04FB">
              <w:rPr>
                <w:rFonts w:eastAsia="@Arial Unicode MS"/>
              </w:rPr>
              <w:t>Психолого-педагогическая работа</w:t>
            </w: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Обеспечить педагогичес-кое сопровожде-ние детей с ОВЗ</w:t>
            </w:r>
          </w:p>
        </w:tc>
        <w:tc>
          <w:tcPr>
            <w:tcW w:w="2835" w:type="dxa"/>
          </w:tcPr>
          <w:p w:rsidR="00E81D4B" w:rsidRPr="008D04FB" w:rsidRDefault="00E81D4B" w:rsidP="00C807B6">
            <w:pPr>
              <w:rPr>
                <w:rFonts w:eastAsia="@Arial Unicode MS"/>
              </w:rPr>
            </w:pPr>
            <w:r w:rsidRPr="008D04FB">
              <w:rPr>
                <w:rFonts w:eastAsia="@Arial Unicode MS"/>
              </w:rPr>
              <w:t>Планы, программы</w:t>
            </w:r>
          </w:p>
          <w:p w:rsidR="00E81D4B" w:rsidRPr="008D04FB" w:rsidRDefault="00E81D4B" w:rsidP="00C807B6">
            <w:pPr>
              <w:rPr>
                <w:rFonts w:eastAsia="@Arial Unicode MS"/>
              </w:rPr>
            </w:pPr>
          </w:p>
          <w:p w:rsidR="00E81D4B" w:rsidRPr="008D04FB" w:rsidRDefault="00E81D4B" w:rsidP="00C807B6">
            <w:pPr>
              <w:rPr>
                <w:rFonts w:eastAsia="@Arial Unicode MS"/>
              </w:rPr>
            </w:pPr>
          </w:p>
        </w:tc>
        <w:tc>
          <w:tcPr>
            <w:tcW w:w="3685" w:type="dxa"/>
          </w:tcPr>
          <w:p w:rsidR="00E81D4B" w:rsidRPr="008D04FB" w:rsidRDefault="00E81D4B" w:rsidP="00C807B6">
            <w:pPr>
              <w:rPr>
                <w:rFonts w:eastAsia="@Arial Unicode MS"/>
              </w:rPr>
            </w:pPr>
            <w:r w:rsidRPr="008D04FB">
              <w:rPr>
                <w:rFonts w:eastAsia="@Arial Unicode MS"/>
              </w:rPr>
              <w:t>Осуществление психолого- педагогического мониторинга достижений школьника.</w:t>
            </w:r>
          </w:p>
          <w:p w:rsidR="00E81D4B" w:rsidRPr="008D04FB" w:rsidRDefault="00E81D4B" w:rsidP="00C807B6">
            <w:pPr>
              <w:rPr>
                <w:rFonts w:eastAsia="@Arial Unicode MS"/>
              </w:rPr>
            </w:pPr>
            <w:r w:rsidRPr="008D04FB">
              <w:rPr>
                <w:rFonts w:eastAsia="@Arial Unicode MS"/>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E81D4B" w:rsidRPr="008D04FB" w:rsidRDefault="00E81D4B" w:rsidP="00C807B6">
            <w:pPr>
              <w:rPr>
                <w:rFonts w:eastAsia="@Arial Unicode MS"/>
              </w:rPr>
            </w:pPr>
            <w:r w:rsidRPr="008D04FB">
              <w:rPr>
                <w:rFonts w:eastAsia="@Arial Unicode MS"/>
              </w:rPr>
              <w:t xml:space="preserve">социальная защита ребёнка в случаях неблагоприятных условий жизни при психотравмирующих </w:t>
            </w:r>
            <w:r w:rsidRPr="008D04FB">
              <w:rPr>
                <w:rFonts w:eastAsia="@Arial Unicode MS"/>
              </w:rPr>
              <w:lastRenderedPageBreak/>
              <w:t>обстоятельствах.</w:t>
            </w:r>
          </w:p>
        </w:tc>
        <w:tc>
          <w:tcPr>
            <w:tcW w:w="1985" w:type="dxa"/>
          </w:tcPr>
          <w:p w:rsidR="00E81D4B" w:rsidRPr="008D04FB" w:rsidRDefault="00E81D4B" w:rsidP="00C807B6">
            <w:pPr>
              <w:rPr>
                <w:rFonts w:eastAsia="@Arial Unicode MS"/>
              </w:rPr>
            </w:pPr>
            <w:r w:rsidRPr="008D04FB">
              <w:rPr>
                <w:rFonts w:eastAsia="@Arial Unicode MS"/>
              </w:rPr>
              <w:lastRenderedPageBreak/>
              <w:t>В течение года</w:t>
            </w:r>
          </w:p>
        </w:tc>
        <w:tc>
          <w:tcPr>
            <w:tcW w:w="3402" w:type="dxa"/>
          </w:tcPr>
          <w:p w:rsidR="00E81D4B" w:rsidRPr="008D04FB" w:rsidRDefault="00E81D4B" w:rsidP="00C807B6">
            <w:pPr>
              <w:rPr>
                <w:rFonts w:eastAsia="@Arial Unicode MS"/>
              </w:rPr>
            </w:pPr>
            <w:r w:rsidRPr="008D04FB">
              <w:rPr>
                <w:rFonts w:eastAsia="@Arial Unicode MS"/>
              </w:rPr>
              <w:t>Классный руководитель</w:t>
            </w:r>
          </w:p>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p>
        </w:tc>
      </w:tr>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lastRenderedPageBreak/>
              <w:t>Обеспечить психологичес-кое  сопровожде-ние детей с ОВЗ</w:t>
            </w:r>
          </w:p>
        </w:tc>
        <w:tc>
          <w:tcPr>
            <w:tcW w:w="2835" w:type="dxa"/>
          </w:tcPr>
          <w:p w:rsidR="00E81D4B" w:rsidRPr="008D04FB" w:rsidRDefault="00E81D4B" w:rsidP="00C807B6">
            <w:pPr>
              <w:rPr>
                <w:rFonts w:eastAsia="@Arial Unicode MS"/>
              </w:rPr>
            </w:pPr>
            <w:r w:rsidRPr="008D04FB">
              <w:rPr>
                <w:rFonts w:eastAsia="@Arial Unicode MS"/>
              </w:rPr>
              <w:t>Позитивная динамика развиваемых параметров</w:t>
            </w:r>
          </w:p>
        </w:tc>
        <w:tc>
          <w:tcPr>
            <w:tcW w:w="3685" w:type="dxa"/>
          </w:tcPr>
          <w:p w:rsidR="00E81D4B" w:rsidRPr="008D04FB" w:rsidRDefault="00E81D4B" w:rsidP="00C807B6">
            <w:pPr>
              <w:rPr>
                <w:rFonts w:eastAsia="@Arial Unicode MS"/>
              </w:rPr>
            </w:pPr>
            <w:r w:rsidRPr="008D04FB">
              <w:rPr>
                <w:rFonts w:eastAsia="@Arial Unicode MS"/>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E81D4B" w:rsidRPr="008D04FB" w:rsidRDefault="00E81D4B" w:rsidP="00C807B6">
            <w:pPr>
              <w:rPr>
                <w:rFonts w:eastAsia="@Arial Unicode MS"/>
              </w:rPr>
            </w:pP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p>
        </w:tc>
      </w:tr>
      <w:tr w:rsidR="00E81D4B" w:rsidRPr="008D04FB" w:rsidTr="00C807B6">
        <w:tc>
          <w:tcPr>
            <w:tcW w:w="14459" w:type="dxa"/>
            <w:gridSpan w:val="5"/>
          </w:tcPr>
          <w:p w:rsidR="00E81D4B" w:rsidRPr="008D04FB" w:rsidRDefault="00E81D4B" w:rsidP="00C807B6">
            <w:pPr>
              <w:rPr>
                <w:rFonts w:eastAsia="@Arial Unicode MS"/>
              </w:rPr>
            </w:pPr>
            <w:r w:rsidRPr="008D04FB">
              <w:rPr>
                <w:rFonts w:eastAsia="@Arial Unicode MS"/>
              </w:rPr>
              <w:t>Лечебно – профилактическая работа</w:t>
            </w:r>
          </w:p>
        </w:tc>
      </w:tr>
      <w:tr w:rsidR="00E81D4B" w:rsidRPr="008D04FB" w:rsidTr="00C807B6">
        <w:trPr>
          <w:trHeight w:val="3346"/>
        </w:trPr>
        <w:tc>
          <w:tcPr>
            <w:tcW w:w="2552" w:type="dxa"/>
          </w:tcPr>
          <w:p w:rsidR="00E81D4B" w:rsidRPr="008D04FB" w:rsidRDefault="00E81D4B" w:rsidP="00C807B6">
            <w:pPr>
              <w:rPr>
                <w:rFonts w:eastAsia="@Arial Unicode MS"/>
              </w:rPr>
            </w:pPr>
            <w:r w:rsidRPr="008D04FB">
              <w:rPr>
                <w:rFonts w:eastAsia="@Arial Unicode MS"/>
              </w:rPr>
              <w:t>Создание условий для сохранения и укрепления здоровья обучающихся с ОВЗ</w:t>
            </w:r>
          </w:p>
        </w:tc>
        <w:tc>
          <w:tcPr>
            <w:tcW w:w="2835" w:type="dxa"/>
          </w:tcPr>
          <w:p w:rsidR="00E81D4B" w:rsidRPr="008D04FB" w:rsidRDefault="00E81D4B" w:rsidP="00C807B6">
            <w:pPr>
              <w:rPr>
                <w:rFonts w:eastAsia="@Arial Unicode MS"/>
              </w:rPr>
            </w:pPr>
            <w:r w:rsidRPr="008D04FB">
              <w:rPr>
                <w:rFonts w:eastAsia="@Arial Unicode MS"/>
              </w:rPr>
              <w:t>Позитивная динамика развиваемых параметров</w:t>
            </w:r>
          </w:p>
        </w:tc>
        <w:tc>
          <w:tcPr>
            <w:tcW w:w="3685" w:type="dxa"/>
          </w:tcPr>
          <w:p w:rsidR="00E81D4B" w:rsidRPr="008D04FB" w:rsidRDefault="00E81D4B" w:rsidP="00C807B6">
            <w:pPr>
              <w:rPr>
                <w:rFonts w:eastAsia="@Arial Unicode MS"/>
              </w:rPr>
            </w:pPr>
            <w:r w:rsidRPr="008D04FB">
              <w:rPr>
                <w:rFonts w:eastAsia="@Arial Unicode MS"/>
              </w:rPr>
              <w:t>Разработка  рекомендаций для педагогов и родителей по работе с детьми с ОВЗ.</w:t>
            </w:r>
          </w:p>
          <w:p w:rsidR="00E81D4B" w:rsidRPr="008D04FB" w:rsidRDefault="00E81D4B" w:rsidP="00C807B6">
            <w:pPr>
              <w:rPr>
                <w:rFonts w:eastAsia="@Arial Unicode MS"/>
              </w:rPr>
            </w:pPr>
            <w:r w:rsidRPr="008D04FB">
              <w:rPr>
                <w:rFonts w:eastAsia="@Arial Unicode MS"/>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Классный руководитель</w:t>
            </w:r>
          </w:p>
          <w:p w:rsidR="00E81D4B" w:rsidRPr="008D04FB" w:rsidRDefault="00E81D4B" w:rsidP="00C807B6">
            <w:pPr>
              <w:rPr>
                <w:rFonts w:eastAsia="@Arial Unicode MS"/>
              </w:rPr>
            </w:pPr>
            <w:r w:rsidRPr="008D04FB">
              <w:rPr>
                <w:rFonts w:eastAsia="@Arial Unicode MS"/>
              </w:rPr>
              <w:t>Учителя-предметники</w:t>
            </w:r>
          </w:p>
          <w:p w:rsidR="00E81D4B" w:rsidRPr="008D04FB" w:rsidRDefault="00E81D4B" w:rsidP="00C807B6">
            <w:pPr>
              <w:rPr>
                <w:rFonts w:eastAsia="@Arial Unicode MS"/>
              </w:rPr>
            </w:pPr>
            <w:r w:rsidRPr="008D04FB">
              <w:rPr>
                <w:rFonts w:eastAsia="@Arial Unicode MS"/>
              </w:rPr>
              <w:t>Медицинский работник</w:t>
            </w:r>
          </w:p>
          <w:p w:rsidR="00E81D4B" w:rsidRPr="008D04FB" w:rsidRDefault="00E81D4B" w:rsidP="00C807B6">
            <w:pPr>
              <w:rPr>
                <w:rFonts w:eastAsia="@Arial Unicode MS"/>
              </w:rPr>
            </w:pPr>
            <w:r w:rsidRPr="008D04FB">
              <w:rPr>
                <w:rFonts w:eastAsia="@Arial Unicode MS"/>
              </w:rPr>
              <w:t>Социальный педагог</w:t>
            </w:r>
          </w:p>
        </w:tc>
      </w:tr>
    </w:tbl>
    <w:p w:rsidR="00E81D4B" w:rsidRPr="008D04FB" w:rsidRDefault="00E81D4B" w:rsidP="00E81D4B">
      <w:pPr>
        <w:rPr>
          <w:rFonts w:eastAsia="@Arial Unicode MS"/>
        </w:rPr>
      </w:pPr>
    </w:p>
    <w:p w:rsidR="00E81D4B" w:rsidRPr="00150FF4" w:rsidRDefault="00E81D4B" w:rsidP="00E81D4B">
      <w:pPr>
        <w:jc w:val="both"/>
        <w:rPr>
          <w:rFonts w:eastAsia="@Arial Unicode MS"/>
          <w:i/>
        </w:rPr>
      </w:pPr>
      <w:r w:rsidRPr="00150FF4">
        <w:rPr>
          <w:rFonts w:eastAsia="@Arial Unicode MS"/>
          <w:i/>
        </w:rPr>
        <w:t>Консультативный модуль</w:t>
      </w:r>
    </w:p>
    <w:p w:rsidR="00E81D4B" w:rsidRPr="008D04FB" w:rsidRDefault="00E81D4B" w:rsidP="00E81D4B">
      <w:pPr>
        <w:jc w:val="both"/>
        <w:rPr>
          <w:rFonts w:eastAsia="@Arial Unicode MS"/>
        </w:rPr>
      </w:pPr>
      <w:r w:rsidRPr="008D04FB">
        <w:rPr>
          <w:rFonts w:eastAsia="@Arial Unicode MS"/>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w:t>
      </w:r>
      <w:r>
        <w:rPr>
          <w:rFonts w:eastAsia="@Arial Unicode MS"/>
        </w:rPr>
        <w:t>ития и социализации обучающихся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3685"/>
        <w:gridCol w:w="1985"/>
        <w:gridCol w:w="3402"/>
      </w:tblGrid>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Задачи</w:t>
            </w:r>
          </w:p>
          <w:p w:rsidR="00E81D4B" w:rsidRPr="008D04FB" w:rsidRDefault="00E81D4B" w:rsidP="00C807B6">
            <w:pPr>
              <w:rPr>
                <w:rFonts w:eastAsia="@Arial Unicode MS"/>
              </w:rPr>
            </w:pPr>
            <w:r w:rsidRPr="008D04FB">
              <w:rPr>
                <w:rFonts w:eastAsia="@Arial Unicode MS"/>
              </w:rPr>
              <w:t xml:space="preserve">(направления)   </w:t>
            </w:r>
          </w:p>
          <w:p w:rsidR="00E81D4B" w:rsidRPr="008D04FB" w:rsidRDefault="00E81D4B" w:rsidP="00C807B6">
            <w:pPr>
              <w:rPr>
                <w:rFonts w:eastAsia="@Arial Unicode MS"/>
              </w:rPr>
            </w:pPr>
            <w:r w:rsidRPr="008D04FB">
              <w:rPr>
                <w:rFonts w:eastAsia="@Arial Unicode MS"/>
              </w:rPr>
              <w:t>деятельности</w:t>
            </w:r>
          </w:p>
        </w:tc>
        <w:tc>
          <w:tcPr>
            <w:tcW w:w="2835" w:type="dxa"/>
          </w:tcPr>
          <w:p w:rsidR="00E81D4B" w:rsidRPr="008D04FB" w:rsidRDefault="00E81D4B" w:rsidP="00C807B6">
            <w:pPr>
              <w:rPr>
                <w:rFonts w:eastAsia="@Arial Unicode MS"/>
              </w:rPr>
            </w:pPr>
            <w:r w:rsidRPr="008D04FB">
              <w:rPr>
                <w:rFonts w:eastAsia="@Arial Unicode MS"/>
              </w:rPr>
              <w:t>Планируемые результаты</w:t>
            </w:r>
          </w:p>
        </w:tc>
        <w:tc>
          <w:tcPr>
            <w:tcW w:w="3685" w:type="dxa"/>
          </w:tcPr>
          <w:p w:rsidR="00E81D4B" w:rsidRPr="008D04FB" w:rsidRDefault="00E81D4B" w:rsidP="00C807B6">
            <w:pPr>
              <w:rPr>
                <w:rFonts w:eastAsia="@Arial Unicode MS"/>
              </w:rPr>
            </w:pPr>
            <w:r w:rsidRPr="008D04FB">
              <w:rPr>
                <w:rFonts w:eastAsia="@Arial Unicode MS"/>
              </w:rPr>
              <w:t>Виды и формы деятельности</w:t>
            </w:r>
          </w:p>
        </w:tc>
        <w:tc>
          <w:tcPr>
            <w:tcW w:w="1985" w:type="dxa"/>
          </w:tcPr>
          <w:p w:rsidR="00E81D4B" w:rsidRPr="008D04FB" w:rsidRDefault="00E81D4B" w:rsidP="00C807B6">
            <w:pPr>
              <w:rPr>
                <w:rFonts w:eastAsia="@Arial Unicode MS"/>
              </w:rPr>
            </w:pPr>
            <w:r w:rsidRPr="008D04FB">
              <w:rPr>
                <w:rFonts w:eastAsia="@Arial Unicode MS"/>
              </w:rPr>
              <w:t>Сроки</w:t>
            </w:r>
          </w:p>
        </w:tc>
        <w:tc>
          <w:tcPr>
            <w:tcW w:w="3402" w:type="dxa"/>
          </w:tcPr>
          <w:p w:rsidR="00E81D4B" w:rsidRPr="008D04FB" w:rsidRDefault="00E81D4B" w:rsidP="00C807B6">
            <w:pPr>
              <w:rPr>
                <w:rFonts w:eastAsia="@Arial Unicode MS"/>
              </w:rPr>
            </w:pPr>
            <w:r w:rsidRPr="008D04FB">
              <w:rPr>
                <w:rFonts w:eastAsia="@Arial Unicode MS"/>
              </w:rPr>
              <w:t>Ответствен-</w:t>
            </w:r>
          </w:p>
          <w:p w:rsidR="00E81D4B" w:rsidRPr="008D04FB" w:rsidRDefault="00E81D4B" w:rsidP="00C807B6">
            <w:pPr>
              <w:rPr>
                <w:rFonts w:eastAsia="@Arial Unicode MS"/>
              </w:rPr>
            </w:pPr>
            <w:r w:rsidRPr="008D04FB">
              <w:rPr>
                <w:rFonts w:eastAsia="@Arial Unicode MS"/>
              </w:rPr>
              <w:t>ные</w:t>
            </w:r>
          </w:p>
        </w:tc>
      </w:tr>
      <w:tr w:rsidR="00E81D4B" w:rsidRPr="008D04FB" w:rsidTr="00C807B6">
        <w:tc>
          <w:tcPr>
            <w:tcW w:w="2552" w:type="dxa"/>
          </w:tcPr>
          <w:p w:rsidR="00E81D4B" w:rsidRPr="008D04FB" w:rsidRDefault="000A33C6" w:rsidP="00C807B6">
            <w:pPr>
              <w:jc w:val="both"/>
              <w:rPr>
                <w:rFonts w:eastAsia="@Arial Unicode MS"/>
              </w:rPr>
            </w:pPr>
            <w:r>
              <w:rPr>
                <w:rFonts w:eastAsia="@Arial Unicode MS"/>
              </w:rPr>
              <w:t>Консультирование педагогичес</w:t>
            </w:r>
            <w:r w:rsidR="00E81D4B" w:rsidRPr="008D04FB">
              <w:rPr>
                <w:rFonts w:eastAsia="@Arial Unicode MS"/>
              </w:rPr>
              <w:t>ких работников по вы</w:t>
            </w:r>
            <w:r>
              <w:rPr>
                <w:rFonts w:eastAsia="@Arial Unicode MS"/>
              </w:rPr>
              <w:t>бору индивидуально-ориентирован</w:t>
            </w:r>
            <w:r w:rsidR="00E81D4B" w:rsidRPr="008D04FB">
              <w:rPr>
                <w:rFonts w:eastAsia="@Arial Unicode MS"/>
              </w:rPr>
              <w:t>ных методов и приёмов работы с обучающимся с ОВЗ</w:t>
            </w:r>
          </w:p>
        </w:tc>
        <w:tc>
          <w:tcPr>
            <w:tcW w:w="2835" w:type="dxa"/>
          </w:tcPr>
          <w:p w:rsidR="00E81D4B" w:rsidRPr="008D04FB" w:rsidRDefault="00E81D4B" w:rsidP="00C807B6">
            <w:pPr>
              <w:rPr>
                <w:rFonts w:eastAsia="@Arial Unicode MS"/>
              </w:rPr>
            </w:pPr>
            <w:r w:rsidRPr="008D04FB">
              <w:rPr>
                <w:rFonts w:eastAsia="@Arial Unicode MS"/>
              </w:rPr>
              <w:t>Рекомендации, приёмы, упражнения и др. материалы.</w:t>
            </w:r>
          </w:p>
        </w:tc>
        <w:tc>
          <w:tcPr>
            <w:tcW w:w="3685" w:type="dxa"/>
          </w:tcPr>
          <w:p w:rsidR="00E81D4B" w:rsidRPr="008D04FB" w:rsidRDefault="00E81D4B" w:rsidP="00C807B6">
            <w:pPr>
              <w:rPr>
                <w:rFonts w:eastAsia="@Arial Unicode MS"/>
              </w:rPr>
            </w:pPr>
            <w:r w:rsidRPr="008D04FB">
              <w:rPr>
                <w:rFonts w:eastAsia="@Arial Unicode MS"/>
              </w:rPr>
              <w:t>Индивидуальные, групповые и тематические консультации</w:t>
            </w: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r w:rsidRPr="008D04FB">
              <w:rPr>
                <w:rFonts w:eastAsia="@Arial Unicode MS"/>
              </w:rPr>
              <w:t>Социальный педагог</w:t>
            </w:r>
          </w:p>
          <w:p w:rsidR="00E81D4B" w:rsidRPr="008D04FB" w:rsidRDefault="00E81D4B" w:rsidP="00C807B6">
            <w:pPr>
              <w:rPr>
                <w:rFonts w:eastAsia="@Arial Unicode MS"/>
              </w:rPr>
            </w:pPr>
          </w:p>
        </w:tc>
      </w:tr>
      <w:tr w:rsidR="00E81D4B" w:rsidRPr="008D04FB" w:rsidTr="00C807B6">
        <w:tc>
          <w:tcPr>
            <w:tcW w:w="2552" w:type="dxa"/>
          </w:tcPr>
          <w:p w:rsidR="00E81D4B" w:rsidRPr="008D04FB" w:rsidRDefault="000A33C6" w:rsidP="00C807B6">
            <w:pPr>
              <w:rPr>
                <w:rFonts w:eastAsia="@Arial Unicode MS"/>
              </w:rPr>
            </w:pPr>
            <w:r>
              <w:rPr>
                <w:rFonts w:eastAsia="@Arial Unicode MS"/>
              </w:rPr>
              <w:lastRenderedPageBreak/>
              <w:t>Консультиро</w:t>
            </w:r>
            <w:r w:rsidR="00E81D4B" w:rsidRPr="008D04FB">
              <w:rPr>
                <w:rFonts w:eastAsia="@Arial Unicode MS"/>
              </w:rPr>
              <w:t>вание обучающихся по выявленным проблемам, оказание превентивной помощи</w:t>
            </w:r>
          </w:p>
        </w:tc>
        <w:tc>
          <w:tcPr>
            <w:tcW w:w="2835" w:type="dxa"/>
          </w:tcPr>
          <w:p w:rsidR="00E81D4B" w:rsidRPr="008D04FB" w:rsidRDefault="00E81D4B" w:rsidP="00C807B6">
            <w:pPr>
              <w:rPr>
                <w:rFonts w:eastAsia="@Arial Unicode MS"/>
              </w:rPr>
            </w:pPr>
            <w:r w:rsidRPr="008D04FB">
              <w:rPr>
                <w:rFonts w:eastAsia="@Arial Unicode MS"/>
              </w:rPr>
              <w:t>Рекомендации, приёмы, упражнения и др. материалы.</w:t>
            </w:r>
          </w:p>
        </w:tc>
        <w:tc>
          <w:tcPr>
            <w:tcW w:w="3685" w:type="dxa"/>
          </w:tcPr>
          <w:p w:rsidR="00E81D4B" w:rsidRPr="008D04FB" w:rsidRDefault="00E81D4B" w:rsidP="00C807B6">
            <w:pPr>
              <w:rPr>
                <w:rFonts w:eastAsia="@Arial Unicode MS"/>
              </w:rPr>
            </w:pPr>
            <w:r w:rsidRPr="008D04FB">
              <w:rPr>
                <w:rFonts w:eastAsia="@Arial Unicode MS"/>
              </w:rPr>
              <w:t>Индивидуальные, групповые, тематические консультации</w:t>
            </w: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r w:rsidRPr="008D04FB">
              <w:rPr>
                <w:rFonts w:eastAsia="@Arial Unicode MS"/>
              </w:rPr>
              <w:t>Социальный педагог</w:t>
            </w:r>
          </w:p>
          <w:p w:rsidR="00E81D4B" w:rsidRPr="008D04FB" w:rsidRDefault="00E81D4B" w:rsidP="00C807B6">
            <w:pPr>
              <w:rPr>
                <w:rFonts w:eastAsia="@Arial Unicode MS"/>
              </w:rPr>
            </w:pPr>
            <w:r w:rsidRPr="008D04FB">
              <w:rPr>
                <w:rFonts w:eastAsia="@Arial Unicode MS"/>
              </w:rPr>
              <w:t>Классный руководитель</w:t>
            </w:r>
          </w:p>
        </w:tc>
      </w:tr>
      <w:tr w:rsidR="00E81D4B" w:rsidRPr="008D04FB" w:rsidTr="00C807B6">
        <w:tc>
          <w:tcPr>
            <w:tcW w:w="2552" w:type="dxa"/>
          </w:tcPr>
          <w:p w:rsidR="00E81D4B" w:rsidRPr="008D04FB" w:rsidRDefault="000A33C6" w:rsidP="00C807B6">
            <w:pPr>
              <w:rPr>
                <w:rFonts w:eastAsia="@Arial Unicode MS"/>
              </w:rPr>
            </w:pPr>
            <w:r>
              <w:rPr>
                <w:rFonts w:eastAsia="@Arial Unicode MS"/>
              </w:rPr>
              <w:t>Консультиро</w:t>
            </w:r>
            <w:r w:rsidR="00E81D4B" w:rsidRPr="008D04FB">
              <w:rPr>
                <w:rFonts w:eastAsia="@Arial Unicode MS"/>
              </w:rPr>
              <w:t xml:space="preserve">вание родителей по  вопросам выбора стратегии </w:t>
            </w:r>
            <w:r>
              <w:rPr>
                <w:rFonts w:eastAsia="@Arial Unicode MS"/>
              </w:rPr>
              <w:t>воспитания и приёмов коррекцион</w:t>
            </w:r>
            <w:r w:rsidR="00E81D4B" w:rsidRPr="008D04FB">
              <w:rPr>
                <w:rFonts w:eastAsia="@Arial Unicode MS"/>
              </w:rPr>
              <w:t>ного обучения ребёнка с ОВЗ</w:t>
            </w:r>
          </w:p>
        </w:tc>
        <w:tc>
          <w:tcPr>
            <w:tcW w:w="2835" w:type="dxa"/>
          </w:tcPr>
          <w:p w:rsidR="00E81D4B" w:rsidRPr="008D04FB" w:rsidRDefault="00E81D4B" w:rsidP="00C807B6">
            <w:pPr>
              <w:rPr>
                <w:rFonts w:eastAsia="@Arial Unicode MS"/>
              </w:rPr>
            </w:pPr>
            <w:r w:rsidRPr="008D04FB">
              <w:rPr>
                <w:rFonts w:eastAsia="@Arial Unicode MS"/>
              </w:rPr>
              <w:t>Рекомендации, приёмы, упражнения и др. материалы.</w:t>
            </w:r>
          </w:p>
        </w:tc>
        <w:tc>
          <w:tcPr>
            <w:tcW w:w="3685" w:type="dxa"/>
          </w:tcPr>
          <w:p w:rsidR="00E81D4B" w:rsidRPr="008D04FB" w:rsidRDefault="00E81D4B" w:rsidP="00C807B6">
            <w:pPr>
              <w:rPr>
                <w:rFonts w:eastAsia="@Arial Unicode MS"/>
              </w:rPr>
            </w:pPr>
            <w:r w:rsidRPr="008D04FB">
              <w:rPr>
                <w:rFonts w:eastAsia="@Arial Unicode MS"/>
              </w:rPr>
              <w:t>Индивидуальные, групповые, тематические консультации</w:t>
            </w: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r w:rsidRPr="008D04FB">
              <w:rPr>
                <w:rFonts w:eastAsia="@Arial Unicode MS"/>
              </w:rPr>
              <w:t>Социальный педагог</w:t>
            </w:r>
          </w:p>
          <w:p w:rsidR="00E81D4B" w:rsidRPr="008D04FB" w:rsidRDefault="00E81D4B" w:rsidP="00C807B6">
            <w:pPr>
              <w:rPr>
                <w:rFonts w:eastAsia="@Arial Unicode MS"/>
              </w:rPr>
            </w:pPr>
            <w:r w:rsidRPr="008D04FB">
              <w:rPr>
                <w:rFonts w:eastAsia="@Arial Unicode MS"/>
              </w:rPr>
              <w:t>Классный руководитель</w:t>
            </w:r>
          </w:p>
        </w:tc>
      </w:tr>
    </w:tbl>
    <w:p w:rsidR="00E81D4B" w:rsidRPr="00150FF4" w:rsidRDefault="00E81D4B" w:rsidP="00E81D4B">
      <w:pPr>
        <w:rPr>
          <w:rFonts w:eastAsia="@Arial Unicode MS"/>
          <w:i/>
        </w:rPr>
      </w:pPr>
    </w:p>
    <w:p w:rsidR="00E81D4B" w:rsidRPr="00150FF4" w:rsidRDefault="00E81D4B" w:rsidP="00E81D4B">
      <w:pPr>
        <w:jc w:val="both"/>
        <w:rPr>
          <w:rFonts w:eastAsia="@Arial Unicode MS"/>
          <w:i/>
        </w:rPr>
      </w:pPr>
      <w:r w:rsidRPr="00150FF4">
        <w:rPr>
          <w:rFonts w:eastAsia="@Arial Unicode MS"/>
          <w:i/>
        </w:rPr>
        <w:t>Информационно – просветительский модуль</w:t>
      </w:r>
    </w:p>
    <w:p w:rsidR="00E81D4B" w:rsidRPr="008D04FB" w:rsidRDefault="00E81D4B" w:rsidP="00E81D4B">
      <w:pPr>
        <w:jc w:val="both"/>
        <w:rPr>
          <w:rFonts w:eastAsia="@Arial Unicode MS"/>
        </w:rPr>
      </w:pPr>
      <w:r w:rsidRPr="008D04FB">
        <w:rPr>
          <w:rFonts w:eastAsia="@Arial Unicode MS"/>
          <w:b/>
        </w:rPr>
        <w:t>Цель:</w:t>
      </w:r>
      <w:r w:rsidRPr="008D04FB">
        <w:rPr>
          <w:rFonts w:eastAsia="@Arial Unicode MS"/>
        </w:rPr>
        <w:t xml:space="preserve"> организация информационно-просветительской деятельности по вопросам образования детей с ОВЗ со всеми участниками образова</w:t>
      </w:r>
      <w:r>
        <w:rPr>
          <w:rFonts w:eastAsia="@Arial Unicode MS"/>
        </w:rPr>
        <w:t>тельного процесса.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3685"/>
        <w:gridCol w:w="1985"/>
        <w:gridCol w:w="3402"/>
      </w:tblGrid>
      <w:tr w:rsidR="00E81D4B" w:rsidRPr="008D04FB" w:rsidTr="00C807B6">
        <w:tc>
          <w:tcPr>
            <w:tcW w:w="2552" w:type="dxa"/>
          </w:tcPr>
          <w:p w:rsidR="00E81D4B" w:rsidRPr="008D04FB" w:rsidRDefault="00E81D4B" w:rsidP="00C807B6">
            <w:pPr>
              <w:rPr>
                <w:rFonts w:eastAsia="@Arial Unicode MS"/>
              </w:rPr>
            </w:pPr>
            <w:r w:rsidRPr="008D04FB">
              <w:rPr>
                <w:rFonts w:eastAsia="@Arial Unicode MS"/>
              </w:rPr>
              <w:t>Задачи</w:t>
            </w:r>
          </w:p>
          <w:p w:rsidR="00E81D4B" w:rsidRPr="008D04FB" w:rsidRDefault="00E81D4B" w:rsidP="00C807B6">
            <w:pPr>
              <w:rPr>
                <w:rFonts w:eastAsia="@Arial Unicode MS"/>
              </w:rPr>
            </w:pPr>
            <w:r w:rsidRPr="008D04FB">
              <w:rPr>
                <w:rFonts w:eastAsia="@Arial Unicode MS"/>
              </w:rPr>
              <w:t xml:space="preserve">(направления)   </w:t>
            </w:r>
          </w:p>
          <w:p w:rsidR="00E81D4B" w:rsidRPr="008D04FB" w:rsidRDefault="00E81D4B" w:rsidP="00C807B6">
            <w:pPr>
              <w:rPr>
                <w:rFonts w:eastAsia="@Arial Unicode MS"/>
              </w:rPr>
            </w:pPr>
            <w:r w:rsidRPr="008D04FB">
              <w:rPr>
                <w:rFonts w:eastAsia="@Arial Unicode MS"/>
              </w:rPr>
              <w:t>деятельности</w:t>
            </w:r>
          </w:p>
        </w:tc>
        <w:tc>
          <w:tcPr>
            <w:tcW w:w="2835" w:type="dxa"/>
          </w:tcPr>
          <w:p w:rsidR="00E81D4B" w:rsidRPr="008D04FB" w:rsidRDefault="00E81D4B" w:rsidP="00C807B6">
            <w:pPr>
              <w:rPr>
                <w:rFonts w:eastAsia="@Arial Unicode MS"/>
              </w:rPr>
            </w:pPr>
            <w:r w:rsidRPr="008D04FB">
              <w:rPr>
                <w:rFonts w:eastAsia="@Arial Unicode MS"/>
              </w:rPr>
              <w:t>Планируемые результаты</w:t>
            </w:r>
          </w:p>
        </w:tc>
        <w:tc>
          <w:tcPr>
            <w:tcW w:w="3685" w:type="dxa"/>
          </w:tcPr>
          <w:p w:rsidR="00E81D4B" w:rsidRPr="008D04FB" w:rsidRDefault="00E81D4B" w:rsidP="00C807B6">
            <w:pPr>
              <w:rPr>
                <w:rFonts w:eastAsia="@Arial Unicode MS"/>
              </w:rPr>
            </w:pPr>
            <w:r w:rsidRPr="008D04FB">
              <w:rPr>
                <w:rFonts w:eastAsia="@Arial Unicode MS"/>
              </w:rPr>
              <w:t>Виды и формы деятельности</w:t>
            </w:r>
          </w:p>
        </w:tc>
        <w:tc>
          <w:tcPr>
            <w:tcW w:w="1985" w:type="dxa"/>
          </w:tcPr>
          <w:p w:rsidR="00E81D4B" w:rsidRPr="008D04FB" w:rsidRDefault="00E81D4B" w:rsidP="00C807B6">
            <w:pPr>
              <w:rPr>
                <w:rFonts w:eastAsia="@Arial Unicode MS"/>
              </w:rPr>
            </w:pPr>
            <w:r w:rsidRPr="008D04FB">
              <w:rPr>
                <w:rFonts w:eastAsia="@Arial Unicode MS"/>
              </w:rPr>
              <w:t>Сроки</w:t>
            </w:r>
          </w:p>
        </w:tc>
        <w:tc>
          <w:tcPr>
            <w:tcW w:w="3402" w:type="dxa"/>
          </w:tcPr>
          <w:p w:rsidR="00E81D4B" w:rsidRPr="008D04FB" w:rsidRDefault="00E81D4B" w:rsidP="00C807B6">
            <w:pPr>
              <w:rPr>
                <w:rFonts w:eastAsia="@Arial Unicode MS"/>
              </w:rPr>
            </w:pPr>
            <w:r w:rsidRPr="008D04FB">
              <w:rPr>
                <w:rFonts w:eastAsia="@Arial Unicode MS"/>
              </w:rPr>
              <w:t>Ответствен-</w:t>
            </w:r>
          </w:p>
          <w:p w:rsidR="00E81D4B" w:rsidRPr="008D04FB" w:rsidRDefault="00E81D4B" w:rsidP="00C807B6">
            <w:pPr>
              <w:rPr>
                <w:rFonts w:eastAsia="@Arial Unicode MS"/>
              </w:rPr>
            </w:pPr>
            <w:r w:rsidRPr="008D04FB">
              <w:rPr>
                <w:rFonts w:eastAsia="@Arial Unicode MS"/>
              </w:rPr>
              <w:t>ные</w:t>
            </w:r>
          </w:p>
        </w:tc>
      </w:tr>
      <w:tr w:rsidR="00E81D4B" w:rsidRPr="008D04FB" w:rsidTr="00C807B6">
        <w:tc>
          <w:tcPr>
            <w:tcW w:w="2552" w:type="dxa"/>
          </w:tcPr>
          <w:p w:rsidR="00E81D4B" w:rsidRPr="008D04FB" w:rsidRDefault="000A33C6" w:rsidP="00C807B6">
            <w:pPr>
              <w:rPr>
                <w:rFonts w:eastAsia="@Arial Unicode MS"/>
              </w:rPr>
            </w:pPr>
            <w:r>
              <w:rPr>
                <w:rFonts w:eastAsia="@Arial Unicode MS"/>
              </w:rPr>
              <w:t>Информирова</w:t>
            </w:r>
            <w:r w:rsidR="00E81D4B" w:rsidRPr="008D04FB">
              <w:rPr>
                <w:rFonts w:eastAsia="@Arial Unicode MS"/>
              </w:rPr>
              <w:t>ние родителей (законных представите-лей) по медицинским, социальным, правовым и другим вопросам</w:t>
            </w:r>
          </w:p>
        </w:tc>
        <w:tc>
          <w:tcPr>
            <w:tcW w:w="2835" w:type="dxa"/>
          </w:tcPr>
          <w:p w:rsidR="00E81D4B" w:rsidRPr="008D04FB" w:rsidRDefault="00E81D4B" w:rsidP="00C807B6">
            <w:pPr>
              <w:rPr>
                <w:rFonts w:eastAsia="@Arial Unicode MS"/>
              </w:rPr>
            </w:pPr>
            <w:r w:rsidRPr="008D04FB">
              <w:rPr>
                <w:rFonts w:eastAsia="@Arial Unicode MS"/>
              </w:rPr>
              <w:t>Организация работы  семинаров, родительских собраний, тренингов и др.</w:t>
            </w:r>
          </w:p>
        </w:tc>
        <w:tc>
          <w:tcPr>
            <w:tcW w:w="3685" w:type="dxa"/>
          </w:tcPr>
          <w:p w:rsidR="00E81D4B" w:rsidRPr="008D04FB" w:rsidRDefault="00E81D4B" w:rsidP="00C807B6">
            <w:pPr>
              <w:rPr>
                <w:rFonts w:eastAsia="@Arial Unicode MS"/>
              </w:rPr>
            </w:pPr>
            <w:r w:rsidRPr="008D04FB">
              <w:rPr>
                <w:rFonts w:eastAsia="@Arial Unicode MS"/>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Заместитель директора по УВР</w:t>
            </w:r>
          </w:p>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r w:rsidRPr="008D04FB">
              <w:rPr>
                <w:rFonts w:eastAsia="@Arial Unicode MS"/>
              </w:rPr>
              <w:t>Социальный педагог</w:t>
            </w:r>
          </w:p>
          <w:p w:rsidR="00E81D4B" w:rsidRPr="008D04FB" w:rsidRDefault="00E81D4B" w:rsidP="00C807B6">
            <w:pPr>
              <w:rPr>
                <w:rFonts w:eastAsia="@Arial Unicode MS"/>
              </w:rPr>
            </w:pPr>
            <w:r w:rsidRPr="008D04FB">
              <w:rPr>
                <w:rFonts w:eastAsia="@Arial Unicode MS"/>
              </w:rPr>
              <w:t>Классный руководитель</w:t>
            </w:r>
          </w:p>
          <w:p w:rsidR="00E81D4B" w:rsidRPr="008D04FB" w:rsidRDefault="00E81D4B" w:rsidP="00C807B6">
            <w:pPr>
              <w:rPr>
                <w:rFonts w:eastAsia="@Arial Unicode MS"/>
              </w:rPr>
            </w:pPr>
            <w:r w:rsidRPr="008D04FB">
              <w:rPr>
                <w:rFonts w:eastAsia="@Arial Unicode MS"/>
              </w:rPr>
              <w:t>Медицинский работник</w:t>
            </w:r>
          </w:p>
        </w:tc>
      </w:tr>
      <w:tr w:rsidR="00E81D4B" w:rsidRPr="008D04FB" w:rsidTr="00C807B6">
        <w:tc>
          <w:tcPr>
            <w:tcW w:w="2552" w:type="dxa"/>
          </w:tcPr>
          <w:p w:rsidR="00E81D4B" w:rsidRPr="008D04FB" w:rsidRDefault="000A33C6" w:rsidP="00C807B6">
            <w:pPr>
              <w:rPr>
                <w:rFonts w:eastAsia="@Arial Unicode MS"/>
              </w:rPr>
            </w:pPr>
            <w:r>
              <w:rPr>
                <w:rFonts w:eastAsia="@Arial Unicode MS"/>
              </w:rPr>
              <w:t>Психолого-педагогичес</w:t>
            </w:r>
            <w:r w:rsidR="00E81D4B" w:rsidRPr="008D04FB">
              <w:rPr>
                <w:rFonts w:eastAsia="@Arial Unicode MS"/>
              </w:rPr>
              <w:t>кое просвещение педагогических работников по вопросам развития, обучения и воспитания детей с ОВЗ</w:t>
            </w:r>
          </w:p>
        </w:tc>
        <w:tc>
          <w:tcPr>
            <w:tcW w:w="2835" w:type="dxa"/>
          </w:tcPr>
          <w:p w:rsidR="00E81D4B" w:rsidRPr="008D04FB" w:rsidRDefault="00E81D4B" w:rsidP="00C807B6">
            <w:pPr>
              <w:rPr>
                <w:rFonts w:eastAsia="@Arial Unicode MS"/>
              </w:rPr>
            </w:pPr>
            <w:r w:rsidRPr="008D04FB">
              <w:rPr>
                <w:rFonts w:eastAsia="@Arial Unicode MS"/>
              </w:rPr>
              <w:t>Организация методических мероприятий</w:t>
            </w:r>
          </w:p>
        </w:tc>
        <w:tc>
          <w:tcPr>
            <w:tcW w:w="3685" w:type="dxa"/>
          </w:tcPr>
          <w:p w:rsidR="00E81D4B" w:rsidRPr="008D04FB" w:rsidRDefault="00E81D4B" w:rsidP="00C807B6">
            <w:pPr>
              <w:rPr>
                <w:rFonts w:eastAsia="@Arial Unicode MS"/>
              </w:rPr>
            </w:pPr>
            <w:r w:rsidRPr="008D04FB">
              <w:rPr>
                <w:rFonts w:eastAsia="@Arial Unicode MS"/>
              </w:rPr>
              <w:t>Информационные мероприятия</w:t>
            </w:r>
          </w:p>
          <w:p w:rsidR="00E81D4B" w:rsidRPr="008D04FB" w:rsidRDefault="00E81D4B" w:rsidP="00C807B6">
            <w:pPr>
              <w:rPr>
                <w:rFonts w:eastAsia="@Arial Unicode MS"/>
              </w:rPr>
            </w:pPr>
            <w:r w:rsidRPr="008D04FB">
              <w:rPr>
                <w:rFonts w:eastAsia="@Arial Unicode MS"/>
              </w:rPr>
              <w:t>(лекции, беседы, информационные стенды, печатные материалы).</w:t>
            </w:r>
          </w:p>
        </w:tc>
        <w:tc>
          <w:tcPr>
            <w:tcW w:w="1985" w:type="dxa"/>
          </w:tcPr>
          <w:p w:rsidR="00E81D4B" w:rsidRPr="008D04FB" w:rsidRDefault="00E81D4B" w:rsidP="00C807B6">
            <w:pPr>
              <w:rPr>
                <w:rFonts w:eastAsia="@Arial Unicode MS"/>
              </w:rPr>
            </w:pPr>
            <w:r w:rsidRPr="008D04FB">
              <w:rPr>
                <w:rFonts w:eastAsia="@Arial Unicode MS"/>
              </w:rPr>
              <w:t>В течение года</w:t>
            </w:r>
          </w:p>
        </w:tc>
        <w:tc>
          <w:tcPr>
            <w:tcW w:w="3402" w:type="dxa"/>
          </w:tcPr>
          <w:p w:rsidR="00E81D4B" w:rsidRPr="008D04FB" w:rsidRDefault="00E81D4B" w:rsidP="00C807B6">
            <w:pPr>
              <w:rPr>
                <w:rFonts w:eastAsia="@Arial Unicode MS"/>
              </w:rPr>
            </w:pPr>
            <w:r w:rsidRPr="008D04FB">
              <w:rPr>
                <w:rFonts w:eastAsia="@Arial Unicode MS"/>
              </w:rPr>
              <w:t>Педагог-психолог</w:t>
            </w:r>
          </w:p>
          <w:p w:rsidR="00E81D4B" w:rsidRPr="008D04FB" w:rsidRDefault="00E81D4B" w:rsidP="00C807B6">
            <w:pPr>
              <w:rPr>
                <w:rFonts w:eastAsia="@Arial Unicode MS"/>
              </w:rPr>
            </w:pPr>
            <w:r w:rsidRPr="008D04FB">
              <w:rPr>
                <w:rFonts w:eastAsia="@Arial Unicode MS"/>
              </w:rPr>
              <w:t>Социальный педагог</w:t>
            </w:r>
          </w:p>
          <w:p w:rsidR="00E81D4B" w:rsidRPr="008D04FB" w:rsidRDefault="00E81D4B" w:rsidP="00C807B6">
            <w:pPr>
              <w:rPr>
                <w:rFonts w:eastAsia="@Arial Unicode MS"/>
              </w:rPr>
            </w:pPr>
          </w:p>
          <w:p w:rsidR="00E81D4B" w:rsidRPr="008D04FB" w:rsidRDefault="00E81D4B" w:rsidP="00C807B6">
            <w:pPr>
              <w:rPr>
                <w:rFonts w:eastAsia="@Arial Unicode MS"/>
              </w:rPr>
            </w:pPr>
          </w:p>
        </w:tc>
      </w:tr>
    </w:tbl>
    <w:p w:rsidR="00E81D4B" w:rsidRPr="008D04FB" w:rsidRDefault="00E81D4B" w:rsidP="00E81D4B">
      <w:pPr>
        <w:rPr>
          <w:rFonts w:eastAsia="@Arial Unicode MS"/>
        </w:rPr>
      </w:pPr>
    </w:p>
    <w:p w:rsidR="00E81D4B" w:rsidRPr="00150FF4" w:rsidRDefault="00E81D4B" w:rsidP="00E81D4B">
      <w:pPr>
        <w:rPr>
          <w:rFonts w:eastAsia="@Arial Unicode MS"/>
          <w:b/>
        </w:rPr>
      </w:pPr>
      <w:r w:rsidRPr="008D04FB">
        <w:rPr>
          <w:rFonts w:eastAsia="@Arial Unicode MS"/>
        </w:rPr>
        <w:tab/>
      </w:r>
      <w:r w:rsidRPr="008D04FB">
        <w:rPr>
          <w:rFonts w:eastAsia="@Arial Unicode MS"/>
        </w:rPr>
        <w:tab/>
        <w:t xml:space="preserve">      </w:t>
      </w:r>
      <w:r>
        <w:rPr>
          <w:rFonts w:eastAsia="@Arial Unicode MS"/>
          <w:b/>
        </w:rPr>
        <w:t>4. Этапы реализации программы</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388"/>
        <w:gridCol w:w="7371"/>
      </w:tblGrid>
      <w:tr w:rsidR="00E81D4B" w:rsidRPr="008D04FB" w:rsidTr="00C807B6">
        <w:tc>
          <w:tcPr>
            <w:tcW w:w="2700" w:type="dxa"/>
          </w:tcPr>
          <w:p w:rsidR="00E81D4B" w:rsidRPr="008D04FB" w:rsidRDefault="00E81D4B" w:rsidP="00C807B6">
            <w:pPr>
              <w:rPr>
                <w:rFonts w:eastAsia="@Arial Unicode MS"/>
              </w:rPr>
            </w:pPr>
            <w:r w:rsidRPr="008D04FB">
              <w:rPr>
                <w:rFonts w:eastAsia="@Arial Unicode MS"/>
              </w:rPr>
              <w:t>Название этапа</w:t>
            </w:r>
          </w:p>
          <w:p w:rsidR="00E81D4B" w:rsidRPr="008D04FB" w:rsidRDefault="00E81D4B" w:rsidP="00C807B6">
            <w:pPr>
              <w:rPr>
                <w:rFonts w:eastAsia="@Arial Unicode MS"/>
              </w:rPr>
            </w:pPr>
          </w:p>
        </w:tc>
        <w:tc>
          <w:tcPr>
            <w:tcW w:w="4388" w:type="dxa"/>
          </w:tcPr>
          <w:p w:rsidR="00E81D4B" w:rsidRPr="008D04FB" w:rsidRDefault="00E81D4B" w:rsidP="00C807B6">
            <w:pPr>
              <w:rPr>
                <w:rFonts w:eastAsia="@Arial Unicode MS"/>
              </w:rPr>
            </w:pPr>
            <w:r w:rsidRPr="008D04FB">
              <w:rPr>
                <w:rFonts w:eastAsia="@Arial Unicode MS"/>
              </w:rPr>
              <w:t>Направление деятельности</w:t>
            </w:r>
          </w:p>
        </w:tc>
        <w:tc>
          <w:tcPr>
            <w:tcW w:w="7371" w:type="dxa"/>
          </w:tcPr>
          <w:p w:rsidR="00E81D4B" w:rsidRPr="008D04FB" w:rsidRDefault="00E81D4B" w:rsidP="00C807B6">
            <w:pPr>
              <w:rPr>
                <w:rFonts w:eastAsia="@Arial Unicode MS"/>
              </w:rPr>
            </w:pPr>
            <w:r w:rsidRPr="008D04FB">
              <w:rPr>
                <w:rFonts w:eastAsia="@Arial Unicode MS"/>
              </w:rPr>
              <w:t>Планируемые результаты</w:t>
            </w:r>
          </w:p>
        </w:tc>
      </w:tr>
      <w:tr w:rsidR="00E81D4B" w:rsidRPr="008D04FB" w:rsidTr="00C807B6">
        <w:tc>
          <w:tcPr>
            <w:tcW w:w="2700" w:type="dxa"/>
          </w:tcPr>
          <w:p w:rsidR="00E81D4B" w:rsidRPr="008D04FB" w:rsidRDefault="00E81D4B" w:rsidP="00C807B6">
            <w:pPr>
              <w:rPr>
                <w:rFonts w:eastAsia="@Arial Unicode MS"/>
              </w:rPr>
            </w:pPr>
            <w:r w:rsidRPr="008D04FB">
              <w:rPr>
                <w:rFonts w:eastAsia="@Arial Unicode MS"/>
              </w:rPr>
              <w:t>1. Этап сбора и анализа информации</w:t>
            </w:r>
          </w:p>
        </w:tc>
        <w:tc>
          <w:tcPr>
            <w:tcW w:w="4388" w:type="dxa"/>
          </w:tcPr>
          <w:p w:rsidR="00E81D4B" w:rsidRPr="008D04FB" w:rsidRDefault="00E81D4B" w:rsidP="00C807B6">
            <w:pPr>
              <w:rPr>
                <w:rFonts w:eastAsia="@Arial Unicode MS"/>
              </w:rPr>
            </w:pPr>
            <w:r w:rsidRPr="008D04FB">
              <w:rPr>
                <w:rFonts w:eastAsia="@Arial Unicode MS"/>
              </w:rPr>
              <w:t>Информационно-аналитическая</w:t>
            </w:r>
          </w:p>
        </w:tc>
        <w:tc>
          <w:tcPr>
            <w:tcW w:w="7371" w:type="dxa"/>
          </w:tcPr>
          <w:p w:rsidR="00E81D4B" w:rsidRPr="008D04FB" w:rsidRDefault="00E81D4B" w:rsidP="00C807B6">
            <w:pPr>
              <w:rPr>
                <w:rFonts w:eastAsia="@Arial Unicode MS"/>
              </w:rPr>
            </w:pPr>
            <w:r w:rsidRPr="008D04FB">
              <w:rPr>
                <w:rFonts w:eastAsia="@Arial Unicode MS"/>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E81D4B" w:rsidRPr="008D04FB" w:rsidTr="00C807B6">
        <w:tc>
          <w:tcPr>
            <w:tcW w:w="2700" w:type="dxa"/>
          </w:tcPr>
          <w:p w:rsidR="00E81D4B" w:rsidRPr="008D04FB" w:rsidRDefault="00E81D4B" w:rsidP="00C807B6">
            <w:pPr>
              <w:rPr>
                <w:rFonts w:eastAsia="@Arial Unicode MS"/>
              </w:rPr>
            </w:pPr>
            <w:r w:rsidRPr="008D04FB">
              <w:rPr>
                <w:rFonts w:eastAsia="@Arial Unicode MS"/>
              </w:rPr>
              <w:t>2. Этап планирования, организации, координации</w:t>
            </w:r>
          </w:p>
        </w:tc>
        <w:tc>
          <w:tcPr>
            <w:tcW w:w="4388" w:type="dxa"/>
          </w:tcPr>
          <w:p w:rsidR="00E81D4B" w:rsidRPr="008D04FB" w:rsidRDefault="00E81D4B" w:rsidP="00C807B6">
            <w:pPr>
              <w:rPr>
                <w:rFonts w:eastAsia="@Arial Unicode MS"/>
              </w:rPr>
            </w:pPr>
            <w:r w:rsidRPr="008D04FB">
              <w:rPr>
                <w:rFonts w:eastAsia="@Arial Unicode MS"/>
              </w:rPr>
              <w:t>Организационно-исполнительская</w:t>
            </w:r>
          </w:p>
        </w:tc>
        <w:tc>
          <w:tcPr>
            <w:tcW w:w="7371" w:type="dxa"/>
          </w:tcPr>
          <w:p w:rsidR="00E81D4B" w:rsidRPr="008D04FB" w:rsidRDefault="00E81D4B" w:rsidP="00C807B6">
            <w:pPr>
              <w:rPr>
                <w:rFonts w:eastAsia="@Arial Unicode MS"/>
              </w:rPr>
            </w:pPr>
            <w:r w:rsidRPr="008D04FB">
              <w:rPr>
                <w:rFonts w:eastAsia="@Arial Unicode MS"/>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E81D4B" w:rsidRPr="008D04FB" w:rsidTr="00C807B6">
        <w:tc>
          <w:tcPr>
            <w:tcW w:w="2700" w:type="dxa"/>
          </w:tcPr>
          <w:p w:rsidR="00E81D4B" w:rsidRPr="008D04FB" w:rsidRDefault="00E81D4B" w:rsidP="00C807B6">
            <w:pPr>
              <w:rPr>
                <w:rFonts w:eastAsia="@Arial Unicode MS"/>
              </w:rPr>
            </w:pPr>
            <w:r w:rsidRPr="008D04FB">
              <w:rPr>
                <w:rFonts w:eastAsia="@Arial Unicode MS"/>
              </w:rPr>
              <w:t>3. Этап диагностики коррекционно-развивающей образовательной среды</w:t>
            </w:r>
          </w:p>
        </w:tc>
        <w:tc>
          <w:tcPr>
            <w:tcW w:w="4388" w:type="dxa"/>
          </w:tcPr>
          <w:p w:rsidR="00E81D4B" w:rsidRPr="008D04FB" w:rsidRDefault="00E81D4B" w:rsidP="00C807B6">
            <w:pPr>
              <w:rPr>
                <w:rFonts w:eastAsia="@Arial Unicode MS"/>
              </w:rPr>
            </w:pPr>
            <w:r w:rsidRPr="008D04FB">
              <w:rPr>
                <w:rFonts w:eastAsia="@Arial Unicode MS"/>
              </w:rPr>
              <w:t xml:space="preserve">Контрольно-диагностическая </w:t>
            </w:r>
          </w:p>
        </w:tc>
        <w:tc>
          <w:tcPr>
            <w:tcW w:w="7371" w:type="dxa"/>
          </w:tcPr>
          <w:p w:rsidR="00E81D4B" w:rsidRPr="008D04FB" w:rsidRDefault="00E81D4B" w:rsidP="00C807B6">
            <w:pPr>
              <w:rPr>
                <w:rFonts w:eastAsia="@Arial Unicode MS"/>
              </w:rPr>
            </w:pPr>
            <w:r w:rsidRPr="008D04FB">
              <w:rPr>
                <w:rFonts w:eastAsia="@Arial Unicode MS"/>
              </w:rPr>
              <w:t>Констатация соответствия созданных условий особым образовательным потребностям ребёнка.</w:t>
            </w:r>
          </w:p>
        </w:tc>
      </w:tr>
      <w:tr w:rsidR="00E81D4B" w:rsidRPr="008D04FB" w:rsidTr="00C807B6">
        <w:tc>
          <w:tcPr>
            <w:tcW w:w="2700" w:type="dxa"/>
          </w:tcPr>
          <w:p w:rsidR="00E81D4B" w:rsidRPr="008D04FB" w:rsidRDefault="00E81D4B" w:rsidP="00C807B6">
            <w:pPr>
              <w:rPr>
                <w:rFonts w:eastAsia="@Arial Unicode MS"/>
              </w:rPr>
            </w:pPr>
            <w:r w:rsidRPr="008D04FB">
              <w:rPr>
                <w:rFonts w:eastAsia="@Arial Unicode MS"/>
              </w:rPr>
              <w:t>4. Этап регуляции и корректировки</w:t>
            </w:r>
          </w:p>
        </w:tc>
        <w:tc>
          <w:tcPr>
            <w:tcW w:w="4388" w:type="dxa"/>
          </w:tcPr>
          <w:p w:rsidR="00E81D4B" w:rsidRPr="008D04FB" w:rsidRDefault="00E81D4B" w:rsidP="00C807B6">
            <w:pPr>
              <w:rPr>
                <w:rFonts w:eastAsia="@Arial Unicode MS"/>
              </w:rPr>
            </w:pPr>
            <w:r w:rsidRPr="008D04FB">
              <w:rPr>
                <w:rFonts w:eastAsia="@Arial Unicode MS"/>
              </w:rPr>
              <w:t xml:space="preserve">Регулятивно-корректировочная </w:t>
            </w:r>
          </w:p>
        </w:tc>
        <w:tc>
          <w:tcPr>
            <w:tcW w:w="7371" w:type="dxa"/>
          </w:tcPr>
          <w:p w:rsidR="00E81D4B" w:rsidRPr="008D04FB" w:rsidRDefault="00E81D4B" w:rsidP="00C807B6">
            <w:pPr>
              <w:rPr>
                <w:rFonts w:eastAsia="@Arial Unicode MS"/>
              </w:rPr>
            </w:pPr>
            <w:r w:rsidRPr="008D04FB">
              <w:rPr>
                <w:rFonts w:eastAsia="@Arial Unicode MS"/>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E81D4B" w:rsidRPr="008D04FB" w:rsidRDefault="00E81D4B" w:rsidP="00E81D4B">
      <w:pPr>
        <w:jc w:val="center"/>
        <w:rPr>
          <w:rFonts w:eastAsia="@Arial Unicode MS"/>
        </w:rPr>
      </w:pPr>
    </w:p>
    <w:p w:rsidR="00E81D4B" w:rsidRDefault="00E81D4B" w:rsidP="00E81D4B">
      <w:pPr>
        <w:jc w:val="center"/>
        <w:rPr>
          <w:rFonts w:eastAsia="@Arial Unicode MS"/>
          <w:b/>
        </w:rPr>
      </w:pPr>
      <w:r w:rsidRPr="008D04FB">
        <w:rPr>
          <w:rFonts w:eastAsia="@Arial Unicode MS"/>
          <w:b/>
        </w:rPr>
        <w:t>5</w:t>
      </w:r>
      <w:r>
        <w:rPr>
          <w:rFonts w:eastAsia="@Arial Unicode MS"/>
          <w:b/>
        </w:rPr>
        <w:t>. Механизм реализации программы</w:t>
      </w:r>
    </w:p>
    <w:p w:rsidR="00E81D4B" w:rsidRPr="00150FF4" w:rsidRDefault="00E81D4B" w:rsidP="00E81D4B">
      <w:pPr>
        <w:jc w:val="center"/>
        <w:rPr>
          <w:rFonts w:eastAsia="@Arial Unicode MS"/>
          <w:b/>
        </w:rPr>
      </w:pPr>
    </w:p>
    <w:p w:rsidR="00E81D4B" w:rsidRPr="008D04FB" w:rsidRDefault="00E81D4B" w:rsidP="00E81D4B">
      <w:pPr>
        <w:ind w:firstLine="708"/>
        <w:jc w:val="both"/>
      </w:pPr>
      <w:r w:rsidRPr="008D04FB">
        <w:rPr>
          <w:rFonts w:eastAsia="@Arial Unicode MS"/>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E81D4B" w:rsidRPr="008D04FB" w:rsidRDefault="00E81D4B" w:rsidP="00E81D4B">
      <w:pPr>
        <w:ind w:firstLine="708"/>
        <w:jc w:val="both"/>
        <w:rPr>
          <w:rFonts w:eastAsia="@Arial Unicode MS"/>
        </w:rPr>
      </w:pPr>
      <w:r w:rsidRPr="008D04FB">
        <w:rPr>
          <w:rFonts w:eastAsia="@Arial Unicode MS"/>
        </w:rPr>
        <w:t>Такое взаимодействие включает:</w:t>
      </w:r>
    </w:p>
    <w:p w:rsidR="00E81D4B" w:rsidRPr="008D04FB" w:rsidRDefault="00E81D4B" w:rsidP="00E81D4B">
      <w:pPr>
        <w:jc w:val="both"/>
        <w:rPr>
          <w:rFonts w:eastAsia="@Arial Unicode MS"/>
        </w:rPr>
      </w:pPr>
      <w:r w:rsidRPr="008D04FB">
        <w:rPr>
          <w:rFonts w:eastAsia="@Arial Unicode MS"/>
        </w:rPr>
        <w:t>комплексность в определении и решении проблем ребёнка, предоставлении ему квалифицированной помощи специалистов разного профиля;</w:t>
      </w:r>
    </w:p>
    <w:p w:rsidR="00E81D4B" w:rsidRPr="008D04FB" w:rsidRDefault="00E81D4B" w:rsidP="00E81D4B">
      <w:pPr>
        <w:jc w:val="both"/>
        <w:rPr>
          <w:rFonts w:eastAsia="@Arial Unicode MS"/>
        </w:rPr>
      </w:pPr>
      <w:r w:rsidRPr="008D04FB">
        <w:rPr>
          <w:rFonts w:eastAsia="@Arial Unicode MS"/>
        </w:rPr>
        <w:t>многоаспектный анализ личностного и познавательного развития ребёнка;</w:t>
      </w:r>
    </w:p>
    <w:p w:rsidR="00E81D4B" w:rsidRPr="008D04FB" w:rsidRDefault="00E81D4B" w:rsidP="00E81D4B">
      <w:pPr>
        <w:jc w:val="both"/>
        <w:rPr>
          <w:rFonts w:eastAsia="@Arial Unicode MS"/>
        </w:rPr>
      </w:pPr>
      <w:r w:rsidRPr="008D04FB">
        <w:rPr>
          <w:rFonts w:eastAsia="@Arial Unicode MS"/>
        </w:rPr>
        <w:t>комплексную коррекцию учебно-познавательной, речевой, эмоционально-волевой и              личностной сфер ребёнка.</w:t>
      </w:r>
    </w:p>
    <w:p w:rsidR="00E81D4B" w:rsidRPr="008D04FB" w:rsidRDefault="00E81D4B" w:rsidP="00E81D4B">
      <w:pPr>
        <w:ind w:firstLine="708"/>
        <w:jc w:val="both"/>
        <w:rPr>
          <w:rFonts w:eastAsia="@Arial Unicode MS"/>
        </w:rPr>
      </w:pPr>
      <w:r w:rsidRPr="008D04FB">
        <w:rPr>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D04FB">
        <w:rPr>
          <w:rFonts w:eastAsia="@Arial Unicode MS"/>
        </w:rPr>
        <w:noBreakHyphen/>
        <w:t xml:space="preserve">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 МБОУ лицей № 51, который предоставляет многопрофильную помощь ребёнку и его родителям (законным представителям). </w:t>
      </w:r>
    </w:p>
    <w:p w:rsidR="00E81D4B" w:rsidRPr="008D04FB" w:rsidRDefault="00E81D4B" w:rsidP="00E81D4B">
      <w:pPr>
        <w:ind w:firstLine="708"/>
        <w:jc w:val="both"/>
        <w:rPr>
          <w:rFonts w:eastAsia="@Arial Unicode MS"/>
        </w:rPr>
      </w:pPr>
      <w:r w:rsidRPr="008D04FB">
        <w:rPr>
          <w:rFonts w:eastAsia="@Arial Unicode MS"/>
        </w:rPr>
        <w:lastRenderedPageBreak/>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81D4B" w:rsidRPr="008D04FB" w:rsidRDefault="00E81D4B" w:rsidP="00E81D4B">
      <w:pPr>
        <w:ind w:firstLine="708"/>
        <w:jc w:val="both"/>
        <w:rPr>
          <w:rFonts w:eastAsia="@Arial Unicode MS"/>
        </w:rPr>
      </w:pPr>
      <w:r w:rsidRPr="008D04FB">
        <w:rPr>
          <w:rFonts w:eastAsia="@Arial Unicode MS"/>
        </w:rPr>
        <w:t>Социальное партнёрство включает:</w:t>
      </w:r>
    </w:p>
    <w:p w:rsidR="00E81D4B" w:rsidRPr="008D04FB" w:rsidRDefault="00E81D4B" w:rsidP="00E81D4B">
      <w:pPr>
        <w:jc w:val="both"/>
        <w:rPr>
          <w:rFonts w:eastAsia="@Arial Unicode MS"/>
        </w:rPr>
      </w:pPr>
      <w:r w:rsidRPr="008D04FB">
        <w:rPr>
          <w:rFonts w:eastAsia="@Arial Unicode MS"/>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81D4B" w:rsidRPr="008D04FB" w:rsidRDefault="00E81D4B" w:rsidP="00E81D4B">
      <w:pPr>
        <w:jc w:val="both"/>
        <w:rPr>
          <w:rFonts w:eastAsia="@Arial Unicode MS"/>
        </w:rPr>
      </w:pPr>
      <w:r w:rsidRPr="008D04FB">
        <w:rPr>
          <w:rFonts w:eastAsia="@Arial Unicode MS"/>
        </w:rPr>
        <w:t>- сотрудничество со средствами массовой информации;</w:t>
      </w:r>
    </w:p>
    <w:p w:rsidR="00E81D4B" w:rsidRPr="008D04FB" w:rsidRDefault="00E81D4B" w:rsidP="00E81D4B">
      <w:pPr>
        <w:jc w:val="both"/>
      </w:pPr>
      <w:r w:rsidRPr="008D04FB">
        <w:rPr>
          <w:rFonts w:eastAsia="@Arial Unicode MS"/>
        </w:rPr>
        <w:t xml:space="preserve">- сотрудничество с родительской общественностью; </w:t>
      </w:r>
    </w:p>
    <w:p w:rsidR="00E81D4B" w:rsidRPr="008D04FB" w:rsidRDefault="00E81D4B" w:rsidP="00E81D4B">
      <w:pPr>
        <w:jc w:val="both"/>
        <w:rPr>
          <w:rFonts w:eastAsia="@Arial Unicode MS"/>
        </w:rPr>
      </w:pPr>
      <w:r>
        <w:rPr>
          <w:rFonts w:eastAsia="@Arial Unicode MS"/>
        </w:rPr>
        <w:t>- сотрудничество с ПМПК.</w:t>
      </w:r>
    </w:p>
    <w:p w:rsidR="00E81D4B" w:rsidRDefault="00E81D4B" w:rsidP="00E81D4B">
      <w:pPr>
        <w:jc w:val="center"/>
        <w:rPr>
          <w:rFonts w:eastAsia="@Arial Unicode MS"/>
          <w:b/>
        </w:rPr>
      </w:pPr>
      <w:r w:rsidRPr="008D04FB">
        <w:rPr>
          <w:rFonts w:eastAsia="@Arial Unicode MS"/>
          <w:b/>
        </w:rPr>
        <w:t xml:space="preserve">6. Требования </w:t>
      </w:r>
      <w:r>
        <w:rPr>
          <w:rFonts w:eastAsia="@Arial Unicode MS"/>
          <w:b/>
        </w:rPr>
        <w:t>к условиям реализации программы</w:t>
      </w:r>
    </w:p>
    <w:p w:rsidR="000A33C6" w:rsidRPr="00150FF4" w:rsidRDefault="000A33C6" w:rsidP="00E81D4B">
      <w:pPr>
        <w:jc w:val="center"/>
        <w:rPr>
          <w:rFonts w:eastAsia="@Arial Unicode MS"/>
          <w:b/>
        </w:rPr>
      </w:pPr>
    </w:p>
    <w:p w:rsidR="00E81D4B" w:rsidRDefault="00E81D4B" w:rsidP="00E81D4B">
      <w:pPr>
        <w:jc w:val="center"/>
        <w:rPr>
          <w:rFonts w:eastAsia="@Arial Unicode MS"/>
        </w:rPr>
      </w:pPr>
      <w:r w:rsidRPr="008D04FB">
        <w:rPr>
          <w:rFonts w:eastAsia="@Arial Unicode MS"/>
          <w:u w:val="single"/>
        </w:rPr>
        <w:t>Психолого-педагогическое обеспечение</w:t>
      </w:r>
      <w:r w:rsidRPr="008D04FB">
        <w:rPr>
          <w:rFonts w:eastAsia="@Arial Unicode MS"/>
        </w:rPr>
        <w:t>:</w:t>
      </w:r>
    </w:p>
    <w:p w:rsidR="000A33C6" w:rsidRPr="008D04FB" w:rsidRDefault="000A33C6" w:rsidP="00E81D4B">
      <w:pPr>
        <w:jc w:val="center"/>
        <w:rPr>
          <w:rFonts w:eastAsia="@Arial Unicode MS"/>
        </w:rPr>
      </w:pPr>
    </w:p>
    <w:p w:rsidR="00E81D4B" w:rsidRPr="008D04FB" w:rsidRDefault="00E81D4B" w:rsidP="00E81D4B">
      <w:pPr>
        <w:jc w:val="both"/>
        <w:rPr>
          <w:rFonts w:eastAsia="@Arial Unicode MS"/>
        </w:rPr>
      </w:pPr>
      <w:r w:rsidRPr="008D04FB">
        <w:rPr>
          <w:rFonts w:eastAsia="@Arial Unicode MS"/>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E81D4B" w:rsidRPr="008D04FB" w:rsidRDefault="00E81D4B" w:rsidP="00E81D4B">
      <w:pPr>
        <w:jc w:val="both"/>
        <w:rPr>
          <w:rFonts w:eastAsia="@Arial Unicode MS"/>
        </w:rPr>
      </w:pPr>
      <w:r w:rsidRPr="008D04FB">
        <w:rPr>
          <w:rFonts w:eastAsia="@Arial Unicode MS"/>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и доступности);</w:t>
      </w:r>
    </w:p>
    <w:p w:rsidR="00E81D4B" w:rsidRPr="008D04FB" w:rsidRDefault="00E81D4B" w:rsidP="00E81D4B">
      <w:pPr>
        <w:jc w:val="both"/>
        <w:rPr>
          <w:rFonts w:eastAsia="@Arial Unicode MS"/>
        </w:rPr>
      </w:pPr>
      <w:r w:rsidRPr="008D04FB">
        <w:rPr>
          <w:rFonts w:eastAsia="@Arial Unicode MS"/>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81D4B" w:rsidRPr="008D04FB" w:rsidRDefault="00E81D4B" w:rsidP="00E81D4B">
      <w:pPr>
        <w:jc w:val="both"/>
        <w:rPr>
          <w:rFonts w:eastAsia="@Arial Unicode MS"/>
        </w:rPr>
      </w:pPr>
      <w:r w:rsidRPr="008D04FB">
        <w:rPr>
          <w:rFonts w:eastAsia="@Arial Unicode MS"/>
        </w:rPr>
        <w:t>- 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81D4B" w:rsidRPr="008D04FB" w:rsidRDefault="00E81D4B" w:rsidP="00E81D4B">
      <w:pPr>
        <w:jc w:val="both"/>
        <w:rPr>
          <w:rFonts w:eastAsia="@Arial Unicode MS"/>
        </w:rPr>
      </w:pPr>
      <w:r w:rsidRPr="008D04FB">
        <w:rPr>
          <w:rFonts w:eastAsia="@Arial Unicode MS"/>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E81D4B" w:rsidRPr="008D04FB" w:rsidRDefault="00E81D4B" w:rsidP="00E81D4B">
      <w:pPr>
        <w:jc w:val="both"/>
        <w:rPr>
          <w:rFonts w:eastAsia="@Arial Unicode MS"/>
        </w:rPr>
      </w:pPr>
      <w:r w:rsidRPr="008D04FB">
        <w:rPr>
          <w:rFonts w:eastAsia="@Arial Unicode MS"/>
        </w:rPr>
        <w:t>- развитие системы обучения и воспитания детей, имеющих сложные нарушения психического или  физического развития.</w:t>
      </w:r>
    </w:p>
    <w:p w:rsidR="00E81D4B" w:rsidRPr="008D04FB" w:rsidRDefault="00E81D4B" w:rsidP="00E81D4B">
      <w:pPr>
        <w:rPr>
          <w:rFonts w:eastAsia="@Arial Unicode MS"/>
        </w:rPr>
      </w:pPr>
    </w:p>
    <w:p w:rsidR="00E81D4B" w:rsidRDefault="00E81D4B" w:rsidP="00E81D4B">
      <w:pPr>
        <w:jc w:val="center"/>
        <w:rPr>
          <w:rFonts w:eastAsia="@Arial Unicode MS"/>
        </w:rPr>
      </w:pPr>
      <w:r w:rsidRPr="008D04FB">
        <w:rPr>
          <w:rFonts w:eastAsia="@Arial Unicode MS"/>
          <w:u w:val="single"/>
        </w:rPr>
        <w:t>Программно</w:t>
      </w:r>
      <w:r w:rsidRPr="008D04FB">
        <w:rPr>
          <w:rFonts w:eastAsia="@Arial Unicode MS"/>
          <w:u w:val="single"/>
        </w:rPr>
        <w:noBreakHyphen/>
        <w:t>методическое обеспечение</w:t>
      </w:r>
      <w:r w:rsidRPr="008D04FB">
        <w:rPr>
          <w:rFonts w:eastAsia="@Arial Unicode MS"/>
        </w:rPr>
        <w:t>:</w:t>
      </w:r>
    </w:p>
    <w:p w:rsidR="000A33C6" w:rsidRPr="008D04FB" w:rsidRDefault="000A33C6" w:rsidP="00E81D4B">
      <w:pPr>
        <w:jc w:val="center"/>
        <w:rPr>
          <w:rFonts w:eastAsia="@Arial Unicode MS"/>
        </w:rPr>
      </w:pPr>
    </w:p>
    <w:p w:rsidR="00E81D4B" w:rsidRPr="00150FF4" w:rsidRDefault="00E81D4B" w:rsidP="00E81D4B">
      <w:pPr>
        <w:ind w:firstLine="708"/>
        <w:jc w:val="both"/>
        <w:rPr>
          <w:rFonts w:eastAsia="@Arial Unicode MS"/>
        </w:rPr>
      </w:pPr>
      <w:r w:rsidRPr="008D04FB">
        <w:rPr>
          <w:rFonts w:eastAsia="@Arial Unicode MS"/>
        </w:rPr>
        <w:t>В процессе реализации программы коррекционной работы могут быть использованы коррекционно</w:t>
      </w:r>
      <w:r w:rsidRPr="008D04FB">
        <w:rPr>
          <w:rFonts w:eastAsia="@Arial Unicode MS"/>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w:t>
      </w:r>
      <w:r>
        <w:rPr>
          <w:rFonts w:eastAsia="@Arial Unicode MS"/>
        </w:rPr>
        <w:t>сихолога, социального педагога.</w:t>
      </w:r>
    </w:p>
    <w:p w:rsidR="00E81D4B" w:rsidRDefault="00E81D4B" w:rsidP="00E81D4B">
      <w:pPr>
        <w:jc w:val="center"/>
        <w:rPr>
          <w:rFonts w:eastAsia="@Arial Unicode MS"/>
          <w:u w:val="single"/>
        </w:rPr>
      </w:pPr>
      <w:r w:rsidRPr="008D04FB">
        <w:rPr>
          <w:rFonts w:eastAsia="@Arial Unicode MS"/>
          <w:u w:val="single"/>
        </w:rPr>
        <w:t>Кадровое обеспечение</w:t>
      </w:r>
    </w:p>
    <w:p w:rsidR="000A33C6" w:rsidRPr="008D04FB" w:rsidRDefault="000A33C6" w:rsidP="00E81D4B">
      <w:pPr>
        <w:jc w:val="center"/>
        <w:rPr>
          <w:rFonts w:eastAsia="@Arial Unicode MS"/>
          <w:u w:val="single"/>
        </w:rPr>
      </w:pPr>
    </w:p>
    <w:p w:rsidR="00E81D4B" w:rsidRPr="008D04FB" w:rsidRDefault="00E81D4B" w:rsidP="00E81D4B">
      <w:pPr>
        <w:ind w:firstLine="708"/>
        <w:jc w:val="both"/>
        <w:rPr>
          <w:rFonts w:eastAsia="@Arial Unicode MS"/>
        </w:rPr>
      </w:pPr>
      <w:r w:rsidRPr="008D04FB">
        <w:rPr>
          <w:rFonts w:eastAsia="@Arial Unicode MS"/>
        </w:rPr>
        <w:lastRenderedPageBreak/>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p>
    <w:p w:rsidR="00E81D4B" w:rsidRPr="008D04FB" w:rsidRDefault="00E81D4B" w:rsidP="00E81D4B">
      <w:pPr>
        <w:ind w:firstLine="708"/>
        <w:jc w:val="both"/>
        <w:rPr>
          <w:rFonts w:eastAsia="@Arial Unicode MS"/>
        </w:rPr>
      </w:pPr>
      <w:r w:rsidRPr="008D04FB">
        <w:rPr>
          <w:rFonts w:eastAsia="@Arial Unicode MS"/>
        </w:rPr>
        <w:t>С целью обеспечения освоения детьми с ОВЗ основной образовательной программы, коррекции недостатков их физического и (или) психического развития  в штатное расписание МБОУ лицей № 51 введены ставки педагога</w:t>
      </w:r>
      <w:r w:rsidRPr="008D04FB">
        <w:rPr>
          <w:rFonts w:eastAsia="@Arial Unicode MS"/>
        </w:rPr>
        <w:noBreakHyphen/>
        <w:t>психолога, и социального педагога, привлечен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E81D4B" w:rsidRPr="008D04FB" w:rsidRDefault="00E81D4B" w:rsidP="00E81D4B">
      <w:pPr>
        <w:ind w:firstLine="708"/>
        <w:jc w:val="both"/>
        <w:rPr>
          <w:rFonts w:eastAsia="@Arial Unicode MS"/>
        </w:rPr>
      </w:pPr>
      <w:r w:rsidRPr="008D04FB">
        <w:rPr>
          <w:rFonts w:eastAsia="@Arial Unicode MS"/>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w:t>
      </w:r>
      <w:r>
        <w:rPr>
          <w:rFonts w:eastAsia="@Arial Unicode MS"/>
        </w:rPr>
        <w:t>о и реабилитационного процесса.</w:t>
      </w:r>
    </w:p>
    <w:p w:rsidR="00E81D4B" w:rsidRDefault="00E81D4B" w:rsidP="00E81D4B">
      <w:pPr>
        <w:jc w:val="center"/>
        <w:rPr>
          <w:rFonts w:eastAsia="@Arial Unicode MS"/>
          <w:u w:val="single"/>
        </w:rPr>
      </w:pPr>
      <w:r w:rsidRPr="008D04FB">
        <w:rPr>
          <w:rFonts w:eastAsia="@Arial Unicode MS"/>
          <w:u w:val="single"/>
        </w:rPr>
        <w:t>Материально</w:t>
      </w:r>
      <w:r w:rsidRPr="008D04FB">
        <w:rPr>
          <w:rFonts w:eastAsia="@Arial Unicode MS"/>
          <w:u w:val="single"/>
        </w:rPr>
        <w:noBreakHyphen/>
        <w:t>техническое обеспечение</w:t>
      </w:r>
    </w:p>
    <w:p w:rsidR="000A33C6" w:rsidRPr="008D04FB" w:rsidRDefault="000A33C6" w:rsidP="00E81D4B">
      <w:pPr>
        <w:jc w:val="center"/>
        <w:rPr>
          <w:rFonts w:eastAsia="@Arial Unicode MS"/>
          <w:u w:val="single"/>
        </w:rPr>
      </w:pPr>
    </w:p>
    <w:p w:rsidR="00E81D4B" w:rsidRPr="008D04FB" w:rsidRDefault="00E81D4B" w:rsidP="00E81D4B">
      <w:pPr>
        <w:ind w:firstLine="708"/>
        <w:jc w:val="both"/>
        <w:rPr>
          <w:rFonts w:eastAsia="@Arial Unicode MS"/>
        </w:rPr>
      </w:pPr>
      <w:r w:rsidRPr="008D04FB">
        <w:rPr>
          <w:rFonts w:eastAsia="@Arial Unicode MS"/>
        </w:rPr>
        <w:t>Материально</w:t>
      </w:r>
      <w:r w:rsidRPr="008D04FB">
        <w:rPr>
          <w:rFonts w:eastAsia="@Arial Unicode MS"/>
        </w:rPr>
        <w:noBreakHyphen/>
        <w:t>техническое обеспечение заключается в создании надлежащей материально</w:t>
      </w:r>
      <w:r w:rsidRPr="008D04FB">
        <w:rPr>
          <w:rFonts w:eastAsia="@Arial Unicode MS"/>
        </w:rPr>
        <w:noBreakHyphen/>
        <w:t>технической базы, позволяющей обеспечить адаптивную и коррекционно</w:t>
      </w:r>
      <w:r w:rsidRPr="008D04FB">
        <w:rPr>
          <w:rFonts w:eastAsia="@Arial Unicode MS"/>
        </w:rPr>
        <w:noBreakHyphen/>
        <w:t>развивающую среды  образовательного учреждения, в том числе  надлежащие материально</w:t>
      </w:r>
      <w:r w:rsidRPr="008D04FB">
        <w:rPr>
          <w:rFonts w:eastAsia="@Arial Unicode MS"/>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(технические средства обучения индивидуального и коллективного пользования, организации спортивных и массовых мероприятий,  обеспечения медицинского обслуживания).</w:t>
      </w:r>
    </w:p>
    <w:p w:rsidR="00E81D4B" w:rsidRPr="008D04FB" w:rsidRDefault="00E81D4B" w:rsidP="00E81D4B">
      <w:pPr>
        <w:jc w:val="center"/>
        <w:rPr>
          <w:rFonts w:eastAsia="@Arial Unicode MS"/>
          <w:u w:val="single"/>
        </w:rPr>
      </w:pPr>
    </w:p>
    <w:p w:rsidR="00E81D4B" w:rsidRDefault="00E81D4B" w:rsidP="00E81D4B">
      <w:pPr>
        <w:jc w:val="center"/>
        <w:rPr>
          <w:rFonts w:eastAsia="@Arial Unicode MS"/>
          <w:u w:val="single"/>
        </w:rPr>
      </w:pPr>
      <w:r w:rsidRPr="008D04FB">
        <w:rPr>
          <w:rFonts w:eastAsia="@Arial Unicode MS"/>
          <w:u w:val="single"/>
        </w:rPr>
        <w:t>Информационное обеспечение</w:t>
      </w:r>
    </w:p>
    <w:p w:rsidR="000A33C6" w:rsidRPr="008D04FB" w:rsidRDefault="000A33C6" w:rsidP="00E81D4B">
      <w:pPr>
        <w:jc w:val="center"/>
        <w:rPr>
          <w:rFonts w:eastAsia="@Arial Unicode MS"/>
          <w:u w:val="single"/>
        </w:rPr>
      </w:pPr>
    </w:p>
    <w:p w:rsidR="00E81D4B" w:rsidRDefault="00E81D4B" w:rsidP="00E81D4B">
      <w:pPr>
        <w:ind w:firstLine="708"/>
        <w:jc w:val="both"/>
        <w:rPr>
          <w:rFonts w:eastAsia="@Arial Unicode MS"/>
        </w:rPr>
      </w:pPr>
      <w:r w:rsidRPr="008D04FB">
        <w:rPr>
          <w:rFonts w:eastAsia="@Arial Unicode MS"/>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A33C6" w:rsidRPr="008D04FB" w:rsidRDefault="000A33C6" w:rsidP="00E81D4B">
      <w:pPr>
        <w:ind w:firstLine="708"/>
        <w:jc w:val="both"/>
      </w:pPr>
    </w:p>
    <w:p w:rsidR="00E81D4B" w:rsidRDefault="00E81D4B" w:rsidP="00E81D4B">
      <w:pPr>
        <w:jc w:val="center"/>
      </w:pPr>
      <w:r w:rsidRPr="008D04FB">
        <w:rPr>
          <w:u w:val="single"/>
        </w:rPr>
        <w:t>Психолого-медико-педагогическое сопровождение школьников с ОВЗ, имеющих проблемы в обучении и воспитании</w:t>
      </w:r>
      <w:r>
        <w:t>.</w:t>
      </w:r>
    </w:p>
    <w:p w:rsidR="000A33C6" w:rsidRPr="008D04FB" w:rsidRDefault="000A33C6" w:rsidP="00E81D4B">
      <w:pPr>
        <w:jc w:val="center"/>
      </w:pPr>
    </w:p>
    <w:p w:rsidR="00E81D4B" w:rsidRPr="008D04FB" w:rsidRDefault="00E81D4B" w:rsidP="00E81D4B">
      <w:pPr>
        <w:ind w:firstLine="708"/>
        <w:jc w:val="both"/>
      </w:pPr>
      <w:r w:rsidRPr="008D04FB">
        <w:t xml:space="preserve">В </w:t>
      </w:r>
      <w:r w:rsidR="000A33C6">
        <w:t xml:space="preserve">лицее </w:t>
      </w:r>
      <w:r w:rsidRPr="008D04FB">
        <w:t>создан психолого-медико-педагогический консилиум, в задачи которого входит:</w:t>
      </w:r>
    </w:p>
    <w:p w:rsidR="00E81D4B" w:rsidRPr="008D04FB" w:rsidRDefault="00E81D4B" w:rsidP="00E81D4B">
      <w:pPr>
        <w:jc w:val="both"/>
      </w:pPr>
      <w:r w:rsidRPr="008D04FB">
        <w:t>1.Выявление и ранняя (с первых дней пребывания ребёнка в школе) диагностика отклонений в развитии.</w:t>
      </w:r>
    </w:p>
    <w:p w:rsidR="00E81D4B" w:rsidRPr="008D04FB" w:rsidRDefault="00E81D4B" w:rsidP="00E81D4B">
      <w:pPr>
        <w:jc w:val="both"/>
      </w:pPr>
      <w:r w:rsidRPr="008D04FB">
        <w:t>2.Профилактика физических, интеллектуальных и эмоционально-личностных перегрузок и срывов.</w:t>
      </w:r>
    </w:p>
    <w:p w:rsidR="00E81D4B" w:rsidRPr="008D04FB" w:rsidRDefault="00E81D4B" w:rsidP="00E81D4B">
      <w:pPr>
        <w:jc w:val="both"/>
      </w:pPr>
      <w:r w:rsidRPr="008D04FB">
        <w:t>3.Выявление резервных возможностей развития.</w:t>
      </w:r>
    </w:p>
    <w:p w:rsidR="00E81D4B" w:rsidRPr="008D04FB" w:rsidRDefault="00E81D4B" w:rsidP="00E81D4B">
      <w:pPr>
        <w:jc w:val="both"/>
      </w:pPr>
      <w:r w:rsidRPr="008D04FB">
        <w:t>4.Определение характера, продолжительности и эффективности специальной (коррекционной) помощи в рамках имеющихся в школе возможностей.</w:t>
      </w:r>
    </w:p>
    <w:p w:rsidR="00E81D4B" w:rsidRPr="008D04FB" w:rsidRDefault="00E81D4B" w:rsidP="00E81D4B">
      <w:pPr>
        <w:jc w:val="both"/>
      </w:pPr>
      <w:r w:rsidRPr="008D04FB">
        <w:t>5.Подготовка и ведение документации, отражающей актуальное развитие ребёнка, динамику его состояния и уровень школьной успешности.</w:t>
      </w:r>
    </w:p>
    <w:p w:rsidR="00E81D4B" w:rsidRPr="008D04FB" w:rsidRDefault="00E81D4B" w:rsidP="00E81D4B">
      <w:pPr>
        <w:ind w:firstLine="708"/>
        <w:jc w:val="both"/>
      </w:pPr>
      <w:r w:rsidRPr="008D04FB">
        <w:t>В состав психолого-медико-педагогического консилиума входят педагог-психолог, социальный педагог, учитель началь</w:t>
      </w:r>
      <w:r w:rsidR="000A33C6">
        <w:t xml:space="preserve">ных классов, зам. директора по </w:t>
      </w:r>
      <w:r w:rsidRPr="008D04FB">
        <w:t xml:space="preserve">ВР, медсестра (по необходимости приглашаются педагоги – предметники). Заседания консилиума проводятся один раз в четверть. </w:t>
      </w:r>
    </w:p>
    <w:p w:rsidR="00E81D4B" w:rsidRPr="008D04FB" w:rsidRDefault="00E81D4B" w:rsidP="00E81D4B">
      <w:pPr>
        <w:ind w:firstLine="708"/>
        <w:jc w:val="both"/>
      </w:pPr>
      <w:r w:rsidRPr="008D04FB">
        <w:t>Согласно плана работы психолого-педагогического консилиума ведётся работа по нескольким направлениям:</w:t>
      </w:r>
    </w:p>
    <w:p w:rsidR="00E81D4B" w:rsidRPr="008D04FB" w:rsidRDefault="00E81D4B" w:rsidP="00E81D4B">
      <w:pPr>
        <w:jc w:val="both"/>
      </w:pPr>
      <w:r w:rsidRPr="008D04FB">
        <w:t>- мониторинг адаптивности учащихся 5-х и 9-х классов. Выявление детей «группы риска»;</w:t>
      </w:r>
    </w:p>
    <w:p w:rsidR="00E81D4B" w:rsidRPr="008D04FB" w:rsidRDefault="00E81D4B" w:rsidP="00E81D4B">
      <w:pPr>
        <w:jc w:val="both"/>
      </w:pPr>
      <w:r w:rsidRPr="008D04FB">
        <w:t>взаимодействие с классными руководителями по выявлению учащихся  «группы риска»;</w:t>
      </w:r>
    </w:p>
    <w:p w:rsidR="00E81D4B" w:rsidRPr="008D04FB" w:rsidRDefault="00E81D4B" w:rsidP="00E81D4B">
      <w:pPr>
        <w:jc w:val="both"/>
      </w:pPr>
      <w:r w:rsidRPr="008D04FB">
        <w:t>осуществление психологической диагностики детей с девиантным поведением и школьной неуспеваемостью;</w:t>
      </w:r>
    </w:p>
    <w:p w:rsidR="00E81D4B" w:rsidRPr="008D04FB" w:rsidRDefault="00E81D4B" w:rsidP="00E81D4B">
      <w:pPr>
        <w:jc w:val="both"/>
      </w:pPr>
      <w:r w:rsidRPr="008D04FB">
        <w:lastRenderedPageBreak/>
        <w:t>- разработка коррекционно-развивающего плана сопровождения данных детей;</w:t>
      </w:r>
    </w:p>
    <w:p w:rsidR="00E81D4B" w:rsidRPr="008D04FB" w:rsidRDefault="00E81D4B" w:rsidP="00E81D4B">
      <w:pPr>
        <w:jc w:val="both"/>
      </w:pPr>
      <w:r w:rsidRPr="008D04FB">
        <w:t xml:space="preserve">- работа с семьями учащихся 5-9-х классов с ОВЗ, имеющими устойчивую дезадаптацию; </w:t>
      </w:r>
    </w:p>
    <w:p w:rsidR="00E81D4B" w:rsidRPr="008D04FB" w:rsidRDefault="00E81D4B" w:rsidP="00E81D4B">
      <w:pPr>
        <w:jc w:val="both"/>
      </w:pPr>
      <w:r w:rsidRPr="008D04FB">
        <w:t>- перспективы взаимодействия семьи и школы по вопросам преодоления трудностей в развитии и обучении школьника.</w:t>
      </w:r>
    </w:p>
    <w:p w:rsidR="00E81D4B" w:rsidRPr="008D04FB" w:rsidRDefault="00E81D4B" w:rsidP="00E81D4B"/>
    <w:p w:rsidR="00E81D4B" w:rsidRPr="008D04FB" w:rsidRDefault="00E81D4B" w:rsidP="00E81D4B">
      <w:pPr>
        <w:jc w:val="center"/>
        <w:rPr>
          <w:b/>
        </w:rPr>
      </w:pPr>
      <w:r>
        <w:rPr>
          <w:b/>
        </w:rPr>
        <w:t xml:space="preserve">7. Планируемые результаты </w:t>
      </w:r>
    </w:p>
    <w:p w:rsidR="00E81D4B" w:rsidRPr="008D04FB" w:rsidRDefault="00E81D4B" w:rsidP="00E81D4B">
      <w:pPr>
        <w:jc w:val="both"/>
      </w:pPr>
      <w:r w:rsidRPr="008D04FB">
        <w:t xml:space="preserve">- уменьшение количества учащихся со стойкими проблемами в обучении и личностном развитии; </w:t>
      </w:r>
    </w:p>
    <w:p w:rsidR="00E81D4B" w:rsidRPr="008D04FB" w:rsidRDefault="00E81D4B" w:rsidP="00E81D4B">
      <w:pPr>
        <w:jc w:val="both"/>
      </w:pPr>
      <w:r w:rsidRPr="008D04FB">
        <w:t>- развитие познавательной активности детей;</w:t>
      </w:r>
    </w:p>
    <w:p w:rsidR="00E81D4B" w:rsidRPr="008D04FB" w:rsidRDefault="00E81D4B" w:rsidP="00E81D4B">
      <w:pPr>
        <w:jc w:val="both"/>
      </w:pPr>
      <w:r w:rsidRPr="008D04FB">
        <w:t>- повышение учебной мотивации у школьников;</w:t>
      </w:r>
    </w:p>
    <w:p w:rsidR="00E81D4B" w:rsidRPr="008D04FB" w:rsidRDefault="00E81D4B" w:rsidP="00E81D4B">
      <w:pPr>
        <w:jc w:val="both"/>
      </w:pPr>
      <w:r w:rsidRPr="008D04FB">
        <w:t>- формирование высокоэффективных поведенческих стратегий и личностных ресурсов у детей и подростков с ОВЗ;</w:t>
      </w:r>
    </w:p>
    <w:p w:rsidR="00E81D4B" w:rsidRPr="008D04FB" w:rsidRDefault="00E81D4B" w:rsidP="00E81D4B">
      <w:pPr>
        <w:jc w:val="both"/>
      </w:pPr>
      <w:r w:rsidRPr="008D04FB">
        <w:t>- предупреждение физических, интеллектуальных и эмоциональных перегрузок у учащихся с ОВЗ;</w:t>
      </w:r>
    </w:p>
    <w:p w:rsidR="00E81D4B" w:rsidRPr="008D04FB" w:rsidRDefault="00E81D4B" w:rsidP="00E81D4B">
      <w:pPr>
        <w:jc w:val="both"/>
      </w:pPr>
      <w:r w:rsidRPr="008D04FB">
        <w:t>- повышение профессионального уровня педколлектива по проблеме коррекционной работы с учащимися с ОВЗ.</w:t>
      </w:r>
    </w:p>
    <w:p w:rsidR="00E81D4B" w:rsidRPr="008D04FB" w:rsidRDefault="00E81D4B" w:rsidP="00E81D4B">
      <w:r w:rsidRPr="008D04FB">
        <w:t xml:space="preserve">              </w:t>
      </w:r>
    </w:p>
    <w:p w:rsidR="00D23981" w:rsidRPr="002F5064" w:rsidRDefault="002F5064" w:rsidP="000E2ACB">
      <w:r>
        <w:rPr>
          <w:b/>
        </w:rPr>
        <w:t xml:space="preserve"> </w:t>
      </w:r>
    </w:p>
    <w:p w:rsidR="00E50791" w:rsidRPr="002F5064" w:rsidRDefault="002747C1" w:rsidP="002F5064">
      <w:pPr>
        <w:jc w:val="center"/>
        <w:rPr>
          <w:b/>
          <w:sz w:val="32"/>
          <w:szCs w:val="32"/>
        </w:rPr>
      </w:pPr>
      <w:r>
        <w:rPr>
          <w:b/>
          <w:sz w:val="32"/>
          <w:szCs w:val="32"/>
          <w:lang w:val="en-US"/>
        </w:rPr>
        <w:t>III</w:t>
      </w:r>
      <w:r w:rsidR="002F5064">
        <w:rPr>
          <w:b/>
          <w:sz w:val="32"/>
          <w:szCs w:val="32"/>
        </w:rPr>
        <w:t xml:space="preserve">. Организационный раздел </w:t>
      </w:r>
    </w:p>
    <w:p w:rsidR="00E50791" w:rsidRDefault="00E50791" w:rsidP="00E50791">
      <w:pPr>
        <w:rPr>
          <w:rFonts w:eastAsia="Calibri"/>
          <w:b/>
          <w:sz w:val="28"/>
          <w:szCs w:val="28"/>
          <w:lang w:eastAsia="en-US"/>
        </w:rPr>
      </w:pPr>
      <w:r>
        <w:rPr>
          <w:rFonts w:eastAsia="Calibri"/>
          <w:b/>
          <w:sz w:val="28"/>
          <w:szCs w:val="28"/>
          <w:lang w:eastAsia="en-US"/>
        </w:rPr>
        <w:t>3.1. Учебный план</w:t>
      </w:r>
    </w:p>
    <w:p w:rsidR="00742C34" w:rsidRPr="00742C34" w:rsidRDefault="00742C34" w:rsidP="00742C34">
      <w:pPr>
        <w:jc w:val="both"/>
        <w:rPr>
          <w:rFonts w:eastAsiaTheme="minorEastAsia"/>
          <w:bCs/>
          <w:sz w:val="28"/>
          <w:szCs w:val="28"/>
        </w:rPr>
      </w:pPr>
    </w:p>
    <w:p w:rsidR="00742C34" w:rsidRPr="00742C34" w:rsidRDefault="00742C34" w:rsidP="00742C34">
      <w:pPr>
        <w:spacing w:line="276" w:lineRule="auto"/>
        <w:jc w:val="both"/>
        <w:rPr>
          <w:rFonts w:eastAsiaTheme="minorEastAsia"/>
        </w:rPr>
      </w:pPr>
      <w:r w:rsidRPr="00742C34">
        <w:rPr>
          <w:rFonts w:eastAsiaTheme="minorEastAsia"/>
        </w:rPr>
        <w:t xml:space="preserve">        Учебный план лицея представляет недельный вариант распределения учебных часов начального общего, основного общего и среднего общего образования. Учебный план лицея фиксирует максимальный объем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стандарта начального общего образования; определяет часть, формируемую участниками образовательного процесса (компонент лицея); распределяет учебное время, отводимое на освоение содержания образования по классам и учебным предметам.</w:t>
      </w:r>
    </w:p>
    <w:p w:rsidR="00742C34" w:rsidRPr="00742C34" w:rsidRDefault="00742C34" w:rsidP="00742C34">
      <w:pPr>
        <w:tabs>
          <w:tab w:val="left" w:pos="709"/>
        </w:tabs>
        <w:spacing w:after="200" w:line="276" w:lineRule="auto"/>
        <w:ind w:right="240" w:firstLine="709"/>
        <w:jc w:val="both"/>
        <w:rPr>
          <w:rFonts w:eastAsiaTheme="minorEastAsia"/>
        </w:rPr>
      </w:pPr>
      <w:r w:rsidRPr="00742C34">
        <w:rPr>
          <w:rFonts w:eastAsiaTheme="minorEastAsia"/>
        </w:rPr>
        <w:t>В 2018-2019 учебном году реализуются федеральные государственные образовательные стандарты общего образования во всех общеобразовательных организациях, расположенных на территории Ростовской области, на уровне начального общего образования (в 1-4 классах) и основного общего образования (в 5-8 классах).</w:t>
      </w:r>
    </w:p>
    <w:p w:rsidR="00742C34" w:rsidRPr="00742C34" w:rsidRDefault="00742C34" w:rsidP="00742C34">
      <w:pPr>
        <w:jc w:val="both"/>
        <w:rPr>
          <w:rFonts w:eastAsiaTheme="minorEastAsia"/>
        </w:rPr>
      </w:pPr>
      <w:r w:rsidRPr="00742C34">
        <w:rPr>
          <w:rFonts w:eastAsiaTheme="minorEastAsia"/>
        </w:rPr>
        <w:t xml:space="preserve">      Учебный план для 1-4 классов ориентирован на четырехлетний нормативный срок освоения образовательных программ начального общего образования. 5-9 классов – на пятилетний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742C34" w:rsidRPr="00742C34" w:rsidRDefault="00742C34" w:rsidP="00742C34">
      <w:pPr>
        <w:jc w:val="both"/>
        <w:rPr>
          <w:rFonts w:eastAsiaTheme="minorEastAsia"/>
        </w:rPr>
      </w:pPr>
      <w:r w:rsidRPr="00742C34">
        <w:rPr>
          <w:rFonts w:eastAsiaTheme="minorEastAsia"/>
        </w:rPr>
        <w:t xml:space="preserve">      Учебные занятия в 1-м классе проводятся по 5-дневной учебной неделе и только в первую смену. Учебные занятия во 2-4-х классах проводятся по пятидневной учебной неделе, в 5-10-х классах по шестидневной  учебной неделе. В первую смену организовано обучение 1-2-х,  5-9-х  и 10 классов.</w:t>
      </w:r>
    </w:p>
    <w:p w:rsidR="00742C34" w:rsidRPr="00742C34" w:rsidRDefault="00742C34" w:rsidP="00742C34">
      <w:pPr>
        <w:jc w:val="both"/>
        <w:rPr>
          <w:rFonts w:eastAsiaTheme="minorEastAsia"/>
        </w:rPr>
      </w:pPr>
      <w:r w:rsidRPr="00742C34">
        <w:rPr>
          <w:rFonts w:eastAsiaTheme="minorEastAsia"/>
        </w:rPr>
        <w:t xml:space="preserve">    Продолжительность учебного года для 1 класса 33 учебных недели, для 2- 4 классов –34 учебные недели.  В 1-х классах используется «ступенчатый» режим обучения: по 3 урока в день в сентябре-октябре продолжительностью  по 35 минут каждый, по 4 урока в день в ноябре-декабре продолжительностью  по 35 минут каждый, в январе-мае по 4 урока  по 40 минут. Продолжительность урока для 2-4 классов 45 минут.</w:t>
      </w:r>
    </w:p>
    <w:p w:rsidR="00742C34" w:rsidRPr="00742C34" w:rsidRDefault="00742C34" w:rsidP="00742C34">
      <w:pPr>
        <w:jc w:val="both"/>
        <w:rPr>
          <w:rFonts w:eastAsiaTheme="minorEastAsia"/>
        </w:rPr>
      </w:pPr>
      <w:r w:rsidRPr="00742C34">
        <w:rPr>
          <w:rFonts w:eastAsiaTheme="minorEastAsia"/>
        </w:rPr>
        <w:t xml:space="preserve">    Продолжительность урока в 5-11 классах 45 минут. Общая недельная нагрузка обучающихся не превышает норм, допущенных СанПиНом  2.4.2.2821-10.</w:t>
      </w:r>
    </w:p>
    <w:p w:rsidR="00742C34" w:rsidRPr="00742C34" w:rsidRDefault="00742C34" w:rsidP="00742C34">
      <w:pPr>
        <w:jc w:val="both"/>
        <w:rPr>
          <w:rFonts w:eastAsiaTheme="minorEastAsia"/>
        </w:rPr>
      </w:pPr>
      <w:r w:rsidRPr="00742C34">
        <w:rPr>
          <w:rFonts w:eastAsiaTheme="minorEastAsia"/>
        </w:rPr>
        <w:lastRenderedPageBreak/>
        <w:t>Обучение для 5, 9 и 11 классов организовано только в первую смену. Продолжительность учебного года в 5-6 классах – 34 учебные недели, в 7-8 и 10 классах -35 учебных недель, в 9 -х классах – 34 учебные недели.</w:t>
      </w:r>
    </w:p>
    <w:p w:rsidR="00742C34" w:rsidRPr="00742C34" w:rsidRDefault="00742C34" w:rsidP="00742C34">
      <w:pPr>
        <w:jc w:val="both"/>
        <w:rPr>
          <w:rFonts w:eastAsiaTheme="minorEastAsia"/>
        </w:rPr>
      </w:pPr>
      <w:r w:rsidRPr="00742C34">
        <w:rPr>
          <w:rFonts w:eastAsiaTheme="minorEastAsia"/>
        </w:rPr>
        <w:t xml:space="preserve">     При проведении учебных занятий по английскому языку (2-10 классы), информатике в 8-9 классах и физкультуре в 10  классах   осуществляется деление классов на две группы при наличии в классе 25 и более человек.</w:t>
      </w:r>
    </w:p>
    <w:p w:rsidR="00742C34" w:rsidRPr="00742C34" w:rsidRDefault="00742C34" w:rsidP="00742C34">
      <w:pPr>
        <w:jc w:val="both"/>
        <w:rPr>
          <w:rFonts w:eastAsiaTheme="minorEastAsia"/>
        </w:rPr>
      </w:pPr>
      <w:r w:rsidRPr="00742C34">
        <w:rPr>
          <w:rFonts w:eastAsiaTheme="minorEastAsia"/>
        </w:rPr>
        <w:t xml:space="preserve">     Учебный план для 1-4 классов составлен в рамках организации федерального государственного образовательного стандарта начального общего образования, включает предметы обязательной части  и части, формируемой лицеем. </w:t>
      </w:r>
    </w:p>
    <w:p w:rsidR="00742C34" w:rsidRPr="00742C34" w:rsidRDefault="00742C34" w:rsidP="00742C34">
      <w:pPr>
        <w:jc w:val="both"/>
        <w:rPr>
          <w:rFonts w:eastAsiaTheme="minorEastAsia"/>
        </w:rPr>
      </w:pPr>
      <w:r w:rsidRPr="00742C34">
        <w:rPr>
          <w:rFonts w:eastAsiaTheme="minorEastAsia"/>
        </w:rPr>
        <w:t xml:space="preserve">    Учебный план для 5-8 классов реализует ФГОС ООО. Учебный план для 9 класса  составлен на основе БУП – 2004г. и включает предметы</w:t>
      </w:r>
      <w:r w:rsidRPr="00742C34">
        <w:rPr>
          <w:rFonts w:eastAsiaTheme="minorEastAsia"/>
          <w:color w:val="000000"/>
        </w:rPr>
        <w:t xml:space="preserve"> федерального компонента и компонента лицея.   Часы компонента лицея используются для расширения содержания учебных предметов федерального компонента и введения новых учебных предметов, спецкурсов, </w:t>
      </w:r>
      <w:r w:rsidRPr="00742C34">
        <w:rPr>
          <w:rFonts w:eastAsiaTheme="minorEastAsia"/>
        </w:rPr>
        <w:t>учитывающих специфику предпрофильного образования, осуществляемого лицеем (черчение, , искусство, МХК). Учебный план для 10 класса состоит из инвариантной части (обязательные учебные предметы на базовом уровне), вариативной части (учебные предметы по выбору на базовом  или профильном уровне) и компонента лицея (усиление предметов инвариантной части учебного плана для подготовки учащихся к ЕГЭ    Учебный план  определяет профильную направленность лицея: ранняя профилизация предметов художественно-эстетического цикла (начальная школа), углубленное изучение предметов художественно эстетического и архитектурного цикла (основная и средняя школа).</w:t>
      </w:r>
    </w:p>
    <w:p w:rsidR="00742C34" w:rsidRPr="00742C34" w:rsidRDefault="00742C34" w:rsidP="00742C34">
      <w:pPr>
        <w:jc w:val="both"/>
        <w:rPr>
          <w:rFonts w:eastAsiaTheme="minorEastAsia"/>
        </w:rPr>
      </w:pPr>
      <w:r w:rsidRPr="00742C34">
        <w:rPr>
          <w:rFonts w:eastAsiaTheme="minorEastAsia"/>
        </w:rPr>
        <w:t xml:space="preserve">   Учебный план предполагает художественно-эстетическое образование в качестве особой сферы, интегрирующей творческие формы педагогического мастерства, направленное на общее развитие ребенка. Учебный план способствует повышению качества фундаментального образования, разработке и внедрению новых педагогических технологий,   </w:t>
      </w:r>
    </w:p>
    <w:p w:rsidR="00742C34" w:rsidRPr="00742C34" w:rsidRDefault="00742C34" w:rsidP="00742C34">
      <w:pPr>
        <w:jc w:val="both"/>
        <w:rPr>
          <w:rFonts w:eastAsiaTheme="minorEastAsia"/>
        </w:rPr>
      </w:pPr>
      <w:r w:rsidRPr="00742C34">
        <w:rPr>
          <w:rFonts w:eastAsiaTheme="minorEastAsia"/>
        </w:rPr>
        <w:t xml:space="preserve">           Преподавание предметов художественно-эстетического цикла в 10 и 11 классах осуществляется преподавателями ЮФУ.</w:t>
      </w:r>
    </w:p>
    <w:p w:rsidR="00742C34" w:rsidRPr="00742C34" w:rsidRDefault="00742C34" w:rsidP="00742C34">
      <w:pPr>
        <w:jc w:val="both"/>
        <w:rPr>
          <w:rFonts w:eastAsiaTheme="minorEastAsia"/>
          <w:color w:val="000000"/>
        </w:rPr>
      </w:pPr>
      <w:r w:rsidRPr="00742C34">
        <w:rPr>
          <w:rFonts w:eastAsiaTheme="minorEastAsia"/>
        </w:rPr>
        <w:t xml:space="preserve">       Учебный предмет «физическая культура»</w:t>
      </w:r>
      <w:r w:rsidRPr="00742C34">
        <w:rPr>
          <w:rFonts w:eastAsiaTheme="minorEastAsia"/>
          <w:color w:val="000000"/>
        </w:rPr>
        <w:t xml:space="preserve"> изучается в объеме 3 часов в неделю с 1 по 11 классы (приказ Минобразования России  от 30.08.2010</w:t>
      </w:r>
      <w:r w:rsidRPr="00742C34">
        <w:rPr>
          <w:rFonts w:eastAsiaTheme="minorEastAsia"/>
          <w:color w:val="000000"/>
          <w:lang w:val="en-US"/>
        </w:rPr>
        <w:t> </w:t>
      </w:r>
      <w:r w:rsidRPr="00742C34">
        <w:rPr>
          <w:rFonts w:eastAsiaTheme="minorEastAsia"/>
          <w:color w:val="000000"/>
        </w:rPr>
        <w:t xml:space="preserve">№ 889). Введение третьего часа  физической культуры дает возможность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742C34" w:rsidRPr="00742C34" w:rsidRDefault="00742C34" w:rsidP="00742C34">
      <w:pPr>
        <w:jc w:val="both"/>
        <w:rPr>
          <w:rFonts w:eastAsiaTheme="minorEastAsia"/>
        </w:rPr>
      </w:pPr>
      <w:r w:rsidRPr="00742C34">
        <w:rPr>
          <w:rFonts w:eastAsiaTheme="minorEastAsia"/>
        </w:rPr>
        <w:t xml:space="preserve">      Таким образом,  учебный план лицея дает возможность решать следующие задачи:</w:t>
      </w:r>
    </w:p>
    <w:p w:rsidR="00742C34" w:rsidRPr="00742C34" w:rsidRDefault="00742C34" w:rsidP="00742C34">
      <w:pPr>
        <w:ind w:firstLine="709"/>
        <w:jc w:val="both"/>
        <w:rPr>
          <w:rFonts w:eastAsiaTheme="minorEastAsia"/>
          <w:color w:val="000000"/>
        </w:rPr>
      </w:pPr>
      <w:r w:rsidRPr="00742C34">
        <w:rPr>
          <w:rFonts w:eastAsiaTheme="minorEastAsia"/>
          <w:color w:val="000000"/>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742C34" w:rsidRPr="00742C34" w:rsidRDefault="00742C34" w:rsidP="00742C34">
      <w:pPr>
        <w:ind w:firstLine="709"/>
        <w:jc w:val="both"/>
        <w:rPr>
          <w:rFonts w:eastAsiaTheme="minorEastAsia"/>
          <w:color w:val="000000"/>
        </w:rPr>
      </w:pPr>
      <w:r w:rsidRPr="00742C34">
        <w:rPr>
          <w:rFonts w:eastAsiaTheme="minorEastAsia"/>
          <w:color w:val="000000"/>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742C34" w:rsidRPr="00742C34" w:rsidRDefault="00742C34" w:rsidP="00742C34">
      <w:pPr>
        <w:ind w:firstLine="709"/>
        <w:jc w:val="both"/>
        <w:rPr>
          <w:rFonts w:eastAsiaTheme="minorEastAsia"/>
          <w:color w:val="000000"/>
        </w:rPr>
      </w:pPr>
      <w:r w:rsidRPr="00742C34">
        <w:rPr>
          <w:rFonts w:eastAsiaTheme="minorEastAsia"/>
          <w:color w:val="000000"/>
        </w:rPr>
        <w:t xml:space="preserve">-общекультурное развитие – освоение основ наук, основ отечественной и мировой культуры. </w:t>
      </w:r>
    </w:p>
    <w:p w:rsidR="00742C34" w:rsidRPr="00742C34" w:rsidRDefault="00742C34" w:rsidP="00742C34">
      <w:pPr>
        <w:jc w:val="center"/>
        <w:rPr>
          <w:rFonts w:eastAsiaTheme="minorEastAsia"/>
          <w:b/>
          <w:bCs/>
        </w:rPr>
      </w:pPr>
    </w:p>
    <w:p w:rsidR="00742C34" w:rsidRPr="00742C34" w:rsidRDefault="00742C34" w:rsidP="00742C34">
      <w:pPr>
        <w:jc w:val="center"/>
        <w:rPr>
          <w:rFonts w:eastAsiaTheme="minorEastAsia"/>
          <w:b/>
          <w:bCs/>
        </w:rPr>
      </w:pPr>
      <w:r w:rsidRPr="00742C34">
        <w:rPr>
          <w:rFonts w:eastAsiaTheme="minorEastAsia"/>
          <w:b/>
          <w:bCs/>
        </w:rPr>
        <w:t xml:space="preserve">               </w:t>
      </w:r>
    </w:p>
    <w:p w:rsidR="00742C34" w:rsidRPr="00742C34" w:rsidRDefault="00742C34" w:rsidP="00742C34">
      <w:pPr>
        <w:jc w:val="center"/>
        <w:rPr>
          <w:rFonts w:eastAsiaTheme="minorEastAsia"/>
          <w:b/>
          <w:bCs/>
        </w:rPr>
      </w:pPr>
      <w:r w:rsidRPr="00742C34">
        <w:rPr>
          <w:rFonts w:eastAsiaTheme="minorEastAsia"/>
          <w:b/>
          <w:bCs/>
        </w:rPr>
        <w:t>Уровень основного общего образования</w:t>
      </w:r>
    </w:p>
    <w:p w:rsidR="00742C34" w:rsidRPr="00742C34" w:rsidRDefault="00742C34" w:rsidP="00742C34">
      <w:pPr>
        <w:jc w:val="both"/>
        <w:rPr>
          <w:rFonts w:eastAsiaTheme="minorEastAsia"/>
          <w:b/>
          <w:bCs/>
        </w:rPr>
      </w:pPr>
    </w:p>
    <w:p w:rsidR="00742C34" w:rsidRPr="00742C34" w:rsidRDefault="00742C34" w:rsidP="00742C34">
      <w:pPr>
        <w:ind w:firstLine="720"/>
        <w:jc w:val="both"/>
        <w:rPr>
          <w:rFonts w:eastAsiaTheme="minorEastAsia"/>
          <w:color w:val="000000"/>
        </w:rPr>
      </w:pPr>
      <w:r w:rsidRPr="00742C34">
        <w:rPr>
          <w:rFonts w:eastAsiaTheme="minorEastAsia"/>
          <w:color w:val="000000"/>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42C34" w:rsidRPr="00742C34" w:rsidRDefault="00742C34" w:rsidP="00742C34">
      <w:pPr>
        <w:ind w:firstLine="720"/>
        <w:jc w:val="both"/>
        <w:rPr>
          <w:rFonts w:eastAsiaTheme="minorEastAsia"/>
          <w:color w:val="000000"/>
        </w:rPr>
      </w:pPr>
      <w:r w:rsidRPr="00742C34">
        <w:rPr>
          <w:rFonts w:eastAsiaTheme="minorEastAsia"/>
          <w:color w:val="000000"/>
        </w:rPr>
        <w:lastRenderedPageBreak/>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в школе или в учреждении профессионального образования, создает условия для подготовки учеников к выбору профиля дальнейшего образования, их социального самоопределения и самообразования.</w:t>
      </w:r>
    </w:p>
    <w:p w:rsidR="00742C34" w:rsidRPr="00742C34" w:rsidRDefault="00742C34" w:rsidP="00742C34">
      <w:pPr>
        <w:ind w:firstLine="709"/>
        <w:jc w:val="both"/>
        <w:rPr>
          <w:rFonts w:eastAsiaTheme="minorEastAsia"/>
        </w:rPr>
      </w:pPr>
      <w:r w:rsidRPr="00742C34">
        <w:rPr>
          <w:rFonts w:eastAsiaTheme="minorEastAsia"/>
          <w:color w:val="000000"/>
        </w:rPr>
        <w:t>В 5-8 классах в 2018-2019 учебном году реализуется ФГОС ООО, в 9 классах –  БУП -2004.</w:t>
      </w:r>
    </w:p>
    <w:p w:rsidR="00742C34" w:rsidRPr="00742C34" w:rsidRDefault="00742C34" w:rsidP="00742C34">
      <w:pPr>
        <w:ind w:firstLine="709"/>
        <w:jc w:val="both"/>
        <w:rPr>
          <w:rFonts w:eastAsiaTheme="minorEastAsia"/>
        </w:rPr>
      </w:pPr>
      <w:r w:rsidRPr="00742C34">
        <w:rPr>
          <w:rFonts w:eastAsiaTheme="minorEastAsia"/>
        </w:rPr>
        <w:t xml:space="preserve">Инвариантная часть учебного плана  основного общего образования по общеобразовательным предметам в полном объеме осуществляет выполнение федерального компонента базисного учебного плана, который реализуется по государственным учебным программам. Часть, формируемая участниками </w:t>
      </w:r>
    </w:p>
    <w:p w:rsidR="00742C34" w:rsidRPr="00742C34" w:rsidRDefault="00742C34" w:rsidP="00742C34">
      <w:pPr>
        <w:jc w:val="both"/>
        <w:rPr>
          <w:rFonts w:eastAsiaTheme="minorEastAsia"/>
          <w:color w:val="000000"/>
        </w:rPr>
      </w:pPr>
      <w:r w:rsidRPr="00742C34">
        <w:rPr>
          <w:rFonts w:eastAsiaTheme="minorEastAsia"/>
        </w:rPr>
        <w:t>образовательного процесса, обеспечивает интересы и потребности обучающихся и их родителей и используется на изучение специально разработанных учебных курсов.</w:t>
      </w:r>
    </w:p>
    <w:p w:rsidR="00742C34" w:rsidRPr="00742C34" w:rsidRDefault="00742C34" w:rsidP="00742C34">
      <w:pPr>
        <w:jc w:val="both"/>
        <w:rPr>
          <w:rFonts w:eastAsiaTheme="minorEastAsia"/>
        </w:rPr>
      </w:pPr>
      <w:r w:rsidRPr="00742C34">
        <w:rPr>
          <w:rFonts w:eastAsiaTheme="minorEastAsia"/>
        </w:rPr>
        <w:t xml:space="preserve">     Преподавание базисных предметов ведется по учебникам, входящим в Федеральный перечень учебников, рекомендованных Министерством образования и науки Российской Федерации к использованию.</w:t>
      </w:r>
    </w:p>
    <w:p w:rsidR="00742C34" w:rsidRPr="00742C34" w:rsidRDefault="00742C34" w:rsidP="00742C34">
      <w:pPr>
        <w:jc w:val="both"/>
        <w:rPr>
          <w:rFonts w:eastAsiaTheme="minorEastAsia"/>
        </w:rPr>
      </w:pPr>
      <w:r w:rsidRPr="00742C34">
        <w:rPr>
          <w:rFonts w:eastAsiaTheme="minorEastAsia"/>
        </w:rPr>
        <w:t xml:space="preserve">      Учебный предмет «Математика» изучается в 5-6 классах. Два учебных предмета «Алгебра» и «Геометрия»  в соответствии с федеральным   государственным образовательным  стандартом  основного общего образования и ФК ГОС основного общего образования изучаются в 7-9 классах.</w:t>
      </w:r>
    </w:p>
    <w:p w:rsidR="00742C34" w:rsidRPr="00742C34" w:rsidRDefault="00742C34" w:rsidP="00742C34">
      <w:pPr>
        <w:jc w:val="both"/>
        <w:rPr>
          <w:rFonts w:eastAsiaTheme="minorEastAsia"/>
        </w:rPr>
      </w:pPr>
      <w:r w:rsidRPr="00742C34">
        <w:rPr>
          <w:rFonts w:eastAsiaTheme="minorEastAsia"/>
        </w:rPr>
        <w:t xml:space="preserve">      В связи с переходом на ФГОС ООО в 5 классе введены учебные предметы «Биология» и «География» (по одному часу в неделю), в 6 классе - учебные предметы «Биология», «География» и «Обществознание» по 1 часу в неделю. Обязательный учебный предмет «География» в 7-9 классах изучается по 2 часа в неделю, обязательный учебный предмет «Биология» в 7-9 классах  - по 2 часа в неделю. В качестве обязательной части учебный предмет «Обществознание» изучается с 6 класса по 1 часу в неделю, в 5 классе предмет «Обществознание»  изучается за счет части, формируемой участниками образовательных отношений с целью сохранения преемственности с учебным предметом «Окружающий мир», изучавшимся на уровне начального общего образования.</w:t>
      </w:r>
    </w:p>
    <w:p w:rsidR="00742C34" w:rsidRPr="00742C34" w:rsidRDefault="00742C34" w:rsidP="00742C34">
      <w:pPr>
        <w:jc w:val="both"/>
        <w:rPr>
          <w:rFonts w:eastAsiaTheme="minorEastAsia"/>
        </w:rPr>
      </w:pPr>
      <w:r w:rsidRPr="00742C34">
        <w:rPr>
          <w:rFonts w:eastAsiaTheme="minorEastAsia"/>
        </w:rPr>
        <w:t xml:space="preserve">         Обязательный учебный предмет «Физическая культура изучается по 3 часа в неделю.</w:t>
      </w:r>
    </w:p>
    <w:p w:rsidR="00742C34" w:rsidRPr="00742C34" w:rsidRDefault="00742C34" w:rsidP="00742C34">
      <w:pPr>
        <w:jc w:val="both"/>
        <w:rPr>
          <w:rFonts w:eastAsiaTheme="minorEastAsia"/>
        </w:rPr>
      </w:pPr>
      <w:r w:rsidRPr="00742C34">
        <w:rPr>
          <w:rFonts w:eastAsiaTheme="minorEastAsia"/>
        </w:rPr>
        <w:t xml:space="preserve">     Обязательный учебный предмет «Технология» построен по модульному принципу с учетом возможностей лицея. С 5 по 8 класс (2 час в неделю) ведется преподавание модуля «Черчение», который является одним из необходимых предметов для будущих архитекторов. Преподавание этого модуля является хорошей предпрофильной подготовкой для учащихся классов с углубленным изучением предметов художественно-эстетического цикла при переходе на уровень среднего общего образования. Так же в 5-7 классах ведется преподавание модуля «Информатики  и информационно-коммуникационных технологий (ИКТ)» учебного предмета «Технология» с целью совершенствования ИКТ-компетентности школьников для решения учебных задач.</w:t>
      </w:r>
    </w:p>
    <w:p w:rsidR="00742C34" w:rsidRPr="00742C34" w:rsidRDefault="00742C34" w:rsidP="00742C34">
      <w:pPr>
        <w:jc w:val="both"/>
        <w:rPr>
          <w:rFonts w:eastAsiaTheme="minorEastAsia"/>
        </w:rPr>
      </w:pPr>
      <w:r w:rsidRPr="00742C34">
        <w:rPr>
          <w:rFonts w:eastAsiaTheme="minorEastAsia"/>
        </w:rPr>
        <w:t xml:space="preserve">        В 9 классе предмет «Черчение» (2 часа в неделю) ведется за счет компонента образовательного учреждения. Эти предметы являются так же предпрофильной подготовкой изучения  профильных предметов   на уровне среднего общего образования.</w:t>
      </w:r>
    </w:p>
    <w:p w:rsidR="00742C34" w:rsidRPr="00742C34" w:rsidRDefault="00742C34" w:rsidP="00742C34">
      <w:pPr>
        <w:jc w:val="both"/>
        <w:rPr>
          <w:rFonts w:eastAsiaTheme="minorEastAsia"/>
        </w:rPr>
      </w:pPr>
    </w:p>
    <w:p w:rsidR="00742C34" w:rsidRPr="00742C34" w:rsidRDefault="00742C34" w:rsidP="00742C34">
      <w:pPr>
        <w:jc w:val="both"/>
        <w:rPr>
          <w:rFonts w:eastAsiaTheme="minorEastAsia"/>
        </w:rPr>
      </w:pPr>
      <w:r w:rsidRPr="00742C34">
        <w:rPr>
          <w:rFonts w:eastAsiaTheme="minorEastAsia"/>
        </w:rPr>
        <w:t xml:space="preserve">      Предметная область «Искусство» в 5 классе представлена изучением «Музыки» (1 час в неделю) и «Изобразительного искусства» (1 час в неделю за счет обязательной части учебного плана  и 1 часа за счет компонента лицея). Это дает возможность углубленного изучения изобразительного искусства.</w:t>
      </w:r>
    </w:p>
    <w:p w:rsidR="00742C34" w:rsidRPr="00742C34" w:rsidRDefault="00742C34" w:rsidP="00742C34">
      <w:pPr>
        <w:jc w:val="both"/>
        <w:rPr>
          <w:rFonts w:eastAsiaTheme="minorEastAsia"/>
        </w:rPr>
      </w:pPr>
      <w:r w:rsidRPr="00742C34">
        <w:rPr>
          <w:rFonts w:eastAsiaTheme="minorEastAsia"/>
        </w:rPr>
        <w:t xml:space="preserve">      Часы компонента лицея учебного плана, как и в начальной школе, используются  с целью реализации лицейского компонента в соответствии с художественно-эстетическим профилем лицея и усиления технической и языковой подготовки обучающихся.</w:t>
      </w:r>
    </w:p>
    <w:p w:rsidR="00742C34" w:rsidRPr="00742C34" w:rsidRDefault="00742C34" w:rsidP="00742C34">
      <w:pPr>
        <w:jc w:val="both"/>
        <w:rPr>
          <w:rFonts w:eastAsiaTheme="minorEastAsia"/>
        </w:rPr>
      </w:pPr>
      <w:r w:rsidRPr="00742C34">
        <w:rPr>
          <w:rFonts w:eastAsiaTheme="minorEastAsia"/>
        </w:rPr>
        <w:t xml:space="preserve">     </w:t>
      </w:r>
    </w:p>
    <w:p w:rsidR="00742C34" w:rsidRPr="00742C34" w:rsidRDefault="00742C34" w:rsidP="00742C34">
      <w:pPr>
        <w:jc w:val="both"/>
        <w:rPr>
          <w:rFonts w:eastAsiaTheme="minorEastAsia"/>
        </w:rPr>
      </w:pPr>
      <w:r w:rsidRPr="00742C34">
        <w:rPr>
          <w:rFonts w:eastAsiaTheme="minorEastAsia"/>
        </w:rPr>
        <w:t xml:space="preserve">За счет часов части, формируемой участниками образовательных отношений, осуществляется изучение предмета «Искусство (МХК)» в 5-9 классах.  </w:t>
      </w:r>
    </w:p>
    <w:p w:rsidR="00742C34" w:rsidRPr="00742C34" w:rsidRDefault="00742C34" w:rsidP="00742C34">
      <w:pPr>
        <w:jc w:val="both"/>
        <w:rPr>
          <w:rFonts w:eastAsiaTheme="minorEastAsia"/>
        </w:rPr>
      </w:pPr>
      <w:r w:rsidRPr="00742C34">
        <w:rPr>
          <w:rFonts w:eastAsiaTheme="minorEastAsia"/>
        </w:rPr>
        <w:lastRenderedPageBreak/>
        <w:t xml:space="preserve">   Учебный предмет «Основы безопасности жизнедеятельности» изучается в 8 классе в объеме 1 часа в неделю как инвариантная часть учебного плана .</w:t>
      </w:r>
    </w:p>
    <w:p w:rsidR="00742C34" w:rsidRPr="00742C34" w:rsidRDefault="00742C34" w:rsidP="00742C34">
      <w:pPr>
        <w:jc w:val="both"/>
        <w:rPr>
          <w:rFonts w:eastAsiaTheme="minorEastAsia"/>
        </w:rPr>
      </w:pPr>
      <w:r w:rsidRPr="00742C34">
        <w:rPr>
          <w:rFonts w:eastAsiaTheme="minorEastAsia"/>
        </w:rPr>
        <w:t xml:space="preserve">    В рамках ФГОС ООО в 5 классах предметная область «Основы духовно-нравственной культуры народов России» включена в качестве модуля в рабочие программы учебных предметов, содержащих вопросы духовно-нравственного воспитания.</w:t>
      </w:r>
    </w:p>
    <w:p w:rsidR="00742C34" w:rsidRPr="00742C34" w:rsidRDefault="00742C34" w:rsidP="00742C34">
      <w:pPr>
        <w:jc w:val="both"/>
        <w:rPr>
          <w:rFonts w:eastAsiaTheme="minorEastAsia"/>
        </w:rPr>
      </w:pPr>
      <w:r w:rsidRPr="00742C34">
        <w:rPr>
          <w:rFonts w:eastAsiaTheme="minorEastAsia"/>
        </w:rPr>
        <w:t>В 8 –х классах за счет часов части, формируемой участниками образовательных отношений введен предмет ОКНДР.</w:t>
      </w:r>
    </w:p>
    <w:p w:rsidR="00742C34" w:rsidRPr="00742C34" w:rsidRDefault="00742C34" w:rsidP="00742C34">
      <w:pPr>
        <w:jc w:val="both"/>
        <w:rPr>
          <w:rFonts w:eastAsiaTheme="minorEastAsia"/>
        </w:rPr>
      </w:pPr>
      <w:r w:rsidRPr="00742C34">
        <w:rPr>
          <w:rFonts w:eastAsiaTheme="minorEastAsia"/>
        </w:rPr>
        <w:t xml:space="preserve">    В 9 классе завершается общеобразовательная подготовка по базовым предметам  основной школы, а предпрофильная подготовка создает условия для осознанного выбора профиля обучения в дальнейшем.</w:t>
      </w:r>
    </w:p>
    <w:p w:rsidR="00742C34" w:rsidRPr="00742C34" w:rsidRDefault="00742C34" w:rsidP="00742C34">
      <w:pPr>
        <w:keepNext/>
        <w:outlineLvl w:val="0"/>
        <w:rPr>
          <w:b/>
          <w:bCs/>
        </w:rPr>
      </w:pPr>
      <w:r w:rsidRPr="00742C34">
        <w:rPr>
          <w:b/>
          <w:bCs/>
        </w:rPr>
        <w:t>Учебный план для 5 класса (ФГОС)</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4138"/>
        <w:gridCol w:w="2445"/>
        <w:gridCol w:w="2448"/>
        <w:gridCol w:w="2000"/>
      </w:tblGrid>
      <w:tr w:rsidR="00742C34" w:rsidRPr="00742C34" w:rsidTr="00742C34">
        <w:trPr>
          <w:cantSplit/>
          <w:trHeight w:val="263"/>
        </w:trPr>
        <w:tc>
          <w:tcPr>
            <w:tcW w:w="4260"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Предметные области</w:t>
            </w:r>
          </w:p>
        </w:tc>
        <w:tc>
          <w:tcPr>
            <w:tcW w:w="4138"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Учебные предметы</w:t>
            </w:r>
          </w:p>
        </w:tc>
        <w:tc>
          <w:tcPr>
            <w:tcW w:w="6893" w:type="dxa"/>
            <w:gridSpan w:val="3"/>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keepNext/>
              <w:spacing w:line="276" w:lineRule="auto"/>
              <w:jc w:val="center"/>
              <w:outlineLvl w:val="0"/>
              <w:rPr>
                <w:rFonts w:eastAsiaTheme="minorEastAsia"/>
                <w:bCs/>
                <w:lang w:eastAsia="en-US"/>
              </w:rPr>
            </w:pPr>
            <w:r w:rsidRPr="00742C34">
              <w:rPr>
                <w:rFonts w:eastAsiaTheme="minorEastAsia"/>
                <w:bCs/>
                <w:lang w:eastAsia="en-US"/>
              </w:rPr>
              <w:t>Количество часов   в неделю</w:t>
            </w:r>
          </w:p>
        </w:tc>
      </w:tr>
      <w:tr w:rsidR="00742C34" w:rsidRPr="00742C34" w:rsidTr="00742C34">
        <w:trPr>
          <w:cantSplit/>
          <w:trHeight w:val="263"/>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2445" w:type="dxa"/>
            <w:vMerge w:val="restart"/>
            <w:tcBorders>
              <w:top w:val="nil"/>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Обязательная часть</w:t>
            </w:r>
          </w:p>
        </w:tc>
        <w:tc>
          <w:tcPr>
            <w:tcW w:w="2448" w:type="dxa"/>
            <w:tcBorders>
              <w:top w:val="nil"/>
              <w:left w:val="single" w:sz="4" w:space="0" w:color="auto"/>
              <w:bottom w:val="nil"/>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Часть, формируемая участниками образовательных отношений</w:t>
            </w:r>
          </w:p>
        </w:tc>
        <w:tc>
          <w:tcPr>
            <w:tcW w:w="2000"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всего</w:t>
            </w:r>
          </w:p>
        </w:tc>
      </w:tr>
      <w:tr w:rsidR="00742C34" w:rsidRPr="00742C34" w:rsidTr="00742C34">
        <w:trPr>
          <w:cantSplit/>
          <w:trHeight w:val="62"/>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2445" w:type="dxa"/>
            <w:vMerge/>
            <w:tcBorders>
              <w:top w:val="nil"/>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2448" w:type="dxa"/>
            <w:tcBorders>
              <w:top w:val="nil"/>
              <w:left w:val="single" w:sz="4" w:space="0" w:color="auto"/>
              <w:bottom w:val="single" w:sz="4" w:space="0" w:color="auto"/>
              <w:right w:val="single" w:sz="4" w:space="0" w:color="auto"/>
            </w:tcBorders>
            <w:hideMark/>
          </w:tcPr>
          <w:p w:rsidR="00742C34" w:rsidRPr="00742C34" w:rsidRDefault="00742C34" w:rsidP="00742C34">
            <w:pPr>
              <w:spacing w:line="276" w:lineRule="auto"/>
              <w:rPr>
                <w:rFonts w:asciiTheme="minorHAnsi" w:eastAsiaTheme="minorHAnsi" w:hAnsiTheme="minorHAnsi" w:cstheme="minorBidi"/>
                <w:lang w:eastAsia="en-U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r>
      <w:tr w:rsidR="00742C34" w:rsidRPr="00742C34" w:rsidTr="00742C34">
        <w:trPr>
          <w:cantSplit/>
          <w:trHeight w:val="242"/>
        </w:trPr>
        <w:tc>
          <w:tcPr>
            <w:tcW w:w="4260"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Филология</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Русский язык</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5</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5</w:t>
            </w:r>
          </w:p>
        </w:tc>
      </w:tr>
      <w:tr w:rsidR="00742C34" w:rsidRPr="00742C34" w:rsidTr="00742C34">
        <w:trPr>
          <w:cantSplit/>
          <w:trHeight w:val="126"/>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 xml:space="preserve">Литература </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3</w:t>
            </w:r>
          </w:p>
        </w:tc>
        <w:tc>
          <w:tcPr>
            <w:tcW w:w="244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line="276" w:lineRule="auto"/>
              <w:rPr>
                <w:rFonts w:asciiTheme="minorHAnsi" w:eastAsiaTheme="minorHAnsi" w:hAnsiTheme="minorHAnsi" w:cstheme="minorBidi"/>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3</w:t>
            </w:r>
          </w:p>
        </w:tc>
      </w:tr>
      <w:tr w:rsidR="00742C34" w:rsidRPr="00742C34" w:rsidTr="00742C34">
        <w:trPr>
          <w:cantSplit/>
          <w:trHeight w:val="222"/>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both"/>
              <w:rPr>
                <w:rFonts w:eastAsiaTheme="minorEastAsia"/>
                <w:bCs/>
                <w:lang w:eastAsia="en-US"/>
              </w:rPr>
            </w:pPr>
            <w:r w:rsidRPr="00742C34">
              <w:rPr>
                <w:rFonts w:eastAsiaTheme="minorEastAsia"/>
                <w:bCs/>
                <w:lang w:eastAsia="en-US"/>
              </w:rPr>
              <w:t>Английский язык</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3</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after="200"/>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3</w:t>
            </w:r>
          </w:p>
        </w:tc>
      </w:tr>
      <w:tr w:rsidR="00742C34" w:rsidRPr="00742C34" w:rsidTr="00742C34">
        <w:trPr>
          <w:cantSplit/>
          <w:trHeight w:val="484"/>
        </w:trPr>
        <w:tc>
          <w:tcPr>
            <w:tcW w:w="426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Математика и информатика</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Математика</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5</w:t>
            </w:r>
          </w:p>
        </w:tc>
        <w:tc>
          <w:tcPr>
            <w:tcW w:w="244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6</w:t>
            </w:r>
          </w:p>
        </w:tc>
      </w:tr>
      <w:tr w:rsidR="00742C34" w:rsidRPr="00742C34" w:rsidTr="00742C34">
        <w:trPr>
          <w:cantSplit/>
          <w:trHeight w:val="968"/>
        </w:trPr>
        <w:tc>
          <w:tcPr>
            <w:tcW w:w="4260"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rPr>
                <w:rFonts w:eastAsiaTheme="minorEastAsia"/>
                <w:bCs/>
                <w:lang w:eastAsia="en-US"/>
              </w:rPr>
            </w:pPr>
            <w:r w:rsidRPr="00742C34">
              <w:rPr>
                <w:rFonts w:eastAsiaTheme="minorEastAsia"/>
                <w:bCs/>
                <w:lang w:eastAsia="en-US"/>
              </w:rPr>
              <w:t>Информатика и информационно-коммуникационные технологии (ИКТ)</w:t>
            </w:r>
          </w:p>
        </w:tc>
        <w:tc>
          <w:tcPr>
            <w:tcW w:w="2445"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000"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260"/>
        </w:trPr>
        <w:tc>
          <w:tcPr>
            <w:tcW w:w="4260"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Общественно-научные предметы</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 xml:space="preserve">История </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2</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after="200"/>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2</w:t>
            </w:r>
          </w:p>
        </w:tc>
      </w:tr>
      <w:tr w:rsidR="00742C34" w:rsidRPr="00742C34" w:rsidTr="00742C34">
        <w:trPr>
          <w:trHeight w:val="126"/>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Обществознание</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r>
      <w:tr w:rsidR="00742C34" w:rsidRPr="00742C34" w:rsidTr="00742C34">
        <w:trPr>
          <w:trHeight w:val="126"/>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 xml:space="preserve">География </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r>
      <w:tr w:rsidR="00742C34" w:rsidRPr="00742C34" w:rsidTr="00742C34">
        <w:trPr>
          <w:trHeight w:val="484"/>
        </w:trPr>
        <w:tc>
          <w:tcPr>
            <w:tcW w:w="426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Естественно-научные предметы</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Биология</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244"/>
        </w:trPr>
        <w:tc>
          <w:tcPr>
            <w:tcW w:w="4260"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Искусство</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Музыка</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1</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after="200"/>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126"/>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Изобразительное искусство</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44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1</w:t>
            </w: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2</w:t>
            </w:r>
          </w:p>
        </w:tc>
      </w:tr>
      <w:tr w:rsidR="00742C34" w:rsidRPr="00742C34" w:rsidTr="00742C34">
        <w:trPr>
          <w:cantSplit/>
          <w:trHeight w:val="350"/>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rPr>
                <w:rFonts w:eastAsiaTheme="minorEastAsia"/>
                <w:bCs/>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Искусство ( МХК)</w:t>
            </w:r>
          </w:p>
        </w:tc>
        <w:tc>
          <w:tcPr>
            <w:tcW w:w="2445"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after="200"/>
              <w:jc w:val="center"/>
              <w:rPr>
                <w:rFonts w:eastAsiaTheme="minorEastAsia"/>
                <w:bCs/>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1</w:t>
            </w: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484"/>
        </w:trPr>
        <w:tc>
          <w:tcPr>
            <w:tcW w:w="426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Технология</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Технология ( модуль черчение )</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2</w:t>
            </w:r>
          </w:p>
        </w:tc>
        <w:tc>
          <w:tcPr>
            <w:tcW w:w="244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line="276" w:lineRule="auto"/>
              <w:rPr>
                <w:rFonts w:asciiTheme="minorHAnsi" w:eastAsiaTheme="minorHAnsi" w:hAnsiTheme="minorHAnsi" w:cstheme="minorBidi"/>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2</w:t>
            </w:r>
          </w:p>
        </w:tc>
      </w:tr>
      <w:tr w:rsidR="00742C34" w:rsidRPr="00742C34" w:rsidTr="00742C34">
        <w:trPr>
          <w:cantSplit/>
          <w:trHeight w:val="484"/>
        </w:trPr>
        <w:tc>
          <w:tcPr>
            <w:tcW w:w="426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Физическая культура и ОБЖ</w:t>
            </w:r>
          </w:p>
        </w:tc>
        <w:tc>
          <w:tcPr>
            <w:tcW w:w="413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Физическая культура</w:t>
            </w: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3</w:t>
            </w:r>
          </w:p>
        </w:tc>
        <w:tc>
          <w:tcPr>
            <w:tcW w:w="244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after="200"/>
              <w:jc w:val="center"/>
              <w:rPr>
                <w:rFonts w:eastAsiaTheme="minorEastAsia"/>
                <w:bCs/>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after="200"/>
              <w:jc w:val="center"/>
              <w:rPr>
                <w:rFonts w:eastAsiaTheme="minorEastAsia"/>
                <w:bCs/>
                <w:lang w:eastAsia="en-US"/>
              </w:rPr>
            </w:pPr>
            <w:r w:rsidRPr="00742C34">
              <w:rPr>
                <w:rFonts w:eastAsiaTheme="minorEastAsia"/>
                <w:bCs/>
                <w:lang w:eastAsia="en-US"/>
              </w:rPr>
              <w:t>3</w:t>
            </w:r>
          </w:p>
        </w:tc>
      </w:tr>
      <w:tr w:rsidR="00742C34" w:rsidRPr="00742C34" w:rsidTr="00742C34">
        <w:trPr>
          <w:trHeight w:val="252"/>
        </w:trPr>
        <w:tc>
          <w:tcPr>
            <w:tcW w:w="426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rPr>
                <w:rFonts w:eastAsiaTheme="minorEastAsia"/>
                <w:bCs/>
                <w:lang w:eastAsia="en-US"/>
              </w:rPr>
            </w:pPr>
            <w:r w:rsidRPr="00742C34">
              <w:rPr>
                <w:rFonts w:eastAsiaTheme="minorEastAsia"/>
                <w:bCs/>
                <w:lang w:eastAsia="en-US"/>
              </w:rPr>
              <w:t>Всего</w:t>
            </w:r>
          </w:p>
        </w:tc>
        <w:tc>
          <w:tcPr>
            <w:tcW w:w="413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rPr>
                <w:rFonts w:eastAsiaTheme="minorEastAsia"/>
                <w:bCs/>
                <w:lang w:eastAsia="en-US"/>
              </w:rPr>
            </w:pPr>
          </w:p>
        </w:tc>
        <w:tc>
          <w:tcPr>
            <w:tcW w:w="2445"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27</w:t>
            </w:r>
          </w:p>
        </w:tc>
        <w:tc>
          <w:tcPr>
            <w:tcW w:w="244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5</w:t>
            </w:r>
          </w:p>
        </w:tc>
        <w:tc>
          <w:tcPr>
            <w:tcW w:w="200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jc w:val="center"/>
              <w:rPr>
                <w:rFonts w:eastAsiaTheme="minorEastAsia"/>
                <w:bCs/>
                <w:lang w:eastAsia="en-US"/>
              </w:rPr>
            </w:pPr>
            <w:r w:rsidRPr="00742C34">
              <w:rPr>
                <w:rFonts w:eastAsiaTheme="minorEastAsia"/>
                <w:bCs/>
                <w:lang w:eastAsia="en-US"/>
              </w:rPr>
              <w:t>32</w:t>
            </w:r>
          </w:p>
        </w:tc>
      </w:tr>
    </w:tbl>
    <w:p w:rsidR="00742C34" w:rsidRDefault="00742C34" w:rsidP="00742C34">
      <w:pPr>
        <w:keepNext/>
        <w:outlineLvl w:val="0"/>
        <w:rPr>
          <w:b/>
          <w:bCs/>
        </w:rPr>
      </w:pPr>
    </w:p>
    <w:p w:rsidR="00742C34" w:rsidRDefault="00742C34" w:rsidP="00742C34">
      <w:pPr>
        <w:keepNext/>
        <w:outlineLvl w:val="0"/>
        <w:rPr>
          <w:b/>
          <w:bCs/>
        </w:rPr>
      </w:pPr>
      <w:r w:rsidRPr="00742C34">
        <w:rPr>
          <w:b/>
          <w:bCs/>
        </w:rPr>
        <w:t>Учебный план для 6 класса (ФГОС)</w:t>
      </w:r>
    </w:p>
    <w:p w:rsidR="00742C34" w:rsidRDefault="00742C34" w:rsidP="00742C34">
      <w:pPr>
        <w:keepNext/>
        <w:outlineLvl w:val="0"/>
        <w:rPr>
          <w:b/>
          <w:bCs/>
        </w:rPr>
      </w:pPr>
    </w:p>
    <w:p w:rsidR="00742C34" w:rsidRPr="00742C34" w:rsidRDefault="00742C34" w:rsidP="00742C34">
      <w:pPr>
        <w:keepNext/>
        <w:outlineLvl w:val="0"/>
        <w:rPr>
          <w:b/>
          <w:bCs/>
        </w:rPr>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4202"/>
        <w:gridCol w:w="2482"/>
        <w:gridCol w:w="2484"/>
        <w:gridCol w:w="2031"/>
      </w:tblGrid>
      <w:tr w:rsidR="00742C34" w:rsidRPr="00742C34" w:rsidTr="00742C34">
        <w:trPr>
          <w:cantSplit/>
          <w:trHeight w:val="307"/>
        </w:trPr>
        <w:tc>
          <w:tcPr>
            <w:tcW w:w="4326"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Предметные области</w:t>
            </w:r>
          </w:p>
        </w:tc>
        <w:tc>
          <w:tcPr>
            <w:tcW w:w="4202"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Учебные предметы</w:t>
            </w:r>
          </w:p>
        </w:tc>
        <w:tc>
          <w:tcPr>
            <w:tcW w:w="6997" w:type="dxa"/>
            <w:gridSpan w:val="3"/>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keepNext/>
              <w:spacing w:before="100" w:beforeAutospacing="1" w:after="100" w:afterAutospacing="1" w:line="240" w:lineRule="atLeast"/>
              <w:contextualSpacing/>
              <w:jc w:val="center"/>
              <w:outlineLvl w:val="0"/>
              <w:rPr>
                <w:rFonts w:eastAsiaTheme="minorEastAsia"/>
                <w:bCs/>
                <w:lang w:eastAsia="en-US"/>
              </w:rPr>
            </w:pPr>
            <w:r w:rsidRPr="00742C34">
              <w:rPr>
                <w:rFonts w:eastAsiaTheme="minorEastAsia"/>
                <w:bCs/>
                <w:lang w:eastAsia="en-US"/>
              </w:rPr>
              <w:t>Количество часов   в неделю</w:t>
            </w:r>
          </w:p>
        </w:tc>
      </w:tr>
      <w:tr w:rsidR="00742C34" w:rsidRPr="00742C34" w:rsidTr="00742C34">
        <w:trPr>
          <w:cantSplit/>
          <w:trHeight w:val="307"/>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2482" w:type="dxa"/>
            <w:vMerge w:val="restart"/>
            <w:tcBorders>
              <w:top w:val="nil"/>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Обязательная часть</w:t>
            </w:r>
          </w:p>
        </w:tc>
        <w:tc>
          <w:tcPr>
            <w:tcW w:w="2484" w:type="dxa"/>
            <w:tcBorders>
              <w:top w:val="nil"/>
              <w:left w:val="single" w:sz="4" w:space="0" w:color="auto"/>
              <w:bottom w:val="nil"/>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Часть, формируемая участниками образовательных отношений</w:t>
            </w:r>
          </w:p>
        </w:tc>
        <w:tc>
          <w:tcPr>
            <w:tcW w:w="2030"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всего</w:t>
            </w:r>
          </w:p>
        </w:tc>
      </w:tr>
      <w:tr w:rsidR="00742C34" w:rsidRPr="00742C34" w:rsidTr="00742C34">
        <w:trPr>
          <w:cantSplit/>
          <w:trHeight w:val="72"/>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2484" w:type="dxa"/>
            <w:tcBorders>
              <w:top w:val="nil"/>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asciiTheme="minorHAnsi" w:eastAsiaTheme="minorHAnsi" w:hAnsiTheme="minorHAnsi" w:cstheme="minorBidi"/>
                <w:lang w:eastAsia="en-US"/>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r>
      <w:tr w:rsidR="00742C34" w:rsidRPr="00742C34" w:rsidTr="00742C34">
        <w:trPr>
          <w:cantSplit/>
          <w:trHeight w:val="283"/>
        </w:trPr>
        <w:tc>
          <w:tcPr>
            <w:tcW w:w="4326"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Филология</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Русский язык</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6</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6</w:t>
            </w:r>
          </w:p>
        </w:tc>
      </w:tr>
      <w:tr w:rsidR="00742C34" w:rsidRPr="00742C34" w:rsidTr="00742C34">
        <w:trPr>
          <w:cantSplit/>
          <w:trHeight w:val="147"/>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 xml:space="preserve">Литература </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w:t>
            </w:r>
          </w:p>
        </w:tc>
        <w:tc>
          <w:tcPr>
            <w:tcW w:w="2484"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asciiTheme="minorHAnsi" w:eastAsiaTheme="minorHAnsi" w:hAnsiTheme="minorHAnsi" w:cstheme="minorBidi"/>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w:t>
            </w:r>
          </w:p>
        </w:tc>
      </w:tr>
      <w:tr w:rsidR="00742C34" w:rsidRPr="00742C34" w:rsidTr="00742C34">
        <w:trPr>
          <w:cantSplit/>
          <w:trHeight w:val="259"/>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both"/>
              <w:rPr>
                <w:rFonts w:eastAsiaTheme="minorEastAsia"/>
                <w:bCs/>
                <w:lang w:eastAsia="en-US"/>
              </w:rPr>
            </w:pPr>
            <w:r w:rsidRPr="00742C34">
              <w:rPr>
                <w:rFonts w:eastAsiaTheme="minorEastAsia"/>
                <w:bCs/>
                <w:lang w:eastAsia="en-US"/>
              </w:rPr>
              <w:t>Английский язык</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w:t>
            </w:r>
          </w:p>
        </w:tc>
      </w:tr>
      <w:tr w:rsidR="00742C34" w:rsidRPr="00742C34" w:rsidTr="00742C34">
        <w:trPr>
          <w:cantSplit/>
          <w:trHeight w:val="565"/>
        </w:trPr>
        <w:tc>
          <w:tcPr>
            <w:tcW w:w="4326"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Математика и информатика</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Математика</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5</w:t>
            </w:r>
          </w:p>
        </w:tc>
        <w:tc>
          <w:tcPr>
            <w:tcW w:w="2484"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6</w:t>
            </w:r>
          </w:p>
        </w:tc>
      </w:tr>
      <w:tr w:rsidR="00742C34" w:rsidRPr="00742C34" w:rsidTr="00742C34">
        <w:trPr>
          <w:cantSplit/>
          <w:trHeight w:val="797"/>
        </w:trPr>
        <w:tc>
          <w:tcPr>
            <w:tcW w:w="4326"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Информатика и информационно-коммуникационные технологии (ИКТ)</w:t>
            </w:r>
          </w:p>
        </w:tc>
        <w:tc>
          <w:tcPr>
            <w:tcW w:w="2482"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030"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324"/>
        </w:trPr>
        <w:tc>
          <w:tcPr>
            <w:tcW w:w="4326"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Общественно-научные предметы</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 xml:space="preserve">История </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2</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2</w:t>
            </w:r>
          </w:p>
        </w:tc>
      </w:tr>
      <w:tr w:rsidR="00742C34" w:rsidRPr="00742C34" w:rsidTr="00742C34">
        <w:trPr>
          <w:trHeight w:val="147"/>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Обществознание</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 xml:space="preserve"> </w:t>
            </w: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r>
      <w:tr w:rsidR="00742C34" w:rsidRPr="00742C34" w:rsidTr="00742C34">
        <w:trPr>
          <w:trHeight w:val="147"/>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 xml:space="preserve">География </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r>
      <w:tr w:rsidR="00742C34" w:rsidRPr="00742C34" w:rsidTr="00742C34">
        <w:trPr>
          <w:trHeight w:val="565"/>
        </w:trPr>
        <w:tc>
          <w:tcPr>
            <w:tcW w:w="4326"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Естественно-научные предметы</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Биология</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285"/>
        </w:trPr>
        <w:tc>
          <w:tcPr>
            <w:tcW w:w="4326" w:type="dxa"/>
            <w:vMerge w:val="restart"/>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Искусство</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Музыка</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147"/>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Изобразительное искусство</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484"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2</w:t>
            </w:r>
          </w:p>
        </w:tc>
      </w:tr>
      <w:tr w:rsidR="00742C34" w:rsidRPr="00742C34" w:rsidTr="00742C34">
        <w:trPr>
          <w:cantSplit/>
          <w:trHeight w:val="227"/>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Искусство (МХК)</w:t>
            </w:r>
          </w:p>
        </w:tc>
        <w:tc>
          <w:tcPr>
            <w:tcW w:w="2482"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1</w:t>
            </w:r>
          </w:p>
        </w:tc>
      </w:tr>
      <w:tr w:rsidR="00742C34" w:rsidRPr="00742C34" w:rsidTr="00742C34">
        <w:trPr>
          <w:cantSplit/>
          <w:trHeight w:val="565"/>
        </w:trPr>
        <w:tc>
          <w:tcPr>
            <w:tcW w:w="4326"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Технология</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Технология ( модуль черчение )</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2</w:t>
            </w:r>
          </w:p>
        </w:tc>
        <w:tc>
          <w:tcPr>
            <w:tcW w:w="2484"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asciiTheme="minorHAnsi" w:eastAsiaTheme="minorHAnsi" w:hAnsiTheme="minorHAnsi" w:cstheme="minorBidi"/>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2</w:t>
            </w:r>
          </w:p>
        </w:tc>
      </w:tr>
      <w:tr w:rsidR="00742C34" w:rsidRPr="00742C34" w:rsidTr="00742C34">
        <w:trPr>
          <w:cantSplit/>
          <w:trHeight w:val="565"/>
        </w:trPr>
        <w:tc>
          <w:tcPr>
            <w:tcW w:w="4326"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Физическая культура и ОБЖ</w:t>
            </w:r>
          </w:p>
        </w:tc>
        <w:tc>
          <w:tcPr>
            <w:tcW w:w="420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Физическая культура</w:t>
            </w: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w:t>
            </w:r>
          </w:p>
        </w:tc>
        <w:tc>
          <w:tcPr>
            <w:tcW w:w="2484"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w:t>
            </w:r>
          </w:p>
        </w:tc>
      </w:tr>
      <w:tr w:rsidR="00742C34" w:rsidRPr="00742C34" w:rsidTr="00742C34">
        <w:trPr>
          <w:trHeight w:val="295"/>
        </w:trPr>
        <w:tc>
          <w:tcPr>
            <w:tcW w:w="4326"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Всего</w:t>
            </w:r>
          </w:p>
        </w:tc>
        <w:tc>
          <w:tcPr>
            <w:tcW w:w="4202"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rPr>
                <w:rFonts w:eastAsiaTheme="minorEastAsia"/>
                <w:bCs/>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29</w:t>
            </w:r>
          </w:p>
        </w:tc>
        <w:tc>
          <w:tcPr>
            <w:tcW w:w="2484"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4</w:t>
            </w:r>
          </w:p>
        </w:tc>
        <w:tc>
          <w:tcPr>
            <w:tcW w:w="203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jc w:val="center"/>
              <w:rPr>
                <w:rFonts w:eastAsiaTheme="minorEastAsia"/>
                <w:bCs/>
                <w:lang w:eastAsia="en-US"/>
              </w:rPr>
            </w:pPr>
            <w:r w:rsidRPr="00742C34">
              <w:rPr>
                <w:rFonts w:eastAsiaTheme="minorEastAsia"/>
                <w:bCs/>
                <w:lang w:eastAsia="en-US"/>
              </w:rPr>
              <w:t>33</w:t>
            </w:r>
          </w:p>
        </w:tc>
      </w:tr>
    </w:tbl>
    <w:p w:rsidR="00742C34" w:rsidRDefault="00742C34" w:rsidP="00742C34">
      <w:pPr>
        <w:keepNext/>
        <w:spacing w:before="100" w:beforeAutospacing="1" w:after="100" w:afterAutospacing="1" w:line="240" w:lineRule="atLeast"/>
        <w:contextualSpacing/>
        <w:jc w:val="center"/>
        <w:outlineLvl w:val="0"/>
        <w:rPr>
          <w:rFonts w:asciiTheme="minorHAnsi" w:eastAsiaTheme="minorEastAsia" w:hAnsiTheme="minorHAnsi" w:cstheme="minorBidi"/>
        </w:rPr>
      </w:pPr>
    </w:p>
    <w:p w:rsidR="00742C34" w:rsidRDefault="00742C34" w:rsidP="00742C34">
      <w:pPr>
        <w:keepNext/>
        <w:outlineLvl w:val="0"/>
        <w:rPr>
          <w:rFonts w:asciiTheme="minorHAnsi" w:eastAsiaTheme="minorEastAsia" w:hAnsiTheme="minorHAnsi" w:cstheme="minorBidi"/>
        </w:rPr>
      </w:pPr>
    </w:p>
    <w:p w:rsidR="00742C34" w:rsidRPr="00742C34" w:rsidRDefault="00742C34" w:rsidP="00742C34">
      <w:pPr>
        <w:keepNext/>
        <w:outlineLvl w:val="0"/>
        <w:rPr>
          <w:b/>
          <w:bCs/>
        </w:rPr>
      </w:pPr>
      <w:r w:rsidRPr="00742C34">
        <w:rPr>
          <w:b/>
          <w:bCs/>
        </w:rPr>
        <w:t>Учебный план для 7 класса (ФГОС)</w:t>
      </w:r>
    </w:p>
    <w:tbl>
      <w:tblPr>
        <w:tblpPr w:leftFromText="180" w:rightFromText="180" w:vertAnchor="text" w:horzAnchor="page" w:tblpX="1405" w:tblpY="362"/>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4058"/>
        <w:gridCol w:w="2520"/>
        <w:gridCol w:w="2353"/>
        <w:gridCol w:w="1701"/>
      </w:tblGrid>
      <w:tr w:rsidR="00742C34" w:rsidRPr="00742C34" w:rsidTr="00742C34">
        <w:trPr>
          <w:trHeight w:val="352"/>
        </w:trPr>
        <w:tc>
          <w:tcPr>
            <w:tcW w:w="3889"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Предметные области</w:t>
            </w:r>
          </w:p>
        </w:tc>
        <w:tc>
          <w:tcPr>
            <w:tcW w:w="4058"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rPr>
            </w:pPr>
            <w:r w:rsidRPr="00742C34">
              <w:rPr>
                <w:rFonts w:eastAsiaTheme="minorEastAsia"/>
                <w:bCs/>
              </w:rPr>
              <w:t xml:space="preserve">Учебные предметы </w:t>
            </w:r>
          </w:p>
        </w:tc>
        <w:tc>
          <w:tcPr>
            <w:tcW w:w="2520"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Обязательная часть</w:t>
            </w:r>
          </w:p>
        </w:tc>
        <w:tc>
          <w:tcPr>
            <w:tcW w:w="2353"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 xml:space="preserve">Часть, формируемая </w:t>
            </w:r>
            <w:r w:rsidRPr="00742C34">
              <w:rPr>
                <w:rFonts w:eastAsiaTheme="minorEastAsia"/>
                <w:bCs/>
                <w:lang w:eastAsia="en-US"/>
              </w:rPr>
              <w:lastRenderedPageBreak/>
              <w:t>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lastRenderedPageBreak/>
              <w:t>всего</w:t>
            </w:r>
          </w:p>
        </w:tc>
      </w:tr>
      <w:tr w:rsidR="00742C34" w:rsidRPr="00742C34" w:rsidTr="00742C34">
        <w:trPr>
          <w:trHeight w:val="352"/>
        </w:trPr>
        <w:tc>
          <w:tcPr>
            <w:tcW w:w="3889" w:type="dxa"/>
            <w:vMerge w:val="restart"/>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lastRenderedPageBreak/>
              <w:t xml:space="preserve">Русский язык </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 литература</w:t>
            </w:r>
          </w:p>
        </w:tc>
        <w:tc>
          <w:tcPr>
            <w:tcW w:w="4058"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Русский язык</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4</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4</w:t>
            </w:r>
          </w:p>
        </w:tc>
      </w:tr>
      <w:tr w:rsidR="00742C34" w:rsidRPr="00742C34" w:rsidTr="00742C34">
        <w:trPr>
          <w:trHeight w:val="352"/>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Литература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459"/>
        </w:trPr>
        <w:tc>
          <w:tcPr>
            <w:tcW w:w="388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Иностранные языки</w:t>
            </w: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Английский язык</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r>
      <w:tr w:rsidR="00742C34" w:rsidRPr="00742C34" w:rsidTr="00742C34">
        <w:trPr>
          <w:trHeight w:val="310"/>
        </w:trPr>
        <w:tc>
          <w:tcPr>
            <w:tcW w:w="3889" w:type="dxa"/>
            <w:vMerge w:val="restart"/>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Алгебра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r w:rsidRPr="00742C34">
              <w:rPr>
                <w:rFonts w:eastAsiaTheme="minorEastAsia"/>
              </w:rPr>
              <w:t>1</w:t>
            </w: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4</w:t>
            </w:r>
          </w:p>
        </w:tc>
      </w:tr>
      <w:tr w:rsidR="00742C34" w:rsidRPr="00742C34" w:rsidTr="00742C34">
        <w:trPr>
          <w:trHeight w:val="327"/>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Геометрия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211"/>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Информатика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52"/>
        </w:trPr>
        <w:tc>
          <w:tcPr>
            <w:tcW w:w="3889" w:type="dxa"/>
            <w:vMerge w:val="restart"/>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 xml:space="preserve">Общественно-научные предметы </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История России.</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Всеобщая история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52"/>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Обществознание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52"/>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География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230"/>
        </w:trPr>
        <w:tc>
          <w:tcPr>
            <w:tcW w:w="3889" w:type="dxa"/>
            <w:vMerge w:val="restart"/>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Естественно-</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color w:val="FF0000"/>
              </w:rPr>
            </w:pPr>
            <w:r w:rsidRPr="00742C34">
              <w:rPr>
                <w:rFonts w:eastAsiaTheme="minorEastAsia"/>
                <w:bCs/>
              </w:rPr>
              <w:t>научные предметы</w:t>
            </w: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Физика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52"/>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color w:val="FF0000"/>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Химия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r w:rsidRPr="00742C34">
              <w:rPr>
                <w:rFonts w:eastAsiaTheme="minorEastAsia"/>
              </w:rPr>
              <w:t>1</w:t>
            </w: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52"/>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color w:val="FF0000"/>
              </w:rPr>
            </w:pPr>
          </w:p>
        </w:tc>
        <w:tc>
          <w:tcPr>
            <w:tcW w:w="4058"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Биология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52"/>
        </w:trPr>
        <w:tc>
          <w:tcPr>
            <w:tcW w:w="3889" w:type="dxa"/>
            <w:vMerge w:val="restart"/>
            <w:tcBorders>
              <w:top w:val="single" w:sz="4" w:space="0" w:color="auto"/>
              <w:left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Искусство</w:t>
            </w:r>
          </w:p>
        </w:tc>
        <w:tc>
          <w:tcPr>
            <w:tcW w:w="4058"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Музыка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52"/>
        </w:trPr>
        <w:tc>
          <w:tcPr>
            <w:tcW w:w="3889" w:type="dxa"/>
            <w:vMerge/>
            <w:tcBorders>
              <w:left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Изобразительное искусство</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52"/>
        </w:trPr>
        <w:tc>
          <w:tcPr>
            <w:tcW w:w="3889" w:type="dxa"/>
            <w:vMerge/>
            <w:tcBorders>
              <w:left w:val="single" w:sz="4" w:space="0" w:color="auto"/>
              <w:bottom w:val="single" w:sz="4" w:space="0" w:color="auto"/>
              <w:right w:val="single" w:sz="4" w:space="0" w:color="auto"/>
            </w:tcBorders>
            <w:vAlign w:val="center"/>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Искусство (МХК)</w:t>
            </w:r>
          </w:p>
        </w:tc>
        <w:tc>
          <w:tcPr>
            <w:tcW w:w="2520"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52"/>
        </w:trPr>
        <w:tc>
          <w:tcPr>
            <w:tcW w:w="3889" w:type="dxa"/>
            <w:vMerge w:val="restart"/>
            <w:tcBorders>
              <w:top w:val="single" w:sz="4" w:space="0" w:color="auto"/>
              <w:left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 xml:space="preserve">Технология </w:t>
            </w: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Технология (модуль черчение)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52"/>
        </w:trPr>
        <w:tc>
          <w:tcPr>
            <w:tcW w:w="3889" w:type="dxa"/>
            <w:vMerge/>
            <w:tcBorders>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Технология (модуль черчение и ИКТ)</w:t>
            </w:r>
          </w:p>
        </w:tc>
        <w:tc>
          <w:tcPr>
            <w:tcW w:w="2520"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296"/>
        </w:trPr>
        <w:tc>
          <w:tcPr>
            <w:tcW w:w="3889" w:type="dxa"/>
            <w:vMerge w:val="restart"/>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Физическая культура и ОБЖ</w:t>
            </w: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Физическая культура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i/>
              </w:rPr>
            </w:pPr>
            <w:r w:rsidRPr="00742C34">
              <w:rPr>
                <w:rFonts w:eastAsiaTheme="minorEastAsia"/>
                <w:bCs/>
                <w:i/>
              </w:rPr>
              <w:t>3</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i/>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i/>
              </w:rPr>
            </w:pPr>
            <w:r w:rsidRPr="00742C34">
              <w:rPr>
                <w:rFonts w:eastAsiaTheme="minorEastAsia"/>
                <w:bCs/>
                <w:i/>
              </w:rPr>
              <w:t>3</w:t>
            </w:r>
          </w:p>
        </w:tc>
      </w:tr>
      <w:tr w:rsidR="00742C34" w:rsidRPr="00742C34" w:rsidTr="00742C34">
        <w:trPr>
          <w:trHeight w:val="169"/>
        </w:trPr>
        <w:tc>
          <w:tcPr>
            <w:tcW w:w="3889"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058"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rPr>
              <w:t>Основы безопасности жизнедеятельности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lang w:val="en-US"/>
              </w:rPr>
            </w:pPr>
            <w:r w:rsidRPr="00742C34">
              <w:rPr>
                <w:rFonts w:eastAsiaTheme="minorEastAsia"/>
                <w:bCs/>
                <w:lang w:val="en-US"/>
              </w:rPr>
              <w:t>-</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lang w:val="en-US"/>
              </w:rPr>
            </w:pPr>
            <w:r w:rsidRPr="00742C34">
              <w:rPr>
                <w:rFonts w:eastAsiaTheme="minorEastAsia"/>
                <w:bCs/>
                <w:lang w:val="en-US"/>
              </w:rPr>
              <w:t>-</w:t>
            </w:r>
          </w:p>
        </w:tc>
      </w:tr>
      <w:tr w:rsidR="00742C34" w:rsidRPr="00742C34" w:rsidTr="00742C34">
        <w:trPr>
          <w:trHeight w:val="352"/>
        </w:trPr>
        <w:tc>
          <w:tcPr>
            <w:tcW w:w="7947" w:type="dxa"/>
            <w:gridSpan w:val="2"/>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Итого</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30</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5</w:t>
            </w:r>
          </w:p>
        </w:tc>
        <w:tc>
          <w:tcPr>
            <w:tcW w:w="1701"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35</w:t>
            </w:r>
          </w:p>
        </w:tc>
      </w:tr>
      <w:tr w:rsidR="00742C34" w:rsidRPr="00742C34" w:rsidTr="00742C34">
        <w:trPr>
          <w:trHeight w:val="366"/>
        </w:trPr>
        <w:tc>
          <w:tcPr>
            <w:tcW w:w="7947" w:type="dxa"/>
            <w:gridSpan w:val="2"/>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 xml:space="preserve">Максимально допустимая недельная нагрузка </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35</w:t>
            </w:r>
          </w:p>
        </w:tc>
        <w:tc>
          <w:tcPr>
            <w:tcW w:w="2353"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170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r>
    </w:tbl>
    <w:p w:rsidR="00742C34" w:rsidRPr="00742C34" w:rsidRDefault="00742C34" w:rsidP="00742C34">
      <w:pPr>
        <w:spacing w:before="100" w:beforeAutospacing="1" w:after="100" w:afterAutospacing="1" w:line="240" w:lineRule="atLeast"/>
        <w:contextualSpacing/>
        <w:rPr>
          <w:rFonts w:asciiTheme="minorHAnsi" w:eastAsiaTheme="minorEastAsia" w:hAnsiTheme="minorHAnsi" w:cstheme="minorBidi"/>
        </w:rPr>
      </w:pPr>
    </w:p>
    <w:p w:rsidR="00742C34" w:rsidRPr="00742C34" w:rsidRDefault="00742C34" w:rsidP="00742C34">
      <w:pPr>
        <w:spacing w:before="100" w:beforeAutospacing="1" w:after="100" w:afterAutospacing="1" w:line="240" w:lineRule="atLeast"/>
        <w:contextualSpacing/>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before="100" w:beforeAutospacing="1" w:after="100" w:afterAutospacing="1" w:line="240" w:lineRule="atLeast"/>
        <w:contextualSpacing/>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Default="00742C34" w:rsidP="00742C34">
      <w:pPr>
        <w:spacing w:after="200" w:line="276" w:lineRule="auto"/>
        <w:jc w:val="center"/>
        <w:rPr>
          <w:rFonts w:eastAsiaTheme="minorEastAsia"/>
          <w:b/>
          <w:bCs/>
        </w:rPr>
      </w:pPr>
    </w:p>
    <w:p w:rsidR="00742C34" w:rsidRPr="00742C34" w:rsidRDefault="00742C34" w:rsidP="00742C34">
      <w:pPr>
        <w:spacing w:after="200" w:line="276" w:lineRule="auto"/>
        <w:jc w:val="center"/>
        <w:rPr>
          <w:rFonts w:eastAsiaTheme="minorEastAsia"/>
          <w:b/>
        </w:rPr>
      </w:pPr>
      <w:r w:rsidRPr="00742C34">
        <w:rPr>
          <w:rFonts w:eastAsiaTheme="minorEastAsia"/>
          <w:b/>
          <w:bCs/>
        </w:rPr>
        <w:t xml:space="preserve">Учебный план для 8 класса </w:t>
      </w:r>
      <w:r w:rsidRPr="00742C34">
        <w:rPr>
          <w:rFonts w:eastAsiaTheme="minorEastAsia"/>
          <w:b/>
        </w:rPr>
        <w:t>(ФГОС)</w:t>
      </w:r>
    </w:p>
    <w:tbl>
      <w:tblPr>
        <w:tblpPr w:leftFromText="180" w:rightFromText="180" w:vertAnchor="text" w:horzAnchor="page" w:tblpX="1273" w:tblpY="203"/>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4640"/>
        <w:gridCol w:w="2391"/>
        <w:gridCol w:w="2498"/>
        <w:gridCol w:w="1577"/>
      </w:tblGrid>
      <w:tr w:rsidR="00742C34" w:rsidRPr="00742C34" w:rsidTr="00742C34">
        <w:trPr>
          <w:trHeight w:val="346"/>
        </w:trPr>
        <w:tc>
          <w:tcPr>
            <w:tcW w:w="3856"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lastRenderedPageBreak/>
              <w:t>Предметные области</w:t>
            </w:r>
          </w:p>
        </w:tc>
        <w:tc>
          <w:tcPr>
            <w:tcW w:w="4639"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rPr>
            </w:pPr>
            <w:r w:rsidRPr="00742C34">
              <w:rPr>
                <w:rFonts w:eastAsiaTheme="minorEastAsia"/>
                <w:bCs/>
              </w:rPr>
              <w:t xml:space="preserve">Учебные предметы </w:t>
            </w:r>
          </w:p>
        </w:tc>
        <w:tc>
          <w:tcPr>
            <w:tcW w:w="2391"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Обязательная часть</w:t>
            </w:r>
          </w:p>
        </w:tc>
        <w:tc>
          <w:tcPr>
            <w:tcW w:w="2498"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Часть, формируемая участниками образовательных отношений</w:t>
            </w:r>
          </w:p>
        </w:tc>
        <w:tc>
          <w:tcPr>
            <w:tcW w:w="1577" w:type="dxa"/>
            <w:tcBorders>
              <w:top w:val="single" w:sz="4" w:space="0" w:color="auto"/>
              <w:left w:val="single" w:sz="4" w:space="0" w:color="auto"/>
              <w:bottom w:val="single" w:sz="4" w:space="0" w:color="auto"/>
              <w:right w:val="single" w:sz="4" w:space="0" w:color="auto"/>
            </w:tcBorders>
            <w:hideMark/>
          </w:tcPr>
          <w:p w:rsidR="00742C34" w:rsidRPr="00742C34" w:rsidRDefault="00742C34" w:rsidP="00742C34">
            <w:pPr>
              <w:spacing w:before="100" w:beforeAutospacing="1" w:after="100" w:afterAutospacing="1" w:line="240" w:lineRule="atLeast"/>
              <w:contextualSpacing/>
              <w:rPr>
                <w:rFonts w:eastAsiaTheme="minorEastAsia"/>
                <w:bCs/>
                <w:lang w:eastAsia="en-US"/>
              </w:rPr>
            </w:pPr>
            <w:r w:rsidRPr="00742C34">
              <w:rPr>
                <w:rFonts w:eastAsiaTheme="minorEastAsia"/>
                <w:bCs/>
                <w:lang w:eastAsia="en-US"/>
              </w:rPr>
              <w:t>всего</w:t>
            </w:r>
          </w:p>
        </w:tc>
      </w:tr>
      <w:tr w:rsidR="00742C34" w:rsidRPr="00742C34" w:rsidTr="00742C34">
        <w:trPr>
          <w:trHeight w:val="346"/>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 xml:space="preserve">Русский язык </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 литература</w:t>
            </w:r>
          </w:p>
        </w:tc>
        <w:tc>
          <w:tcPr>
            <w:tcW w:w="4639"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Русский язык</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r>
      <w:tr w:rsidR="00742C34" w:rsidRPr="00742C34" w:rsidTr="00742C34">
        <w:trPr>
          <w:trHeight w:val="346"/>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Литература</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46"/>
        </w:trPr>
        <w:tc>
          <w:tcPr>
            <w:tcW w:w="3856"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Иностранные языки</w:t>
            </w: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Английский язык</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r>
      <w:tr w:rsidR="00742C34" w:rsidRPr="00742C34" w:rsidTr="00742C34">
        <w:trPr>
          <w:trHeight w:val="304"/>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Алгебра</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r w:rsidRPr="00742C34">
              <w:rPr>
                <w:rFonts w:eastAsiaTheme="minorEastAsia"/>
              </w:rPr>
              <w:t>1</w:t>
            </w: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4</w:t>
            </w:r>
          </w:p>
        </w:tc>
      </w:tr>
      <w:tr w:rsidR="00742C34" w:rsidRPr="00742C34" w:rsidTr="00742C34">
        <w:trPr>
          <w:trHeight w:val="321"/>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Геометрия</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208"/>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Информатика</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46"/>
        </w:trPr>
        <w:tc>
          <w:tcPr>
            <w:tcW w:w="3856" w:type="dxa"/>
            <w:vMerge w:val="restart"/>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 xml:space="preserve">Общественно-научные предметы </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История России.</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Всеобщая история</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46"/>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Обществознание</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46"/>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География</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226"/>
        </w:trPr>
        <w:tc>
          <w:tcPr>
            <w:tcW w:w="3856" w:type="dxa"/>
            <w:vMerge w:val="restart"/>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Естественно-</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color w:val="FF0000"/>
              </w:rPr>
            </w:pPr>
            <w:r w:rsidRPr="00742C34">
              <w:rPr>
                <w:rFonts w:eastAsiaTheme="minorEastAsia"/>
                <w:bCs/>
              </w:rPr>
              <w:t>научные предметы</w:t>
            </w: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Физика</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46"/>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color w:val="FF0000"/>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Химия</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r w:rsidRPr="00742C34">
              <w:rPr>
                <w:rFonts w:eastAsiaTheme="minorEastAsia"/>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46"/>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color w:val="FF0000"/>
              </w:rPr>
            </w:pPr>
          </w:p>
        </w:tc>
        <w:tc>
          <w:tcPr>
            <w:tcW w:w="4639"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Биология</w:t>
            </w:r>
          </w:p>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46"/>
        </w:trPr>
        <w:tc>
          <w:tcPr>
            <w:tcW w:w="3856" w:type="dxa"/>
            <w:vMerge w:val="restart"/>
            <w:tcBorders>
              <w:top w:val="single" w:sz="4" w:space="0" w:color="auto"/>
              <w:left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Искусство</w:t>
            </w:r>
          </w:p>
        </w:tc>
        <w:tc>
          <w:tcPr>
            <w:tcW w:w="4639"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Музыка</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498"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spacing w:before="100" w:beforeAutospacing="1" w:after="100" w:afterAutospacing="1" w:line="240" w:lineRule="atLeast"/>
              <w:contextualSpacing/>
              <w:jc w:val="center"/>
              <w:rPr>
                <w:rFonts w:eastAsiaTheme="minorEastAsia"/>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46"/>
        </w:trPr>
        <w:tc>
          <w:tcPr>
            <w:tcW w:w="3856" w:type="dxa"/>
            <w:vMerge/>
            <w:tcBorders>
              <w:left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Изобразительное искусство</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2</w:t>
            </w:r>
          </w:p>
        </w:tc>
      </w:tr>
      <w:tr w:rsidR="00742C34" w:rsidRPr="00742C34" w:rsidTr="00742C34">
        <w:trPr>
          <w:trHeight w:val="346"/>
        </w:trPr>
        <w:tc>
          <w:tcPr>
            <w:tcW w:w="3856" w:type="dxa"/>
            <w:vMerge/>
            <w:tcBorders>
              <w:left w:val="single" w:sz="4" w:space="0" w:color="auto"/>
              <w:bottom w:val="single" w:sz="4" w:space="0" w:color="auto"/>
              <w:right w:val="single" w:sz="4" w:space="0" w:color="auto"/>
            </w:tcBorders>
            <w:vAlign w:val="center"/>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Искусство (МХК)</w:t>
            </w:r>
          </w:p>
        </w:tc>
        <w:tc>
          <w:tcPr>
            <w:tcW w:w="239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46"/>
        </w:trPr>
        <w:tc>
          <w:tcPr>
            <w:tcW w:w="3856"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Технология</w:t>
            </w:r>
          </w:p>
        </w:tc>
        <w:tc>
          <w:tcPr>
            <w:tcW w:w="4639"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Технология (модуль черчение )</w:t>
            </w:r>
          </w:p>
        </w:tc>
        <w:tc>
          <w:tcPr>
            <w:tcW w:w="239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46"/>
        </w:trPr>
        <w:tc>
          <w:tcPr>
            <w:tcW w:w="3856"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ОКНДР</w:t>
            </w:r>
          </w:p>
        </w:tc>
        <w:tc>
          <w:tcPr>
            <w:tcW w:w="4639" w:type="dxa"/>
            <w:tcBorders>
              <w:top w:val="single" w:sz="4" w:space="0" w:color="auto"/>
              <w:left w:val="single" w:sz="4" w:space="0" w:color="auto"/>
              <w:bottom w:val="single" w:sz="4" w:space="0" w:color="auto"/>
              <w:right w:val="single" w:sz="4" w:space="0" w:color="auto"/>
            </w:tcBorders>
            <w:vAlign w:val="bottom"/>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ОКНДР</w:t>
            </w:r>
          </w:p>
        </w:tc>
        <w:tc>
          <w:tcPr>
            <w:tcW w:w="2391"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290"/>
        </w:trPr>
        <w:tc>
          <w:tcPr>
            <w:tcW w:w="3856" w:type="dxa"/>
            <w:vMerge w:val="restart"/>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Физическая культура и ОБЖ</w:t>
            </w: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Физическая культура</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i/>
              </w:rPr>
            </w:pPr>
            <w:r w:rsidRPr="00742C34">
              <w:rPr>
                <w:rFonts w:eastAsiaTheme="minorEastAsia"/>
                <w:bCs/>
                <w:i/>
              </w:rPr>
              <w:t>3</w:t>
            </w: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i/>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i/>
              </w:rPr>
            </w:pPr>
            <w:r w:rsidRPr="00742C34">
              <w:rPr>
                <w:rFonts w:eastAsiaTheme="minorEastAsia"/>
                <w:bCs/>
                <w:i/>
              </w:rPr>
              <w:t>3</w:t>
            </w:r>
          </w:p>
        </w:tc>
      </w:tr>
      <w:tr w:rsidR="00742C34" w:rsidRPr="00742C34" w:rsidTr="00742C34">
        <w:trPr>
          <w:trHeight w:val="166"/>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spacing w:before="100" w:beforeAutospacing="1" w:after="100" w:afterAutospacing="1" w:line="240" w:lineRule="atLeast"/>
              <w:contextualSpacing/>
              <w:rPr>
                <w:rFonts w:eastAsiaTheme="minorEastAsia"/>
                <w:bCs/>
              </w:rPr>
            </w:pPr>
          </w:p>
        </w:tc>
        <w:tc>
          <w:tcPr>
            <w:tcW w:w="4639" w:type="dxa"/>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rPr>
              <w:t>Основы безопасности жизнедеятельности</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p>
        </w:tc>
        <w:tc>
          <w:tcPr>
            <w:tcW w:w="1577"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1</w:t>
            </w:r>
          </w:p>
        </w:tc>
      </w:tr>
      <w:tr w:rsidR="00742C34" w:rsidRPr="00742C34" w:rsidTr="00742C34">
        <w:trPr>
          <w:trHeight w:val="346"/>
        </w:trPr>
        <w:tc>
          <w:tcPr>
            <w:tcW w:w="8496" w:type="dxa"/>
            <w:gridSpan w:val="2"/>
            <w:tcBorders>
              <w:top w:val="single" w:sz="4" w:space="0" w:color="auto"/>
              <w:left w:val="single" w:sz="4" w:space="0" w:color="auto"/>
              <w:bottom w:val="single" w:sz="4" w:space="0" w:color="auto"/>
              <w:right w:val="single" w:sz="4" w:space="0" w:color="auto"/>
            </w:tcBorders>
            <w:vAlign w:val="bottom"/>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rPr>
                <w:rFonts w:eastAsiaTheme="minorEastAsia"/>
                <w:bCs/>
              </w:rPr>
            </w:pPr>
            <w:r w:rsidRPr="00742C34">
              <w:rPr>
                <w:rFonts w:eastAsiaTheme="minorEastAsia"/>
                <w:bCs/>
              </w:rPr>
              <w:t>Итого</w:t>
            </w:r>
          </w:p>
        </w:tc>
        <w:tc>
          <w:tcPr>
            <w:tcW w:w="2391" w:type="dxa"/>
            <w:tcBorders>
              <w:top w:val="single" w:sz="4" w:space="0" w:color="auto"/>
              <w:left w:val="single" w:sz="4" w:space="0" w:color="auto"/>
              <w:bottom w:val="single" w:sz="4" w:space="0" w:color="auto"/>
              <w:right w:val="single" w:sz="4" w:space="0" w:color="auto"/>
            </w:tcBorders>
            <w:vAlign w:val="center"/>
            <w:hideMark/>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32</w:t>
            </w:r>
          </w:p>
        </w:tc>
        <w:tc>
          <w:tcPr>
            <w:tcW w:w="2498" w:type="dxa"/>
            <w:tcBorders>
              <w:top w:val="single" w:sz="4" w:space="0" w:color="auto"/>
              <w:left w:val="single" w:sz="4" w:space="0" w:color="auto"/>
              <w:bottom w:val="single" w:sz="4" w:space="0" w:color="auto"/>
              <w:right w:val="single" w:sz="4" w:space="0" w:color="auto"/>
            </w:tcBorders>
            <w:vAlign w:val="center"/>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4</w:t>
            </w:r>
          </w:p>
        </w:tc>
        <w:tc>
          <w:tcPr>
            <w:tcW w:w="1577" w:type="dxa"/>
            <w:tcBorders>
              <w:top w:val="single" w:sz="4" w:space="0" w:color="auto"/>
              <w:left w:val="single" w:sz="4" w:space="0" w:color="auto"/>
              <w:bottom w:val="single" w:sz="4" w:space="0" w:color="auto"/>
              <w:right w:val="single" w:sz="4" w:space="0" w:color="auto"/>
            </w:tcBorders>
          </w:tcPr>
          <w:p w:rsidR="00742C34" w:rsidRPr="00742C34" w:rsidRDefault="00742C34" w:rsidP="00742C34">
            <w:pPr>
              <w:tabs>
                <w:tab w:val="left" w:pos="4500"/>
                <w:tab w:val="left" w:pos="9180"/>
                <w:tab w:val="left" w:pos="9360"/>
              </w:tabs>
              <w:spacing w:before="100" w:beforeAutospacing="1" w:after="100" w:afterAutospacing="1" w:line="240" w:lineRule="atLeast"/>
              <w:contextualSpacing/>
              <w:jc w:val="center"/>
              <w:rPr>
                <w:rFonts w:eastAsiaTheme="minorEastAsia"/>
                <w:bCs/>
              </w:rPr>
            </w:pPr>
            <w:r w:rsidRPr="00742C34">
              <w:rPr>
                <w:rFonts w:eastAsiaTheme="minorEastAsia"/>
                <w:bCs/>
              </w:rPr>
              <w:t>36</w:t>
            </w:r>
          </w:p>
        </w:tc>
      </w:tr>
    </w:tbl>
    <w:p w:rsidR="00742C34" w:rsidRPr="00742C34" w:rsidRDefault="00742C34" w:rsidP="00742C34">
      <w:pPr>
        <w:spacing w:before="100" w:beforeAutospacing="1" w:after="100" w:afterAutospacing="1" w:line="240" w:lineRule="atLeast"/>
        <w:contextualSpacing/>
        <w:jc w:val="center"/>
        <w:rPr>
          <w:rFonts w:eastAsiaTheme="minorEastAsia"/>
          <w:b/>
          <w:bCs/>
        </w:rPr>
      </w:pPr>
    </w:p>
    <w:p w:rsidR="00742C34" w:rsidRPr="00742C34" w:rsidRDefault="00742C34" w:rsidP="00742C34">
      <w:pPr>
        <w:keepNext/>
        <w:jc w:val="center"/>
        <w:outlineLvl w:val="0"/>
        <w:rPr>
          <w:b/>
          <w:bCs/>
        </w:rPr>
      </w:pPr>
    </w:p>
    <w:p w:rsidR="00742C34" w:rsidRPr="00742C34" w:rsidRDefault="00742C34" w:rsidP="00742C34">
      <w:pPr>
        <w:keepNext/>
        <w:jc w:val="center"/>
        <w:outlineLvl w:val="0"/>
        <w:rPr>
          <w:b/>
          <w:bCs/>
        </w:rPr>
      </w:pPr>
    </w:p>
    <w:p w:rsidR="00742C34" w:rsidRPr="00742C34" w:rsidRDefault="00742C34" w:rsidP="00742C34">
      <w:pPr>
        <w:keepNext/>
        <w:jc w:val="center"/>
        <w:outlineLvl w:val="0"/>
        <w:rPr>
          <w:b/>
          <w:bCs/>
        </w:rPr>
      </w:pPr>
    </w:p>
    <w:p w:rsidR="00E50791" w:rsidRPr="00742C34" w:rsidRDefault="00E50791" w:rsidP="00742C34">
      <w:pPr>
        <w:autoSpaceDE w:val="0"/>
        <w:autoSpaceDN w:val="0"/>
        <w:adjustRightInd w:val="0"/>
        <w:ind w:firstLine="709"/>
        <w:jc w:val="both"/>
        <w:rPr>
          <w:rFonts w:eastAsia="Calibri"/>
          <w:b/>
          <w:lang w:eastAsia="en-US"/>
        </w:rPr>
      </w:pPr>
    </w:p>
    <w:p w:rsidR="008A79F3" w:rsidRPr="00742C34" w:rsidRDefault="00004F47" w:rsidP="00E50791">
      <w:pPr>
        <w:jc w:val="both"/>
      </w:pPr>
      <w:r w:rsidRPr="00742C34">
        <w:t>-</w:t>
      </w:r>
    </w:p>
    <w:p w:rsidR="00742C34" w:rsidRDefault="00742C34" w:rsidP="00E50791">
      <w:pPr>
        <w:rPr>
          <w:b/>
        </w:rPr>
      </w:pPr>
    </w:p>
    <w:p w:rsidR="00742C34" w:rsidRPr="00742C34" w:rsidRDefault="00742C34" w:rsidP="00742C34">
      <w:pPr>
        <w:ind w:firstLine="709"/>
        <w:jc w:val="both"/>
        <w:rPr>
          <w:rFonts w:eastAsiaTheme="minorEastAsia"/>
          <w:color w:val="000000"/>
        </w:rPr>
      </w:pPr>
      <w:r w:rsidRPr="00742C34">
        <w:rPr>
          <w:rFonts w:eastAsiaTheme="minorEastAsia"/>
          <w:color w:val="000000"/>
        </w:rPr>
        <w:lastRenderedPageBreak/>
        <w:t>Учебный план лицея является инструментом в управлении качеством образования. Основополагающими принципами построения учебного плана являются:</w:t>
      </w:r>
    </w:p>
    <w:p w:rsidR="00742C34" w:rsidRPr="00742C34" w:rsidRDefault="00742C34" w:rsidP="00742C34">
      <w:pPr>
        <w:ind w:firstLine="709"/>
        <w:jc w:val="both"/>
        <w:rPr>
          <w:rFonts w:eastAsiaTheme="minorEastAsia"/>
          <w:color w:val="000000"/>
        </w:rPr>
      </w:pPr>
      <w:r w:rsidRPr="00742C34">
        <w:rPr>
          <w:rFonts w:eastAsiaTheme="minorEastAsia"/>
          <w:color w:val="000000"/>
        </w:rPr>
        <w:t>-обязательность федерального компонента, обеспечивающего единство образовательного пространства;</w:t>
      </w:r>
    </w:p>
    <w:p w:rsidR="00742C34" w:rsidRPr="00742C34" w:rsidRDefault="00742C34" w:rsidP="00742C34">
      <w:pPr>
        <w:ind w:firstLine="709"/>
        <w:jc w:val="both"/>
        <w:rPr>
          <w:rFonts w:eastAsiaTheme="minorEastAsia"/>
          <w:color w:val="000000"/>
        </w:rPr>
      </w:pPr>
      <w:r w:rsidRPr="00742C34">
        <w:rPr>
          <w:rFonts w:eastAsiaTheme="minorEastAsia"/>
          <w:color w:val="000000"/>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742C34" w:rsidRPr="00742C34" w:rsidRDefault="00742C34" w:rsidP="00742C34">
      <w:pPr>
        <w:ind w:firstLine="709"/>
        <w:jc w:val="both"/>
        <w:rPr>
          <w:rFonts w:eastAsiaTheme="minorEastAsia"/>
          <w:color w:val="000000"/>
        </w:rPr>
      </w:pPr>
      <w:r w:rsidRPr="00742C34">
        <w:rPr>
          <w:rFonts w:eastAsiaTheme="minorEastAsia"/>
          <w:color w:val="000000"/>
        </w:rPr>
        <w:t>-преемственность структуры и содержания начального общего, основного общего  и среднего общего образования;</w:t>
      </w:r>
    </w:p>
    <w:p w:rsidR="00742C34" w:rsidRPr="00742C34" w:rsidRDefault="00742C34" w:rsidP="00742C34">
      <w:pPr>
        <w:ind w:firstLine="709"/>
        <w:jc w:val="both"/>
        <w:rPr>
          <w:rFonts w:eastAsiaTheme="minorEastAsia"/>
          <w:color w:val="000000"/>
        </w:rPr>
      </w:pPr>
      <w:r w:rsidRPr="00742C34">
        <w:rPr>
          <w:rFonts w:eastAsiaTheme="minorEastAsia"/>
          <w:color w:val="000000"/>
        </w:rPr>
        <w:t>-вариативность, обеспечивающая индивидуальные потребности в образовании;</w:t>
      </w:r>
    </w:p>
    <w:p w:rsidR="00742C34" w:rsidRPr="00742C34" w:rsidRDefault="00742C34" w:rsidP="00742C34">
      <w:pPr>
        <w:ind w:firstLine="709"/>
        <w:jc w:val="both"/>
        <w:rPr>
          <w:rFonts w:eastAsiaTheme="minorEastAsia"/>
          <w:color w:val="000000"/>
        </w:rPr>
      </w:pPr>
      <w:r w:rsidRPr="00742C34">
        <w:rPr>
          <w:rFonts w:eastAsiaTheme="minorEastAsia"/>
          <w:color w:val="000000"/>
        </w:rPr>
        <w:t>-дифференциация с целью реализации возрастных особенностей обучающихся;</w:t>
      </w:r>
    </w:p>
    <w:p w:rsidR="00742C34" w:rsidRPr="00742C34" w:rsidRDefault="00742C34" w:rsidP="00742C34">
      <w:pPr>
        <w:ind w:firstLine="709"/>
        <w:jc w:val="both"/>
        <w:rPr>
          <w:rFonts w:eastAsiaTheme="minorEastAsia"/>
          <w:color w:val="000000"/>
        </w:rPr>
      </w:pPr>
      <w:r w:rsidRPr="00742C34">
        <w:rPr>
          <w:rFonts w:eastAsiaTheme="minorEastAsia"/>
          <w:color w:val="000000"/>
        </w:rPr>
        <w:t>-интегративность содержания образования на основе психо-физиологических особенностей восприятия обучающимися окружающего мира;</w:t>
      </w:r>
    </w:p>
    <w:p w:rsidR="00742C34" w:rsidRPr="00742C34" w:rsidRDefault="00742C34" w:rsidP="00742C34">
      <w:pPr>
        <w:ind w:firstLine="709"/>
        <w:jc w:val="both"/>
        <w:rPr>
          <w:rFonts w:eastAsiaTheme="minorEastAsia"/>
          <w:color w:val="000000"/>
        </w:rPr>
      </w:pPr>
      <w:r w:rsidRPr="00742C34">
        <w:rPr>
          <w:rFonts w:eastAsiaTheme="minorEastAsia"/>
          <w:color w:val="000000"/>
        </w:rPr>
        <w:t>-диверсификация образовательных услуг с учетом потенциальных ресурсов лицея и социальных запросов населения;</w:t>
      </w:r>
    </w:p>
    <w:p w:rsidR="00742C34" w:rsidRPr="00742C34" w:rsidRDefault="00742C34" w:rsidP="00742C34">
      <w:pPr>
        <w:ind w:firstLine="709"/>
        <w:jc w:val="both"/>
        <w:rPr>
          <w:rFonts w:eastAsiaTheme="minorEastAsia"/>
          <w:color w:val="000000"/>
        </w:rPr>
      </w:pPr>
      <w:r w:rsidRPr="00742C34">
        <w:rPr>
          <w:rFonts w:eastAsiaTheme="minorEastAsia"/>
          <w:color w:val="000000"/>
        </w:rPr>
        <w:t>-индивидуализация, позволяющая учитывать интересы, склонности и способности обучающихся.</w:t>
      </w:r>
    </w:p>
    <w:p w:rsidR="00742C34" w:rsidRDefault="00742C34" w:rsidP="00E50791">
      <w:pPr>
        <w:rPr>
          <w:b/>
        </w:rPr>
      </w:pPr>
    </w:p>
    <w:p w:rsidR="00E50791" w:rsidRPr="00742C34" w:rsidRDefault="00E50791" w:rsidP="00E50791">
      <w:pPr>
        <w:rPr>
          <w:b/>
        </w:rPr>
      </w:pPr>
      <w:r w:rsidRPr="00742C34">
        <w:rPr>
          <w:b/>
        </w:rPr>
        <w:t xml:space="preserve">3.2. Система условий реализации образовательной программы   </w:t>
      </w:r>
    </w:p>
    <w:p w:rsidR="00993BEF" w:rsidRDefault="00E50791" w:rsidP="00993BEF">
      <w:pPr>
        <w:spacing w:line="234" w:lineRule="atLeast"/>
        <w:rPr>
          <w:b/>
          <w:bCs/>
          <w:color w:val="000000"/>
        </w:rPr>
      </w:pPr>
      <w:r w:rsidRPr="00742C34">
        <w:rPr>
          <w:b/>
        </w:rPr>
        <w:t xml:space="preserve">  </w:t>
      </w:r>
      <w:r w:rsidR="00993BEF">
        <w:rPr>
          <w:b/>
          <w:bCs/>
          <w:color w:val="000000"/>
        </w:rPr>
        <w:t>Организационная структура лицея</w:t>
      </w:r>
    </w:p>
    <w:p w:rsidR="00993BEF" w:rsidRPr="009356F4" w:rsidRDefault="00993BEF" w:rsidP="00993BEF">
      <w:pPr>
        <w:spacing w:line="100" w:lineRule="atLeast"/>
        <w:ind w:firstLine="426"/>
        <w:jc w:val="both"/>
      </w:pPr>
      <w:r w:rsidRPr="009356F4">
        <w:t xml:space="preserve">Для наилучшей организации работы </w:t>
      </w:r>
      <w:r>
        <w:t xml:space="preserve">лицея </w:t>
      </w:r>
      <w:r w:rsidRPr="009356F4">
        <w:t>разработана соответствующая система управления, функциональные обязанности всех субъектов образовательного процесса. В этом случае каждый работник четко знает свои должностные и функциональные обязанности, своего непосредственного руководителя, с которым может решать профессиональные вопросы.</w:t>
      </w:r>
    </w:p>
    <w:p w:rsidR="00993BEF" w:rsidRPr="009356F4" w:rsidRDefault="00993BEF" w:rsidP="00993BEF">
      <w:pPr>
        <w:spacing w:line="100" w:lineRule="atLeast"/>
        <w:ind w:firstLine="426"/>
        <w:jc w:val="both"/>
      </w:pPr>
      <w:r w:rsidRPr="009356F4">
        <w:t xml:space="preserve">В </w:t>
      </w:r>
      <w:r>
        <w:t xml:space="preserve">лицее </w:t>
      </w:r>
      <w:r w:rsidRPr="009356F4">
        <w:t>создана четко продуманная и гибкая структура управления в соответствии с целями, задачами и содержанием работы учреждения, направленными на разумное использование самоценного периода дошкольного детства для подготовки детей к обучению в школе и самостоятельной жизни.</w:t>
      </w:r>
    </w:p>
    <w:p w:rsidR="00993BEF" w:rsidRPr="009356F4" w:rsidRDefault="00993BEF" w:rsidP="00993BEF">
      <w:pPr>
        <w:spacing w:line="100" w:lineRule="atLeast"/>
        <w:ind w:firstLine="426"/>
        <w:jc w:val="both"/>
      </w:pPr>
      <w:r w:rsidRPr="009356F4">
        <w:t xml:space="preserve">Все функции управления (прогнозирование, планирование, организация, регулирование, контроль, анализ, коррекция, стимулирование) обоснованы любыми изменениями содержания работы </w:t>
      </w:r>
      <w:r>
        <w:t xml:space="preserve">лицея </w:t>
      </w:r>
      <w:r w:rsidRPr="009356F4">
        <w:t>и направлены на достижение оптимального результата.</w:t>
      </w:r>
    </w:p>
    <w:p w:rsidR="00993BEF" w:rsidRPr="009356F4" w:rsidRDefault="00993BEF" w:rsidP="00993BEF">
      <w:pPr>
        <w:spacing w:line="100" w:lineRule="atLeast"/>
        <w:ind w:firstLine="426"/>
        <w:jc w:val="both"/>
      </w:pPr>
      <w:r w:rsidRPr="009356F4">
        <w:t xml:space="preserve">Согласно Устава, управление деятельностью </w:t>
      </w:r>
      <w:r>
        <w:t xml:space="preserve">лицея </w:t>
      </w:r>
      <w:r w:rsidRPr="009356F4">
        <w:t>осуществляется в соответствии с действующим законодательством Российской Федерации на принципах единоначалия и самоуправления.</w:t>
      </w:r>
    </w:p>
    <w:p w:rsidR="00993BEF" w:rsidRPr="00A5235B" w:rsidRDefault="00993BEF" w:rsidP="00993BEF">
      <w:pPr>
        <w:spacing w:line="100" w:lineRule="atLeast"/>
        <w:ind w:firstLine="426"/>
        <w:jc w:val="both"/>
      </w:pPr>
      <w:r w:rsidRPr="009356F4">
        <w:t xml:space="preserve"> В п. 2 ст.28 гл.3 Закона РФ «Об образовании Российско</w:t>
      </w:r>
      <w:r>
        <w:t xml:space="preserve">й Федерации» предусматривается </w:t>
      </w:r>
      <w:r w:rsidRPr="009356F4">
        <w:t xml:space="preserve"> свобода образовательной организации в опред</w:t>
      </w:r>
      <w:r>
        <w:t xml:space="preserve">елении содержания образования </w:t>
      </w:r>
      <w:r w:rsidRPr="009356F4">
        <w:t>ОУ, в выборе учебно-методического обеспечения,</w:t>
      </w:r>
      <w:r>
        <w:t xml:space="preserve"> </w:t>
      </w:r>
      <w:r w:rsidRPr="009356F4">
        <w:t>образовательных технологий по реализуемым им образовательным программам. В п.3 ст. 28 гл</w:t>
      </w:r>
      <w:r>
        <w:t>.</w:t>
      </w:r>
      <w:r w:rsidRPr="009356F4">
        <w:t xml:space="preserve"> 3 четко прописаны вопро</w:t>
      </w:r>
      <w:r>
        <w:t>сы, относящиеся к компетенции ОУ</w:t>
      </w:r>
      <w:r w:rsidRPr="009356F4">
        <w:t>. Именно на них базируется самостоятельность образовательного учреждения в осуществлении воспитательно-образовательного процесса, определении его организационной структуры управления, научной, методической, кадровой, финансовой и хозяйственной политики.</w:t>
      </w:r>
    </w:p>
    <w:p w:rsidR="00993BEF" w:rsidRPr="009356F4" w:rsidRDefault="00993BEF" w:rsidP="00993BEF">
      <w:pPr>
        <w:spacing w:line="100" w:lineRule="atLeast"/>
        <w:ind w:firstLine="426"/>
        <w:jc w:val="both"/>
      </w:pPr>
      <w:r w:rsidRPr="009356F4">
        <w:t xml:space="preserve">Управление </w:t>
      </w:r>
      <w:r>
        <w:t xml:space="preserve">в лицее </w:t>
      </w:r>
      <w:r w:rsidRPr="009356F4">
        <w:t xml:space="preserve">строится на основе документов, регламентирующих  деятельность: </w:t>
      </w:r>
      <w:r>
        <w:t xml:space="preserve">федерального </w:t>
      </w:r>
      <w:r w:rsidRPr="009356F4">
        <w:t>закона</w:t>
      </w:r>
      <w:r>
        <w:t xml:space="preserve"> № 273-фз </w:t>
      </w:r>
      <w:r w:rsidRPr="009356F4">
        <w:t xml:space="preserve"> </w:t>
      </w:r>
      <w:r w:rsidRPr="009356F4">
        <w:rPr>
          <w:spacing w:val="-6"/>
        </w:rPr>
        <w:t xml:space="preserve">«Об образовании </w:t>
      </w:r>
      <w:r>
        <w:rPr>
          <w:spacing w:val="-6"/>
        </w:rPr>
        <w:t xml:space="preserve">в </w:t>
      </w:r>
      <w:r w:rsidRPr="009356F4">
        <w:rPr>
          <w:spacing w:val="-6"/>
        </w:rPr>
        <w:t>Р</w:t>
      </w:r>
      <w:r>
        <w:rPr>
          <w:spacing w:val="-6"/>
        </w:rPr>
        <w:t xml:space="preserve">оссийской </w:t>
      </w:r>
      <w:r w:rsidRPr="009356F4">
        <w:rPr>
          <w:spacing w:val="-6"/>
        </w:rPr>
        <w:t>Ф</w:t>
      </w:r>
      <w:r>
        <w:rPr>
          <w:spacing w:val="-6"/>
        </w:rPr>
        <w:t>едерации</w:t>
      </w:r>
      <w:r w:rsidRPr="009356F4">
        <w:rPr>
          <w:spacing w:val="-6"/>
        </w:rPr>
        <w:t xml:space="preserve">», Договора о взаимоотношениях МБОУ </w:t>
      </w:r>
      <w:r>
        <w:rPr>
          <w:spacing w:val="-6"/>
        </w:rPr>
        <w:t xml:space="preserve">«Лицей № 51» </w:t>
      </w:r>
      <w:r w:rsidRPr="009356F4">
        <w:rPr>
          <w:spacing w:val="-6"/>
        </w:rPr>
        <w:t>и Учредителя, Устава МБОУ</w:t>
      </w:r>
      <w:r>
        <w:rPr>
          <w:spacing w:val="-6"/>
        </w:rPr>
        <w:t xml:space="preserve"> «Лицей № 51»</w:t>
      </w:r>
      <w:r w:rsidRPr="009356F4">
        <w:rPr>
          <w:spacing w:val="-6"/>
        </w:rPr>
        <w:t>, Лицензии на ведении образовательной деятельности и приложения к ней,</w:t>
      </w:r>
      <w:r w:rsidRPr="009356F4">
        <w:t xml:space="preserve"> локальных документов, правилами внутреннего трудового распорядка, должностных инструкций, родительского договора.</w:t>
      </w:r>
    </w:p>
    <w:p w:rsidR="00993BEF" w:rsidRPr="009356F4" w:rsidRDefault="00993BEF" w:rsidP="00993BEF">
      <w:pPr>
        <w:spacing w:line="100" w:lineRule="atLeast"/>
        <w:ind w:firstLine="426"/>
        <w:jc w:val="both"/>
      </w:pPr>
      <w:r w:rsidRPr="009356F4">
        <w:t>Исходным документом деятельности коллектива являются основная общеобразовательная программа и годовой план работы, где намечены основные цель и задачи на новый учебный год, повышение квалификации педагогов, административно-хозяйственная работа. Коррективы в педагогический процесс вносятся своевременно и являются действенными.</w:t>
      </w:r>
    </w:p>
    <w:p w:rsidR="00993BEF" w:rsidRDefault="00993BEF" w:rsidP="00993BEF">
      <w:pPr>
        <w:jc w:val="center"/>
        <w:rPr>
          <w:sz w:val="32"/>
          <w:szCs w:val="28"/>
        </w:rPr>
      </w:pPr>
    </w:p>
    <w:p w:rsidR="00E50791" w:rsidRPr="00742C34" w:rsidRDefault="00E50791" w:rsidP="00E50791"/>
    <w:p w:rsidR="00E50791" w:rsidRPr="00742C34" w:rsidRDefault="00E50791" w:rsidP="00E50791">
      <w:pPr>
        <w:ind w:firstLine="360"/>
        <w:jc w:val="both"/>
      </w:pPr>
      <w:r w:rsidRPr="00742C34">
        <w:t>Цель развития с</w:t>
      </w:r>
      <w:r w:rsidR="008233A1" w:rsidRPr="00742C34">
        <w:t>истемы образования МБОУ лицея №51</w:t>
      </w:r>
      <w:r w:rsidRPr="00742C34">
        <w:t xml:space="preserve"> – системно организованное движение к новому качеству развивающей образовательной среды, обеспечивающей лидерские позиции лицейского образования. </w:t>
      </w:r>
    </w:p>
    <w:p w:rsidR="00E50791" w:rsidRPr="00742C34" w:rsidRDefault="00E50791" w:rsidP="00E50791">
      <w:pPr>
        <w:jc w:val="both"/>
      </w:pPr>
      <w:r w:rsidRPr="00742C34">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лицея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E50791" w:rsidRPr="00742C34" w:rsidRDefault="00E50791" w:rsidP="00E50791">
      <w:pPr>
        <w:jc w:val="both"/>
      </w:pPr>
      <w:r w:rsidRPr="00742C34">
        <w:t xml:space="preserve">Внедрение ИКТ осуществляется на всех </w:t>
      </w:r>
      <w:r w:rsidR="008233A1" w:rsidRPr="00742C34">
        <w:t xml:space="preserve">уровнях </w:t>
      </w:r>
      <w:r w:rsidRPr="00742C34">
        <w:t>об</w:t>
      </w:r>
      <w:r w:rsidR="008233A1" w:rsidRPr="00742C34">
        <w:t>разования</w:t>
      </w:r>
      <w:r w:rsidRPr="00742C34">
        <w:t xml:space="preserve">. Сегодня лицей располагает  необходимой технической базой. </w:t>
      </w:r>
      <w:r w:rsidR="008233A1" w:rsidRPr="00742C34">
        <w:t>Более 9</w:t>
      </w:r>
      <w:r w:rsidRPr="00742C34">
        <w:t xml:space="preserve">0% педагогов прошли обучение на различных курсах повышения квалификации в области использования ИКТ. Можно выделить следующие формы использования компьютера в учебно-познавательной деятельности обучающихся лицея: </w:t>
      </w:r>
    </w:p>
    <w:p w:rsidR="00E50791" w:rsidRPr="00742C34" w:rsidRDefault="00E50791" w:rsidP="00E50791">
      <w:pPr>
        <w:jc w:val="both"/>
      </w:pPr>
      <w:r w:rsidRPr="00742C34">
        <w:t>•</w:t>
      </w:r>
      <w:r w:rsidRPr="00742C34">
        <w:tab/>
        <w:t xml:space="preserve">системная работа  с использованием компьютера </w:t>
      </w:r>
      <w:r w:rsidR="008233A1" w:rsidRPr="00742C34">
        <w:t>и интерактивной доски</w:t>
      </w:r>
      <w:r w:rsidR="00A63909" w:rsidRPr="00742C34">
        <w:t>;</w:t>
      </w:r>
    </w:p>
    <w:p w:rsidR="00E50791" w:rsidRPr="00742C34" w:rsidRDefault="00E50791" w:rsidP="00E50791">
      <w:pPr>
        <w:jc w:val="both"/>
      </w:pPr>
      <w:r w:rsidRPr="00742C34">
        <w:t>•</w:t>
      </w:r>
      <w:r w:rsidRPr="00742C34">
        <w:tab/>
        <w:t xml:space="preserve">использование компьютера и проектора с экраном для демонстрации учителем информации в программе PowerPoint; </w:t>
      </w:r>
    </w:p>
    <w:p w:rsidR="00E50791" w:rsidRDefault="00E50791" w:rsidP="00E50791">
      <w:pPr>
        <w:jc w:val="both"/>
      </w:pPr>
      <w:r w:rsidRPr="00742C34">
        <w:t>•</w:t>
      </w:r>
      <w:r w:rsidRPr="00742C34">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w:t>
      </w:r>
      <w:r>
        <w:t xml:space="preserve"> уроков, кроме уроков физической культуры);</w:t>
      </w:r>
    </w:p>
    <w:p w:rsidR="00E50791" w:rsidRDefault="00E50791" w:rsidP="00E50791">
      <w:pPr>
        <w:jc w:val="both"/>
      </w:pPr>
      <w:r>
        <w:t>•</w:t>
      </w:r>
      <w:r>
        <w:tab/>
        <w:t>использование компьютера и проектора с экраном для защиты учебного проекта учеником с помощью программы  PowerPoint (в системе: на уроках географии,</w:t>
      </w:r>
      <w:r w:rsidR="008233A1">
        <w:t xml:space="preserve"> биологии, физики, химии,</w:t>
      </w:r>
      <w:r>
        <w:t xml:space="preserve"> уроках английского </w:t>
      </w:r>
      <w:r w:rsidR="00A63909">
        <w:t>языка</w:t>
      </w:r>
      <w:r>
        <w:t>, для других предметов – периодически в соответствии с рабочей программой учителя);</w:t>
      </w:r>
    </w:p>
    <w:p w:rsidR="00E50791" w:rsidRDefault="00E50791" w:rsidP="00E50791">
      <w:pPr>
        <w:jc w:val="both"/>
      </w:pPr>
    </w:p>
    <w:p w:rsidR="006C14F1" w:rsidRDefault="00E50791" w:rsidP="00993BEF">
      <w:pPr>
        <w:ind w:firstLine="708"/>
        <w:jc w:val="both"/>
      </w:pPr>
      <w:r>
        <w:t>В лицее сформирован коллектив высокопрофессиональных педагогов</w:t>
      </w:r>
    </w:p>
    <w:p w:rsidR="00993BEF" w:rsidRDefault="00993BEF" w:rsidP="00993BEF">
      <w:pPr>
        <w:ind w:firstLine="708"/>
        <w:jc w:val="both"/>
        <w:rPr>
          <w:color w:val="000000"/>
          <w:shd w:val="clear" w:color="auto" w:fill="FFFFFF"/>
        </w:rPr>
      </w:pPr>
    </w:p>
    <w:p w:rsidR="006C14F1" w:rsidRPr="008D04FB" w:rsidRDefault="006C14F1" w:rsidP="006C14F1">
      <w:pPr>
        <w:jc w:val="center"/>
        <w:rPr>
          <w:b/>
          <w:i/>
          <w:color w:val="000000"/>
          <w:shd w:val="clear" w:color="auto" w:fill="FFFFFF"/>
        </w:rPr>
      </w:pPr>
    </w:p>
    <w:p w:rsidR="00E50791" w:rsidRDefault="00E50791" w:rsidP="00E50791">
      <w:pPr>
        <w:jc w:val="both"/>
      </w:pP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jc w:val="center"/>
        <w:rPr>
          <w:rFonts w:eastAsiaTheme="minorHAnsi"/>
          <w:b/>
          <w:sz w:val="32"/>
          <w:szCs w:val="32"/>
          <w:lang w:eastAsia="en-US"/>
        </w:rPr>
      </w:pPr>
      <w:r w:rsidRPr="00993BEF">
        <w:rPr>
          <w:rFonts w:eastAsiaTheme="minorHAnsi"/>
          <w:b/>
          <w:sz w:val="32"/>
          <w:szCs w:val="32"/>
          <w:lang w:eastAsia="en-US"/>
        </w:rPr>
        <w:t>Сведения о педагогических кадрах МБОУ «Лицей № 51» в 2018-2019 учебном году.</w:t>
      </w: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rPr>
          <w:rFonts w:eastAsiaTheme="minorHAnsi"/>
          <w:lang w:eastAsia="en-US"/>
        </w:rPr>
      </w:pP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ind w:left="360"/>
        <w:jc w:val="center"/>
        <w:rPr>
          <w:rFonts w:eastAsiaTheme="minorHAnsi"/>
          <w:b/>
          <w:sz w:val="32"/>
          <w:szCs w:val="32"/>
          <w:lang w:eastAsia="en-US"/>
        </w:rPr>
      </w:pPr>
      <w:r w:rsidRPr="00993BEF">
        <w:rPr>
          <w:rFonts w:eastAsiaTheme="minorHAnsi"/>
          <w:b/>
          <w:sz w:val="32"/>
          <w:szCs w:val="32"/>
          <w:lang w:eastAsia="en-US"/>
        </w:rPr>
        <w:t>1.Учителя предметов гуманитарного цикла.</w:t>
      </w: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ind w:left="360"/>
        <w:jc w:val="center"/>
        <w:rPr>
          <w:rFonts w:eastAsiaTheme="minorHAnsi"/>
          <w:b/>
          <w:sz w:val="32"/>
          <w:szCs w:val="32"/>
          <w:lang w:eastAsia="en-US"/>
        </w:rPr>
      </w:pPr>
    </w:p>
    <w:tbl>
      <w:tblPr>
        <w:tblStyle w:val="2ff0"/>
        <w:tblW w:w="0" w:type="auto"/>
        <w:tblLook w:val="04A0" w:firstRow="1" w:lastRow="0" w:firstColumn="1" w:lastColumn="0" w:noHBand="0" w:noVBand="1"/>
      </w:tblPr>
      <w:tblGrid>
        <w:gridCol w:w="471"/>
        <w:gridCol w:w="1964"/>
        <w:gridCol w:w="1382"/>
        <w:gridCol w:w="1291"/>
        <w:gridCol w:w="1828"/>
        <w:gridCol w:w="1626"/>
        <w:gridCol w:w="1644"/>
        <w:gridCol w:w="1173"/>
        <w:gridCol w:w="1331"/>
        <w:gridCol w:w="1342"/>
        <w:gridCol w:w="1562"/>
      </w:tblGrid>
      <w:tr w:rsidR="00993BEF" w:rsidRPr="00993BEF" w:rsidTr="00247C9C">
        <w:tc>
          <w:tcPr>
            <w:tcW w:w="447"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w:t>
            </w:r>
          </w:p>
        </w:tc>
        <w:tc>
          <w:tcPr>
            <w:tcW w:w="16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ФИО</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Должность</w:t>
            </w:r>
          </w:p>
        </w:tc>
        <w:tc>
          <w:tcPr>
            <w:tcW w:w="119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Дата рождения</w:t>
            </w:r>
          </w:p>
        </w:tc>
        <w:tc>
          <w:tcPr>
            <w:tcW w:w="18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Образование</w:t>
            </w:r>
          </w:p>
        </w:tc>
        <w:tc>
          <w:tcPr>
            <w:tcW w:w="159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Квалификация по диплому</w:t>
            </w:r>
          </w:p>
        </w:tc>
        <w:tc>
          <w:tcPr>
            <w:tcW w:w="16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Специальность по диплому</w:t>
            </w:r>
          </w:p>
        </w:tc>
        <w:tc>
          <w:tcPr>
            <w:tcW w:w="102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Стаж работы</w:t>
            </w:r>
          </w:p>
        </w:tc>
        <w:tc>
          <w:tcPr>
            <w:tcW w:w="123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Категория</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дата присвоения</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Повышение</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квалифи</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кации</w:t>
            </w:r>
          </w:p>
        </w:tc>
        <w:tc>
          <w:tcPr>
            <w:tcW w:w="1562"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Награды</w:t>
            </w:r>
          </w:p>
        </w:tc>
      </w:tr>
      <w:tr w:rsidR="00993BEF" w:rsidRPr="00993BEF" w:rsidTr="00247C9C">
        <w:tc>
          <w:tcPr>
            <w:tcW w:w="50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w:t>
            </w:r>
          </w:p>
        </w:tc>
        <w:tc>
          <w:tcPr>
            <w:tcW w:w="2186"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Кошевая Ольга Викторовна</w:t>
            </w:r>
          </w:p>
        </w:tc>
        <w:tc>
          <w:tcPr>
            <w:tcW w:w="1343"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Учитель русского </w:t>
            </w:r>
            <w:r w:rsidRPr="00993BEF">
              <w:rPr>
                <w:rFonts w:eastAsiaTheme="minorHAnsi"/>
                <w:sz w:val="22"/>
                <w:szCs w:val="22"/>
                <w:lang w:eastAsia="en-US"/>
              </w:rPr>
              <w:lastRenderedPageBreak/>
              <w:t>языка и литературы</w:t>
            </w:r>
          </w:p>
        </w:tc>
        <w:tc>
          <w:tcPr>
            <w:tcW w:w="1343" w:type="dxa"/>
          </w:tcPr>
          <w:p w:rsidR="00993BEF" w:rsidRPr="00993BEF" w:rsidRDefault="00993BEF" w:rsidP="00993BEF">
            <w:pPr>
              <w:jc w:val="center"/>
              <w:rPr>
                <w:rFonts w:eastAsiaTheme="minorHAnsi"/>
                <w:sz w:val="22"/>
                <w:szCs w:val="22"/>
                <w:lang w:eastAsia="en-US"/>
              </w:rPr>
            </w:pP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02.06.</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1964</w:t>
            </w:r>
          </w:p>
        </w:tc>
        <w:tc>
          <w:tcPr>
            <w:tcW w:w="13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Высшее,</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РГУ </w:t>
            </w:r>
            <w:r w:rsidRPr="00993BEF">
              <w:rPr>
                <w:rFonts w:eastAsiaTheme="minorHAnsi"/>
                <w:sz w:val="22"/>
                <w:szCs w:val="22"/>
                <w:lang w:eastAsia="en-US"/>
              </w:rPr>
              <w:lastRenderedPageBreak/>
              <w:t>филологический 1987 год</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Филолог, преподаватель</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«Русский язык и литература»</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35 лет</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Высшая ,</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Сентябрь </w:t>
            </w:r>
            <w:r w:rsidRPr="00993BEF">
              <w:rPr>
                <w:rFonts w:eastAsiaTheme="minorHAnsi"/>
                <w:sz w:val="22"/>
                <w:szCs w:val="22"/>
                <w:lang w:eastAsia="en-US"/>
              </w:rPr>
              <w:lastRenderedPageBreak/>
              <w:t>2015</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ИПК и ПРО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2015г.,</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5031</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АРО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013731</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 xml:space="preserve">Почетная грамота </w:t>
            </w:r>
            <w:r w:rsidRPr="00993BEF">
              <w:rPr>
                <w:rFonts w:eastAsiaTheme="minorHAnsi"/>
                <w:sz w:val="22"/>
                <w:szCs w:val="22"/>
                <w:lang w:eastAsia="en-US"/>
              </w:rPr>
              <w:lastRenderedPageBreak/>
              <w:t>Министерства образования РФ</w:t>
            </w:r>
          </w:p>
        </w:tc>
      </w:tr>
      <w:tr w:rsidR="00993BEF" w:rsidRPr="00993BEF" w:rsidTr="00247C9C">
        <w:tc>
          <w:tcPr>
            <w:tcW w:w="50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lastRenderedPageBreak/>
              <w:t>2</w:t>
            </w:r>
          </w:p>
        </w:tc>
        <w:tc>
          <w:tcPr>
            <w:tcW w:w="2186"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Коротя Ирина Геннадьевна</w:t>
            </w:r>
          </w:p>
        </w:tc>
        <w:tc>
          <w:tcPr>
            <w:tcW w:w="1343"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русского языка и литературы</w:t>
            </w:r>
          </w:p>
        </w:tc>
        <w:tc>
          <w:tcPr>
            <w:tcW w:w="1343"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30.12.</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1968</w:t>
            </w:r>
          </w:p>
        </w:tc>
        <w:tc>
          <w:tcPr>
            <w:tcW w:w="13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РГПИ, филологический, 1992 год</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русского языка и литературы</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«Русский язык и литература»</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29 лет</w:t>
            </w:r>
          </w:p>
        </w:tc>
        <w:tc>
          <w:tcPr>
            <w:tcW w:w="1345" w:type="dxa"/>
          </w:tcPr>
          <w:p w:rsidR="00993BEF" w:rsidRPr="00993BEF" w:rsidRDefault="00993BEF" w:rsidP="00993BEF">
            <w:pPr>
              <w:rPr>
                <w:rFonts w:asciiTheme="minorHAnsi" w:eastAsiaTheme="minorHAnsi" w:hAnsiTheme="minorHAnsi" w:cstheme="minorBidi"/>
                <w:sz w:val="22"/>
                <w:szCs w:val="22"/>
                <w:lang w:eastAsia="en-US"/>
              </w:rPr>
            </w:pPr>
            <w:r w:rsidRPr="00993BEF">
              <w:rPr>
                <w:rFonts w:eastAsiaTheme="minorHAnsi"/>
                <w:sz w:val="22"/>
                <w:szCs w:val="22"/>
                <w:lang w:eastAsia="en-US"/>
              </w:rPr>
              <w:t xml:space="preserve">Высшая </w:t>
            </w: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ИПК и ПРО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2015г.,</w:t>
            </w:r>
          </w:p>
          <w:p w:rsidR="00993BEF" w:rsidRPr="00993BEF" w:rsidRDefault="00993BEF" w:rsidP="00993BEF">
            <w:pPr>
              <w:jc w:val="center"/>
              <w:rPr>
                <w:rFonts w:eastAsiaTheme="minorHAnsi"/>
                <w:sz w:val="22"/>
                <w:szCs w:val="22"/>
                <w:lang w:eastAsia="en-US"/>
              </w:rPr>
            </w:pPr>
          </w:p>
        </w:tc>
        <w:tc>
          <w:tcPr>
            <w:tcW w:w="134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Почетная грамота Министерства образования РФ</w:t>
            </w:r>
          </w:p>
        </w:tc>
      </w:tr>
      <w:tr w:rsidR="00993BEF" w:rsidRPr="00993BEF" w:rsidTr="00247C9C">
        <w:tc>
          <w:tcPr>
            <w:tcW w:w="447"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3</w:t>
            </w:r>
          </w:p>
        </w:tc>
        <w:tc>
          <w:tcPr>
            <w:tcW w:w="16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Червякова Таисия Юрьевна</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русского языка и литературы</w:t>
            </w:r>
          </w:p>
        </w:tc>
        <w:tc>
          <w:tcPr>
            <w:tcW w:w="119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29.11.</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1988</w:t>
            </w:r>
          </w:p>
        </w:tc>
        <w:tc>
          <w:tcPr>
            <w:tcW w:w="18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ФГАОУ </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ВПО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«ЮФУ»</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2012 год</w:t>
            </w:r>
          </w:p>
        </w:tc>
        <w:tc>
          <w:tcPr>
            <w:tcW w:w="159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русского языка и литературы</w:t>
            </w:r>
          </w:p>
        </w:tc>
        <w:tc>
          <w:tcPr>
            <w:tcW w:w="16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«Русский язык и литература»</w:t>
            </w:r>
          </w:p>
        </w:tc>
        <w:tc>
          <w:tcPr>
            <w:tcW w:w="102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7 лет</w:t>
            </w:r>
          </w:p>
        </w:tc>
        <w:tc>
          <w:tcPr>
            <w:tcW w:w="1230" w:type="dxa"/>
          </w:tcPr>
          <w:p w:rsidR="00993BEF" w:rsidRPr="00993BEF" w:rsidRDefault="00993BEF" w:rsidP="00993BEF">
            <w:pPr>
              <w:rPr>
                <w:rFonts w:asciiTheme="minorHAnsi" w:eastAsiaTheme="minorHAnsi" w:hAnsiTheme="minorHAnsi" w:cstheme="minorBidi"/>
                <w:sz w:val="22"/>
                <w:szCs w:val="22"/>
                <w:lang w:eastAsia="en-US"/>
              </w:rPr>
            </w:pPr>
            <w:r w:rsidRPr="00993BEF">
              <w:rPr>
                <w:rFonts w:asciiTheme="minorHAnsi" w:eastAsiaTheme="minorHAnsi" w:hAnsiTheme="minorHAnsi" w:cstheme="minorBidi"/>
                <w:sz w:val="22"/>
                <w:szCs w:val="22"/>
                <w:lang w:eastAsia="en-US"/>
              </w:rPr>
              <w:t>Первая</w:t>
            </w:r>
          </w:p>
          <w:p w:rsidR="00993BEF" w:rsidRPr="00993BEF" w:rsidRDefault="00993BEF" w:rsidP="00993BEF">
            <w:pPr>
              <w:rPr>
                <w:rFonts w:asciiTheme="minorHAnsi" w:eastAsiaTheme="minorHAnsi" w:hAnsiTheme="minorHAnsi" w:cstheme="minorBidi"/>
                <w:sz w:val="22"/>
                <w:szCs w:val="22"/>
                <w:lang w:eastAsia="en-US"/>
              </w:rPr>
            </w:pPr>
            <w:r w:rsidRPr="00993BEF">
              <w:rPr>
                <w:rFonts w:asciiTheme="minorHAnsi" w:eastAsiaTheme="minorHAnsi" w:hAnsiTheme="minorHAnsi" w:cstheme="minorBidi"/>
                <w:sz w:val="22"/>
                <w:szCs w:val="22"/>
                <w:lang w:eastAsia="en-US"/>
              </w:rPr>
              <w:t>26.01.2018</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ИПК и ПРО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2015г.,</w:t>
            </w:r>
          </w:p>
          <w:p w:rsidR="00993BEF" w:rsidRPr="00993BEF" w:rsidRDefault="00993BEF" w:rsidP="00993BEF">
            <w:pPr>
              <w:jc w:val="center"/>
              <w:rPr>
                <w:rFonts w:eastAsiaTheme="minorHAnsi"/>
                <w:sz w:val="22"/>
                <w:szCs w:val="22"/>
                <w:lang w:eastAsia="en-US"/>
              </w:rPr>
            </w:pPr>
          </w:p>
        </w:tc>
        <w:tc>
          <w:tcPr>
            <w:tcW w:w="1562" w:type="dxa"/>
          </w:tcPr>
          <w:p w:rsidR="00993BEF" w:rsidRPr="00993BEF" w:rsidRDefault="00993BEF" w:rsidP="00993BEF">
            <w:pPr>
              <w:jc w:val="center"/>
              <w:rPr>
                <w:rFonts w:eastAsiaTheme="minorHAnsi"/>
                <w:sz w:val="22"/>
                <w:szCs w:val="22"/>
                <w:lang w:eastAsia="en-US"/>
              </w:rPr>
            </w:pPr>
          </w:p>
        </w:tc>
      </w:tr>
      <w:tr w:rsidR="00993BEF" w:rsidRPr="00993BEF" w:rsidTr="00247C9C">
        <w:tc>
          <w:tcPr>
            <w:tcW w:w="447"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4</w:t>
            </w:r>
          </w:p>
        </w:tc>
        <w:tc>
          <w:tcPr>
            <w:tcW w:w="16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Волощук Людмила Михайловна</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английского языка</w:t>
            </w:r>
          </w:p>
        </w:tc>
        <w:tc>
          <w:tcPr>
            <w:tcW w:w="119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09.04.</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1976</w:t>
            </w:r>
          </w:p>
        </w:tc>
        <w:tc>
          <w:tcPr>
            <w:tcW w:w="18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РГПИ,</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Иностранный язык, 1998 год</w:t>
            </w:r>
          </w:p>
          <w:p w:rsidR="00993BEF" w:rsidRPr="00993BEF" w:rsidRDefault="00993BEF" w:rsidP="00993BEF">
            <w:pPr>
              <w:jc w:val="center"/>
              <w:rPr>
                <w:rFonts w:eastAsiaTheme="minorHAnsi"/>
                <w:sz w:val="22"/>
                <w:szCs w:val="22"/>
                <w:lang w:eastAsia="en-US"/>
              </w:rPr>
            </w:pPr>
          </w:p>
        </w:tc>
        <w:tc>
          <w:tcPr>
            <w:tcW w:w="159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английского языка</w:t>
            </w:r>
          </w:p>
        </w:tc>
        <w:tc>
          <w:tcPr>
            <w:tcW w:w="16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«Английский язык»</w:t>
            </w:r>
          </w:p>
        </w:tc>
        <w:tc>
          <w:tcPr>
            <w:tcW w:w="102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17 лет</w:t>
            </w:r>
          </w:p>
        </w:tc>
        <w:tc>
          <w:tcPr>
            <w:tcW w:w="1230" w:type="dxa"/>
          </w:tcPr>
          <w:p w:rsidR="00993BEF" w:rsidRPr="00993BEF" w:rsidRDefault="00993BEF" w:rsidP="00993BEF">
            <w:pPr>
              <w:rPr>
                <w:rFonts w:asciiTheme="minorHAnsi" w:eastAsiaTheme="minorHAnsi" w:hAnsiTheme="minorHAnsi" w:cstheme="minorBidi"/>
                <w:sz w:val="22"/>
                <w:szCs w:val="22"/>
                <w:lang w:eastAsia="en-US"/>
              </w:rPr>
            </w:pPr>
            <w:r w:rsidRPr="00993BEF">
              <w:rPr>
                <w:rFonts w:asciiTheme="minorHAnsi" w:eastAsiaTheme="minorHAnsi" w:hAnsiTheme="minorHAnsi" w:cstheme="minorBidi"/>
                <w:sz w:val="22"/>
                <w:szCs w:val="22"/>
                <w:lang w:eastAsia="en-US"/>
              </w:rPr>
              <w:t>Первая, 27.12.2014</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МЯЦ  «Лэнгвич Линк» 12.07.2017</w:t>
            </w:r>
          </w:p>
        </w:tc>
        <w:tc>
          <w:tcPr>
            <w:tcW w:w="1562" w:type="dxa"/>
          </w:tcPr>
          <w:p w:rsidR="00993BEF" w:rsidRPr="00993BEF" w:rsidRDefault="00993BEF" w:rsidP="00993BEF">
            <w:pPr>
              <w:jc w:val="center"/>
              <w:rPr>
                <w:rFonts w:eastAsiaTheme="minorHAnsi"/>
                <w:sz w:val="22"/>
                <w:szCs w:val="22"/>
                <w:lang w:eastAsia="en-US"/>
              </w:rPr>
            </w:pPr>
          </w:p>
        </w:tc>
      </w:tr>
      <w:tr w:rsidR="00993BEF" w:rsidRPr="00993BEF" w:rsidTr="00247C9C">
        <w:tc>
          <w:tcPr>
            <w:tcW w:w="447"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5</w:t>
            </w:r>
          </w:p>
        </w:tc>
        <w:tc>
          <w:tcPr>
            <w:tcW w:w="16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Денисова Юлия Олеговна</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английского языка</w:t>
            </w:r>
          </w:p>
        </w:tc>
        <w:tc>
          <w:tcPr>
            <w:tcW w:w="119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16.06.</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1989</w:t>
            </w:r>
          </w:p>
        </w:tc>
        <w:tc>
          <w:tcPr>
            <w:tcW w:w="18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ФГБОУ </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ВПО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«Таганрогский ГПИ», 2011</w:t>
            </w:r>
          </w:p>
          <w:p w:rsidR="00993BEF" w:rsidRPr="00993BEF" w:rsidRDefault="00993BEF" w:rsidP="00993BEF">
            <w:pPr>
              <w:jc w:val="center"/>
              <w:rPr>
                <w:rFonts w:eastAsiaTheme="minorHAnsi"/>
                <w:sz w:val="22"/>
                <w:szCs w:val="22"/>
                <w:lang w:eastAsia="en-US"/>
              </w:rPr>
            </w:pPr>
          </w:p>
        </w:tc>
        <w:tc>
          <w:tcPr>
            <w:tcW w:w="159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английского языка</w:t>
            </w:r>
          </w:p>
        </w:tc>
        <w:tc>
          <w:tcPr>
            <w:tcW w:w="16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«Иностранный язык»</w:t>
            </w:r>
          </w:p>
        </w:tc>
        <w:tc>
          <w:tcPr>
            <w:tcW w:w="102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6 лет</w:t>
            </w:r>
          </w:p>
        </w:tc>
        <w:tc>
          <w:tcPr>
            <w:tcW w:w="1230" w:type="dxa"/>
          </w:tcPr>
          <w:p w:rsidR="00993BEF" w:rsidRPr="00993BEF" w:rsidRDefault="00993BEF" w:rsidP="00993BEF">
            <w:pPr>
              <w:rPr>
                <w:rFonts w:asciiTheme="minorHAnsi" w:eastAsiaTheme="minorHAnsi" w:hAnsiTheme="minorHAnsi" w:cstheme="minorBidi"/>
                <w:sz w:val="22"/>
                <w:szCs w:val="22"/>
                <w:lang w:eastAsia="en-US"/>
              </w:rPr>
            </w:pPr>
            <w:r w:rsidRPr="00993BEF">
              <w:rPr>
                <w:rFonts w:asciiTheme="minorHAnsi" w:eastAsiaTheme="minorHAnsi" w:hAnsiTheme="minorHAnsi" w:cstheme="minorBidi"/>
                <w:sz w:val="22"/>
                <w:szCs w:val="22"/>
                <w:lang w:eastAsia="en-US"/>
              </w:rPr>
              <w:t>Первая</w:t>
            </w:r>
          </w:p>
          <w:p w:rsidR="00993BEF" w:rsidRPr="00993BEF" w:rsidRDefault="00993BEF" w:rsidP="00993BEF">
            <w:pPr>
              <w:rPr>
                <w:rFonts w:asciiTheme="minorHAnsi" w:eastAsiaTheme="minorHAnsi" w:hAnsiTheme="minorHAnsi" w:cstheme="minorBidi"/>
                <w:sz w:val="22"/>
                <w:szCs w:val="22"/>
                <w:lang w:eastAsia="en-US"/>
              </w:rPr>
            </w:pPr>
            <w:r w:rsidRPr="00993BEF">
              <w:rPr>
                <w:rFonts w:asciiTheme="minorHAnsi" w:eastAsiaTheme="minorHAnsi" w:hAnsiTheme="minorHAnsi" w:cstheme="minorBidi"/>
                <w:sz w:val="22"/>
                <w:szCs w:val="22"/>
                <w:lang w:eastAsia="en-US"/>
              </w:rPr>
              <w:t>11.06.2014</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ИПК и ПРО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2016г.,</w:t>
            </w:r>
          </w:p>
          <w:p w:rsidR="00993BEF" w:rsidRPr="00993BEF" w:rsidRDefault="00993BEF" w:rsidP="00993BEF">
            <w:pPr>
              <w:jc w:val="center"/>
              <w:rPr>
                <w:rFonts w:eastAsiaTheme="minorHAnsi"/>
                <w:sz w:val="22"/>
                <w:szCs w:val="22"/>
                <w:lang w:eastAsia="en-US"/>
              </w:rPr>
            </w:pPr>
          </w:p>
        </w:tc>
        <w:tc>
          <w:tcPr>
            <w:tcW w:w="1562" w:type="dxa"/>
          </w:tcPr>
          <w:p w:rsidR="00993BEF" w:rsidRPr="00993BEF" w:rsidRDefault="00993BEF" w:rsidP="00993BEF">
            <w:pPr>
              <w:jc w:val="center"/>
              <w:rPr>
                <w:rFonts w:eastAsiaTheme="minorHAnsi"/>
                <w:sz w:val="22"/>
                <w:szCs w:val="22"/>
                <w:lang w:eastAsia="en-US"/>
              </w:rPr>
            </w:pPr>
          </w:p>
        </w:tc>
      </w:tr>
      <w:tr w:rsidR="00993BEF" w:rsidRPr="00993BEF" w:rsidTr="00247C9C">
        <w:tc>
          <w:tcPr>
            <w:tcW w:w="447"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6</w:t>
            </w:r>
          </w:p>
        </w:tc>
        <w:tc>
          <w:tcPr>
            <w:tcW w:w="16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Макарова Любовь Николаевна</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английского языка</w:t>
            </w:r>
          </w:p>
        </w:tc>
        <w:tc>
          <w:tcPr>
            <w:tcW w:w="119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14.02.1992</w:t>
            </w:r>
          </w:p>
        </w:tc>
        <w:tc>
          <w:tcPr>
            <w:tcW w:w="18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Высшее ЮФУ,2015 год</w:t>
            </w:r>
          </w:p>
        </w:tc>
        <w:tc>
          <w:tcPr>
            <w:tcW w:w="159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англ.яз, русского языка и литературы</w:t>
            </w:r>
          </w:p>
        </w:tc>
        <w:tc>
          <w:tcPr>
            <w:tcW w:w="16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«Русский язык, литература, английский язык»</w:t>
            </w:r>
          </w:p>
        </w:tc>
        <w:tc>
          <w:tcPr>
            <w:tcW w:w="102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6 лет</w:t>
            </w:r>
          </w:p>
        </w:tc>
        <w:tc>
          <w:tcPr>
            <w:tcW w:w="1230" w:type="dxa"/>
          </w:tcPr>
          <w:p w:rsidR="00993BEF" w:rsidRPr="00993BEF" w:rsidRDefault="00993BEF" w:rsidP="00993BEF">
            <w:pPr>
              <w:rPr>
                <w:rFonts w:asciiTheme="minorHAnsi" w:eastAsiaTheme="minorHAnsi" w:hAnsiTheme="minorHAnsi" w:cstheme="minorBidi"/>
                <w:sz w:val="22"/>
                <w:szCs w:val="22"/>
                <w:lang w:eastAsia="en-US"/>
              </w:rPr>
            </w:pPr>
            <w:r w:rsidRPr="00993BEF">
              <w:rPr>
                <w:rFonts w:asciiTheme="minorHAnsi" w:eastAsiaTheme="minorHAnsi" w:hAnsiTheme="minorHAnsi" w:cstheme="minorBidi"/>
                <w:sz w:val="22"/>
                <w:szCs w:val="22"/>
                <w:lang w:eastAsia="en-US"/>
              </w:rPr>
              <w:t>Без категории</w:t>
            </w:r>
          </w:p>
        </w:tc>
        <w:tc>
          <w:tcPr>
            <w:tcW w:w="1319" w:type="dxa"/>
          </w:tcPr>
          <w:p w:rsidR="00993BEF" w:rsidRPr="00993BEF" w:rsidRDefault="00993BEF" w:rsidP="00993BEF">
            <w:pPr>
              <w:jc w:val="center"/>
              <w:rPr>
                <w:rFonts w:eastAsiaTheme="minorHAnsi"/>
                <w:sz w:val="22"/>
                <w:szCs w:val="22"/>
                <w:lang w:eastAsia="en-US"/>
              </w:rPr>
            </w:pPr>
          </w:p>
        </w:tc>
        <w:tc>
          <w:tcPr>
            <w:tcW w:w="1562" w:type="dxa"/>
          </w:tcPr>
          <w:p w:rsidR="00993BEF" w:rsidRPr="00993BEF" w:rsidRDefault="00993BEF" w:rsidP="00993BEF">
            <w:pPr>
              <w:jc w:val="center"/>
              <w:rPr>
                <w:rFonts w:eastAsiaTheme="minorHAnsi"/>
                <w:sz w:val="22"/>
                <w:szCs w:val="22"/>
                <w:lang w:eastAsia="en-US"/>
              </w:rPr>
            </w:pPr>
          </w:p>
        </w:tc>
      </w:tr>
      <w:tr w:rsidR="00993BEF" w:rsidRPr="00993BEF" w:rsidTr="00247C9C">
        <w:tc>
          <w:tcPr>
            <w:tcW w:w="447"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7</w:t>
            </w:r>
          </w:p>
        </w:tc>
        <w:tc>
          <w:tcPr>
            <w:tcW w:w="1628"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Мацько Татьяна Ростиславовна</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Учитель истории и общество знания</w:t>
            </w:r>
          </w:p>
        </w:tc>
        <w:tc>
          <w:tcPr>
            <w:tcW w:w="1195"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17.04.</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1968</w:t>
            </w:r>
          </w:p>
        </w:tc>
        <w:tc>
          <w:tcPr>
            <w:tcW w:w="1828" w:type="dxa"/>
          </w:tcPr>
          <w:p w:rsidR="00993BEF" w:rsidRPr="00993BEF" w:rsidRDefault="00993BEF" w:rsidP="00993BEF">
            <w:pPr>
              <w:rPr>
                <w:rFonts w:eastAsiaTheme="minorHAnsi"/>
                <w:sz w:val="22"/>
                <w:szCs w:val="22"/>
                <w:lang w:eastAsia="en-US"/>
              </w:rPr>
            </w:pPr>
            <w:r w:rsidRPr="00993BEF">
              <w:rPr>
                <w:rFonts w:eastAsiaTheme="minorHAnsi"/>
                <w:sz w:val="22"/>
                <w:szCs w:val="22"/>
                <w:lang w:eastAsia="en-US"/>
              </w:rPr>
              <w:t>Высшее.</w:t>
            </w:r>
          </w:p>
          <w:p w:rsidR="00993BEF" w:rsidRPr="00993BEF" w:rsidRDefault="00993BEF" w:rsidP="00993BEF">
            <w:pPr>
              <w:rPr>
                <w:rFonts w:eastAsiaTheme="minorHAnsi"/>
                <w:sz w:val="22"/>
                <w:szCs w:val="22"/>
                <w:lang w:val="en-US" w:eastAsia="en-US"/>
              </w:rPr>
            </w:pPr>
            <w:r w:rsidRPr="00993BEF">
              <w:rPr>
                <w:rFonts w:eastAsiaTheme="minorHAnsi"/>
                <w:sz w:val="22"/>
                <w:szCs w:val="22"/>
                <w:lang w:eastAsia="en-US"/>
              </w:rPr>
              <w:t>РГУ, «История», 1990</w:t>
            </w:r>
          </w:p>
        </w:tc>
        <w:tc>
          <w:tcPr>
            <w:tcW w:w="159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Преподаватель истории и общество</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ведения.</w:t>
            </w:r>
          </w:p>
        </w:tc>
        <w:tc>
          <w:tcPr>
            <w:tcW w:w="1644"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«История»</w:t>
            </w:r>
          </w:p>
        </w:tc>
        <w:tc>
          <w:tcPr>
            <w:tcW w:w="102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28 лет</w:t>
            </w:r>
          </w:p>
        </w:tc>
        <w:tc>
          <w:tcPr>
            <w:tcW w:w="1230"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Высшая,</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06.06.2014</w:t>
            </w:r>
          </w:p>
        </w:tc>
        <w:tc>
          <w:tcPr>
            <w:tcW w:w="1319"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 ГБОУДПО РО,2013.</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НОЦ</w:t>
            </w:r>
          </w:p>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2015г</w:t>
            </w:r>
          </w:p>
        </w:tc>
        <w:tc>
          <w:tcPr>
            <w:tcW w:w="1562" w:type="dxa"/>
          </w:tcPr>
          <w:p w:rsidR="00993BEF" w:rsidRPr="00993BEF" w:rsidRDefault="00993BEF" w:rsidP="00993BEF">
            <w:pPr>
              <w:jc w:val="center"/>
              <w:rPr>
                <w:rFonts w:eastAsiaTheme="minorHAnsi"/>
                <w:sz w:val="22"/>
                <w:szCs w:val="22"/>
                <w:lang w:eastAsia="en-US"/>
              </w:rPr>
            </w:pPr>
            <w:r w:rsidRPr="00993BEF">
              <w:rPr>
                <w:rFonts w:eastAsiaTheme="minorHAnsi"/>
                <w:sz w:val="22"/>
                <w:szCs w:val="22"/>
                <w:lang w:eastAsia="en-US"/>
              </w:rPr>
              <w:t xml:space="preserve">Почетная грамота Министерства образования </w:t>
            </w:r>
          </w:p>
        </w:tc>
      </w:tr>
    </w:tbl>
    <w:p w:rsidR="00993BEF" w:rsidRPr="00993BEF" w:rsidRDefault="00993BEF" w:rsidP="00993BEF">
      <w:pPr>
        <w:jc w:val="center"/>
      </w:pPr>
    </w:p>
    <w:p w:rsidR="00993BEF" w:rsidRPr="00993BEF" w:rsidRDefault="00993BEF" w:rsidP="00993BEF">
      <w:pPr>
        <w:jc w:val="center"/>
      </w:pPr>
    </w:p>
    <w:p w:rsidR="00993BEF" w:rsidRPr="00993BEF" w:rsidRDefault="00993BEF" w:rsidP="00993BEF">
      <w:pPr>
        <w:rPr>
          <w:rFonts w:eastAsiaTheme="minorHAnsi"/>
          <w:b/>
          <w:sz w:val="32"/>
          <w:szCs w:val="32"/>
          <w:lang w:eastAsia="en-US"/>
        </w:rPr>
      </w:pPr>
      <w:r w:rsidRPr="00993BEF">
        <w:rPr>
          <w:rFonts w:eastAsiaTheme="minorHAnsi"/>
          <w:b/>
          <w:sz w:val="32"/>
          <w:szCs w:val="32"/>
          <w:lang w:eastAsia="en-US"/>
        </w:rPr>
        <w:t>2.Учителя предметов естественно-математического цикла.</w:t>
      </w: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ind w:left="360"/>
        <w:jc w:val="center"/>
        <w:rPr>
          <w:rFonts w:eastAsiaTheme="minorHAnsi"/>
          <w:b/>
          <w:sz w:val="32"/>
          <w:szCs w:val="32"/>
          <w:lang w:eastAsia="en-US"/>
        </w:rPr>
      </w:pPr>
    </w:p>
    <w:tbl>
      <w:tblPr>
        <w:tblW w:w="16019" w:type="dxa"/>
        <w:tblLayout w:type="fixed"/>
        <w:tblCellMar>
          <w:top w:w="55" w:type="dxa"/>
          <w:left w:w="55" w:type="dxa"/>
          <w:bottom w:w="55" w:type="dxa"/>
          <w:right w:w="55" w:type="dxa"/>
        </w:tblCellMar>
        <w:tblLook w:val="04A0" w:firstRow="1" w:lastRow="0" w:firstColumn="1" w:lastColumn="0" w:noHBand="0" w:noVBand="1"/>
      </w:tblPr>
      <w:tblGrid>
        <w:gridCol w:w="567"/>
        <w:gridCol w:w="2127"/>
        <w:gridCol w:w="1559"/>
        <w:gridCol w:w="1267"/>
        <w:gridCol w:w="1559"/>
        <w:gridCol w:w="1134"/>
        <w:gridCol w:w="1427"/>
        <w:gridCol w:w="850"/>
        <w:gridCol w:w="1418"/>
        <w:gridCol w:w="2693"/>
        <w:gridCol w:w="1418"/>
      </w:tblGrid>
      <w:tr w:rsidR="00993BEF" w:rsidRPr="00993BEF" w:rsidTr="00247C9C">
        <w:trPr>
          <w:trHeight w:val="812"/>
        </w:trPr>
        <w:tc>
          <w:tcPr>
            <w:tcW w:w="567"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w:t>
            </w:r>
          </w:p>
        </w:tc>
        <w:tc>
          <w:tcPr>
            <w:tcW w:w="2127"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Фамилия, имя, отчество</w:t>
            </w:r>
          </w:p>
        </w:tc>
        <w:tc>
          <w:tcPr>
            <w:tcW w:w="1559"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должность</w:t>
            </w:r>
          </w:p>
        </w:tc>
        <w:tc>
          <w:tcPr>
            <w:tcW w:w="1267"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 xml:space="preserve">Дата </w:t>
            </w:r>
          </w:p>
          <w:p w:rsidR="00993BEF" w:rsidRPr="00993BEF" w:rsidRDefault="00993BEF" w:rsidP="00993BEF">
            <w:pPr>
              <w:spacing w:after="160" w:line="259" w:lineRule="auto"/>
              <w:rPr>
                <w:rFonts w:eastAsia="Calibri"/>
                <w:lang w:eastAsia="en-US"/>
              </w:rPr>
            </w:pPr>
            <w:r w:rsidRPr="00993BEF">
              <w:rPr>
                <w:rFonts w:eastAsia="Calibri"/>
                <w:lang w:eastAsia="en-US"/>
              </w:rPr>
              <w:t>рождения</w:t>
            </w:r>
          </w:p>
        </w:tc>
        <w:tc>
          <w:tcPr>
            <w:tcW w:w="1559"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образование</w:t>
            </w:r>
          </w:p>
        </w:tc>
        <w:tc>
          <w:tcPr>
            <w:tcW w:w="1134"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Квалификация по диплому</w:t>
            </w:r>
          </w:p>
        </w:tc>
        <w:tc>
          <w:tcPr>
            <w:tcW w:w="1427"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Специальность по диплому</w:t>
            </w:r>
          </w:p>
        </w:tc>
        <w:tc>
          <w:tcPr>
            <w:tcW w:w="850"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Стаж работы</w:t>
            </w:r>
          </w:p>
        </w:tc>
        <w:tc>
          <w:tcPr>
            <w:tcW w:w="1418"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Категория, дата присвоения</w:t>
            </w:r>
          </w:p>
        </w:tc>
        <w:tc>
          <w:tcPr>
            <w:tcW w:w="2693" w:type="dxa"/>
            <w:tcBorders>
              <w:top w:val="single" w:sz="2" w:space="0" w:color="000000"/>
              <w:left w:val="single" w:sz="2" w:space="0" w:color="000000"/>
              <w:bottom w:val="single" w:sz="2" w:space="0" w:color="000000"/>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Профессиональная переподготовка, повышение квалификации</w:t>
            </w:r>
          </w:p>
        </w:tc>
        <w:tc>
          <w:tcPr>
            <w:tcW w:w="1418" w:type="dxa"/>
            <w:tcBorders>
              <w:top w:val="single" w:sz="2" w:space="0" w:color="000000"/>
              <w:left w:val="single" w:sz="2" w:space="0" w:color="000000"/>
              <w:bottom w:val="single" w:sz="2" w:space="0" w:color="000000"/>
              <w:right w:val="single" w:sz="2" w:space="0" w:color="000000"/>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Награды</w:t>
            </w:r>
          </w:p>
        </w:tc>
      </w:tr>
      <w:tr w:rsidR="00993BEF" w:rsidRPr="00993BEF" w:rsidTr="00247C9C">
        <w:trPr>
          <w:trHeight w:val="85"/>
        </w:trPr>
        <w:tc>
          <w:tcPr>
            <w:tcW w:w="567"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1</w:t>
            </w:r>
          </w:p>
        </w:tc>
        <w:tc>
          <w:tcPr>
            <w:tcW w:w="2127"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Косухина Наталья Николаевна</w:t>
            </w:r>
          </w:p>
        </w:tc>
        <w:tc>
          <w:tcPr>
            <w:tcW w:w="1559"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Учитель химии</w:t>
            </w:r>
          </w:p>
        </w:tc>
        <w:tc>
          <w:tcPr>
            <w:tcW w:w="1267"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04.02.1968</w:t>
            </w:r>
          </w:p>
        </w:tc>
        <w:tc>
          <w:tcPr>
            <w:tcW w:w="1559"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Ростовский  государственный университет, 1991</w:t>
            </w:r>
          </w:p>
        </w:tc>
        <w:tc>
          <w:tcPr>
            <w:tcW w:w="1134"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Химик.</w:t>
            </w:r>
          </w:p>
          <w:p w:rsidR="00993BEF" w:rsidRPr="00993BEF" w:rsidRDefault="00993BEF" w:rsidP="00993BEF">
            <w:pPr>
              <w:spacing w:after="160" w:line="259" w:lineRule="auto"/>
              <w:rPr>
                <w:rFonts w:eastAsia="Calibri"/>
                <w:lang w:eastAsia="en-US"/>
              </w:rPr>
            </w:pPr>
            <w:r w:rsidRPr="00993BEF">
              <w:rPr>
                <w:rFonts w:eastAsia="Calibri"/>
                <w:lang w:eastAsia="en-US"/>
              </w:rPr>
              <w:t>Преподаватель</w:t>
            </w:r>
          </w:p>
        </w:tc>
        <w:tc>
          <w:tcPr>
            <w:tcW w:w="1427"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Химия</w:t>
            </w:r>
          </w:p>
        </w:tc>
        <w:tc>
          <w:tcPr>
            <w:tcW w:w="850"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27 лет</w:t>
            </w:r>
          </w:p>
        </w:tc>
        <w:tc>
          <w:tcPr>
            <w:tcW w:w="1418"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 xml:space="preserve"> Высшая, пр.№111 от 22.02.2018 г. Министер-ства общего и профес-сионального образования Ростовской области</w:t>
            </w:r>
          </w:p>
        </w:tc>
        <w:tc>
          <w:tcPr>
            <w:tcW w:w="2693" w:type="dxa"/>
            <w:tcBorders>
              <w:top w:val="nil"/>
              <w:left w:val="single" w:sz="2" w:space="0" w:color="000000"/>
              <w:bottom w:val="nil"/>
              <w:right w:val="nil"/>
            </w:tcBorders>
            <w:hideMark/>
          </w:tcPr>
          <w:p w:rsidR="00993BEF" w:rsidRPr="00993BEF" w:rsidRDefault="00993BEF" w:rsidP="00993BEF">
            <w:pPr>
              <w:spacing w:after="160" w:line="259" w:lineRule="auto"/>
              <w:rPr>
                <w:rFonts w:eastAsia="Calibri"/>
                <w:lang w:eastAsia="en-US"/>
              </w:rPr>
            </w:pPr>
            <w:r w:rsidRPr="00993BEF">
              <w:rPr>
                <w:rFonts w:eastAsia="Calibri"/>
                <w:lang w:eastAsia="en-US"/>
              </w:rPr>
              <w:t>1. 2016 г. повышение квалификации ГБУ ДПО  Ростовской области  «РИПК и ППРО» по программе  «Химия»</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 144 ч.</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2.2016 г.  повышение квалификации в ООО «Издательство «Учитель» по дополнительной профес-сиональной программе «ФГОС общего образования и предметное содержание образовательного про-цесса на уроках музыки, изобразительного искусства и МХК»», 72ч. </w:t>
            </w:r>
          </w:p>
          <w:p w:rsidR="00993BEF" w:rsidRPr="00993BEF" w:rsidRDefault="00993BEF" w:rsidP="00993BEF">
            <w:pPr>
              <w:spacing w:after="160" w:line="259" w:lineRule="auto"/>
              <w:rPr>
                <w:rFonts w:eastAsia="Calibri"/>
                <w:lang w:eastAsia="en-US"/>
              </w:rPr>
            </w:pPr>
            <w:r w:rsidRPr="00993BEF">
              <w:rPr>
                <w:rFonts w:eastAsia="Calibri"/>
                <w:lang w:eastAsia="en-US"/>
              </w:rPr>
              <w:t>3.2017 г.  повышение квалификации в  ООО</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 « Центр профессионального образования «Развитие» по дополнительной профессиональной </w:t>
            </w:r>
            <w:r w:rsidRPr="00993BEF">
              <w:rPr>
                <w:rFonts w:eastAsia="Calibri"/>
                <w:lang w:eastAsia="en-US"/>
              </w:rPr>
              <w:lastRenderedPageBreak/>
              <w:t>программе «Основы оказания первой помощи работниками сферы образования» в объёме  18 часов.</w:t>
            </w:r>
          </w:p>
          <w:p w:rsidR="00993BEF" w:rsidRPr="00993BEF" w:rsidRDefault="00993BEF" w:rsidP="00993BEF">
            <w:pPr>
              <w:spacing w:after="160" w:line="259" w:lineRule="auto"/>
              <w:rPr>
                <w:rFonts w:eastAsia="Calibri"/>
                <w:lang w:eastAsia="en-US"/>
              </w:rPr>
            </w:pPr>
          </w:p>
        </w:tc>
        <w:tc>
          <w:tcPr>
            <w:tcW w:w="1418" w:type="dxa"/>
            <w:tcBorders>
              <w:top w:val="nil"/>
              <w:left w:val="single" w:sz="2" w:space="0" w:color="000000"/>
              <w:bottom w:val="nil"/>
              <w:right w:val="single" w:sz="2" w:space="0" w:color="000000"/>
            </w:tcBorders>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Почетная грамота  Министерства образования и науки Российской Федерации, 2018 год</w:t>
            </w:r>
          </w:p>
        </w:tc>
      </w:tr>
      <w:tr w:rsidR="00993BEF" w:rsidRPr="00993BEF" w:rsidTr="00247C9C">
        <w:trPr>
          <w:trHeight w:val="85"/>
        </w:trPr>
        <w:tc>
          <w:tcPr>
            <w:tcW w:w="567"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2</w:t>
            </w:r>
          </w:p>
        </w:tc>
        <w:tc>
          <w:tcPr>
            <w:tcW w:w="2127"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Лебединская Наталья Геннадьевна</w:t>
            </w:r>
          </w:p>
        </w:tc>
        <w:tc>
          <w:tcPr>
            <w:tcW w:w="1559"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Преподава-тель-организатор ОБЖ, учитель географии</w:t>
            </w:r>
          </w:p>
        </w:tc>
        <w:tc>
          <w:tcPr>
            <w:tcW w:w="1267"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 xml:space="preserve">01.11.1976 </w:t>
            </w:r>
          </w:p>
        </w:tc>
        <w:tc>
          <w:tcPr>
            <w:tcW w:w="1559"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Ростовский Государственный Университет,геолого-географический факультет, 1999</w:t>
            </w:r>
          </w:p>
        </w:tc>
        <w:tc>
          <w:tcPr>
            <w:tcW w:w="1134"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географ</w:t>
            </w:r>
          </w:p>
        </w:tc>
        <w:tc>
          <w:tcPr>
            <w:tcW w:w="1427"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география</w:t>
            </w:r>
          </w:p>
        </w:tc>
        <w:tc>
          <w:tcPr>
            <w:tcW w:w="850"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Общий-23 Педстаж-20</w:t>
            </w:r>
          </w:p>
        </w:tc>
        <w:tc>
          <w:tcPr>
            <w:tcW w:w="1418" w:type="dxa"/>
            <w:tcBorders>
              <w:top w:val="single" w:sz="4" w:space="0" w:color="auto"/>
              <w:left w:val="single" w:sz="2" w:space="0" w:color="000000"/>
              <w:bottom w:val="nil"/>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Высшая,</w:t>
            </w:r>
          </w:p>
          <w:p w:rsidR="00993BEF" w:rsidRPr="00993BEF" w:rsidRDefault="00993BEF" w:rsidP="00993BEF">
            <w:pPr>
              <w:spacing w:after="160" w:line="259" w:lineRule="auto"/>
              <w:rPr>
                <w:rFonts w:eastAsia="Calibri"/>
                <w:lang w:eastAsia="en-US"/>
              </w:rPr>
            </w:pPr>
            <w:r w:rsidRPr="00993BEF">
              <w:rPr>
                <w:rFonts w:eastAsia="Calibri"/>
                <w:lang w:eastAsia="en-US"/>
              </w:rPr>
              <w:t>2015</w:t>
            </w:r>
          </w:p>
        </w:tc>
        <w:tc>
          <w:tcPr>
            <w:tcW w:w="2693" w:type="dxa"/>
            <w:vMerge w:val="restart"/>
            <w:tcBorders>
              <w:top w:val="single" w:sz="4" w:space="0" w:color="auto"/>
              <w:left w:val="single" w:sz="2" w:space="0" w:color="000000"/>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Ростовский институт повышения квалификации и профессиональной переподготовки работников образования. Организация и проведение сетевых образовательтных проектов по предмету «География» во внеурочной деятельности в</w:t>
            </w:r>
            <w:r w:rsidRPr="00993BEF">
              <w:rPr>
                <w:rFonts w:ascii="Calibri" w:eastAsia="Calibri" w:hAnsi="Calibri"/>
                <w:color w:val="000000"/>
                <w:sz w:val="27"/>
                <w:szCs w:val="27"/>
                <w:lang w:eastAsia="en-US"/>
              </w:rPr>
              <w:t xml:space="preserve"> </w:t>
            </w:r>
            <w:r w:rsidRPr="00993BEF">
              <w:rPr>
                <w:rFonts w:eastAsia="Calibri"/>
                <w:lang w:eastAsia="en-US"/>
              </w:rPr>
              <w:t xml:space="preserve">условиях введения ФГОС,72 ч.,2015 </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2. Ростовский институт повышения квалификации и профессиональной переподготовки работников образования. </w:t>
            </w:r>
            <w:r w:rsidRPr="00993BEF">
              <w:rPr>
                <w:rFonts w:eastAsia="Calibri"/>
                <w:lang w:eastAsia="en-US"/>
              </w:rPr>
              <w:lastRenderedPageBreak/>
              <w:t>«Актуальные проблемы теории обучения и воспитания условиях реализации ФГОС», 144 ч.,2016 3.ООО «Общее образование: Междуна-родный консультационный центр по программе «Подготовка экспертов к оцениванию развернутых</w:t>
            </w:r>
          </w:p>
          <w:p w:rsidR="00993BEF" w:rsidRPr="00993BEF" w:rsidRDefault="00993BEF" w:rsidP="00993BEF">
            <w:pPr>
              <w:spacing w:after="160" w:line="259" w:lineRule="auto"/>
              <w:rPr>
                <w:rFonts w:eastAsia="Calibri"/>
                <w:lang w:eastAsia="en-US"/>
              </w:rPr>
            </w:pPr>
            <w:r w:rsidRPr="00993BEF">
              <w:rPr>
                <w:rFonts w:eastAsia="Calibri"/>
                <w:lang w:eastAsia="en-US"/>
              </w:rPr>
              <w:t>ответов экзаменацион-ных работ участников ГИА-9 по предмету «География»</w:t>
            </w:r>
          </w:p>
          <w:p w:rsidR="00993BEF" w:rsidRPr="00993BEF" w:rsidRDefault="00993BEF" w:rsidP="00993BEF">
            <w:pPr>
              <w:spacing w:after="160" w:line="259" w:lineRule="auto"/>
              <w:rPr>
                <w:rFonts w:eastAsia="Calibri"/>
                <w:lang w:eastAsia="en-US"/>
              </w:rPr>
            </w:pPr>
          </w:p>
        </w:tc>
        <w:tc>
          <w:tcPr>
            <w:tcW w:w="1418" w:type="dxa"/>
            <w:tcBorders>
              <w:top w:val="single" w:sz="4" w:space="0" w:color="auto"/>
              <w:left w:val="single" w:sz="2" w:space="0" w:color="000000"/>
              <w:bottom w:val="nil"/>
              <w:right w:val="single" w:sz="2" w:space="0" w:color="000000"/>
            </w:tcBorders>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 xml:space="preserve">Грамота Управления образо-вания, </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2017 год </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За подгото-вку ППЭ 403 </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Грамота Отдела образования Кир-го района,2018 </w:t>
            </w:r>
          </w:p>
          <w:p w:rsidR="00993BEF" w:rsidRPr="00993BEF" w:rsidRDefault="00993BEF" w:rsidP="00993BEF">
            <w:pPr>
              <w:spacing w:after="160" w:line="259" w:lineRule="auto"/>
              <w:rPr>
                <w:rFonts w:eastAsia="Calibri"/>
                <w:lang w:eastAsia="en-US"/>
              </w:rPr>
            </w:pPr>
            <w:r w:rsidRPr="00993BEF">
              <w:rPr>
                <w:rFonts w:eastAsia="Calibri"/>
                <w:lang w:eastAsia="en-US"/>
              </w:rPr>
              <w:t>За качественную подготовку проведения ГИА</w:t>
            </w:r>
          </w:p>
        </w:tc>
      </w:tr>
      <w:tr w:rsidR="00993BEF" w:rsidRPr="00993BEF" w:rsidTr="00247C9C">
        <w:trPr>
          <w:trHeight w:val="1815"/>
        </w:trPr>
        <w:tc>
          <w:tcPr>
            <w:tcW w:w="567"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2127"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559"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267"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559"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134"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427"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850"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418" w:type="dxa"/>
            <w:tcBorders>
              <w:top w:val="nil"/>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2693" w:type="dxa"/>
            <w:vMerge/>
            <w:tcBorders>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p>
        </w:tc>
        <w:tc>
          <w:tcPr>
            <w:tcW w:w="1418" w:type="dxa"/>
            <w:tcBorders>
              <w:top w:val="nil"/>
              <w:left w:val="single" w:sz="2" w:space="0" w:color="000000"/>
              <w:bottom w:val="single" w:sz="4" w:space="0" w:color="auto"/>
              <w:right w:val="single" w:sz="2" w:space="0" w:color="000000"/>
            </w:tcBorders>
          </w:tcPr>
          <w:p w:rsidR="00993BEF" w:rsidRPr="00993BEF" w:rsidRDefault="00993BEF" w:rsidP="00993BEF">
            <w:pPr>
              <w:spacing w:after="160" w:line="259" w:lineRule="auto"/>
              <w:rPr>
                <w:rFonts w:eastAsia="Calibri"/>
                <w:lang w:eastAsia="en-US"/>
              </w:rPr>
            </w:pPr>
          </w:p>
        </w:tc>
      </w:tr>
      <w:tr w:rsidR="00993BEF" w:rsidRPr="00993BEF" w:rsidTr="00247C9C">
        <w:trPr>
          <w:trHeight w:val="90"/>
        </w:trPr>
        <w:tc>
          <w:tcPr>
            <w:tcW w:w="5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3</w:t>
            </w:r>
          </w:p>
        </w:tc>
        <w:tc>
          <w:tcPr>
            <w:tcW w:w="21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Овчар Людмила Леонидовна</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математики</w:t>
            </w:r>
          </w:p>
        </w:tc>
        <w:tc>
          <w:tcPr>
            <w:tcW w:w="12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14.10.1972</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Высшее РГПУ, 1994 г.</w:t>
            </w:r>
          </w:p>
        </w:tc>
        <w:tc>
          <w:tcPr>
            <w:tcW w:w="1134"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математики, информатики и вычислительной техники</w:t>
            </w:r>
          </w:p>
        </w:tc>
        <w:tc>
          <w:tcPr>
            <w:tcW w:w="14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математика</w:t>
            </w:r>
          </w:p>
        </w:tc>
        <w:tc>
          <w:tcPr>
            <w:tcW w:w="850"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24 г.</w:t>
            </w:r>
          </w:p>
        </w:tc>
        <w:tc>
          <w:tcPr>
            <w:tcW w:w="1418"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Высшая, 25.12.2015г.</w:t>
            </w:r>
          </w:p>
        </w:tc>
        <w:tc>
          <w:tcPr>
            <w:tcW w:w="2693"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Август 2018г. «Внедрение системы компьютерной математики в процесс обучения математике в старших классах в рамках реализации ФГОС», 72 ч.</w:t>
            </w:r>
          </w:p>
        </w:tc>
        <w:tc>
          <w:tcPr>
            <w:tcW w:w="1418" w:type="dxa"/>
            <w:tcBorders>
              <w:top w:val="single" w:sz="4" w:space="0" w:color="auto"/>
              <w:left w:val="single" w:sz="2" w:space="0" w:color="000000"/>
              <w:bottom w:val="single" w:sz="4" w:space="0" w:color="auto"/>
              <w:right w:val="single" w:sz="2" w:space="0" w:color="000000"/>
            </w:tcBorders>
          </w:tcPr>
          <w:p w:rsidR="00993BEF" w:rsidRPr="00993BEF" w:rsidRDefault="00993BEF" w:rsidP="00993BEF">
            <w:pPr>
              <w:spacing w:after="160" w:line="259" w:lineRule="auto"/>
              <w:rPr>
                <w:rFonts w:eastAsia="Calibri"/>
                <w:lang w:eastAsia="en-US"/>
              </w:rPr>
            </w:pPr>
            <w:r w:rsidRPr="00993BEF">
              <w:rPr>
                <w:rFonts w:eastAsia="Calibri"/>
                <w:lang w:eastAsia="en-US"/>
              </w:rPr>
              <w:t xml:space="preserve">Почетная грамота Министерства образования и науки Российской Федерации пр от 17 мая 2017 года №213/к-н Памятная медаль к 185-летию А.М. </w:t>
            </w:r>
            <w:r w:rsidRPr="00993BEF">
              <w:rPr>
                <w:rFonts w:eastAsia="Calibri"/>
                <w:lang w:eastAsia="en-US"/>
              </w:rPr>
              <w:lastRenderedPageBreak/>
              <w:t>Байкова, 2017 г.</w:t>
            </w:r>
          </w:p>
        </w:tc>
      </w:tr>
      <w:tr w:rsidR="00993BEF" w:rsidRPr="00993BEF" w:rsidTr="00247C9C">
        <w:trPr>
          <w:trHeight w:val="85"/>
        </w:trPr>
        <w:tc>
          <w:tcPr>
            <w:tcW w:w="5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4</w:t>
            </w:r>
          </w:p>
        </w:tc>
        <w:tc>
          <w:tcPr>
            <w:tcW w:w="21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Крупенникова Елена Юрьевна</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биологии</w:t>
            </w:r>
          </w:p>
        </w:tc>
        <w:tc>
          <w:tcPr>
            <w:tcW w:w="12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16.11.1959</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1)Ростовский-на-Дону - государственный университет, 1982. 2)Южный Федеральный университет, 2014 3) Ростовский-на-Дону - государственный университет, 1982-1985 (очная аспирантура).</w:t>
            </w:r>
          </w:p>
        </w:tc>
        <w:tc>
          <w:tcPr>
            <w:tcW w:w="1134"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1)Биолог, преподаватель биологии и химии 2)магистр психологии 3) Ученая степень: Кандидат биологических наук, №016055, 7.05.1986</w:t>
            </w:r>
          </w:p>
        </w:tc>
        <w:tc>
          <w:tcPr>
            <w:tcW w:w="14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1)Биолог 2)психолог</w:t>
            </w:r>
          </w:p>
        </w:tc>
        <w:tc>
          <w:tcPr>
            <w:tcW w:w="850"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32 года (общий), в т.ч. 18 лет (педагогический)</w:t>
            </w:r>
          </w:p>
        </w:tc>
        <w:tc>
          <w:tcPr>
            <w:tcW w:w="1418"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Высшая, Приказ Министерства Общего и профессионального образования РО, №948, 25.12.2015</w:t>
            </w:r>
          </w:p>
        </w:tc>
        <w:tc>
          <w:tcPr>
            <w:tcW w:w="2693"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Курсы повышения квалификации Педагогического университета «Первое сентября» c 7 марта 2017 г. по 20 марта 2017 г. в объеме 72 ч по программе «Преподавание дисциплин образовательной области «Естествознание» (специализация: биология). Проблема «Организация работы школьников над исследовательским пр</w:t>
            </w:r>
            <w:r w:rsidRPr="00993BEF">
              <w:rPr>
                <w:rFonts w:ascii="Calibri" w:eastAsia="Calibri" w:hAnsi="Calibri"/>
                <w:color w:val="000000"/>
                <w:sz w:val="27"/>
                <w:szCs w:val="27"/>
                <w:lang w:eastAsia="en-US"/>
              </w:rPr>
              <w:t xml:space="preserve"> </w:t>
            </w:r>
            <w:r w:rsidRPr="00993BEF">
              <w:rPr>
                <w:rFonts w:eastAsia="Calibri"/>
                <w:lang w:eastAsia="en-US"/>
              </w:rPr>
              <w:t>свете требований новых образовательных стандартов». Рег.№ ED-A-339132</w:t>
            </w:r>
            <w:r w:rsidRPr="00993BEF">
              <w:rPr>
                <w:rFonts w:ascii="Calibri" w:eastAsia="Calibri" w:hAnsi="Calibri"/>
                <w:color w:val="000000"/>
                <w:sz w:val="27"/>
                <w:szCs w:val="27"/>
                <w:lang w:eastAsia="en-US"/>
              </w:rPr>
              <w:t xml:space="preserve"> </w:t>
            </w:r>
            <w:r w:rsidRPr="00993BEF">
              <w:rPr>
                <w:rFonts w:eastAsia="Calibri"/>
                <w:lang w:eastAsia="en-US"/>
              </w:rPr>
              <w:t>/284-287-</w:t>
            </w:r>
            <w:r w:rsidRPr="00993BEF">
              <w:rPr>
                <w:rFonts w:ascii="Calibri" w:eastAsia="Calibri" w:hAnsi="Calibri"/>
                <w:color w:val="000000"/>
                <w:sz w:val="27"/>
                <w:szCs w:val="27"/>
                <w:lang w:eastAsia="en-US"/>
              </w:rPr>
              <w:t xml:space="preserve"> </w:t>
            </w:r>
            <w:r w:rsidRPr="00993BEF">
              <w:rPr>
                <w:rFonts w:eastAsia="Calibri"/>
                <w:lang w:eastAsia="en-US"/>
              </w:rPr>
              <w:t>074</w:t>
            </w:r>
          </w:p>
        </w:tc>
        <w:tc>
          <w:tcPr>
            <w:tcW w:w="1418" w:type="dxa"/>
            <w:tcBorders>
              <w:top w:val="single" w:sz="4" w:space="0" w:color="auto"/>
              <w:left w:val="single" w:sz="2" w:space="0" w:color="000000"/>
              <w:bottom w:val="single" w:sz="4" w:space="0" w:color="auto"/>
              <w:right w:val="single" w:sz="2" w:space="0" w:color="000000"/>
            </w:tcBorders>
          </w:tcPr>
          <w:p w:rsidR="00993BEF" w:rsidRPr="00993BEF" w:rsidRDefault="00993BEF" w:rsidP="00993BEF">
            <w:pPr>
              <w:spacing w:after="160" w:line="259" w:lineRule="auto"/>
              <w:rPr>
                <w:rFonts w:eastAsia="Calibri"/>
                <w:lang w:eastAsia="en-US"/>
              </w:rPr>
            </w:pPr>
            <w:r w:rsidRPr="00993BEF">
              <w:rPr>
                <w:rFonts w:eastAsia="Calibri"/>
                <w:lang w:eastAsia="en-US"/>
              </w:rPr>
              <w:t>1) Почетная грамота Победителю конкурса лучших учителей Российской Федерации, №224, 1.08.2007; 2)Почетная грамота Министерства образования и науки Российской Федерации, №579 /к-н, 10.04.2008; 3) Благодар-ность Мэра города Ростова-на-Дону, №646, 1.09.2009; 4)Почетный работник общего образования Министер-</w:t>
            </w:r>
            <w:r w:rsidRPr="00993BEF">
              <w:rPr>
                <w:rFonts w:eastAsia="Calibri"/>
                <w:lang w:eastAsia="en-US"/>
              </w:rPr>
              <w:lastRenderedPageBreak/>
              <w:t>ства образования и науки Российской Федерации, №201536, 7.05.2013</w:t>
            </w:r>
          </w:p>
          <w:p w:rsidR="00993BEF" w:rsidRPr="00993BEF" w:rsidRDefault="00993BEF" w:rsidP="00993BEF">
            <w:pPr>
              <w:spacing w:after="160" w:line="259" w:lineRule="auto"/>
              <w:rPr>
                <w:rFonts w:eastAsia="Calibri"/>
                <w:lang w:eastAsia="en-US"/>
              </w:rPr>
            </w:pPr>
            <w:r w:rsidRPr="00993BEF">
              <w:rPr>
                <w:rFonts w:eastAsia="Calibri"/>
                <w:lang w:eastAsia="en-US"/>
              </w:rPr>
              <w:t>, №326 /к-н;</w:t>
            </w:r>
          </w:p>
          <w:p w:rsidR="00993BEF" w:rsidRPr="00993BEF" w:rsidRDefault="00993BEF" w:rsidP="00993BEF">
            <w:pPr>
              <w:spacing w:after="160" w:line="259" w:lineRule="auto"/>
              <w:rPr>
                <w:rFonts w:eastAsia="Calibri"/>
                <w:lang w:eastAsia="en-US"/>
              </w:rPr>
            </w:pPr>
            <w:r w:rsidRPr="00993BEF">
              <w:rPr>
                <w:rFonts w:eastAsia="Calibri"/>
                <w:lang w:eastAsia="en-US"/>
              </w:rPr>
              <w:t>5) Благодар-ственное письмо Управления образования города Ростова-на-Дону за вклад в развитие муниципальной системы образования города Ростова-на-Дону, №492, 7.08.2014</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 6) Памят-ный знак «80 лет Ростовской области», Постановление</w:t>
            </w:r>
          </w:p>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Правительство РО №869, 23.12.2016</w:t>
            </w:r>
          </w:p>
          <w:p w:rsidR="00993BEF" w:rsidRPr="00993BEF" w:rsidRDefault="00993BEF" w:rsidP="00993BEF">
            <w:pPr>
              <w:spacing w:after="160" w:line="259" w:lineRule="auto"/>
              <w:rPr>
                <w:rFonts w:eastAsia="Calibri"/>
                <w:lang w:eastAsia="en-US"/>
              </w:rPr>
            </w:pPr>
          </w:p>
        </w:tc>
      </w:tr>
      <w:tr w:rsidR="00993BEF" w:rsidRPr="00993BEF" w:rsidTr="00247C9C">
        <w:trPr>
          <w:trHeight w:val="85"/>
        </w:trPr>
        <w:tc>
          <w:tcPr>
            <w:tcW w:w="5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lastRenderedPageBreak/>
              <w:t>5</w:t>
            </w:r>
          </w:p>
        </w:tc>
        <w:tc>
          <w:tcPr>
            <w:tcW w:w="21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Москвина Анна Аркадьевна</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математики</w:t>
            </w:r>
          </w:p>
        </w:tc>
        <w:tc>
          <w:tcPr>
            <w:tcW w:w="12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02.04.1969</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высшее</w:t>
            </w:r>
          </w:p>
        </w:tc>
        <w:tc>
          <w:tcPr>
            <w:tcW w:w="1134"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математики, информатики и вычислительной техники</w:t>
            </w:r>
          </w:p>
        </w:tc>
        <w:tc>
          <w:tcPr>
            <w:tcW w:w="14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Математика</w:t>
            </w:r>
          </w:p>
        </w:tc>
        <w:tc>
          <w:tcPr>
            <w:tcW w:w="850"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24 года</w:t>
            </w:r>
          </w:p>
        </w:tc>
        <w:tc>
          <w:tcPr>
            <w:tcW w:w="1418"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Первая категория, 03.02.2016</w:t>
            </w:r>
          </w:p>
        </w:tc>
        <w:tc>
          <w:tcPr>
            <w:tcW w:w="2693"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ГБУ ДПО РО</w:t>
            </w:r>
          </w:p>
          <w:p w:rsidR="00993BEF" w:rsidRPr="00993BEF" w:rsidRDefault="00993BEF" w:rsidP="00993BEF">
            <w:pPr>
              <w:spacing w:after="160" w:line="259" w:lineRule="auto"/>
              <w:rPr>
                <w:rFonts w:eastAsia="Calibri"/>
                <w:lang w:eastAsia="en-US"/>
              </w:rPr>
            </w:pPr>
            <w:r w:rsidRPr="00993BEF">
              <w:rPr>
                <w:rFonts w:eastAsia="Calibri"/>
                <w:lang w:eastAsia="en-US"/>
              </w:rPr>
              <w:t>144 ч, 2017 г.</w:t>
            </w:r>
          </w:p>
        </w:tc>
        <w:tc>
          <w:tcPr>
            <w:tcW w:w="1418" w:type="dxa"/>
            <w:tcBorders>
              <w:top w:val="single" w:sz="4" w:space="0" w:color="auto"/>
              <w:left w:val="single" w:sz="2" w:space="0" w:color="000000"/>
              <w:bottom w:val="single" w:sz="4" w:space="0" w:color="auto"/>
              <w:right w:val="single" w:sz="2" w:space="0" w:color="000000"/>
            </w:tcBorders>
          </w:tcPr>
          <w:p w:rsidR="00993BEF" w:rsidRPr="00993BEF" w:rsidRDefault="00993BEF" w:rsidP="00993BEF">
            <w:pPr>
              <w:spacing w:after="160" w:line="259" w:lineRule="auto"/>
              <w:rPr>
                <w:rFonts w:eastAsia="Calibri"/>
                <w:lang w:eastAsia="en-US"/>
              </w:rPr>
            </w:pPr>
            <w:r w:rsidRPr="00993BEF">
              <w:rPr>
                <w:rFonts w:eastAsia="Calibri"/>
                <w:lang w:eastAsia="en-US"/>
              </w:rPr>
              <w:t xml:space="preserve"> </w:t>
            </w:r>
          </w:p>
        </w:tc>
      </w:tr>
      <w:tr w:rsidR="00993BEF" w:rsidRPr="00993BEF" w:rsidTr="00247C9C">
        <w:trPr>
          <w:trHeight w:val="85"/>
        </w:trPr>
        <w:tc>
          <w:tcPr>
            <w:tcW w:w="5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6</w:t>
            </w:r>
          </w:p>
        </w:tc>
        <w:tc>
          <w:tcPr>
            <w:tcW w:w="21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Кривченкова Елизавета Михайловна</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физики и астрономии</w:t>
            </w:r>
          </w:p>
        </w:tc>
        <w:tc>
          <w:tcPr>
            <w:tcW w:w="126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04.04.1953</w:t>
            </w:r>
          </w:p>
        </w:tc>
        <w:tc>
          <w:tcPr>
            <w:tcW w:w="1559"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РГПИ</w:t>
            </w:r>
          </w:p>
        </w:tc>
        <w:tc>
          <w:tcPr>
            <w:tcW w:w="1134"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Учитель физики</w:t>
            </w:r>
          </w:p>
        </w:tc>
        <w:tc>
          <w:tcPr>
            <w:tcW w:w="1427"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Физика</w:t>
            </w:r>
          </w:p>
        </w:tc>
        <w:tc>
          <w:tcPr>
            <w:tcW w:w="850"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43</w:t>
            </w:r>
          </w:p>
        </w:tc>
        <w:tc>
          <w:tcPr>
            <w:tcW w:w="1418"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Высшая, пр.№111 от 22.02.2018 г. Министер-ства общего и профес-сионального образования Ростовской области</w:t>
            </w:r>
          </w:p>
        </w:tc>
        <w:tc>
          <w:tcPr>
            <w:tcW w:w="2693" w:type="dxa"/>
            <w:tcBorders>
              <w:top w:val="single" w:sz="4" w:space="0" w:color="auto"/>
              <w:left w:val="single" w:sz="2" w:space="0" w:color="000000"/>
              <w:bottom w:val="single" w:sz="4" w:space="0" w:color="auto"/>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«Методика преподавания физики в соответствии с ФГОС ООО», 108 ч, 07.10.2015</w:t>
            </w:r>
          </w:p>
          <w:p w:rsidR="00993BEF" w:rsidRPr="00993BEF" w:rsidRDefault="00993BEF" w:rsidP="00993BEF">
            <w:pPr>
              <w:spacing w:after="160" w:line="259" w:lineRule="auto"/>
              <w:rPr>
                <w:rFonts w:eastAsia="Calibri"/>
                <w:lang w:eastAsia="en-US"/>
              </w:rPr>
            </w:pPr>
            <w:r w:rsidRPr="00993BEF">
              <w:rPr>
                <w:rFonts w:eastAsia="Calibri"/>
                <w:lang w:eastAsia="en-US"/>
              </w:rPr>
              <w:t xml:space="preserve">«Особенности преподавания астрономии в условиях реализации ФГОС», </w:t>
            </w:r>
          </w:p>
          <w:p w:rsidR="00993BEF" w:rsidRPr="00993BEF" w:rsidRDefault="00993BEF" w:rsidP="00993BEF">
            <w:pPr>
              <w:spacing w:after="160" w:line="259" w:lineRule="auto"/>
              <w:rPr>
                <w:rFonts w:eastAsia="Calibri"/>
                <w:lang w:eastAsia="en-US"/>
              </w:rPr>
            </w:pPr>
            <w:r w:rsidRPr="00993BEF">
              <w:rPr>
                <w:rFonts w:eastAsia="Calibri"/>
                <w:lang w:eastAsia="en-US"/>
              </w:rPr>
              <w:t>36 ч, 01.12.2017</w:t>
            </w:r>
          </w:p>
        </w:tc>
        <w:tc>
          <w:tcPr>
            <w:tcW w:w="1418" w:type="dxa"/>
            <w:tcBorders>
              <w:top w:val="single" w:sz="4" w:space="0" w:color="auto"/>
              <w:left w:val="single" w:sz="2" w:space="0" w:color="000000"/>
              <w:bottom w:val="single" w:sz="4" w:space="0" w:color="auto"/>
              <w:right w:val="single" w:sz="2" w:space="0" w:color="000000"/>
            </w:tcBorders>
          </w:tcPr>
          <w:p w:rsidR="00993BEF" w:rsidRPr="00993BEF" w:rsidRDefault="00993BEF" w:rsidP="00993BEF">
            <w:pPr>
              <w:spacing w:after="160" w:line="259" w:lineRule="auto"/>
              <w:rPr>
                <w:rFonts w:eastAsia="Calibri"/>
                <w:lang w:eastAsia="en-US"/>
              </w:rPr>
            </w:pPr>
            <w:r w:rsidRPr="00993BEF">
              <w:rPr>
                <w:rFonts w:eastAsia="Calibri"/>
                <w:lang w:eastAsia="en-US"/>
              </w:rPr>
              <w:t>Почетная Грамота Министерства   образования и науки Российской Федерации, пр.от 11.04.2002 г.</w:t>
            </w:r>
          </w:p>
        </w:tc>
      </w:tr>
      <w:tr w:rsidR="00993BEF" w:rsidRPr="00993BEF" w:rsidTr="00247C9C">
        <w:trPr>
          <w:trHeight w:val="85"/>
        </w:trPr>
        <w:tc>
          <w:tcPr>
            <w:tcW w:w="567" w:type="dxa"/>
            <w:tcBorders>
              <w:top w:val="single" w:sz="4" w:space="0" w:color="auto"/>
              <w:left w:val="single" w:sz="2" w:space="0" w:color="000000"/>
              <w:bottom w:val="single" w:sz="2" w:space="0" w:color="000000"/>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7</w:t>
            </w:r>
          </w:p>
        </w:tc>
        <w:tc>
          <w:tcPr>
            <w:tcW w:w="2127" w:type="dxa"/>
            <w:tcBorders>
              <w:top w:val="single" w:sz="4" w:space="0" w:color="auto"/>
              <w:left w:val="single" w:sz="2" w:space="0" w:color="000000"/>
              <w:bottom w:val="single" w:sz="2" w:space="0" w:color="000000"/>
              <w:right w:val="nil"/>
            </w:tcBorders>
          </w:tcPr>
          <w:p w:rsidR="00993BEF" w:rsidRPr="00993BEF" w:rsidRDefault="00993BEF" w:rsidP="00993BEF">
            <w:pPr>
              <w:spacing w:after="160" w:line="259" w:lineRule="auto"/>
              <w:rPr>
                <w:rFonts w:eastAsia="Calibri"/>
                <w:lang w:eastAsia="en-US"/>
              </w:rPr>
            </w:pPr>
            <w:r w:rsidRPr="00993BEF">
              <w:rPr>
                <w:rFonts w:eastAsia="Calibri"/>
                <w:lang w:eastAsia="en-US"/>
              </w:rPr>
              <w:t>Савушкина Татьяна Руслановнав</w:t>
            </w:r>
          </w:p>
        </w:tc>
        <w:tc>
          <w:tcPr>
            <w:tcW w:w="1559"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t>учитель информатики и технологии</w:t>
            </w:r>
          </w:p>
        </w:tc>
        <w:tc>
          <w:tcPr>
            <w:tcW w:w="1267"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t>01.07.1977</w:t>
            </w:r>
          </w:p>
        </w:tc>
        <w:tc>
          <w:tcPr>
            <w:tcW w:w="1559"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t>Ростовский-на-Дону -  государственный педагогический университет, 1999</w:t>
            </w: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r w:rsidRPr="00993BEF">
              <w:t>областной центр технического творчества учащихся, 1996</w:t>
            </w:r>
          </w:p>
        </w:tc>
        <w:tc>
          <w:tcPr>
            <w:tcW w:w="1134"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lastRenderedPageBreak/>
              <w:t>Учитель технологии и предпринимательства</w:t>
            </w: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r w:rsidRPr="00993BEF">
              <w:t>педагог</w:t>
            </w:r>
          </w:p>
        </w:tc>
        <w:tc>
          <w:tcPr>
            <w:tcW w:w="1427"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lastRenderedPageBreak/>
              <w:t>Технология</w:t>
            </w: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p>
          <w:p w:rsidR="00993BEF" w:rsidRPr="00993BEF" w:rsidRDefault="00993BEF" w:rsidP="00993BEF">
            <w:pPr>
              <w:snapToGrid w:val="0"/>
            </w:pPr>
            <w:r w:rsidRPr="00993BEF">
              <w:t>дополнительное образование</w:t>
            </w:r>
          </w:p>
        </w:tc>
        <w:tc>
          <w:tcPr>
            <w:tcW w:w="850"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lastRenderedPageBreak/>
              <w:t>22 года</w:t>
            </w:r>
          </w:p>
        </w:tc>
        <w:tc>
          <w:tcPr>
            <w:tcW w:w="1418"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t xml:space="preserve"> высшая, 25.10.20</w:t>
            </w:r>
          </w:p>
        </w:tc>
        <w:tc>
          <w:tcPr>
            <w:tcW w:w="2693" w:type="dxa"/>
            <w:tcBorders>
              <w:top w:val="single" w:sz="4" w:space="0" w:color="auto"/>
              <w:left w:val="single" w:sz="2" w:space="0" w:color="000000"/>
              <w:bottom w:val="single" w:sz="2" w:space="0" w:color="000000"/>
              <w:right w:val="nil"/>
            </w:tcBorders>
          </w:tcPr>
          <w:p w:rsidR="00993BEF" w:rsidRPr="00993BEF" w:rsidRDefault="00993BEF" w:rsidP="00993BEF">
            <w:pPr>
              <w:suppressLineNumbers/>
              <w:suppressAutoHyphens/>
              <w:snapToGrid w:val="0"/>
              <w:rPr>
                <w:lang w:eastAsia="zh-CN"/>
              </w:rPr>
            </w:pPr>
            <w:r w:rsidRPr="00993BEF">
              <w:rPr>
                <w:lang w:eastAsia="zh-CN"/>
              </w:rPr>
              <w:t>1. ГБУ ДПО РО РИПК иППРО "Эффективные стратегии и технологии реализации ФГОС по информатике"72 ч, 2017 г.</w:t>
            </w:r>
          </w:p>
          <w:p w:rsidR="00993BEF" w:rsidRPr="00993BEF" w:rsidRDefault="00993BEF" w:rsidP="00993BEF">
            <w:pPr>
              <w:snapToGrid w:val="0"/>
            </w:pPr>
            <w:r w:rsidRPr="00993BEF">
              <w:t xml:space="preserve">2. ооо"Издательство "Учитель", "ФГОС </w:t>
            </w:r>
            <w:r w:rsidRPr="00993BEF">
              <w:lastRenderedPageBreak/>
              <w:t>общего образования и предметное содержание образовательного процесса на уроках технологии ", 72ч., 2016</w:t>
            </w:r>
          </w:p>
          <w:p w:rsidR="00993BEF" w:rsidRPr="00993BEF" w:rsidRDefault="00993BEF" w:rsidP="00993BEF">
            <w:pPr>
              <w:snapToGrid w:val="0"/>
            </w:pPr>
            <w:r w:rsidRPr="00993BEF">
              <w:t>3. АНО ЦДО "Профессионал -Р" "Психолого-педагогическая компетентность педагога", 72ч., 2015</w:t>
            </w:r>
          </w:p>
        </w:tc>
        <w:tc>
          <w:tcPr>
            <w:tcW w:w="1418" w:type="dxa"/>
            <w:tcBorders>
              <w:top w:val="single" w:sz="4" w:space="0" w:color="auto"/>
              <w:left w:val="single" w:sz="2" w:space="0" w:color="000000"/>
              <w:bottom w:val="single" w:sz="2" w:space="0" w:color="000000"/>
              <w:right w:val="single" w:sz="2" w:space="0" w:color="000000"/>
            </w:tcBorders>
          </w:tcPr>
          <w:p w:rsidR="00993BEF" w:rsidRPr="00993BEF" w:rsidRDefault="00993BEF" w:rsidP="00993BEF">
            <w:pPr>
              <w:suppressLineNumbers/>
              <w:suppressAutoHyphens/>
              <w:snapToGrid w:val="0"/>
              <w:rPr>
                <w:lang w:eastAsia="zh-CN"/>
              </w:rPr>
            </w:pPr>
            <w:r w:rsidRPr="00993BEF">
              <w:rPr>
                <w:lang w:eastAsia="zh-CN"/>
              </w:rPr>
              <w:lastRenderedPageBreak/>
              <w:t>Памятная медаль "185 лет Байкову А.М.", 2016 год</w:t>
            </w:r>
          </w:p>
        </w:tc>
      </w:tr>
    </w:tbl>
    <w:p w:rsidR="00993BEF" w:rsidRPr="00993BEF" w:rsidRDefault="00993BEF" w:rsidP="00993BEF">
      <w:pPr>
        <w:jc w:val="center"/>
      </w:pPr>
    </w:p>
    <w:p w:rsidR="00993BEF" w:rsidRPr="00993BEF" w:rsidRDefault="00993BEF" w:rsidP="00993BEF">
      <w:pPr>
        <w:jc w:val="center"/>
      </w:pPr>
    </w:p>
    <w:p w:rsidR="00993BEF" w:rsidRPr="00993BEF" w:rsidRDefault="00993BEF" w:rsidP="00993BEF">
      <w:pPr>
        <w:ind w:left="360"/>
        <w:jc w:val="center"/>
        <w:rPr>
          <w:rFonts w:eastAsiaTheme="minorHAnsi"/>
          <w:b/>
          <w:sz w:val="32"/>
          <w:szCs w:val="32"/>
          <w:lang w:eastAsia="en-US"/>
        </w:rPr>
      </w:pPr>
      <w:r w:rsidRPr="00993BEF">
        <w:rPr>
          <w:rFonts w:eastAsiaTheme="minorHAnsi"/>
          <w:b/>
          <w:sz w:val="32"/>
          <w:szCs w:val="32"/>
          <w:lang w:eastAsia="en-US"/>
        </w:rPr>
        <w:t>3</w:t>
      </w: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ind w:left="360"/>
        <w:jc w:val="center"/>
        <w:rPr>
          <w:rFonts w:eastAsiaTheme="minorHAnsi"/>
          <w:b/>
          <w:sz w:val="32"/>
          <w:szCs w:val="32"/>
          <w:lang w:eastAsia="en-US"/>
        </w:rPr>
      </w:pPr>
      <w:r w:rsidRPr="00993BEF">
        <w:rPr>
          <w:rFonts w:eastAsiaTheme="minorHAnsi"/>
          <w:b/>
          <w:sz w:val="32"/>
          <w:szCs w:val="32"/>
          <w:lang w:eastAsia="en-US"/>
        </w:rPr>
        <w:t>3.Учителя искусства, физической культуры , музыки, МХК.</w:t>
      </w:r>
    </w:p>
    <w:p w:rsidR="00993BEF" w:rsidRPr="00993BEF" w:rsidRDefault="00993BEF" w:rsidP="00993BEF">
      <w:pPr>
        <w:ind w:left="360"/>
        <w:jc w:val="center"/>
        <w:rPr>
          <w:rFonts w:eastAsiaTheme="minorHAnsi"/>
          <w:b/>
          <w:sz w:val="32"/>
          <w:szCs w:val="32"/>
          <w:lang w:eastAsia="en-US"/>
        </w:rPr>
      </w:pPr>
    </w:p>
    <w:p w:rsidR="00993BEF" w:rsidRPr="00993BEF" w:rsidRDefault="00993BEF" w:rsidP="00993BEF">
      <w:pPr>
        <w:ind w:left="360"/>
        <w:jc w:val="center"/>
        <w:rPr>
          <w:rFonts w:eastAsiaTheme="minorHAnsi"/>
          <w:b/>
          <w:sz w:val="32"/>
          <w:szCs w:val="32"/>
          <w:lang w:eastAsia="en-US"/>
        </w:rPr>
      </w:pPr>
    </w:p>
    <w:tbl>
      <w:tblPr>
        <w:tblW w:w="16018" w:type="dxa"/>
        <w:tblInd w:w="55" w:type="dxa"/>
        <w:tblLayout w:type="fixed"/>
        <w:tblCellMar>
          <w:left w:w="10" w:type="dxa"/>
          <w:right w:w="10" w:type="dxa"/>
        </w:tblCellMar>
        <w:tblLook w:val="0000" w:firstRow="0" w:lastRow="0" w:firstColumn="0" w:lastColumn="0" w:noHBand="0" w:noVBand="0"/>
      </w:tblPr>
      <w:tblGrid>
        <w:gridCol w:w="567"/>
        <w:gridCol w:w="2127"/>
        <w:gridCol w:w="1559"/>
        <w:gridCol w:w="1276"/>
        <w:gridCol w:w="1417"/>
        <w:gridCol w:w="1276"/>
        <w:gridCol w:w="1475"/>
        <w:gridCol w:w="793"/>
        <w:gridCol w:w="1341"/>
        <w:gridCol w:w="2770"/>
        <w:gridCol w:w="1417"/>
      </w:tblGrid>
      <w:tr w:rsidR="00993BEF" w:rsidRPr="00993BEF" w:rsidTr="00247C9C">
        <w:trPr>
          <w:trHeight w:val="826"/>
        </w:trPr>
        <w:tc>
          <w:tcPr>
            <w:tcW w:w="567"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ind w:left="37" w:firstLine="66"/>
              <w:textAlignment w:val="baseline"/>
              <w:rPr>
                <w:kern w:val="3"/>
                <w:lang w:eastAsia="zh-CN"/>
              </w:rPr>
            </w:pPr>
            <w:r w:rsidRPr="00993BEF">
              <w:rPr>
                <w:kern w:val="3"/>
                <w:lang w:eastAsia="zh-CN"/>
              </w:rPr>
              <w:t>№</w:t>
            </w:r>
          </w:p>
        </w:tc>
        <w:tc>
          <w:tcPr>
            <w:tcW w:w="2127"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Фамилия, имя, отчество</w:t>
            </w:r>
          </w:p>
        </w:tc>
        <w:tc>
          <w:tcPr>
            <w:tcW w:w="1559"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должность</w:t>
            </w:r>
          </w:p>
        </w:tc>
        <w:tc>
          <w:tcPr>
            <w:tcW w:w="1276"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Дата</w:t>
            </w:r>
          </w:p>
          <w:p w:rsidR="00993BEF" w:rsidRPr="00993BEF" w:rsidRDefault="00993BEF" w:rsidP="00993BEF">
            <w:pPr>
              <w:suppressLineNumbers/>
              <w:suppressAutoHyphens/>
              <w:autoSpaceDN w:val="0"/>
              <w:textAlignment w:val="baseline"/>
              <w:rPr>
                <w:kern w:val="3"/>
                <w:lang w:eastAsia="zh-CN"/>
              </w:rPr>
            </w:pPr>
            <w:r w:rsidRPr="00993BEF">
              <w:rPr>
                <w:kern w:val="3"/>
                <w:lang w:eastAsia="zh-CN"/>
              </w:rPr>
              <w:t>рождения</w:t>
            </w:r>
          </w:p>
        </w:tc>
        <w:tc>
          <w:tcPr>
            <w:tcW w:w="1417"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образование</w:t>
            </w:r>
          </w:p>
        </w:tc>
        <w:tc>
          <w:tcPr>
            <w:tcW w:w="1276"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Квалификация по диплому</w:t>
            </w:r>
          </w:p>
        </w:tc>
        <w:tc>
          <w:tcPr>
            <w:tcW w:w="1475"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Специальность по диплому</w:t>
            </w:r>
          </w:p>
        </w:tc>
        <w:tc>
          <w:tcPr>
            <w:tcW w:w="793"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Стаж работы</w:t>
            </w:r>
          </w:p>
        </w:tc>
        <w:tc>
          <w:tcPr>
            <w:tcW w:w="1341"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Категория, дата присвоения</w:t>
            </w:r>
          </w:p>
        </w:tc>
        <w:tc>
          <w:tcPr>
            <w:tcW w:w="2770" w:type="dxa"/>
            <w:tcBorders>
              <w:top w:val="single" w:sz="2" w:space="0" w:color="000001"/>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Профессиональная переподготовка, повышение квалификации</w:t>
            </w:r>
          </w:p>
        </w:tc>
        <w:tc>
          <w:tcPr>
            <w:tcW w:w="1417"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Награды</w:t>
            </w:r>
          </w:p>
        </w:tc>
      </w:tr>
      <w:tr w:rsidR="00993BEF" w:rsidRPr="00993BEF" w:rsidTr="00247C9C">
        <w:trPr>
          <w:trHeight w:val="86"/>
        </w:trPr>
        <w:tc>
          <w:tcPr>
            <w:tcW w:w="56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ind w:left="37"/>
              <w:textAlignment w:val="baseline"/>
              <w:rPr>
                <w:kern w:val="3"/>
                <w:lang w:eastAsia="zh-CN"/>
              </w:rPr>
            </w:pPr>
            <w:r w:rsidRPr="00993BEF">
              <w:rPr>
                <w:kern w:val="3"/>
                <w:lang w:eastAsia="zh-CN"/>
              </w:rPr>
              <w:t>1</w:t>
            </w:r>
          </w:p>
        </w:tc>
        <w:tc>
          <w:tcPr>
            <w:tcW w:w="212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Киселева Оксана Анатольевна</w:t>
            </w:r>
          </w:p>
        </w:tc>
        <w:tc>
          <w:tcPr>
            <w:tcW w:w="1559"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изобразительного искусства</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26.04.1983г.</w:t>
            </w:r>
          </w:p>
        </w:tc>
        <w:tc>
          <w:tcPr>
            <w:tcW w:w="141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Ростовский Государственный Педагогический Университет, 2005</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изобразительного искусства</w:t>
            </w:r>
          </w:p>
        </w:tc>
        <w:tc>
          <w:tcPr>
            <w:tcW w:w="1475"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Изобразительное искусство</w:t>
            </w:r>
          </w:p>
        </w:tc>
        <w:tc>
          <w:tcPr>
            <w:tcW w:w="793"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6</w:t>
            </w:r>
          </w:p>
        </w:tc>
        <w:tc>
          <w:tcPr>
            <w:tcW w:w="1341"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Соответствие занимаемой должности</w:t>
            </w:r>
          </w:p>
        </w:tc>
        <w:tc>
          <w:tcPr>
            <w:tcW w:w="2770"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sz w:val="22"/>
                <w:szCs w:val="22"/>
                <w:lang w:eastAsia="zh-CN"/>
              </w:rPr>
              <w:t>1. 2006 г.- профессиональная переподготовка по специальности «Иностранный язык (английский) и межкультурная коммуникация</w:t>
            </w:r>
            <w:r w:rsidRPr="00993BEF">
              <w:rPr>
                <w:kern w:val="3"/>
                <w:sz w:val="28"/>
                <w:szCs w:val="28"/>
                <w:lang w:eastAsia="zh-CN"/>
              </w:rPr>
              <w:t xml:space="preserve"> </w:t>
            </w:r>
            <w:r w:rsidRPr="00993BEF">
              <w:rPr>
                <w:kern w:val="3"/>
                <w:sz w:val="22"/>
                <w:szCs w:val="22"/>
                <w:lang w:eastAsia="zh-CN"/>
              </w:rPr>
              <w:t>(преподавание)»,744 ч. ДОЛИ РГПУ</w:t>
            </w:r>
          </w:p>
          <w:p w:rsidR="00993BEF" w:rsidRPr="00993BEF" w:rsidRDefault="00993BEF" w:rsidP="00993BEF">
            <w:pPr>
              <w:suppressAutoHyphens/>
              <w:autoSpaceDN w:val="0"/>
              <w:jc w:val="both"/>
              <w:textAlignment w:val="baseline"/>
              <w:rPr>
                <w:rFonts w:ascii="Courier New" w:hAnsi="Courier New" w:cs="Courier New"/>
                <w:kern w:val="3"/>
                <w:sz w:val="20"/>
                <w:szCs w:val="20"/>
              </w:rPr>
            </w:pPr>
            <w:r w:rsidRPr="00993BEF">
              <w:rPr>
                <w:kern w:val="3"/>
                <w:sz w:val="22"/>
                <w:szCs w:val="22"/>
              </w:rPr>
              <w:t xml:space="preserve">2. 2016 г. - </w:t>
            </w:r>
            <w:r w:rsidRPr="00993BEF">
              <w:rPr>
                <w:rFonts w:cs="Courier New"/>
                <w:kern w:val="3"/>
                <w:sz w:val="22"/>
                <w:szCs w:val="22"/>
              </w:rPr>
              <w:t xml:space="preserve">«Современные педагогические технологии в системе школьного художественного </w:t>
            </w:r>
            <w:r w:rsidRPr="00993BEF">
              <w:rPr>
                <w:rFonts w:cs="Courier New"/>
                <w:kern w:val="3"/>
                <w:sz w:val="22"/>
                <w:szCs w:val="22"/>
              </w:rPr>
              <w:lastRenderedPageBreak/>
              <w:t>образования</w:t>
            </w:r>
            <w:r w:rsidRPr="00993BEF">
              <w:rPr>
                <w:rFonts w:cs="Courier New"/>
                <w:kern w:val="3"/>
                <w:sz w:val="28"/>
                <w:szCs w:val="26"/>
              </w:rPr>
              <w:t xml:space="preserve"> </w:t>
            </w:r>
            <w:r w:rsidRPr="00993BEF">
              <w:rPr>
                <w:rFonts w:cs="Courier New"/>
                <w:kern w:val="3"/>
                <w:sz w:val="22"/>
                <w:szCs w:val="22"/>
              </w:rPr>
              <w:t xml:space="preserve">в рамках ФГОС», 72 ч. </w:t>
            </w:r>
            <w:r w:rsidRPr="00993BEF">
              <w:rPr>
                <w:kern w:val="3"/>
                <w:sz w:val="22"/>
                <w:szCs w:val="22"/>
              </w:rPr>
              <w:t>ГБОУ ДПО Ростовской</w:t>
            </w:r>
            <w:r w:rsidRPr="00993BEF">
              <w:rPr>
                <w:kern w:val="3"/>
                <w:sz w:val="28"/>
                <w:szCs w:val="28"/>
              </w:rPr>
              <w:t xml:space="preserve"> </w:t>
            </w:r>
            <w:r w:rsidRPr="00993BEF">
              <w:rPr>
                <w:kern w:val="3"/>
                <w:sz w:val="22"/>
                <w:szCs w:val="22"/>
              </w:rPr>
              <w:t>области «Ростовский институт повышения квалификации и профессиональной переподготовки работников образования»</w:t>
            </w:r>
          </w:p>
          <w:p w:rsidR="00993BEF" w:rsidRPr="00993BEF" w:rsidRDefault="00993BEF" w:rsidP="00993BEF">
            <w:pPr>
              <w:suppressLineNumbers/>
              <w:suppressAutoHyphens/>
              <w:autoSpaceDN w:val="0"/>
              <w:textAlignment w:val="baseline"/>
              <w:rPr>
                <w:kern w:val="3"/>
                <w:lang w:eastAsia="zh-CN"/>
              </w:rPr>
            </w:pPr>
            <w:r w:rsidRPr="00993BEF">
              <w:rPr>
                <w:kern w:val="3"/>
                <w:sz w:val="22"/>
                <w:szCs w:val="22"/>
                <w:lang w:eastAsia="zh-CN"/>
              </w:rPr>
              <w:t xml:space="preserve">2018г.- «Инновационные подходы к организации учебной деятельности и методикам преподавания предмета «Мировая художественная культура (МХК) с учетом требований ФГОС нового поколения» </w:t>
            </w:r>
            <w:r w:rsidRPr="00993BEF">
              <w:rPr>
                <w:kern w:val="3"/>
                <w:lang w:eastAsia="zh-CN"/>
              </w:rPr>
              <w:t xml:space="preserve">  144 ч, 2016 г.</w:t>
            </w:r>
          </w:p>
        </w:tc>
        <w:tc>
          <w:tcPr>
            <w:tcW w:w="1417" w:type="dxa"/>
            <w:tcBorders>
              <w:left w:val="single" w:sz="2" w:space="0" w:color="000001"/>
              <w:bottom w:val="single" w:sz="2" w:space="0" w:color="000001"/>
              <w:right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p>
        </w:tc>
      </w:tr>
      <w:tr w:rsidR="00993BEF" w:rsidRPr="00993BEF" w:rsidTr="00247C9C">
        <w:trPr>
          <w:trHeight w:val="86"/>
        </w:trPr>
        <w:tc>
          <w:tcPr>
            <w:tcW w:w="56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ind w:left="37"/>
              <w:textAlignment w:val="baseline"/>
              <w:rPr>
                <w:kern w:val="3"/>
                <w:lang w:eastAsia="zh-CN"/>
              </w:rPr>
            </w:pPr>
            <w:r w:rsidRPr="00993BEF">
              <w:rPr>
                <w:kern w:val="3"/>
                <w:lang w:eastAsia="zh-CN"/>
              </w:rPr>
              <w:lastRenderedPageBreak/>
              <w:t>22</w:t>
            </w:r>
          </w:p>
        </w:tc>
        <w:tc>
          <w:tcPr>
            <w:tcW w:w="212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Петренко</w:t>
            </w:r>
          </w:p>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Денис</w:t>
            </w:r>
          </w:p>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Сергеевич</w:t>
            </w:r>
          </w:p>
        </w:tc>
        <w:tc>
          <w:tcPr>
            <w:tcW w:w="1559"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физкультуры</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22.11.94</w:t>
            </w:r>
          </w:p>
        </w:tc>
        <w:tc>
          <w:tcPr>
            <w:tcW w:w="141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Среднее специальное, 2014</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p>
        </w:tc>
        <w:tc>
          <w:tcPr>
            <w:tcW w:w="1475"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физкультуры с правом преподавания ОБЖ</w:t>
            </w:r>
          </w:p>
        </w:tc>
        <w:tc>
          <w:tcPr>
            <w:tcW w:w="793"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2г.</w:t>
            </w:r>
          </w:p>
        </w:tc>
        <w:tc>
          <w:tcPr>
            <w:tcW w:w="1341"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p>
        </w:tc>
        <w:tc>
          <w:tcPr>
            <w:tcW w:w="2770"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p>
        </w:tc>
        <w:tc>
          <w:tcPr>
            <w:tcW w:w="1417" w:type="dxa"/>
            <w:tcBorders>
              <w:left w:val="single" w:sz="2" w:space="0" w:color="000001"/>
              <w:bottom w:val="single" w:sz="2" w:space="0" w:color="000001"/>
              <w:right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w:t>
            </w:r>
          </w:p>
        </w:tc>
      </w:tr>
      <w:tr w:rsidR="00993BEF" w:rsidRPr="00993BEF" w:rsidTr="00247C9C">
        <w:trPr>
          <w:trHeight w:val="86"/>
        </w:trPr>
        <w:tc>
          <w:tcPr>
            <w:tcW w:w="56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ind w:left="37"/>
              <w:textAlignment w:val="baseline"/>
              <w:rPr>
                <w:kern w:val="3"/>
                <w:lang w:eastAsia="zh-CN"/>
              </w:rPr>
            </w:pPr>
            <w:r w:rsidRPr="00993BEF">
              <w:rPr>
                <w:kern w:val="3"/>
                <w:lang w:eastAsia="zh-CN"/>
              </w:rPr>
              <w:t>33</w:t>
            </w:r>
          </w:p>
        </w:tc>
        <w:tc>
          <w:tcPr>
            <w:tcW w:w="212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Гудимова Татьяна</w:t>
            </w:r>
          </w:p>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Васильевна</w:t>
            </w:r>
          </w:p>
        </w:tc>
        <w:tc>
          <w:tcPr>
            <w:tcW w:w="1559"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w:t>
            </w:r>
          </w:p>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изобразительного искусства</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15.03.77</w:t>
            </w:r>
          </w:p>
        </w:tc>
        <w:tc>
          <w:tcPr>
            <w:tcW w:w="141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Высшее, РГАИ,</w:t>
            </w:r>
          </w:p>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1992г</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p>
        </w:tc>
        <w:tc>
          <w:tcPr>
            <w:tcW w:w="1475"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ИЗо</w:t>
            </w:r>
          </w:p>
        </w:tc>
        <w:tc>
          <w:tcPr>
            <w:tcW w:w="793"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5л.</w:t>
            </w:r>
          </w:p>
        </w:tc>
        <w:tc>
          <w:tcPr>
            <w:tcW w:w="1341"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p>
        </w:tc>
        <w:tc>
          <w:tcPr>
            <w:tcW w:w="2770"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sz w:val="22"/>
                <w:szCs w:val="22"/>
                <w:lang w:eastAsia="zh-CN"/>
              </w:rPr>
              <w:t>«Современные педагогические технологии в системе школьного художественного образования</w:t>
            </w:r>
            <w:r w:rsidRPr="00993BEF">
              <w:rPr>
                <w:kern w:val="3"/>
                <w:sz w:val="28"/>
                <w:szCs w:val="26"/>
                <w:lang w:eastAsia="zh-CN"/>
              </w:rPr>
              <w:t xml:space="preserve"> </w:t>
            </w:r>
            <w:r w:rsidRPr="00993BEF">
              <w:rPr>
                <w:kern w:val="3"/>
                <w:sz w:val="22"/>
                <w:szCs w:val="22"/>
                <w:lang w:eastAsia="zh-CN"/>
              </w:rPr>
              <w:t>в рамках ФГОС», 72 ч. ГБОУ ДПО Ростовской</w:t>
            </w:r>
            <w:r w:rsidRPr="00993BEF">
              <w:rPr>
                <w:kern w:val="3"/>
                <w:sz w:val="28"/>
                <w:szCs w:val="28"/>
                <w:lang w:eastAsia="zh-CN"/>
              </w:rPr>
              <w:t xml:space="preserve"> </w:t>
            </w:r>
            <w:r w:rsidRPr="00993BEF">
              <w:rPr>
                <w:kern w:val="3"/>
                <w:sz w:val="22"/>
                <w:szCs w:val="22"/>
                <w:lang w:eastAsia="zh-CN"/>
              </w:rPr>
              <w:t>области «Ростовский институт повышения квалификации и профессиональной переподготовки работников образования»</w:t>
            </w:r>
          </w:p>
        </w:tc>
        <w:tc>
          <w:tcPr>
            <w:tcW w:w="1417" w:type="dxa"/>
            <w:tcBorders>
              <w:left w:val="single" w:sz="2" w:space="0" w:color="000001"/>
              <w:bottom w:val="single" w:sz="2" w:space="0" w:color="000001"/>
              <w:right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w:t>
            </w:r>
          </w:p>
        </w:tc>
      </w:tr>
      <w:tr w:rsidR="00993BEF" w:rsidRPr="00993BEF" w:rsidTr="00247C9C">
        <w:trPr>
          <w:trHeight w:val="86"/>
        </w:trPr>
        <w:tc>
          <w:tcPr>
            <w:tcW w:w="56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ind w:left="37"/>
              <w:textAlignment w:val="baseline"/>
              <w:rPr>
                <w:kern w:val="3"/>
                <w:lang w:eastAsia="zh-CN"/>
              </w:rPr>
            </w:pPr>
            <w:r w:rsidRPr="00993BEF">
              <w:rPr>
                <w:kern w:val="3"/>
                <w:lang w:eastAsia="zh-CN"/>
              </w:rPr>
              <w:t>4</w:t>
            </w:r>
          </w:p>
        </w:tc>
        <w:tc>
          <w:tcPr>
            <w:tcW w:w="212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Тхакахова Дина</w:t>
            </w:r>
          </w:p>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Мачраиловна</w:t>
            </w:r>
          </w:p>
        </w:tc>
        <w:tc>
          <w:tcPr>
            <w:tcW w:w="1559"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музыки</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03.05.91</w:t>
            </w:r>
          </w:p>
        </w:tc>
        <w:tc>
          <w:tcPr>
            <w:tcW w:w="1417"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Магистратура ЮФУ</w:t>
            </w:r>
          </w:p>
        </w:tc>
        <w:tc>
          <w:tcPr>
            <w:tcW w:w="1276"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p>
        </w:tc>
        <w:tc>
          <w:tcPr>
            <w:tcW w:w="1475"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Учитель музыки</w:t>
            </w:r>
          </w:p>
        </w:tc>
        <w:tc>
          <w:tcPr>
            <w:tcW w:w="793"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r w:rsidRPr="00993BEF">
              <w:rPr>
                <w:kern w:val="3"/>
                <w:lang w:eastAsia="zh-CN"/>
              </w:rPr>
              <w:t>5 л.</w:t>
            </w:r>
          </w:p>
        </w:tc>
        <w:tc>
          <w:tcPr>
            <w:tcW w:w="1341"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jc w:val="center"/>
              <w:textAlignment w:val="baseline"/>
              <w:rPr>
                <w:kern w:val="3"/>
                <w:lang w:eastAsia="zh-CN"/>
              </w:rPr>
            </w:pPr>
          </w:p>
        </w:tc>
        <w:tc>
          <w:tcPr>
            <w:tcW w:w="2770" w:type="dxa"/>
            <w:tcBorders>
              <w:left w:val="single" w:sz="2" w:space="0" w:color="000001"/>
              <w:bottom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p>
        </w:tc>
        <w:tc>
          <w:tcPr>
            <w:tcW w:w="1417" w:type="dxa"/>
            <w:tcBorders>
              <w:left w:val="single" w:sz="2" w:space="0" w:color="000001"/>
              <w:bottom w:val="single" w:sz="2" w:space="0" w:color="000001"/>
              <w:right w:val="single" w:sz="2" w:space="0" w:color="000001"/>
            </w:tcBorders>
            <w:tcMar>
              <w:top w:w="55" w:type="dxa"/>
              <w:left w:w="55" w:type="dxa"/>
              <w:bottom w:w="55" w:type="dxa"/>
              <w:right w:w="55" w:type="dxa"/>
            </w:tcMar>
          </w:tcPr>
          <w:p w:rsidR="00993BEF" w:rsidRPr="00993BEF" w:rsidRDefault="00993BEF" w:rsidP="00993BEF">
            <w:pPr>
              <w:suppressLineNumbers/>
              <w:suppressAutoHyphens/>
              <w:autoSpaceDN w:val="0"/>
              <w:textAlignment w:val="baseline"/>
              <w:rPr>
                <w:kern w:val="3"/>
                <w:lang w:eastAsia="zh-CN"/>
              </w:rPr>
            </w:pPr>
            <w:r w:rsidRPr="00993BEF">
              <w:rPr>
                <w:kern w:val="3"/>
                <w:lang w:eastAsia="zh-CN"/>
              </w:rPr>
              <w:t>-</w:t>
            </w:r>
          </w:p>
        </w:tc>
      </w:tr>
    </w:tbl>
    <w:p w:rsidR="00BE0471" w:rsidRDefault="00BE0471" w:rsidP="00E50791">
      <w:pPr>
        <w:jc w:val="both"/>
      </w:pPr>
    </w:p>
    <w:p w:rsidR="00CF6CD8" w:rsidRDefault="00CF6CD8" w:rsidP="00E50791">
      <w:pPr>
        <w:jc w:val="both"/>
      </w:pPr>
    </w:p>
    <w:p w:rsidR="00CF6CD8" w:rsidRDefault="00CF6CD8" w:rsidP="00E50791">
      <w:pPr>
        <w:jc w:val="both"/>
      </w:pPr>
    </w:p>
    <w:p w:rsidR="00CF6CD8" w:rsidRDefault="00CF6CD8" w:rsidP="00E50791">
      <w:pPr>
        <w:jc w:val="both"/>
      </w:pPr>
    </w:p>
    <w:p w:rsidR="00CF6CD8" w:rsidRDefault="00CF6CD8" w:rsidP="00E50791">
      <w:pPr>
        <w:jc w:val="both"/>
      </w:pPr>
    </w:p>
    <w:p w:rsidR="00E50791" w:rsidRPr="00CF6CD8" w:rsidRDefault="00CF6CD8" w:rsidP="00CF6CD8">
      <w:pPr>
        <w:jc w:val="center"/>
        <w:rPr>
          <w:b/>
        </w:rPr>
      </w:pPr>
      <w:r>
        <w:rPr>
          <w:b/>
        </w:rPr>
        <w:t>ПРИЛОЖЕНИЯ</w:t>
      </w:r>
    </w:p>
    <w:p w:rsidR="00E50791" w:rsidRDefault="00E50791" w:rsidP="00E50791">
      <w:pPr>
        <w:jc w:val="right"/>
        <w:rPr>
          <w:b/>
          <w:i/>
          <w:color w:val="2C1F1E"/>
        </w:rPr>
      </w:pPr>
      <w:r>
        <w:rPr>
          <w:b/>
          <w:i/>
          <w:color w:val="2C1F1E"/>
        </w:rPr>
        <w:t>Приложение 1</w:t>
      </w:r>
    </w:p>
    <w:tbl>
      <w:tblPr>
        <w:tblW w:w="0" w:type="auto"/>
        <w:jc w:val="center"/>
        <w:tblCellSpacing w:w="0" w:type="dxa"/>
        <w:tblCellMar>
          <w:left w:w="0" w:type="dxa"/>
          <w:right w:w="0" w:type="dxa"/>
        </w:tblCellMar>
        <w:tblLook w:val="04A0" w:firstRow="1" w:lastRow="0" w:firstColumn="1" w:lastColumn="0" w:noHBand="0" w:noVBand="1"/>
      </w:tblPr>
      <w:tblGrid>
        <w:gridCol w:w="6215"/>
      </w:tblGrid>
      <w:tr w:rsidR="00E50791" w:rsidTr="00E50791">
        <w:trPr>
          <w:trHeight w:val="1094"/>
          <w:tblCellSpacing w:w="0" w:type="dxa"/>
          <w:jc w:val="center"/>
        </w:trPr>
        <w:tc>
          <w:tcPr>
            <w:tcW w:w="6215" w:type="dxa"/>
            <w:hideMark/>
          </w:tcPr>
          <w:p w:rsidR="00E50791" w:rsidRPr="00CF6CD8" w:rsidRDefault="00E50791" w:rsidP="00CF6CD8">
            <w:pPr>
              <w:jc w:val="center"/>
              <w:rPr>
                <w:b/>
              </w:rPr>
            </w:pPr>
            <w:r>
              <w:rPr>
                <w:b/>
              </w:rPr>
              <w:t>Оценка метапре</w:t>
            </w:r>
            <w:r w:rsidR="00CF6CD8">
              <w:rPr>
                <w:b/>
              </w:rPr>
              <w:t>дметных результатов обучающихся</w:t>
            </w:r>
          </w:p>
        </w:tc>
      </w:tr>
    </w:tbl>
    <w:p w:rsidR="00E50791" w:rsidRDefault="00E50791" w:rsidP="00E50791">
      <w:pPr>
        <w:rPr>
          <w:vanish/>
        </w:rPr>
      </w:pPr>
    </w:p>
    <w:tbl>
      <w:tblPr>
        <w:tblpPr w:leftFromText="180" w:rightFromText="180" w:vertAnchor="text" w:horzAnchor="page" w:tblpX="765" w:tblpY="339"/>
        <w:tblOverlap w:val="never"/>
        <w:tblW w:w="15324" w:type="dxa"/>
        <w:tblCellSpacing w:w="0" w:type="dxa"/>
        <w:tblCellMar>
          <w:left w:w="0" w:type="dxa"/>
          <w:right w:w="0" w:type="dxa"/>
        </w:tblCellMar>
        <w:tblLook w:val="04A0" w:firstRow="1" w:lastRow="0" w:firstColumn="1" w:lastColumn="0" w:noHBand="0" w:noVBand="1"/>
      </w:tblPr>
      <w:tblGrid>
        <w:gridCol w:w="7348"/>
        <w:gridCol w:w="889"/>
        <w:gridCol w:w="850"/>
        <w:gridCol w:w="678"/>
        <w:gridCol w:w="806"/>
        <w:gridCol w:w="805"/>
        <w:gridCol w:w="806"/>
        <w:gridCol w:w="806"/>
        <w:gridCol w:w="806"/>
        <w:gridCol w:w="1530"/>
      </w:tblGrid>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hideMark/>
          </w:tcPr>
          <w:p w:rsidR="00E50791" w:rsidRDefault="00E50791">
            <w:pPr>
              <w:rPr>
                <w:b/>
              </w:rPr>
            </w:pPr>
            <w:r>
              <w:rPr>
                <w:b/>
              </w:rPr>
              <w:t>Фамилия, имя обучающегося</w:t>
            </w:r>
          </w:p>
        </w:tc>
        <w:tc>
          <w:tcPr>
            <w:tcW w:w="88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rPr>
                <w:b/>
                <w:bCs/>
              </w:rPr>
              <w:t>Регулятивные УУД:</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1. Самостоятельно формулирует задание</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2. Осуществляет итоговый и пошаговый контроль результатов</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3.  Оценивает результаты собственной деятельности</w:t>
            </w:r>
          </w:p>
          <w:p w:rsidR="00E50791" w:rsidRDefault="00E50791">
            <w:r>
              <w:t> </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4.  Адекватно воспринимает критику ошибок и учитывает её в работе над ошибками</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rHeight w:val="840"/>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5.  Ставит цель собственной познавательной деятельности и удерживает её</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6.  Планирует собственную внеучебную деятельность с опорой на учебники и рабочие тетради</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7. Регулирует своё поведение в соответствии с моральными нормами и этическими требованиями</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8. Планирует собственную деятельность, связанную с бытовыми жизненными ситуациями</w:t>
            </w:r>
          </w:p>
          <w:p w:rsidR="00E50791" w:rsidRDefault="00E50791">
            <w:r>
              <w:t>  </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67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w:t>
            </w:r>
          </w:p>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t xml:space="preserve">9. Ставит новые учебные цели и задачи, планирует их реализацию, в том числе во внутреннем плане, осуществляет выбор эффективных </w:t>
            </w:r>
            <w:r>
              <w:lastRenderedPageBreak/>
              <w:t>путей и средств достижения целей</w:t>
            </w:r>
          </w:p>
        </w:tc>
        <w:tc>
          <w:tcPr>
            <w:tcW w:w="889"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50"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678"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5"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1530" w:type="dxa"/>
            <w:tcBorders>
              <w:top w:val="single" w:sz="6" w:space="0" w:color="000000"/>
              <w:left w:val="single" w:sz="6" w:space="0" w:color="000000"/>
              <w:bottom w:val="single" w:sz="6" w:space="0" w:color="000000"/>
              <w:right w:val="single" w:sz="6" w:space="0" w:color="000000"/>
            </w:tcBorders>
            <w:vAlign w:val="center"/>
          </w:tcPr>
          <w:p w:rsidR="00E50791" w:rsidRDefault="00E50791"/>
        </w:tc>
      </w:tr>
      <w:tr w:rsidR="00E50791" w:rsidTr="000F42F7">
        <w:trPr>
          <w:tblCellSpacing w:w="0" w:type="dxa"/>
        </w:trPr>
        <w:tc>
          <w:tcPr>
            <w:tcW w:w="7348"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r>
              <w:lastRenderedPageBreak/>
              <w:t>10. Контролирует и оцениваем свои действия, как по результату, так и по способу действия, вносит соответствующие коррективы в их выполнение</w:t>
            </w:r>
          </w:p>
        </w:tc>
        <w:tc>
          <w:tcPr>
            <w:tcW w:w="889"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50"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678"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5"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806" w:type="dxa"/>
            <w:tcBorders>
              <w:top w:val="single" w:sz="6" w:space="0" w:color="000000"/>
              <w:left w:val="single" w:sz="6" w:space="0" w:color="000000"/>
              <w:bottom w:val="single" w:sz="6" w:space="0" w:color="000000"/>
              <w:right w:val="single" w:sz="6" w:space="0" w:color="000000"/>
            </w:tcBorders>
            <w:vAlign w:val="center"/>
          </w:tcPr>
          <w:p w:rsidR="00E50791" w:rsidRDefault="00E50791"/>
        </w:tc>
        <w:tc>
          <w:tcPr>
            <w:tcW w:w="1530" w:type="dxa"/>
            <w:tcBorders>
              <w:top w:val="single" w:sz="6" w:space="0" w:color="000000"/>
              <w:left w:val="single" w:sz="6" w:space="0" w:color="000000"/>
              <w:bottom w:val="single" w:sz="6" w:space="0" w:color="000000"/>
              <w:right w:val="single" w:sz="6" w:space="0" w:color="000000"/>
            </w:tcBorders>
            <w:vAlign w:val="center"/>
          </w:tcPr>
          <w:p w:rsidR="00E50791" w:rsidRDefault="00E50791"/>
        </w:tc>
      </w:tr>
    </w:tbl>
    <w:p w:rsidR="00E50791" w:rsidRDefault="00E50791" w:rsidP="00E50791">
      <w:pPr>
        <w:rPr>
          <w:vanish/>
        </w:rPr>
      </w:pPr>
    </w:p>
    <w:tbl>
      <w:tblPr>
        <w:tblW w:w="0" w:type="auto"/>
        <w:jc w:val="center"/>
        <w:tblCellSpacing w:w="0" w:type="dxa"/>
        <w:tblCellMar>
          <w:left w:w="0" w:type="dxa"/>
          <w:right w:w="0" w:type="dxa"/>
        </w:tblCellMar>
        <w:tblLook w:val="04A0" w:firstRow="1" w:lastRow="0" w:firstColumn="1" w:lastColumn="0" w:noHBand="0" w:noVBand="1"/>
      </w:tblPr>
      <w:tblGrid>
        <w:gridCol w:w="40"/>
        <w:gridCol w:w="33"/>
        <w:gridCol w:w="7278"/>
        <w:gridCol w:w="873"/>
        <w:gridCol w:w="828"/>
        <w:gridCol w:w="718"/>
        <w:gridCol w:w="842"/>
        <w:gridCol w:w="717"/>
        <w:gridCol w:w="851"/>
        <w:gridCol w:w="841"/>
        <w:gridCol w:w="709"/>
        <w:gridCol w:w="1628"/>
      </w:tblGrid>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 </w:t>
            </w:r>
            <w:r>
              <w:rPr>
                <w:b/>
                <w:bCs/>
              </w:rPr>
              <w:t>Познавательные УДД:</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1. Ориентируется в учебниках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2. Самостоятельно предполагает, какая дополнительная информация будет нужна для изучения незнакомого материала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3. Сопоставляет и отбирает информацию, полученную из различных источников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4. Составляет сложный план текста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6. Самостоятельно делает выводы, перерабатывает информацию, представляет информацию в виде схем, моделей, таблиц, сообщений</w:t>
            </w:r>
          </w:p>
          <w:p w:rsidR="00E50791" w:rsidRDefault="00E50791">
            <w:r>
              <w:t>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7.Умеет передавать содержание в сжатом, выборочном, развёрнутом виде, в виде презентаций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8. Имеет опыт регуляции собственного речевого поведения как основы коммуникативной компетентности</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знако-символических средств</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10. Обладает стратегий смыслового чтения и в работе с информацией</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tblCellSpacing w:w="0" w:type="dxa"/>
          <w:jc w:val="center"/>
        </w:trPr>
        <w:tc>
          <w:tcPr>
            <w:tcW w:w="7351" w:type="dxa"/>
            <w:gridSpan w:val="3"/>
            <w:tcBorders>
              <w:top w:val="single" w:sz="6" w:space="0" w:color="000000"/>
              <w:left w:val="single" w:sz="6" w:space="0" w:color="000000"/>
              <w:bottom w:val="single" w:sz="6" w:space="0" w:color="000000"/>
              <w:right w:val="single" w:sz="6" w:space="0" w:color="000000"/>
            </w:tcBorders>
            <w:hideMark/>
          </w:tcPr>
          <w:p w:rsidR="00E50791" w:rsidRDefault="00E50791">
            <w:r>
              <w:t>11.Обладает широким спектром логических действий и операций</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 </w:t>
            </w:r>
            <w:r>
              <w:rPr>
                <w:b/>
                <w:bCs/>
              </w:rPr>
              <w:t>Коммуникативные УДД:</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1. Владеет диалоговой формой речи</w:t>
            </w:r>
          </w:p>
          <w:p w:rsidR="00E50791" w:rsidRDefault="00E50791">
            <w:r>
              <w:t>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tcPr>
          <w:p w:rsidR="00E50791" w:rsidRDefault="00E50791">
            <w:r>
              <w:t>2.Читает вслух и про себя тексты учебников, других книг, понимает прочитанное</w:t>
            </w:r>
          </w:p>
          <w:p w:rsidR="00E50791" w:rsidRDefault="00E50791">
            <w:r>
              <w:t> </w:t>
            </w:r>
          </w:p>
          <w:p w:rsidR="00E50791" w:rsidRDefault="00E50791"/>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tcPr>
          <w:p w:rsidR="00E50791" w:rsidRDefault="00E50791">
            <w:r>
              <w:lastRenderedPageBreak/>
              <w:t>3. Оформляет свои мысли в устной и письменной речи с учётом своих учебных и жизненных ситуаций</w:t>
            </w:r>
          </w:p>
          <w:p w:rsidR="00E50791" w:rsidRDefault="00E50791"/>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4. Отстаивает свою точку зрения, имеет собственное мнение и позицию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5. Критично относится к своему мнению, учитывает разные мнения и стремится к координации различных позиций в паре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6. Участвует в работе группы, выполняет свою часть обязанностей, учитывая общий план действий и конечную цель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7. Осуществляет самоконтроль, взаимоконтроль и взаимопомощь</w:t>
            </w:r>
          </w:p>
          <w:p w:rsidR="00E50791" w:rsidRDefault="00E50791">
            <w:r>
              <w:t>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8. Адекватно использует речевые средства для решения коммуникативных задач  </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2"/>
          <w:wBefore w:w="73" w:type="dxa"/>
          <w:trHeight w:val="614"/>
          <w:tblCellSpacing w:w="0" w:type="dxa"/>
          <w:jc w:val="center"/>
        </w:trPr>
        <w:tc>
          <w:tcPr>
            <w:tcW w:w="7278" w:type="dxa"/>
            <w:tcBorders>
              <w:top w:val="single" w:sz="6" w:space="0" w:color="000000"/>
              <w:left w:val="single" w:sz="6" w:space="0" w:color="000000"/>
              <w:bottom w:val="single" w:sz="4" w:space="0" w:color="auto"/>
              <w:right w:val="single" w:sz="6" w:space="0" w:color="000000"/>
            </w:tcBorders>
            <w:hideMark/>
          </w:tcPr>
          <w:p w:rsidR="00E50791" w:rsidRDefault="00E50791">
            <w:r>
              <w:t xml:space="preserve">9. Ставит и решает многообразные коммуникативные задачи; удовлетворительно владеет нормами и «техникой» общения </w:t>
            </w:r>
          </w:p>
        </w:tc>
        <w:tc>
          <w:tcPr>
            <w:tcW w:w="873" w:type="dxa"/>
            <w:tcBorders>
              <w:top w:val="single" w:sz="6" w:space="0" w:color="000000"/>
              <w:left w:val="single" w:sz="6" w:space="0" w:color="000000"/>
              <w:bottom w:val="single" w:sz="4" w:space="0" w:color="auto"/>
              <w:right w:val="single" w:sz="6" w:space="0" w:color="000000"/>
            </w:tcBorders>
          </w:tcPr>
          <w:p w:rsidR="00E50791" w:rsidRDefault="00E50791"/>
        </w:tc>
        <w:tc>
          <w:tcPr>
            <w:tcW w:w="828" w:type="dxa"/>
            <w:tcBorders>
              <w:top w:val="single" w:sz="6" w:space="0" w:color="000000"/>
              <w:left w:val="single" w:sz="6" w:space="0" w:color="000000"/>
              <w:bottom w:val="single" w:sz="4" w:space="0" w:color="auto"/>
              <w:right w:val="single" w:sz="6" w:space="0" w:color="000000"/>
            </w:tcBorders>
          </w:tcPr>
          <w:p w:rsidR="00E50791" w:rsidRDefault="00E50791"/>
        </w:tc>
        <w:tc>
          <w:tcPr>
            <w:tcW w:w="718" w:type="dxa"/>
            <w:tcBorders>
              <w:top w:val="single" w:sz="6" w:space="0" w:color="000000"/>
              <w:left w:val="single" w:sz="6" w:space="0" w:color="000000"/>
              <w:bottom w:val="single" w:sz="4" w:space="0" w:color="auto"/>
              <w:right w:val="single" w:sz="6" w:space="0" w:color="000000"/>
            </w:tcBorders>
          </w:tcPr>
          <w:p w:rsidR="00E50791" w:rsidRDefault="00E50791"/>
        </w:tc>
        <w:tc>
          <w:tcPr>
            <w:tcW w:w="842" w:type="dxa"/>
            <w:tcBorders>
              <w:top w:val="single" w:sz="6" w:space="0" w:color="000000"/>
              <w:left w:val="single" w:sz="6" w:space="0" w:color="000000"/>
              <w:bottom w:val="single" w:sz="4" w:space="0" w:color="auto"/>
              <w:right w:val="single" w:sz="6" w:space="0" w:color="000000"/>
            </w:tcBorders>
          </w:tcPr>
          <w:p w:rsidR="00E50791" w:rsidRDefault="00E50791"/>
        </w:tc>
        <w:tc>
          <w:tcPr>
            <w:tcW w:w="717" w:type="dxa"/>
            <w:tcBorders>
              <w:top w:val="single" w:sz="6" w:space="0" w:color="000000"/>
              <w:left w:val="single" w:sz="6" w:space="0" w:color="000000"/>
              <w:bottom w:val="single" w:sz="4" w:space="0" w:color="auto"/>
              <w:right w:val="single" w:sz="6" w:space="0" w:color="000000"/>
            </w:tcBorders>
          </w:tcPr>
          <w:p w:rsidR="00E50791" w:rsidRDefault="00E50791"/>
        </w:tc>
        <w:tc>
          <w:tcPr>
            <w:tcW w:w="851" w:type="dxa"/>
            <w:tcBorders>
              <w:top w:val="single" w:sz="6" w:space="0" w:color="000000"/>
              <w:left w:val="single" w:sz="6" w:space="0" w:color="000000"/>
              <w:bottom w:val="single" w:sz="4" w:space="0" w:color="auto"/>
              <w:right w:val="single" w:sz="6" w:space="0" w:color="000000"/>
            </w:tcBorders>
          </w:tcPr>
          <w:p w:rsidR="00E50791" w:rsidRDefault="00E50791"/>
        </w:tc>
        <w:tc>
          <w:tcPr>
            <w:tcW w:w="841" w:type="dxa"/>
            <w:tcBorders>
              <w:top w:val="single" w:sz="6" w:space="0" w:color="000000"/>
              <w:left w:val="single" w:sz="6" w:space="0" w:color="000000"/>
              <w:bottom w:val="single" w:sz="4" w:space="0" w:color="auto"/>
              <w:right w:val="single" w:sz="6" w:space="0" w:color="000000"/>
            </w:tcBorders>
          </w:tcPr>
          <w:p w:rsidR="00E50791" w:rsidRDefault="00E50791"/>
        </w:tc>
        <w:tc>
          <w:tcPr>
            <w:tcW w:w="709" w:type="dxa"/>
            <w:tcBorders>
              <w:top w:val="single" w:sz="6" w:space="0" w:color="000000"/>
              <w:left w:val="single" w:sz="6" w:space="0" w:color="000000"/>
              <w:bottom w:val="single" w:sz="4" w:space="0" w:color="auto"/>
              <w:right w:val="single" w:sz="6" w:space="0" w:color="000000"/>
            </w:tcBorders>
          </w:tcPr>
          <w:p w:rsidR="00E50791" w:rsidRDefault="00E50791"/>
        </w:tc>
        <w:tc>
          <w:tcPr>
            <w:tcW w:w="1628" w:type="dxa"/>
            <w:tcBorders>
              <w:top w:val="single" w:sz="6" w:space="0" w:color="000000"/>
              <w:left w:val="single" w:sz="6" w:space="0" w:color="000000"/>
              <w:bottom w:val="single" w:sz="4" w:space="0" w:color="auto"/>
              <w:right w:val="single" w:sz="6" w:space="0" w:color="000000"/>
            </w:tcBorders>
          </w:tcPr>
          <w:p w:rsidR="00E50791" w:rsidRDefault="00E50791"/>
        </w:tc>
      </w:tr>
      <w:tr w:rsidR="00E50791" w:rsidTr="00CF6CD8">
        <w:trPr>
          <w:gridBefore w:val="2"/>
          <w:wBefore w:w="73" w:type="dxa"/>
          <w:trHeight w:val="544"/>
          <w:tblCellSpacing w:w="0" w:type="dxa"/>
          <w:jc w:val="center"/>
        </w:trPr>
        <w:tc>
          <w:tcPr>
            <w:tcW w:w="7278" w:type="dxa"/>
            <w:tcBorders>
              <w:top w:val="single" w:sz="4" w:space="0" w:color="auto"/>
              <w:left w:val="single" w:sz="6" w:space="0" w:color="000000"/>
              <w:bottom w:val="single" w:sz="4" w:space="0" w:color="auto"/>
              <w:right w:val="single" w:sz="6" w:space="0" w:color="000000"/>
            </w:tcBorders>
            <w:hideMark/>
          </w:tcPr>
          <w:p w:rsidR="00E50791" w:rsidRDefault="00E50791">
            <w:r>
              <w:t>10. Имеет опыт регуляции собственного речевого поведения как основы коммуникативной компетентности.</w:t>
            </w:r>
          </w:p>
        </w:tc>
        <w:tc>
          <w:tcPr>
            <w:tcW w:w="873" w:type="dxa"/>
            <w:tcBorders>
              <w:top w:val="single" w:sz="4" w:space="0" w:color="auto"/>
              <w:left w:val="single" w:sz="6" w:space="0" w:color="000000"/>
              <w:bottom w:val="single" w:sz="4" w:space="0" w:color="auto"/>
              <w:right w:val="single" w:sz="6" w:space="0" w:color="000000"/>
            </w:tcBorders>
          </w:tcPr>
          <w:p w:rsidR="00E50791" w:rsidRDefault="00E50791"/>
        </w:tc>
        <w:tc>
          <w:tcPr>
            <w:tcW w:w="828" w:type="dxa"/>
            <w:tcBorders>
              <w:top w:val="single" w:sz="4" w:space="0" w:color="auto"/>
              <w:left w:val="single" w:sz="6" w:space="0" w:color="000000"/>
              <w:bottom w:val="single" w:sz="4" w:space="0" w:color="auto"/>
              <w:right w:val="single" w:sz="6" w:space="0" w:color="000000"/>
            </w:tcBorders>
          </w:tcPr>
          <w:p w:rsidR="00E50791" w:rsidRDefault="00E50791"/>
        </w:tc>
        <w:tc>
          <w:tcPr>
            <w:tcW w:w="718" w:type="dxa"/>
            <w:tcBorders>
              <w:top w:val="single" w:sz="4" w:space="0" w:color="auto"/>
              <w:left w:val="single" w:sz="6" w:space="0" w:color="000000"/>
              <w:bottom w:val="single" w:sz="4" w:space="0" w:color="auto"/>
              <w:right w:val="single" w:sz="6" w:space="0" w:color="000000"/>
            </w:tcBorders>
          </w:tcPr>
          <w:p w:rsidR="00E50791" w:rsidRDefault="00E50791"/>
        </w:tc>
        <w:tc>
          <w:tcPr>
            <w:tcW w:w="842" w:type="dxa"/>
            <w:tcBorders>
              <w:top w:val="single" w:sz="4" w:space="0" w:color="auto"/>
              <w:left w:val="single" w:sz="6" w:space="0" w:color="000000"/>
              <w:bottom w:val="single" w:sz="4" w:space="0" w:color="auto"/>
              <w:right w:val="single" w:sz="6" w:space="0" w:color="000000"/>
            </w:tcBorders>
          </w:tcPr>
          <w:p w:rsidR="00E50791" w:rsidRDefault="00E50791"/>
        </w:tc>
        <w:tc>
          <w:tcPr>
            <w:tcW w:w="717" w:type="dxa"/>
            <w:tcBorders>
              <w:top w:val="single" w:sz="4" w:space="0" w:color="auto"/>
              <w:left w:val="single" w:sz="6" w:space="0" w:color="000000"/>
              <w:bottom w:val="single" w:sz="4" w:space="0" w:color="auto"/>
              <w:right w:val="single" w:sz="6" w:space="0" w:color="000000"/>
            </w:tcBorders>
          </w:tcPr>
          <w:p w:rsidR="00E50791" w:rsidRDefault="00E50791"/>
        </w:tc>
        <w:tc>
          <w:tcPr>
            <w:tcW w:w="851" w:type="dxa"/>
            <w:tcBorders>
              <w:top w:val="single" w:sz="4" w:space="0" w:color="auto"/>
              <w:left w:val="single" w:sz="6" w:space="0" w:color="000000"/>
              <w:bottom w:val="single" w:sz="4" w:space="0" w:color="auto"/>
              <w:right w:val="single" w:sz="6" w:space="0" w:color="000000"/>
            </w:tcBorders>
          </w:tcPr>
          <w:p w:rsidR="00E50791" w:rsidRDefault="00E50791"/>
        </w:tc>
        <w:tc>
          <w:tcPr>
            <w:tcW w:w="841" w:type="dxa"/>
            <w:tcBorders>
              <w:top w:val="single" w:sz="4" w:space="0" w:color="auto"/>
              <w:left w:val="single" w:sz="6" w:space="0" w:color="000000"/>
              <w:bottom w:val="single" w:sz="4" w:space="0" w:color="auto"/>
              <w:right w:val="single" w:sz="6" w:space="0" w:color="000000"/>
            </w:tcBorders>
          </w:tcPr>
          <w:p w:rsidR="00E50791" w:rsidRDefault="00E50791"/>
        </w:tc>
        <w:tc>
          <w:tcPr>
            <w:tcW w:w="709" w:type="dxa"/>
            <w:tcBorders>
              <w:top w:val="single" w:sz="4" w:space="0" w:color="auto"/>
              <w:left w:val="single" w:sz="6" w:space="0" w:color="000000"/>
              <w:bottom w:val="single" w:sz="4" w:space="0" w:color="auto"/>
              <w:right w:val="single" w:sz="6" w:space="0" w:color="000000"/>
            </w:tcBorders>
          </w:tcPr>
          <w:p w:rsidR="00E50791" w:rsidRDefault="00E50791"/>
        </w:tc>
        <w:tc>
          <w:tcPr>
            <w:tcW w:w="1628" w:type="dxa"/>
            <w:tcBorders>
              <w:top w:val="single" w:sz="4" w:space="0" w:color="auto"/>
              <w:left w:val="single" w:sz="6" w:space="0" w:color="000000"/>
              <w:bottom w:val="single" w:sz="4" w:space="0" w:color="auto"/>
              <w:right w:val="single" w:sz="6" w:space="0" w:color="000000"/>
            </w:tcBorders>
          </w:tcPr>
          <w:p w:rsidR="00E50791" w:rsidRDefault="00E50791"/>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11. Умеет действовать с учетом позиции другого и согласовывать свои действия; устанавливать и поддерживать необходимые контакты с другими людьми</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2"/>
          <w:wBefore w:w="73" w:type="dxa"/>
          <w:tblCellSpacing w:w="0" w:type="dxa"/>
          <w:jc w:val="center"/>
        </w:trPr>
        <w:tc>
          <w:tcPr>
            <w:tcW w:w="7278" w:type="dxa"/>
            <w:tcBorders>
              <w:top w:val="single" w:sz="6" w:space="0" w:color="000000"/>
              <w:left w:val="single" w:sz="6" w:space="0" w:color="000000"/>
              <w:bottom w:val="single" w:sz="6" w:space="0" w:color="000000"/>
              <w:right w:val="single" w:sz="6" w:space="0" w:color="000000"/>
            </w:tcBorders>
            <w:hideMark/>
          </w:tcPr>
          <w:p w:rsidR="00E50791" w:rsidRDefault="00E50791">
            <w:r>
              <w:t xml:space="preserve">13. Имеет опыт использования речевых средств для регуляции умственной деятельности </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r>
              <w:rPr>
                <w:b/>
                <w:bCs/>
              </w:rPr>
              <w:t>Информационные УДД:</w:t>
            </w:r>
          </w:p>
        </w:tc>
        <w:tc>
          <w:tcPr>
            <w:tcW w:w="873"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2"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17"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5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841"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709"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c>
          <w:tcPr>
            <w:tcW w:w="1628" w:type="dxa"/>
            <w:tcBorders>
              <w:top w:val="single" w:sz="6" w:space="0" w:color="000000"/>
              <w:left w:val="single" w:sz="6" w:space="0" w:color="000000"/>
              <w:bottom w:val="single" w:sz="6" w:space="0" w:color="000000"/>
              <w:right w:val="single" w:sz="6" w:space="0" w:color="000000"/>
            </w:tcBorders>
            <w:hideMark/>
          </w:tcPr>
          <w:p w:rsidR="00E50791" w:rsidRDefault="00E50791">
            <w:r>
              <w:t> </w:t>
            </w:r>
          </w:p>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1. Умеет преобразовывать и интерпретировать полученную информацию</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2.</w:t>
            </w:r>
            <w:r>
              <w:rPr>
                <w:rFonts w:ascii="Calibri" w:hAnsi="Calibri"/>
              </w:rPr>
              <w:t xml:space="preserve"> </w:t>
            </w:r>
            <w:r>
              <w:rPr>
                <w:bCs/>
              </w:rPr>
              <w:t>Фиксация изображений и звуков</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3.</w:t>
            </w:r>
            <w:r>
              <w:rPr>
                <w:rFonts w:ascii="Calibri" w:hAnsi="Calibri"/>
              </w:rPr>
              <w:t xml:space="preserve"> </w:t>
            </w:r>
            <w:r>
              <w:rPr>
                <w:bCs/>
              </w:rPr>
              <w:t>Создание письменных сообщений</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4.</w:t>
            </w:r>
            <w:r>
              <w:rPr>
                <w:rFonts w:ascii="Calibri" w:hAnsi="Calibri"/>
              </w:rPr>
              <w:t xml:space="preserve"> </w:t>
            </w:r>
            <w:r>
              <w:rPr>
                <w:bCs/>
              </w:rPr>
              <w:t>Создание графических сообщений</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 xml:space="preserve">6. Умеет выделять главную и избыточную информацию, выполнять </w:t>
            </w:r>
            <w:r>
              <w:rPr>
                <w:bCs/>
              </w:rPr>
              <w:lastRenderedPageBreak/>
              <w:t>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lastRenderedPageBreak/>
              <w:t>7. Умеет заполнять и дополнять таблицы, схемы, диаграммы, тексты</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 xml:space="preserve">8.Имеет навык поиска информации в компьютерных и некомпьютерных источниках </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9. Имеет навык поиска информации и формулирования запросов и опыт использования поисковых систем</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10. Умеет строить поисковые запросы в зависимости от цели запроса и анализировать результаты поиска</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11. Умеет передавать информацию в устной форме, сопровождаемой аудиовизуальной поддержкой</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13.</w:t>
            </w:r>
            <w:r>
              <w:rPr>
                <w:rFonts w:ascii="Calibri" w:hAnsi="Calibri"/>
              </w:rPr>
              <w:t xml:space="preserve"> </w:t>
            </w:r>
            <w:r>
              <w:t xml:space="preserve">Умеют </w:t>
            </w:r>
            <w:r>
              <w:rPr>
                <w:bCs/>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r w:rsidR="00E50791" w:rsidTr="00CF6CD8">
        <w:trPr>
          <w:gridBefore w:val="1"/>
          <w:wBefore w:w="40" w:type="dxa"/>
          <w:tblCellSpacing w:w="0" w:type="dxa"/>
          <w:jc w:val="center"/>
        </w:trPr>
        <w:tc>
          <w:tcPr>
            <w:tcW w:w="7311" w:type="dxa"/>
            <w:gridSpan w:val="2"/>
            <w:tcBorders>
              <w:top w:val="single" w:sz="6" w:space="0" w:color="000000"/>
              <w:left w:val="single" w:sz="6" w:space="0" w:color="000000"/>
              <w:bottom w:val="single" w:sz="6" w:space="0" w:color="000000"/>
              <w:right w:val="single" w:sz="6" w:space="0" w:color="000000"/>
            </w:tcBorders>
            <w:hideMark/>
          </w:tcPr>
          <w:p w:rsidR="00E50791" w:rsidRDefault="00E50791">
            <w:pPr>
              <w:rPr>
                <w:bCs/>
              </w:rPr>
            </w:pPr>
            <w:r>
              <w:rPr>
                <w:bCs/>
              </w:rPr>
              <w:t>14.</w:t>
            </w:r>
            <w:r>
              <w:rPr>
                <w:rFonts w:ascii="Calibri" w:hAnsi="Calibri"/>
              </w:rPr>
              <w:t xml:space="preserve"> </w:t>
            </w:r>
            <w:r>
              <w:rPr>
                <w:bCs/>
              </w:rPr>
              <w:t>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873" w:type="dxa"/>
            <w:tcBorders>
              <w:top w:val="single" w:sz="6" w:space="0" w:color="000000"/>
              <w:left w:val="single" w:sz="6" w:space="0" w:color="000000"/>
              <w:bottom w:val="single" w:sz="6" w:space="0" w:color="000000"/>
              <w:right w:val="single" w:sz="6" w:space="0" w:color="000000"/>
            </w:tcBorders>
          </w:tcPr>
          <w:p w:rsidR="00E50791" w:rsidRDefault="00E50791"/>
        </w:tc>
        <w:tc>
          <w:tcPr>
            <w:tcW w:w="828" w:type="dxa"/>
            <w:tcBorders>
              <w:top w:val="single" w:sz="6" w:space="0" w:color="000000"/>
              <w:left w:val="single" w:sz="6" w:space="0" w:color="000000"/>
              <w:bottom w:val="single" w:sz="6" w:space="0" w:color="000000"/>
              <w:right w:val="single" w:sz="6" w:space="0" w:color="000000"/>
            </w:tcBorders>
          </w:tcPr>
          <w:p w:rsidR="00E50791" w:rsidRDefault="00E50791"/>
        </w:tc>
        <w:tc>
          <w:tcPr>
            <w:tcW w:w="718" w:type="dxa"/>
            <w:tcBorders>
              <w:top w:val="single" w:sz="6" w:space="0" w:color="000000"/>
              <w:left w:val="single" w:sz="6" w:space="0" w:color="000000"/>
              <w:bottom w:val="single" w:sz="6" w:space="0" w:color="000000"/>
              <w:right w:val="single" w:sz="6" w:space="0" w:color="000000"/>
            </w:tcBorders>
          </w:tcPr>
          <w:p w:rsidR="00E50791" w:rsidRDefault="00E50791"/>
        </w:tc>
        <w:tc>
          <w:tcPr>
            <w:tcW w:w="842" w:type="dxa"/>
            <w:tcBorders>
              <w:top w:val="single" w:sz="6" w:space="0" w:color="000000"/>
              <w:left w:val="single" w:sz="6" w:space="0" w:color="000000"/>
              <w:bottom w:val="single" w:sz="6" w:space="0" w:color="000000"/>
              <w:right w:val="single" w:sz="6" w:space="0" w:color="000000"/>
            </w:tcBorders>
          </w:tcPr>
          <w:p w:rsidR="00E50791" w:rsidRDefault="00E50791"/>
        </w:tc>
        <w:tc>
          <w:tcPr>
            <w:tcW w:w="717" w:type="dxa"/>
            <w:tcBorders>
              <w:top w:val="single" w:sz="6" w:space="0" w:color="000000"/>
              <w:left w:val="single" w:sz="6" w:space="0" w:color="000000"/>
              <w:bottom w:val="single" w:sz="6" w:space="0" w:color="000000"/>
              <w:right w:val="single" w:sz="6" w:space="0" w:color="000000"/>
            </w:tcBorders>
          </w:tcPr>
          <w:p w:rsidR="00E50791" w:rsidRDefault="00E50791"/>
        </w:tc>
        <w:tc>
          <w:tcPr>
            <w:tcW w:w="851" w:type="dxa"/>
            <w:tcBorders>
              <w:top w:val="single" w:sz="6" w:space="0" w:color="000000"/>
              <w:left w:val="single" w:sz="6" w:space="0" w:color="000000"/>
              <w:bottom w:val="single" w:sz="6" w:space="0" w:color="000000"/>
              <w:right w:val="single" w:sz="6" w:space="0" w:color="000000"/>
            </w:tcBorders>
          </w:tcPr>
          <w:p w:rsidR="00E50791" w:rsidRDefault="00E50791"/>
        </w:tc>
        <w:tc>
          <w:tcPr>
            <w:tcW w:w="841" w:type="dxa"/>
            <w:tcBorders>
              <w:top w:val="single" w:sz="6" w:space="0" w:color="000000"/>
              <w:left w:val="single" w:sz="6" w:space="0" w:color="000000"/>
              <w:bottom w:val="single" w:sz="6" w:space="0" w:color="000000"/>
              <w:right w:val="single" w:sz="6" w:space="0" w:color="000000"/>
            </w:tcBorders>
          </w:tcPr>
          <w:p w:rsidR="00E50791" w:rsidRDefault="00E50791"/>
        </w:tc>
        <w:tc>
          <w:tcPr>
            <w:tcW w:w="709" w:type="dxa"/>
            <w:tcBorders>
              <w:top w:val="single" w:sz="6" w:space="0" w:color="000000"/>
              <w:left w:val="single" w:sz="6" w:space="0" w:color="000000"/>
              <w:bottom w:val="single" w:sz="6" w:space="0" w:color="000000"/>
              <w:right w:val="single" w:sz="6" w:space="0" w:color="000000"/>
            </w:tcBorders>
          </w:tcPr>
          <w:p w:rsidR="00E50791" w:rsidRDefault="00E50791"/>
        </w:tc>
        <w:tc>
          <w:tcPr>
            <w:tcW w:w="1628" w:type="dxa"/>
            <w:tcBorders>
              <w:top w:val="single" w:sz="6" w:space="0" w:color="000000"/>
              <w:left w:val="single" w:sz="6" w:space="0" w:color="000000"/>
              <w:bottom w:val="single" w:sz="6" w:space="0" w:color="000000"/>
              <w:right w:val="single" w:sz="6" w:space="0" w:color="000000"/>
            </w:tcBorders>
          </w:tcPr>
          <w:p w:rsidR="00E50791" w:rsidRDefault="00E50791"/>
        </w:tc>
      </w:tr>
    </w:tbl>
    <w:p w:rsidR="00E50791" w:rsidRDefault="00E50791" w:rsidP="00E50791">
      <w:pPr>
        <w:jc w:val="right"/>
        <w:rPr>
          <w:b/>
          <w:i/>
          <w:color w:val="2C1F1E"/>
        </w:rPr>
      </w:pPr>
    </w:p>
    <w:p w:rsidR="00E50791" w:rsidRDefault="00E50791"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CF6CD8" w:rsidRDefault="00CF6CD8" w:rsidP="00E50791">
      <w:pPr>
        <w:jc w:val="right"/>
        <w:rPr>
          <w:b/>
          <w:i/>
          <w:color w:val="2C1F1E"/>
        </w:rPr>
      </w:pPr>
    </w:p>
    <w:p w:rsidR="00E50791" w:rsidRDefault="00E50791" w:rsidP="00E50791">
      <w:pPr>
        <w:jc w:val="right"/>
        <w:rPr>
          <w:b/>
          <w:i/>
          <w:color w:val="2C1F1E"/>
        </w:rPr>
      </w:pPr>
      <w:r>
        <w:rPr>
          <w:b/>
          <w:i/>
          <w:color w:val="2C1F1E"/>
        </w:rPr>
        <w:t>Приложение 2</w:t>
      </w:r>
    </w:p>
    <w:p w:rsidR="00E50791" w:rsidRDefault="00E50791" w:rsidP="00E50791">
      <w:pPr>
        <w:jc w:val="center"/>
        <w:rPr>
          <w:b/>
        </w:rPr>
      </w:pPr>
    </w:p>
    <w:p w:rsidR="00E50791" w:rsidRDefault="00E50791" w:rsidP="00E50791">
      <w:pPr>
        <w:jc w:val="center"/>
        <w:rPr>
          <w:b/>
        </w:rPr>
      </w:pPr>
      <w:r>
        <w:rPr>
          <w:b/>
        </w:rPr>
        <w:t>Портфель достижений</w:t>
      </w:r>
    </w:p>
    <w:p w:rsidR="00E50791" w:rsidRDefault="00E50791" w:rsidP="00E50791">
      <w: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50791" w:rsidRDefault="00E50791" w:rsidP="00E50791">
      <w:r>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E50791" w:rsidRDefault="00E50791" w:rsidP="00E50791">
      <w:r>
        <w:t>- творческой, социальной, коммуникативной, физкультурно-оздоровительной, трудовой деятельности,</w:t>
      </w:r>
    </w:p>
    <w:p w:rsidR="00E50791" w:rsidRDefault="00E50791" w:rsidP="00E50791">
      <w:r>
        <w:t>- результаты участия в олимпиадах, конкурсах, смотрах, выставках, концертах, спортивных мероприятиях, различные творческие работы, поделки и др.</w:t>
      </w:r>
    </w:p>
    <w:p w:rsidR="00E50791" w:rsidRDefault="00E50791" w:rsidP="00E50791">
      <w:r>
        <w:t xml:space="preserve">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Pr>
          <w:i/>
          <w:iCs/>
        </w:rPr>
        <w:t>без согласия ученика не допускается</w:t>
      </w:r>
      <w:r>
        <w:t>.</w:t>
      </w:r>
    </w:p>
    <w:p w:rsidR="00E50791" w:rsidRDefault="00E50791" w:rsidP="00E50791">
      <w:r>
        <w:t xml:space="preserve">4. </w:t>
      </w:r>
      <w:r>
        <w:rPr>
          <w:bCs/>
        </w:rPr>
        <w:t xml:space="preserve">Оценка личностных результатов.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4950"/>
        <w:gridCol w:w="1635"/>
        <w:gridCol w:w="1406"/>
        <w:gridCol w:w="1417"/>
        <w:gridCol w:w="1276"/>
        <w:gridCol w:w="1559"/>
        <w:gridCol w:w="2704"/>
      </w:tblGrid>
      <w:tr w:rsidR="00E50791" w:rsidTr="000F42F7">
        <w:trPr>
          <w:tblCellSpacing w:w="0" w:type="dxa"/>
          <w:jc w:val="center"/>
        </w:trPr>
        <w:tc>
          <w:tcPr>
            <w:tcW w:w="4950" w:type="dxa"/>
            <w:tcBorders>
              <w:top w:val="single" w:sz="6" w:space="0" w:color="000000"/>
              <w:left w:val="single" w:sz="6" w:space="0" w:color="000000"/>
              <w:bottom w:val="single" w:sz="6" w:space="0" w:color="000000"/>
              <w:right w:val="single" w:sz="6" w:space="0" w:color="000000"/>
            </w:tcBorders>
            <w:hideMark/>
          </w:tcPr>
          <w:p w:rsidR="00E50791" w:rsidRDefault="00E50791">
            <w:r>
              <w:t>Проявляет чувство сопричастности с жизнью своего народа, Родины</w:t>
            </w:r>
          </w:p>
        </w:tc>
        <w:tc>
          <w:tcPr>
            <w:tcW w:w="1635" w:type="dxa"/>
            <w:tcBorders>
              <w:top w:val="single" w:sz="6" w:space="0" w:color="000000"/>
              <w:left w:val="single" w:sz="6" w:space="0" w:color="000000"/>
              <w:bottom w:val="single" w:sz="6" w:space="0" w:color="000000"/>
              <w:right w:val="single" w:sz="6" w:space="0" w:color="000000"/>
            </w:tcBorders>
            <w:hideMark/>
          </w:tcPr>
          <w:p w:rsidR="00E50791" w:rsidRDefault="00E50791">
            <w:r>
              <w:t>Ценит семейные отношения, традиции своего народа, уважает и изучает историю России</w:t>
            </w:r>
          </w:p>
        </w:tc>
        <w:tc>
          <w:tcPr>
            <w:tcW w:w="1406" w:type="dxa"/>
            <w:tcBorders>
              <w:top w:val="single" w:sz="6" w:space="0" w:color="000000"/>
              <w:left w:val="single" w:sz="6" w:space="0" w:color="000000"/>
              <w:bottom w:val="single" w:sz="6" w:space="0" w:color="000000"/>
              <w:right w:val="single" w:sz="6" w:space="0" w:color="000000"/>
            </w:tcBorders>
            <w:hideMark/>
          </w:tcPr>
          <w:p w:rsidR="00E50791" w:rsidRDefault="00E50791">
            <w:r>
              <w:t>Определяет личностный смысл учения, выбирает</w:t>
            </w:r>
          </w:p>
          <w:p w:rsidR="00E50791" w:rsidRDefault="00E50791">
            <w:r>
              <w:t>дальнейший образовательный маршрут</w:t>
            </w:r>
          </w:p>
        </w:tc>
        <w:tc>
          <w:tcPr>
            <w:tcW w:w="1417" w:type="dxa"/>
            <w:tcBorders>
              <w:top w:val="single" w:sz="6" w:space="0" w:color="000000"/>
              <w:left w:val="single" w:sz="6" w:space="0" w:color="000000"/>
              <w:bottom w:val="single" w:sz="6" w:space="0" w:color="000000"/>
              <w:right w:val="single" w:sz="6" w:space="0" w:color="000000"/>
            </w:tcBorders>
            <w:hideMark/>
          </w:tcPr>
          <w:p w:rsidR="00E50791" w:rsidRDefault="00E50791">
            <w:r>
              <w:t>Регулирует своё</w:t>
            </w:r>
          </w:p>
          <w:p w:rsidR="00E50791" w:rsidRDefault="00E50791">
            <w:r>
              <w:t>поведение в соответствии с моральными нормами и этическими требованиями</w:t>
            </w:r>
          </w:p>
        </w:tc>
        <w:tc>
          <w:tcPr>
            <w:tcW w:w="1276" w:type="dxa"/>
            <w:tcBorders>
              <w:top w:val="single" w:sz="6" w:space="0" w:color="000000"/>
              <w:left w:val="single" w:sz="6" w:space="0" w:color="000000"/>
              <w:bottom w:val="single" w:sz="6" w:space="0" w:color="000000"/>
              <w:right w:val="single" w:sz="6" w:space="0" w:color="000000"/>
            </w:tcBorders>
            <w:hideMark/>
          </w:tcPr>
          <w:p w:rsidR="00E50791" w:rsidRDefault="00E50791">
            <w:r>
              <w:t>Ответственно относится к своему</w:t>
            </w:r>
          </w:p>
          <w:p w:rsidR="00E50791" w:rsidRDefault="00E50791">
            <w:r>
              <w:t>здоровью, к окружающей среде,</w:t>
            </w:r>
          </w:p>
          <w:p w:rsidR="00E50791" w:rsidRDefault="00E50791">
            <w:r>
              <w:t>стремится к сохранению живой природы</w:t>
            </w:r>
          </w:p>
        </w:tc>
        <w:tc>
          <w:tcPr>
            <w:tcW w:w="1559" w:type="dxa"/>
            <w:tcBorders>
              <w:top w:val="single" w:sz="6" w:space="0" w:color="000000"/>
              <w:left w:val="single" w:sz="6" w:space="0" w:color="000000"/>
              <w:bottom w:val="single" w:sz="6" w:space="0" w:color="000000"/>
              <w:right w:val="single" w:sz="6" w:space="0" w:color="000000"/>
            </w:tcBorders>
            <w:hideMark/>
          </w:tcPr>
          <w:p w:rsidR="00E50791" w:rsidRDefault="00E50791">
            <w:r>
              <w:t>Проявляет эстетическое чувство на основе знакомства с художественной культурой</w:t>
            </w:r>
          </w:p>
        </w:tc>
        <w:tc>
          <w:tcPr>
            <w:tcW w:w="2704" w:type="dxa"/>
            <w:tcBorders>
              <w:top w:val="single" w:sz="6" w:space="0" w:color="000000"/>
              <w:left w:val="single" w:sz="6" w:space="0" w:color="000000"/>
              <w:bottom w:val="single" w:sz="6" w:space="0" w:color="000000"/>
              <w:right w:val="single" w:sz="6" w:space="0" w:color="000000"/>
            </w:tcBorders>
            <w:hideMark/>
          </w:tcPr>
          <w:p w:rsidR="00E50791" w:rsidRDefault="00E50791">
            <w:r>
              <w:t>Ориентируется в понимании причин успешности/неуспешности в учёбе</w:t>
            </w:r>
          </w:p>
        </w:tc>
      </w:tr>
      <w:tr w:rsidR="00E50791" w:rsidTr="000F42F7">
        <w:trPr>
          <w:tblCellSpacing w:w="0" w:type="dxa"/>
          <w:jc w:val="center"/>
        </w:trPr>
        <w:tc>
          <w:tcPr>
            <w:tcW w:w="4950"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40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704"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r>
    </w:tbl>
    <w:p w:rsidR="00E50791" w:rsidRDefault="00E50791" w:rsidP="00E50791">
      <w:r>
        <w:rPr>
          <w:bCs/>
        </w:rPr>
        <w:t>5. Оценка предметных результатов по русскому языку</w:t>
      </w:r>
    </w:p>
    <w:tbl>
      <w:tblPr>
        <w:tblW w:w="4903" w:type="pct"/>
        <w:jc w:val="center"/>
        <w:tblCellSpacing w:w="0" w:type="dxa"/>
        <w:tblCellMar>
          <w:left w:w="0" w:type="dxa"/>
          <w:right w:w="0" w:type="dxa"/>
        </w:tblCellMar>
        <w:tblLook w:val="04A0" w:firstRow="1" w:lastRow="0" w:firstColumn="1" w:lastColumn="0" w:noHBand="0" w:noVBand="1"/>
      </w:tblPr>
      <w:tblGrid>
        <w:gridCol w:w="1141"/>
        <w:gridCol w:w="2514"/>
        <w:gridCol w:w="890"/>
        <w:gridCol w:w="1825"/>
        <w:gridCol w:w="651"/>
        <w:gridCol w:w="1195"/>
        <w:gridCol w:w="2266"/>
        <w:gridCol w:w="1918"/>
        <w:gridCol w:w="890"/>
        <w:gridCol w:w="1195"/>
        <w:gridCol w:w="644"/>
      </w:tblGrid>
      <w:tr w:rsidR="00E50791" w:rsidTr="000F42F7">
        <w:trPr>
          <w:tblCellSpacing w:w="0" w:type="dxa"/>
          <w:jc w:val="center"/>
        </w:trPr>
        <w:tc>
          <w:tcPr>
            <w:tcW w:w="3464" w:type="pct"/>
            <w:gridSpan w:val="7"/>
            <w:tcBorders>
              <w:top w:val="single" w:sz="6" w:space="0" w:color="000000"/>
              <w:left w:val="single" w:sz="6" w:space="0" w:color="000000"/>
              <w:bottom w:val="single" w:sz="6" w:space="0" w:color="000000"/>
              <w:right w:val="single" w:sz="6" w:space="0" w:color="000000"/>
            </w:tcBorders>
            <w:vAlign w:val="center"/>
            <w:hideMark/>
          </w:tcPr>
          <w:p w:rsidR="00E50791" w:rsidRDefault="00E50791">
            <w:r>
              <w:t>Текущая аттестация</w:t>
            </w:r>
          </w:p>
        </w:tc>
        <w:tc>
          <w:tcPr>
            <w:tcW w:w="63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902" w:type="pct"/>
            <w:gridSpan w:val="3"/>
            <w:tcBorders>
              <w:top w:val="single" w:sz="6" w:space="0" w:color="000000"/>
              <w:left w:val="single" w:sz="6" w:space="0" w:color="000000"/>
              <w:bottom w:val="single" w:sz="6" w:space="0" w:color="000000"/>
              <w:right w:val="single" w:sz="6" w:space="0" w:color="000000"/>
            </w:tcBorders>
            <w:vAlign w:val="center"/>
            <w:hideMark/>
          </w:tcPr>
          <w:p w:rsidR="00E50791" w:rsidRDefault="00E50791">
            <w:r>
              <w:t>Итоговая аттестация</w:t>
            </w:r>
          </w:p>
        </w:tc>
      </w:tr>
      <w:tr w:rsidR="00E50791" w:rsidTr="000F42F7">
        <w:trPr>
          <w:tblCellSpacing w:w="0" w:type="dxa"/>
          <w:jc w:val="center"/>
        </w:trPr>
        <w:tc>
          <w:tcPr>
            <w:tcW w:w="377"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устный опрос</w:t>
            </w:r>
          </w:p>
        </w:tc>
        <w:tc>
          <w:tcPr>
            <w:tcW w:w="831"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письменная контрольная  работа</w:t>
            </w:r>
          </w:p>
        </w:tc>
        <w:tc>
          <w:tcPr>
            <w:tcW w:w="294"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диктант</w:t>
            </w:r>
          </w:p>
        </w:tc>
        <w:tc>
          <w:tcPr>
            <w:tcW w:w="603"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 xml:space="preserve">словарный диктант </w:t>
            </w:r>
          </w:p>
        </w:tc>
        <w:tc>
          <w:tcPr>
            <w:tcW w:w="215"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тесты</w:t>
            </w:r>
          </w:p>
        </w:tc>
        <w:tc>
          <w:tcPr>
            <w:tcW w:w="395"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изложение</w:t>
            </w:r>
          </w:p>
        </w:tc>
        <w:tc>
          <w:tcPr>
            <w:tcW w:w="749"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сочинение, творч. работа</w:t>
            </w:r>
          </w:p>
        </w:tc>
        <w:tc>
          <w:tcPr>
            <w:tcW w:w="634"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контрольная работа</w:t>
            </w:r>
          </w:p>
        </w:tc>
        <w:tc>
          <w:tcPr>
            <w:tcW w:w="294"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диктант</w:t>
            </w:r>
          </w:p>
        </w:tc>
        <w:tc>
          <w:tcPr>
            <w:tcW w:w="395"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изложение</w:t>
            </w:r>
          </w:p>
        </w:tc>
        <w:tc>
          <w:tcPr>
            <w:tcW w:w="213" w:type="pct"/>
            <w:tcBorders>
              <w:top w:val="single" w:sz="6" w:space="0" w:color="000000"/>
              <w:left w:val="single" w:sz="6" w:space="0" w:color="000000"/>
              <w:bottom w:val="single" w:sz="6" w:space="0" w:color="000000"/>
              <w:right w:val="single" w:sz="6" w:space="0" w:color="000000"/>
            </w:tcBorders>
            <w:hideMark/>
          </w:tcPr>
          <w:p w:rsidR="00E50791" w:rsidRDefault="00E50791">
            <w:pPr>
              <w:jc w:val="center"/>
            </w:pPr>
            <w:r>
              <w:t>тесты</w:t>
            </w:r>
          </w:p>
        </w:tc>
      </w:tr>
      <w:tr w:rsidR="00E50791" w:rsidTr="000F42F7">
        <w:trPr>
          <w:tblCellSpacing w:w="0" w:type="dxa"/>
          <w:jc w:val="center"/>
        </w:trPr>
        <w:tc>
          <w:tcPr>
            <w:tcW w:w="377"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831"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0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749"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3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r>
      <w:tr w:rsidR="00E50791" w:rsidTr="000F42F7">
        <w:trPr>
          <w:tblCellSpacing w:w="0" w:type="dxa"/>
          <w:jc w:val="center"/>
        </w:trPr>
        <w:tc>
          <w:tcPr>
            <w:tcW w:w="377"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831"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0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749"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3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r>
      <w:tr w:rsidR="00E50791" w:rsidTr="000F42F7">
        <w:trPr>
          <w:tblCellSpacing w:w="0" w:type="dxa"/>
          <w:jc w:val="center"/>
        </w:trPr>
        <w:tc>
          <w:tcPr>
            <w:tcW w:w="377"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831"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0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749"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3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r>
      <w:tr w:rsidR="00E50791" w:rsidTr="000F42F7">
        <w:trPr>
          <w:tblCellSpacing w:w="0" w:type="dxa"/>
          <w:jc w:val="center"/>
        </w:trPr>
        <w:tc>
          <w:tcPr>
            <w:tcW w:w="377"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831"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0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749"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63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94"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95"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r>
    </w:tbl>
    <w:p w:rsidR="00E50791" w:rsidRDefault="00E50791" w:rsidP="00E50791">
      <w:r>
        <w:t> </w:t>
      </w:r>
      <w:r>
        <w:rPr>
          <w:bCs/>
        </w:rPr>
        <w:t>6. Оценка предметных результатов по математике</w:t>
      </w:r>
    </w:p>
    <w:tbl>
      <w:tblPr>
        <w:tblW w:w="0" w:type="auto"/>
        <w:jc w:val="center"/>
        <w:tblCellSpacing w:w="0" w:type="dxa"/>
        <w:tblCellMar>
          <w:left w:w="0" w:type="dxa"/>
          <w:right w:w="0" w:type="dxa"/>
        </w:tblCellMar>
        <w:tblLook w:val="04A0" w:firstRow="1" w:lastRow="0" w:firstColumn="1" w:lastColumn="0" w:noHBand="0" w:noVBand="1"/>
      </w:tblPr>
      <w:tblGrid>
        <w:gridCol w:w="5046"/>
        <w:gridCol w:w="3613"/>
        <w:gridCol w:w="1699"/>
        <w:gridCol w:w="1843"/>
        <w:gridCol w:w="2119"/>
        <w:gridCol w:w="845"/>
      </w:tblGrid>
      <w:tr w:rsidR="00E50791" w:rsidTr="000F42F7">
        <w:trPr>
          <w:tblCellSpacing w:w="0" w:type="dxa"/>
          <w:jc w:val="center"/>
        </w:trPr>
        <w:tc>
          <w:tcPr>
            <w:tcW w:w="12201" w:type="dxa"/>
            <w:gridSpan w:val="4"/>
            <w:tcBorders>
              <w:top w:val="single" w:sz="6" w:space="0" w:color="000000"/>
              <w:left w:val="single" w:sz="6" w:space="0" w:color="000000"/>
              <w:bottom w:val="single" w:sz="6" w:space="0" w:color="000000"/>
              <w:right w:val="single" w:sz="6" w:space="0" w:color="000000"/>
            </w:tcBorders>
            <w:vAlign w:val="center"/>
            <w:hideMark/>
          </w:tcPr>
          <w:p w:rsidR="00E50791" w:rsidRDefault="00E50791">
            <w:r>
              <w:lastRenderedPageBreak/>
              <w:t>Текущая аттестация</w:t>
            </w:r>
          </w:p>
        </w:tc>
        <w:tc>
          <w:tcPr>
            <w:tcW w:w="2964" w:type="dxa"/>
            <w:gridSpan w:val="2"/>
            <w:tcBorders>
              <w:top w:val="single" w:sz="6" w:space="0" w:color="000000"/>
              <w:left w:val="single" w:sz="6" w:space="0" w:color="000000"/>
              <w:bottom w:val="single" w:sz="6" w:space="0" w:color="000000"/>
              <w:right w:val="single" w:sz="6" w:space="0" w:color="000000"/>
            </w:tcBorders>
            <w:vAlign w:val="center"/>
            <w:hideMark/>
          </w:tcPr>
          <w:p w:rsidR="00E50791" w:rsidRDefault="00E50791">
            <w:r>
              <w:t>Итоговая аттестация</w:t>
            </w:r>
          </w:p>
        </w:tc>
      </w:tr>
      <w:tr w:rsidR="00E50791" w:rsidTr="000F42F7">
        <w:trPr>
          <w:tblCellSpacing w:w="0" w:type="dxa"/>
          <w:jc w:val="center"/>
        </w:trPr>
        <w:tc>
          <w:tcPr>
            <w:tcW w:w="504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устный опрос</w:t>
            </w:r>
          </w:p>
        </w:tc>
        <w:tc>
          <w:tcPr>
            <w:tcW w:w="3613"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контрольная работа</w:t>
            </w:r>
          </w:p>
        </w:tc>
        <w:tc>
          <w:tcPr>
            <w:tcW w:w="169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математический диктант</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тесты</w:t>
            </w:r>
          </w:p>
        </w:tc>
        <w:tc>
          <w:tcPr>
            <w:tcW w:w="211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контрольная работа</w:t>
            </w:r>
          </w:p>
        </w:tc>
        <w:tc>
          <w:tcPr>
            <w:tcW w:w="84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тесты</w:t>
            </w:r>
          </w:p>
        </w:tc>
      </w:tr>
      <w:tr w:rsidR="00E50791" w:rsidTr="000F42F7">
        <w:trPr>
          <w:tblCellSpacing w:w="0" w:type="dxa"/>
          <w:jc w:val="center"/>
        </w:trPr>
        <w:tc>
          <w:tcPr>
            <w:tcW w:w="5046"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3613"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2119"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c>
          <w:tcPr>
            <w:tcW w:w="845" w:type="dxa"/>
            <w:tcBorders>
              <w:top w:val="single" w:sz="6" w:space="0" w:color="000000"/>
              <w:left w:val="single" w:sz="6" w:space="0" w:color="000000"/>
              <w:bottom w:val="single" w:sz="6" w:space="0" w:color="000000"/>
              <w:right w:val="single" w:sz="6" w:space="0" w:color="000000"/>
            </w:tcBorders>
            <w:vAlign w:val="center"/>
            <w:hideMark/>
          </w:tcPr>
          <w:p w:rsidR="00E50791" w:rsidRDefault="00E50791">
            <w:pPr>
              <w:jc w:val="center"/>
            </w:pPr>
            <w:r>
              <w:t> </w:t>
            </w:r>
          </w:p>
        </w:tc>
      </w:tr>
    </w:tbl>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pPr>
    </w:p>
    <w:p w:rsidR="00E50791" w:rsidRDefault="00E50791" w:rsidP="00E50791">
      <w:pPr>
        <w:jc w:val="right"/>
        <w:rPr>
          <w:i/>
        </w:rPr>
      </w:pPr>
      <w:r>
        <w:rPr>
          <w:i/>
        </w:rPr>
        <w:t>Приложение 3</w:t>
      </w:r>
    </w:p>
    <w:p w:rsidR="00E50791" w:rsidRDefault="00E50791" w:rsidP="00E50791">
      <w:pPr>
        <w:jc w:val="right"/>
      </w:pPr>
    </w:p>
    <w:p w:rsidR="00E50791" w:rsidRDefault="00E50791" w:rsidP="00635F54">
      <w:pPr>
        <w:jc w:val="center"/>
      </w:pPr>
    </w:p>
    <w:p w:rsidR="00E50791" w:rsidRDefault="00E50791" w:rsidP="00635F54">
      <w:pPr>
        <w:jc w:val="center"/>
        <w:rPr>
          <w:b/>
        </w:rPr>
      </w:pPr>
      <w:r>
        <w:rPr>
          <w:b/>
        </w:rPr>
        <w:t>Планируемы</w:t>
      </w:r>
      <w:r w:rsidR="00EC1B2B">
        <w:rPr>
          <w:b/>
        </w:rPr>
        <w:t>е</w:t>
      </w:r>
      <w:r>
        <w:rPr>
          <w:b/>
        </w:rPr>
        <w:t xml:space="preserve"> личностные результаты (5</w:t>
      </w:r>
      <w:r w:rsidR="00BE0471">
        <w:rPr>
          <w:b/>
        </w:rPr>
        <w:t>-</w:t>
      </w:r>
      <w:r w:rsidR="00993BEF">
        <w:rPr>
          <w:b/>
        </w:rPr>
        <w:t>8</w:t>
      </w:r>
      <w:r>
        <w:rPr>
          <w:b/>
        </w:rPr>
        <w:t xml:space="preserve"> класс)</w:t>
      </w:r>
    </w:p>
    <w:p w:rsidR="00E50791" w:rsidRDefault="00E50791" w:rsidP="00E5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E50791" w:rsidTr="00E50791">
        <w:tc>
          <w:tcPr>
            <w:tcW w:w="4928" w:type="dxa"/>
            <w:tcBorders>
              <w:top w:val="single" w:sz="4" w:space="0" w:color="auto"/>
              <w:left w:val="single" w:sz="4" w:space="0" w:color="auto"/>
              <w:bottom w:val="single" w:sz="4" w:space="0" w:color="auto"/>
              <w:right w:val="single" w:sz="4" w:space="0" w:color="auto"/>
            </w:tcBorders>
            <w:hideMark/>
          </w:tcPr>
          <w:p w:rsidR="00E50791" w:rsidRDefault="00E50791">
            <w:r>
              <w:rPr>
                <w:i/>
                <w:iCs/>
              </w:rPr>
              <w:t>Самоопределение</w:t>
            </w:r>
          </w:p>
        </w:tc>
        <w:tc>
          <w:tcPr>
            <w:tcW w:w="4929" w:type="dxa"/>
            <w:tcBorders>
              <w:top w:val="single" w:sz="4" w:space="0" w:color="auto"/>
              <w:left w:val="single" w:sz="4" w:space="0" w:color="auto"/>
              <w:bottom w:val="single" w:sz="4" w:space="0" w:color="auto"/>
              <w:right w:val="single" w:sz="4" w:space="0" w:color="auto"/>
            </w:tcBorders>
            <w:hideMark/>
          </w:tcPr>
          <w:p w:rsidR="00E50791" w:rsidRDefault="00E50791">
            <w:r>
              <w:rPr>
                <w:i/>
                <w:iCs/>
              </w:rPr>
              <w:t>Смыслообразование</w:t>
            </w:r>
          </w:p>
        </w:tc>
        <w:tc>
          <w:tcPr>
            <w:tcW w:w="4929" w:type="dxa"/>
            <w:tcBorders>
              <w:top w:val="single" w:sz="4" w:space="0" w:color="auto"/>
              <w:left w:val="single" w:sz="4" w:space="0" w:color="auto"/>
              <w:bottom w:val="single" w:sz="4" w:space="0" w:color="auto"/>
              <w:right w:val="single" w:sz="4" w:space="0" w:color="auto"/>
            </w:tcBorders>
            <w:hideMark/>
          </w:tcPr>
          <w:p w:rsidR="00E50791" w:rsidRDefault="00E50791">
            <w:r>
              <w:rPr>
                <w:i/>
                <w:iCs/>
              </w:rPr>
              <w:t>Нравственно-этическая ориентация</w:t>
            </w:r>
          </w:p>
        </w:tc>
      </w:tr>
      <w:tr w:rsidR="00E50791" w:rsidTr="00E50791">
        <w:tc>
          <w:tcPr>
            <w:tcW w:w="4928" w:type="dxa"/>
            <w:tcBorders>
              <w:top w:val="single" w:sz="4" w:space="0" w:color="auto"/>
              <w:left w:val="single" w:sz="4" w:space="0" w:color="auto"/>
              <w:bottom w:val="single" w:sz="4" w:space="0" w:color="auto"/>
              <w:right w:val="single" w:sz="4" w:space="0" w:color="auto"/>
            </w:tcBorders>
            <w:hideMark/>
          </w:tcPr>
          <w:p w:rsidR="00E50791" w:rsidRDefault="00E50791">
            <w:r>
              <w:t>- готовность и способность обучающихся к саморазвитию;</w:t>
            </w:r>
          </w:p>
          <w:p w:rsidR="00E50791" w:rsidRDefault="00E50791">
            <w:r>
              <w:t>- внутренняя позиция обучающегося 5 класса на основе положительного отношения к лицею;</w:t>
            </w:r>
          </w:p>
          <w:p w:rsidR="00E50791" w:rsidRDefault="00E50791">
            <w:r>
              <w:t>- самостоятельность и личная ответственность за свои поступки, установка на здоровый образ жизни;</w:t>
            </w:r>
          </w:p>
          <w:p w:rsidR="00E50791" w:rsidRDefault="00E50791">
            <w: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E50791" w:rsidRDefault="00E50791">
            <w:r>
              <w:t>- гражданская идентичность в форме осознания «Я» как гражданина России, чувства сопричастности и гордости за свою Родину, народ и историю;</w:t>
            </w:r>
          </w:p>
          <w:p w:rsidR="00E50791" w:rsidRDefault="00E50791">
            <w:r>
              <w:t>- осознание ответственности человека за общее благополучие;</w:t>
            </w:r>
          </w:p>
          <w:p w:rsidR="00E50791" w:rsidRDefault="00E50791">
            <w:r>
              <w:t>- осознание своей этнической принадлежности;</w:t>
            </w:r>
          </w:p>
          <w:p w:rsidR="00E50791" w:rsidRDefault="00E50791">
            <w:r>
              <w:rPr>
                <w:i/>
              </w:rPr>
              <w:t xml:space="preserve">- </w:t>
            </w:r>
            <w:r>
              <w:t>социальная компетентность как готовность к решению моральных дилемм, устойчивое следование в поведении социальным нормам;</w:t>
            </w:r>
          </w:p>
          <w:p w:rsidR="00E50791" w:rsidRDefault="00E50791">
            <w:r>
              <w:t>- начальные навыки адаптации в динамично изменяющемся  мире</w:t>
            </w:r>
          </w:p>
        </w:tc>
        <w:tc>
          <w:tcPr>
            <w:tcW w:w="4929" w:type="dxa"/>
            <w:tcBorders>
              <w:top w:val="single" w:sz="4" w:space="0" w:color="auto"/>
              <w:left w:val="single" w:sz="4" w:space="0" w:color="auto"/>
              <w:bottom w:val="single" w:sz="4" w:space="0" w:color="auto"/>
              <w:right w:val="single" w:sz="4" w:space="0" w:color="auto"/>
            </w:tcBorders>
          </w:tcPr>
          <w:p w:rsidR="00E50791" w:rsidRDefault="00E50791">
            <w:r>
              <w:t>мотивация учебной деятельности (социальная, учебно-познавательная и внешняя);</w:t>
            </w:r>
          </w:p>
          <w:p w:rsidR="00E50791" w:rsidRDefault="00E50791">
            <w:r>
              <w:t>- самооценка на основе критериев успешности учебной деятельности;</w:t>
            </w:r>
          </w:p>
          <w:p w:rsidR="00E50791" w:rsidRDefault="00E50791">
            <w:r>
              <w:t>- целостный, социально ориентированный взгляд на мир в единстве и разнообразии природы, народов, культур и религий;</w:t>
            </w:r>
          </w:p>
          <w:p w:rsidR="00E50791" w:rsidRDefault="00E50791">
            <w:r>
              <w:t>- эмпатия как понимание чувств других людей и сопереживание им.</w:t>
            </w:r>
          </w:p>
          <w:p w:rsidR="00E50791" w:rsidRDefault="00E50791">
            <w:pPr>
              <w:rPr>
                <w:i/>
              </w:rPr>
            </w:pP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r>
              <w:t xml:space="preserve">- уважительное отношение к иному мнению, истории и культуре других народов; </w:t>
            </w:r>
          </w:p>
          <w:p w:rsidR="00E50791" w:rsidRDefault="00E50791">
            <w:r>
              <w:t>- навыки сотрудничества в разных ситуациях, умение не создавать конфликты и находить выходы из спорных ситуаций;</w:t>
            </w:r>
          </w:p>
          <w:p w:rsidR="00E50791" w:rsidRDefault="00E50791">
            <w:r>
              <w:t xml:space="preserve">- эстетические потребности, ценности и чувства; </w:t>
            </w:r>
          </w:p>
          <w:p w:rsidR="00E50791" w:rsidRDefault="00E50791">
            <w:r>
              <w:t>- этические чувства, прежде всего доброжелательность и эмоционально-нравственная отзывчивость;</w:t>
            </w:r>
          </w:p>
          <w:p w:rsidR="00E50791" w:rsidRDefault="00E50791">
            <w:pPr>
              <w:rPr>
                <w:i/>
              </w:rPr>
            </w:pPr>
            <w:r>
              <w:t>- гуманистические и демократические ценности  многонационального российского общества</w:t>
            </w:r>
            <w:r>
              <w:rPr>
                <w:i/>
              </w:rPr>
              <w:t>.</w:t>
            </w:r>
          </w:p>
          <w:p w:rsidR="00E50791" w:rsidRDefault="00E50791"/>
        </w:tc>
      </w:tr>
    </w:tbl>
    <w:p w:rsidR="00E50791" w:rsidRDefault="00E50791" w:rsidP="00E50791">
      <w:pPr>
        <w:rPr>
          <w:iCs/>
        </w:rPr>
      </w:pPr>
    </w:p>
    <w:p w:rsidR="00E50791" w:rsidRDefault="00E50791" w:rsidP="00E50791">
      <w:pPr>
        <w:rPr>
          <w:b/>
        </w:rPr>
      </w:pPr>
      <w:r>
        <w:rPr>
          <w:b/>
        </w:rPr>
        <w:t>Оценка личностных результатов</w:t>
      </w:r>
    </w:p>
    <w:p w:rsidR="00E50791" w:rsidRDefault="00E50791" w:rsidP="00E50791"/>
    <w:tbl>
      <w:tblPr>
        <w:tblW w:w="4900" w:type="pct"/>
        <w:tblCellMar>
          <w:left w:w="0" w:type="dxa"/>
          <w:right w:w="0" w:type="dxa"/>
        </w:tblCellMar>
        <w:tblLook w:val="04A0" w:firstRow="1" w:lastRow="0" w:firstColumn="1" w:lastColumn="0" w:noHBand="0" w:noVBand="1"/>
      </w:tblPr>
      <w:tblGrid>
        <w:gridCol w:w="4101"/>
        <w:gridCol w:w="4560"/>
        <w:gridCol w:w="6641"/>
      </w:tblGrid>
      <w:tr w:rsidR="00E50791" w:rsidTr="00E50791">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1" w:rsidRDefault="00E50791">
            <w:r>
              <w:rPr>
                <w:bCs/>
                <w:iCs/>
              </w:rPr>
              <w:t>Методы контроля</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791" w:rsidRDefault="00E50791">
            <w:r>
              <w:rPr>
                <w:bCs/>
              </w:rPr>
              <w:t>Формы контроля</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791" w:rsidRDefault="00E50791">
            <w:r>
              <w:rPr>
                <w:bCs/>
              </w:rPr>
              <w:t>Инструментарий контроля</w:t>
            </w:r>
          </w:p>
        </w:tc>
      </w:tr>
      <w:tr w:rsidR="00E50791" w:rsidTr="00E50791">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791" w:rsidRDefault="00E50791">
            <w:r>
              <w:rPr>
                <w:bCs/>
                <w:iCs/>
              </w:rPr>
              <w:t>Наблюдение, планирование, проектирование, портфолио</w:t>
            </w:r>
          </w:p>
        </w:tc>
        <w:tc>
          <w:tcPr>
            <w:tcW w:w="1490" w:type="pct"/>
            <w:tcBorders>
              <w:top w:val="nil"/>
              <w:left w:val="nil"/>
              <w:bottom w:val="single" w:sz="8" w:space="0" w:color="auto"/>
              <w:right w:val="single" w:sz="8" w:space="0" w:color="auto"/>
            </w:tcBorders>
            <w:tcMar>
              <w:top w:w="0" w:type="dxa"/>
              <w:left w:w="108" w:type="dxa"/>
              <w:bottom w:w="0" w:type="dxa"/>
              <w:right w:w="108" w:type="dxa"/>
            </w:tcMar>
          </w:tcPr>
          <w:p w:rsidR="00E50791" w:rsidRDefault="00E50791">
            <w:r>
              <w:t>Устный, письменный, групповой, индивидуальный, фронтальный, неперсонифицированный, мониторинг, зачет, защита творческих работ, конкурсы, соревнования, сдача нормативов</w:t>
            </w:r>
          </w:p>
          <w:p w:rsidR="00E50791" w:rsidRDefault="00E50791"/>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50791" w:rsidRDefault="00E50791">
            <w:r>
              <w:t>Анкета, тест, опросник, карты мониторинга, лист самооценки, рефлексивный дневник</w:t>
            </w:r>
          </w:p>
        </w:tc>
      </w:tr>
    </w:tbl>
    <w:p w:rsidR="00E50791" w:rsidRDefault="00E50791" w:rsidP="00E50791">
      <w:pPr>
        <w:rPr>
          <w:iCs/>
        </w:rPr>
      </w:pPr>
    </w:p>
    <w:p w:rsidR="00E50791" w:rsidRDefault="00E50791" w:rsidP="00635F54">
      <w:pPr>
        <w:jc w:val="center"/>
        <w:rPr>
          <w:b/>
          <w:iCs/>
        </w:rPr>
      </w:pPr>
      <w:r>
        <w:rPr>
          <w:b/>
          <w:iCs/>
        </w:rPr>
        <w:t xml:space="preserve">Планируемые метапредметные результаты (5 </w:t>
      </w:r>
      <w:r w:rsidR="00BE0471">
        <w:rPr>
          <w:b/>
          <w:iCs/>
        </w:rPr>
        <w:t>-</w:t>
      </w:r>
      <w:r w:rsidR="00993BEF">
        <w:rPr>
          <w:b/>
          <w:iCs/>
        </w:rPr>
        <w:t>8</w:t>
      </w:r>
      <w:r>
        <w:rPr>
          <w:b/>
          <w:iCs/>
        </w:rPr>
        <w:t>класс)</w:t>
      </w:r>
    </w:p>
    <w:p w:rsidR="00E50791" w:rsidRDefault="00E50791" w:rsidP="00E5079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Регулятивные универсальные учебные действия</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Познавательные универсальные учебные действия</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Коммуникативные универсальные учебные действия</w:t>
            </w:r>
          </w:p>
          <w:p w:rsidR="00E50791" w:rsidRDefault="00E50791"/>
        </w:tc>
      </w:tr>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Cs/>
              </w:rPr>
            </w:pPr>
            <w:r>
              <w:rPr>
                <w:iCs/>
              </w:rPr>
              <w:t xml:space="preserve">Целеполагание: </w:t>
            </w:r>
          </w:p>
          <w:p w:rsidR="00E50791" w:rsidRDefault="00E50791">
            <w:pPr>
              <w:rPr>
                <w:i/>
              </w:rPr>
            </w:pPr>
            <w:r>
              <w:rPr>
                <w:i/>
              </w:rPr>
              <w:t>- формулировать и удерживать учебную задачу;</w:t>
            </w:r>
          </w:p>
          <w:p w:rsidR="00E50791" w:rsidRDefault="00E50791">
            <w:r>
              <w:t>- преобразовывать практическую задачу в познавательную;</w:t>
            </w:r>
          </w:p>
          <w:p w:rsidR="00E50791" w:rsidRDefault="00E50791">
            <w:pPr>
              <w:rPr>
                <w:i/>
                <w:iCs/>
              </w:rPr>
            </w:pPr>
            <w:r>
              <w:t>- ставить новые учебные задачи в сотрудничестве с педагогом.</w:t>
            </w:r>
          </w:p>
          <w:p w:rsidR="00E50791" w:rsidRDefault="00E50791"/>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 xml:space="preserve">Общеучебные: </w:t>
            </w:r>
          </w:p>
          <w:p w:rsidR="00E50791" w:rsidRDefault="00E50791">
            <w:pPr>
              <w:rPr>
                <w:iCs/>
              </w:rPr>
            </w:pPr>
            <w:r>
              <w:rPr>
                <w:iCs/>
              </w:rPr>
              <w:t>-самостоятельно выделять и формулировать познавательную цель;</w:t>
            </w:r>
          </w:p>
          <w:p w:rsidR="00E50791" w:rsidRDefault="00E50791">
            <w:r>
              <w:rPr>
                <w:iCs/>
              </w:rPr>
              <w:t xml:space="preserve">- использовать  </w:t>
            </w:r>
            <w:r>
              <w:t>общие приёмы решения задач;</w:t>
            </w:r>
          </w:p>
          <w:p w:rsidR="00E50791" w:rsidRDefault="00E50791">
            <w:r>
              <w:t>- применять правила и пользоваться инструкциями и освоенным закономерностями;</w:t>
            </w:r>
          </w:p>
          <w:p w:rsidR="00E50791" w:rsidRDefault="00E50791">
            <w:r>
              <w:t>- ориентироваться в разнообразии способов решения задач;</w:t>
            </w:r>
          </w:p>
          <w:p w:rsidR="00E50791" w:rsidRDefault="00E50791">
            <w:pPr>
              <w:rPr>
                <w:i/>
              </w:rPr>
            </w:pPr>
            <w:r>
              <w:rPr>
                <w:i/>
              </w:rPr>
              <w:t>- выбирать наиболее эффективные способы решения задач;</w:t>
            </w:r>
          </w:p>
          <w:p w:rsidR="00E50791" w:rsidRDefault="00E50791">
            <w:pPr>
              <w:rPr>
                <w:iCs/>
              </w:rPr>
            </w:pPr>
            <w:r>
              <w:rPr>
                <w:iCs/>
              </w:rPr>
              <w:t xml:space="preserve">- осуществлять рефлексию способов и условий действий, </w:t>
            </w:r>
          </w:p>
          <w:p w:rsidR="00E50791" w:rsidRDefault="00E50791">
            <w:pPr>
              <w:rPr>
                <w:iCs/>
              </w:rPr>
            </w:pPr>
            <w:r>
              <w:rPr>
                <w:iCs/>
              </w:rPr>
              <w:t>- контролировать и оценивать процесс и результат деятельности;</w:t>
            </w:r>
          </w:p>
          <w:p w:rsidR="00E50791" w:rsidRDefault="00E50791">
            <w:pPr>
              <w:rPr>
                <w:iCs/>
              </w:rPr>
            </w:pPr>
            <w:r>
              <w:rPr>
                <w:iCs/>
              </w:rPr>
              <w:t>- ставить,  формулировать и решать проблемы;</w:t>
            </w:r>
          </w:p>
          <w:p w:rsidR="00E50791" w:rsidRDefault="00E50791">
            <w:pPr>
              <w:rPr>
                <w:iCs/>
              </w:rPr>
            </w:pPr>
            <w:r>
              <w:rPr>
                <w:iCs/>
              </w:rPr>
              <w:t>- самостоятельно создавать алгоритмы деятельности при решении проблем различного характера;</w:t>
            </w:r>
          </w:p>
          <w:p w:rsidR="00E50791" w:rsidRDefault="00E50791">
            <w:r>
              <w:rPr>
                <w:i/>
              </w:rPr>
              <w:lastRenderedPageBreak/>
              <w:t xml:space="preserve">- </w:t>
            </w:r>
            <w:r>
              <w:t>осознанно и произвольно строить сообщения в устной и письменной форме, в том числе творческого и исследовательского характера;</w:t>
            </w:r>
          </w:p>
          <w:p w:rsidR="00E50791" w:rsidRDefault="00E50791">
            <w:pPr>
              <w:rPr>
                <w:iCs/>
              </w:rPr>
            </w:pPr>
            <w:r>
              <w:t xml:space="preserve">- осуществлять </w:t>
            </w:r>
            <w:r>
              <w:rPr>
                <w:iCs/>
              </w:rPr>
              <w:t>смысловое чтение;</w:t>
            </w:r>
          </w:p>
          <w:p w:rsidR="00E50791" w:rsidRDefault="00E50791">
            <w:pPr>
              <w:rPr>
                <w:iCs/>
              </w:rPr>
            </w:pPr>
            <w:r>
              <w:rPr>
                <w:iCs/>
              </w:rPr>
              <w:t>- выбирать вид чтения в зависимости от цели;</w:t>
            </w:r>
          </w:p>
          <w:p w:rsidR="00E50791" w:rsidRDefault="00E50791">
            <w:pPr>
              <w:rPr>
                <w:iCs/>
              </w:rPr>
            </w:pPr>
            <w:r>
              <w:rPr>
                <w:iCs/>
              </w:rPr>
              <w:t>- узнавать, называть и определять объекты и явления окружающей действительности в соответствии с содержанием учебных предметов</w:t>
            </w:r>
          </w:p>
          <w:p w:rsidR="00E50791" w:rsidRDefault="00E50791"/>
        </w:tc>
        <w:tc>
          <w:tcPr>
            <w:tcW w:w="4929" w:type="dxa"/>
            <w:tcBorders>
              <w:top w:val="single" w:sz="4" w:space="0" w:color="auto"/>
              <w:left w:val="single" w:sz="4" w:space="0" w:color="auto"/>
              <w:bottom w:val="single" w:sz="4" w:space="0" w:color="auto"/>
              <w:right w:val="single" w:sz="4" w:space="0" w:color="auto"/>
            </w:tcBorders>
            <w:hideMark/>
          </w:tcPr>
          <w:p w:rsidR="00E50791" w:rsidRDefault="00E50791">
            <w:pPr>
              <w:rPr>
                <w:iCs/>
              </w:rPr>
            </w:pPr>
            <w:r>
              <w:rPr>
                <w:i/>
                <w:iCs/>
              </w:rPr>
              <w:lastRenderedPageBreak/>
              <w:t>Инициативное сотрудничество</w:t>
            </w:r>
            <w:r>
              <w:rPr>
                <w:iCs/>
              </w:rPr>
              <w:t>:</w:t>
            </w:r>
          </w:p>
          <w:p w:rsidR="00E50791" w:rsidRDefault="00E50791">
            <w:r>
              <w:t>- ставить вопросы; обращаться за помощью; формулировать свои затруднения;</w:t>
            </w:r>
          </w:p>
          <w:p w:rsidR="00E50791" w:rsidRDefault="00E50791">
            <w:r>
              <w:t xml:space="preserve">- предлагать помощь и сотрудничество; </w:t>
            </w:r>
          </w:p>
          <w:p w:rsidR="00E50791" w:rsidRDefault="00E50791">
            <w:r>
              <w:t>- проявлять активность во взаимодействии для решения коммуникативных и познавательных задач</w:t>
            </w:r>
          </w:p>
        </w:tc>
      </w:tr>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lastRenderedPageBreak/>
              <w:t xml:space="preserve">Планирование: </w:t>
            </w:r>
          </w:p>
          <w:p w:rsidR="00E50791" w:rsidRDefault="00E50791">
            <w:r>
              <w:rPr>
                <w:b/>
                <w:iCs/>
              </w:rPr>
              <w:t xml:space="preserve">- </w:t>
            </w:r>
            <w:r>
              <w:rPr>
                <w:iCs/>
              </w:rPr>
              <w:t>применя</w:t>
            </w:r>
            <w:r>
              <w:t>ть установленные правила в планировании способа решения;</w:t>
            </w:r>
          </w:p>
          <w:p w:rsidR="00E50791" w:rsidRDefault="00E50791">
            <w:r>
              <w:t>- выбирать действия в соответствии с поставленной задачей и условиями её реализации;</w:t>
            </w:r>
          </w:p>
          <w:p w:rsidR="00E50791" w:rsidRDefault="00E50791">
            <w:pPr>
              <w:rPr>
                <w:iCs/>
              </w:rPr>
            </w:pPr>
            <w:r>
              <w:t>-</w:t>
            </w:r>
            <w:r>
              <w:rPr>
                <w:iCs/>
              </w:rPr>
              <w:t xml:space="preserve"> определять последовательность промежуточных целей и соответствующих им действий с учетом конечного результата; </w:t>
            </w:r>
          </w:p>
          <w:p w:rsidR="00E50791" w:rsidRDefault="00E50791">
            <w:pPr>
              <w:rPr>
                <w:iCs/>
              </w:rPr>
            </w:pPr>
            <w:r>
              <w:rPr>
                <w:iCs/>
              </w:rPr>
              <w:t>- составлять план и последовательность действий;</w:t>
            </w:r>
          </w:p>
          <w:p w:rsidR="00E50791" w:rsidRDefault="00E50791">
            <w:r>
              <w:rPr>
                <w:i/>
              </w:rPr>
              <w:t xml:space="preserve">- </w:t>
            </w:r>
            <w:r>
              <w:t>адекватно использовать речь для планирования и регуляции своей деятельности.</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 xml:space="preserve">Знаково-символические: </w:t>
            </w:r>
          </w:p>
          <w:p w:rsidR="00E50791" w:rsidRDefault="00E50791">
            <w:r>
              <w:rPr>
                <w:i/>
              </w:rPr>
              <w:t xml:space="preserve">- </w:t>
            </w:r>
            <w:r>
              <w:t>использовать знаково-символические средства, в том числе модели и схемы для решения задач;</w:t>
            </w:r>
          </w:p>
          <w:p w:rsidR="00E50791" w:rsidRDefault="00E50791">
            <w:r>
              <w:t>- создавать и преобразовывать модели и схемы для решения задач;</w:t>
            </w:r>
          </w:p>
          <w:p w:rsidR="00E50791" w:rsidRDefault="00E50791">
            <w:pPr>
              <w:rPr>
                <w:iCs/>
              </w:rPr>
            </w:pPr>
            <w:r>
              <w:t>- моделировать, т.е. выделять и обобщенно фиксировать существенные признаки объектов с целью решения конкретных задач</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Взаимодействие:</w:t>
            </w:r>
          </w:p>
          <w:p w:rsidR="00E50791" w:rsidRDefault="00E50791">
            <w:r>
              <w:rPr>
                <w:i/>
              </w:rPr>
              <w:t xml:space="preserve">- </w:t>
            </w:r>
            <w:r>
              <w:t xml:space="preserve">формулировать собственное мнение и позицию; задавать вопросы; </w:t>
            </w:r>
          </w:p>
          <w:p w:rsidR="00E50791" w:rsidRDefault="00E50791">
            <w:r>
              <w:t>- оформлять свою мысль в форме стандартных продуктов письменной коммуникации сложной структуры;</w:t>
            </w:r>
          </w:p>
          <w:p w:rsidR="00E50791" w:rsidRDefault="00E50791">
            <w:r>
              <w:t xml:space="preserve">- строить понятные для партнёра высказывания;  </w:t>
            </w:r>
          </w:p>
          <w:p w:rsidR="00E50791" w:rsidRDefault="00E50791">
            <w:r>
              <w:t xml:space="preserve">- строить монологичное высказывание, определять жанр и структуру своего выступления в соответствии с заданной целью коммуникации и целевой аудиторией; </w:t>
            </w:r>
          </w:p>
          <w:p w:rsidR="00E50791" w:rsidRDefault="00E50791">
            <w:r>
              <w:t>- высказывать свое мнение (суждение) и запрашивать мнение партнера в рамках диалога;</w:t>
            </w:r>
          </w:p>
          <w:p w:rsidR="00E50791" w:rsidRDefault="00E50791">
            <w:r>
              <w:t>- использовать вербальные и невербальные средства, наглядные материалы;</w:t>
            </w:r>
          </w:p>
          <w:p w:rsidR="00E50791" w:rsidRDefault="00E50791">
            <w:r>
              <w:t>- умеет самостоятельно договариваться о правилах и вопросах для обсуждения в соответствии с поставленной перед группой задачей.</w:t>
            </w:r>
          </w:p>
          <w:p w:rsidR="00E50791" w:rsidRDefault="00E50791"/>
        </w:tc>
      </w:tr>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Осуществление учебных действий:</w:t>
            </w:r>
          </w:p>
          <w:p w:rsidR="00E50791" w:rsidRDefault="00E50791">
            <w:pPr>
              <w:rPr>
                <w:iCs/>
              </w:rPr>
            </w:pPr>
            <w:r>
              <w:rPr>
                <w:iCs/>
              </w:rPr>
              <w:t>- выполнять учебные действия в материализованной, гипермедийной, речевой и умственной формах;</w:t>
            </w:r>
          </w:p>
          <w:p w:rsidR="00E50791" w:rsidRDefault="00E50791">
            <w:pPr>
              <w:rPr>
                <w:i/>
              </w:rPr>
            </w:pPr>
            <w:r>
              <w:rPr>
                <w:i/>
              </w:rPr>
              <w:lastRenderedPageBreak/>
              <w:t xml:space="preserve">- </w:t>
            </w:r>
            <w:r>
              <w:t>использовать речь для регуляции своего действия</w:t>
            </w:r>
            <w:r>
              <w:rPr>
                <w:i/>
              </w:rPr>
              <w:t>.</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lastRenderedPageBreak/>
              <w:t>Информационные:</w:t>
            </w:r>
          </w:p>
          <w:p w:rsidR="00E50791" w:rsidRDefault="00E50791">
            <w:r>
              <w:rPr>
                <w:b/>
              </w:rPr>
              <w:t xml:space="preserve">- </w:t>
            </w:r>
            <w:r>
              <w:t xml:space="preserve">поиск и выделение необходимой информации из различных источников в разных формах (текст, рисунок, таблица, </w:t>
            </w:r>
            <w:r>
              <w:lastRenderedPageBreak/>
              <w:t>диаграмма, схема);</w:t>
            </w:r>
          </w:p>
          <w:p w:rsidR="00E50791" w:rsidRDefault="00E50791">
            <w:r>
              <w:t>- сбор информации (</w:t>
            </w:r>
            <w:r>
              <w:rPr>
                <w:iCs/>
              </w:rPr>
              <w:t>извлечение необходимой информации из различных источников</w:t>
            </w:r>
            <w:r>
              <w:t>; дополнение таблиц новыми данными;</w:t>
            </w:r>
          </w:p>
          <w:p w:rsidR="00E50791" w:rsidRDefault="00E50791">
            <w:pPr>
              <w:rPr>
                <w:i/>
              </w:rPr>
            </w:pPr>
            <w:r>
              <w:t>- обработка информации (</w:t>
            </w:r>
            <w:r>
              <w:rPr>
                <w:iCs/>
              </w:rPr>
              <w:t>определение основной и второстепенной информации)</w:t>
            </w:r>
            <w:r>
              <w:t>;</w:t>
            </w:r>
            <w:r>
              <w:rPr>
                <w:i/>
              </w:rPr>
              <w:t xml:space="preserve"> </w:t>
            </w:r>
          </w:p>
          <w:p w:rsidR="00E50791" w:rsidRDefault="00E50791">
            <w:r>
              <w:t>- запись, фиксация информации об окружающем мире, в том числе с помощью  ИКТ, заполнение предложенных схем с опорой на прочитанный текст;</w:t>
            </w:r>
          </w:p>
          <w:p w:rsidR="00E50791" w:rsidRDefault="00E50791">
            <w:r>
              <w:t>- анализ информации;</w:t>
            </w:r>
          </w:p>
          <w:p w:rsidR="00E50791" w:rsidRDefault="00E50791">
            <w:r>
              <w:t>- передача информации (устным, письменным, цифровым способами);</w:t>
            </w:r>
          </w:p>
          <w:p w:rsidR="00E50791" w:rsidRDefault="00E50791">
            <w:pPr>
              <w:rPr>
                <w:i/>
              </w:rPr>
            </w:pPr>
            <w:r>
              <w:t xml:space="preserve">- интерпретация информации (структурировать; переводить сплошной текст в таблицу, презентовать полученную информацию, </w:t>
            </w:r>
            <w:r>
              <w:rPr>
                <w:i/>
              </w:rPr>
              <w:t>в том числе с помощью  ИКТ);</w:t>
            </w:r>
          </w:p>
          <w:p w:rsidR="00E50791" w:rsidRDefault="00E50791">
            <w:r>
              <w:t>- применение и представление  информации;</w:t>
            </w:r>
          </w:p>
          <w:p w:rsidR="00E50791" w:rsidRDefault="00E50791">
            <w:pPr>
              <w:rPr>
                <w:iCs/>
              </w:rPr>
            </w:pPr>
            <w:r>
              <w:t>- оценка информации</w:t>
            </w:r>
            <w:r>
              <w:rPr>
                <w:b/>
              </w:rPr>
              <w:t xml:space="preserve"> (</w:t>
            </w:r>
            <w:r>
              <w:t>критическая оценка, оценка достоверности).</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r>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lastRenderedPageBreak/>
              <w:t xml:space="preserve">Прогнозирование: </w:t>
            </w:r>
          </w:p>
          <w:p w:rsidR="00E50791" w:rsidRDefault="00E50791">
            <w:pPr>
              <w:rPr>
                <w:i/>
              </w:rPr>
            </w:pPr>
            <w:r>
              <w:rPr>
                <w:i/>
              </w:rPr>
              <w:t xml:space="preserve">- </w:t>
            </w:r>
            <w:r>
              <w:t>предвосхищать результат</w:t>
            </w:r>
            <w:r>
              <w:rPr>
                <w:i/>
              </w:rPr>
              <w:t>;</w:t>
            </w:r>
          </w:p>
          <w:p w:rsidR="00E50791" w:rsidRDefault="00E50791">
            <w:pPr>
              <w:rPr>
                <w:iCs/>
              </w:rPr>
            </w:pPr>
            <w:r>
              <w:rPr>
                <w:iCs/>
              </w:rPr>
              <w:t>- предвидеть уровень усвоения знаний, его временных характеристик;</w:t>
            </w:r>
          </w:p>
          <w:p w:rsidR="00E50791" w:rsidRDefault="00E50791">
            <w:pPr>
              <w:rPr>
                <w:i/>
                <w:iCs/>
              </w:rPr>
            </w:pPr>
            <w:r>
              <w:rPr>
                <w:iCs/>
              </w:rPr>
              <w:t>- предвидеть возможности получения конкретного результата при решении задачи</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t>Логические:</w:t>
            </w:r>
          </w:p>
          <w:p w:rsidR="00E50791" w:rsidRDefault="00E50791">
            <w:r>
              <w:rPr>
                <w:b/>
              </w:rPr>
              <w:t xml:space="preserve">- </w:t>
            </w:r>
            <w:r>
              <w:t>подведение под понятие на основе распознавания объектов, выделения существенных признаков;</w:t>
            </w:r>
          </w:p>
          <w:p w:rsidR="00E50791" w:rsidRDefault="00E50791">
            <w:r>
              <w:t>- подведение под правило;</w:t>
            </w:r>
          </w:p>
          <w:p w:rsidR="00E50791" w:rsidRDefault="00E50791">
            <w:r>
              <w:t xml:space="preserve">- анализ; синтез;  сравнение; </w:t>
            </w:r>
          </w:p>
          <w:p w:rsidR="00E50791" w:rsidRDefault="00E50791">
            <w:r>
              <w:t xml:space="preserve">- классификация по заданным критериям; установление аналогий; </w:t>
            </w:r>
          </w:p>
          <w:p w:rsidR="00E50791" w:rsidRDefault="00E50791">
            <w:r>
              <w:t xml:space="preserve">- установление причинно-следственных связей; </w:t>
            </w:r>
          </w:p>
          <w:p w:rsidR="00E50791" w:rsidRDefault="00E50791">
            <w:r>
              <w:t>- построение рассуждения; обобщение.</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r>
      <w:tr w:rsidR="00E50791" w:rsidTr="00E50791">
        <w:tc>
          <w:tcPr>
            <w:tcW w:w="4928" w:type="dxa"/>
            <w:tcBorders>
              <w:top w:val="single" w:sz="4" w:space="0" w:color="auto"/>
              <w:left w:val="single" w:sz="4" w:space="0" w:color="auto"/>
              <w:bottom w:val="single" w:sz="4" w:space="0" w:color="auto"/>
              <w:right w:val="single" w:sz="4" w:space="0" w:color="auto"/>
            </w:tcBorders>
            <w:hideMark/>
          </w:tcPr>
          <w:p w:rsidR="00E50791" w:rsidRDefault="00E50791">
            <w:pPr>
              <w:rPr>
                <w:iCs/>
              </w:rPr>
            </w:pPr>
            <w:r>
              <w:rPr>
                <w:i/>
                <w:iCs/>
              </w:rPr>
              <w:t>Контроль и самоконтроль</w:t>
            </w:r>
            <w:r>
              <w:rPr>
                <w:iCs/>
              </w:rPr>
              <w:t>:</w:t>
            </w:r>
          </w:p>
          <w:p w:rsidR="00E50791" w:rsidRDefault="00E50791">
            <w:r>
              <w:rPr>
                <w:i/>
              </w:rPr>
              <w:t xml:space="preserve">- </w:t>
            </w:r>
            <w:r>
              <w:t>сличать способ действия и его результат с заданным эталоном с целью обнаружения отклонений и отличий от эталона;</w:t>
            </w:r>
          </w:p>
          <w:p w:rsidR="00E50791" w:rsidRDefault="00E50791">
            <w:r>
              <w:lastRenderedPageBreak/>
              <w:t>- различать способ и результат действия;</w:t>
            </w:r>
          </w:p>
          <w:p w:rsidR="00E50791" w:rsidRDefault="00E50791">
            <w:r>
              <w:rPr>
                <w:b/>
              </w:rPr>
              <w:t>-</w:t>
            </w:r>
            <w:r>
              <w:t xml:space="preserve"> использовать установленные правила в контроле способа решения;</w:t>
            </w:r>
          </w:p>
          <w:p w:rsidR="00E50791" w:rsidRDefault="00E50791">
            <w:r>
              <w:t xml:space="preserve">- осуществлять итоговый и пошаговый контроль по результату; </w:t>
            </w:r>
          </w:p>
          <w:p w:rsidR="00E50791" w:rsidRDefault="00E50791">
            <w:r>
              <w:t>- осуществлять констатирующий и прогнозирующий  контроль по результату и по способу действия</w:t>
            </w:r>
          </w:p>
        </w:tc>
        <w:tc>
          <w:tcPr>
            <w:tcW w:w="4929" w:type="dxa"/>
            <w:tcBorders>
              <w:top w:val="single" w:sz="4" w:space="0" w:color="auto"/>
              <w:left w:val="single" w:sz="4" w:space="0" w:color="auto"/>
              <w:bottom w:val="single" w:sz="4" w:space="0" w:color="auto"/>
              <w:right w:val="single" w:sz="4" w:space="0" w:color="auto"/>
            </w:tcBorders>
          </w:tcPr>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r>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
                <w:iCs/>
              </w:rPr>
            </w:pPr>
            <w:r>
              <w:rPr>
                <w:i/>
                <w:iCs/>
              </w:rPr>
              <w:lastRenderedPageBreak/>
              <w:t>Коррекция:</w:t>
            </w:r>
          </w:p>
          <w:p w:rsidR="00E50791" w:rsidRDefault="00E50791">
            <w:pPr>
              <w:rPr>
                <w:b/>
              </w:rPr>
            </w:pPr>
            <w:r>
              <w:rPr>
                <w:iCs/>
              </w:rPr>
              <w:t xml:space="preserve">- </w:t>
            </w:r>
            <w:r>
              <w:t>вносить необходимые коррективы в действие после его завершения на основе его оценки и учёта сделанных ошибок;</w:t>
            </w:r>
            <w:r>
              <w:rPr>
                <w:b/>
              </w:rPr>
              <w:t xml:space="preserve"> </w:t>
            </w:r>
          </w:p>
          <w:p w:rsidR="00E50791" w:rsidRDefault="00E50791">
            <w:r>
              <w:rPr>
                <w:b/>
              </w:rPr>
              <w:t xml:space="preserve">- </w:t>
            </w:r>
            <w:r>
              <w:t>адекватно воспринимать предложения учителей, товарищей, родителей и других людей по исправлению допущенных ошибок;</w:t>
            </w:r>
          </w:p>
          <w:p w:rsidR="00E50791" w:rsidRDefault="00E50791">
            <w:pPr>
              <w:rPr>
                <w:i/>
                <w:iCs/>
              </w:rPr>
            </w:pPr>
            <w:r>
              <w:rPr>
                <w:iCs/>
              </w:rPr>
              <w:t>- вносить необходимые дополнения и изменения в план и способ действия в случае расхождения эталона, реального действия и его результата.</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r>
      <w:tr w:rsidR="00E50791" w:rsidTr="00E50791">
        <w:tc>
          <w:tcPr>
            <w:tcW w:w="4928" w:type="dxa"/>
            <w:tcBorders>
              <w:top w:val="single" w:sz="4" w:space="0" w:color="auto"/>
              <w:left w:val="single" w:sz="4" w:space="0" w:color="auto"/>
              <w:bottom w:val="single" w:sz="4" w:space="0" w:color="auto"/>
              <w:right w:val="single" w:sz="4" w:space="0" w:color="auto"/>
            </w:tcBorders>
          </w:tcPr>
          <w:p w:rsidR="00E50791" w:rsidRDefault="00E50791">
            <w:pPr>
              <w:rPr>
                <w:i/>
                <w:iCs/>
              </w:rPr>
            </w:pPr>
          </w:p>
          <w:p w:rsidR="00E50791" w:rsidRDefault="00E50791">
            <w:pPr>
              <w:rPr>
                <w:i/>
                <w:iCs/>
              </w:rPr>
            </w:pPr>
            <w:r>
              <w:rPr>
                <w:i/>
                <w:iCs/>
              </w:rPr>
              <w:t>Оценка:</w:t>
            </w:r>
          </w:p>
          <w:p w:rsidR="00E50791" w:rsidRDefault="00E50791">
            <w:pPr>
              <w:rPr>
                <w:iCs/>
              </w:rPr>
            </w:pPr>
            <w:r>
              <w:rPr>
                <w:b/>
                <w:iCs/>
              </w:rPr>
              <w:t xml:space="preserve">- </w:t>
            </w:r>
            <w:r>
              <w:rPr>
                <w:iCs/>
              </w:rPr>
              <w:t>выделять и формулировать то, что усвоено и что нужно усвоить, определять качество и уровень усвоения;</w:t>
            </w:r>
          </w:p>
          <w:p w:rsidR="00E50791" w:rsidRDefault="00E50791">
            <w:pPr>
              <w:rPr>
                <w:iCs/>
              </w:rPr>
            </w:pPr>
            <w:r>
              <w:rPr>
                <w:iCs/>
              </w:rPr>
              <w:t>- устанавливать соответствие полученного результата поставленной цели;</w:t>
            </w:r>
          </w:p>
          <w:p w:rsidR="00E50791" w:rsidRDefault="00E50791">
            <w:pPr>
              <w:rPr>
                <w:i/>
                <w:iCs/>
              </w:rPr>
            </w:pPr>
            <w:r>
              <w:t>- соотносить правильность выбора, планирования, выполнения и результата действия с требованиями конкретной задачи.</w:t>
            </w:r>
          </w:p>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c>
          <w:tcPr>
            <w:tcW w:w="4929" w:type="dxa"/>
            <w:tcBorders>
              <w:top w:val="single" w:sz="4" w:space="0" w:color="auto"/>
              <w:left w:val="single" w:sz="4" w:space="0" w:color="auto"/>
              <w:bottom w:val="single" w:sz="4" w:space="0" w:color="auto"/>
              <w:right w:val="single" w:sz="4" w:space="0" w:color="auto"/>
            </w:tcBorders>
          </w:tcPr>
          <w:p w:rsidR="00E50791" w:rsidRDefault="00E50791"/>
        </w:tc>
      </w:tr>
    </w:tbl>
    <w:p w:rsidR="002E5083" w:rsidRDefault="00E50791" w:rsidP="00E50791">
      <w:pPr>
        <w:rPr>
          <w:iCs/>
        </w:rPr>
      </w:pPr>
      <w:r>
        <w:rPr>
          <w:iCs/>
        </w:rPr>
        <w:tab/>
      </w:r>
    </w:p>
    <w:p w:rsidR="00E50791" w:rsidRDefault="00E50791" w:rsidP="00E50791">
      <w:pPr>
        <w:rPr>
          <w:b/>
        </w:rPr>
      </w:pPr>
      <w:r>
        <w:rPr>
          <w:b/>
        </w:rPr>
        <w:t>Оценка метапредметных результатов</w:t>
      </w:r>
    </w:p>
    <w:p w:rsidR="00E50791" w:rsidRDefault="00E50791" w:rsidP="00E50791"/>
    <w:tbl>
      <w:tblPr>
        <w:tblW w:w="4900" w:type="pct"/>
        <w:tblCellMar>
          <w:left w:w="0" w:type="dxa"/>
          <w:right w:w="0" w:type="dxa"/>
        </w:tblCellMar>
        <w:tblLook w:val="04A0" w:firstRow="1" w:lastRow="0" w:firstColumn="1" w:lastColumn="0" w:noHBand="0" w:noVBand="1"/>
      </w:tblPr>
      <w:tblGrid>
        <w:gridCol w:w="4101"/>
        <w:gridCol w:w="4560"/>
        <w:gridCol w:w="6641"/>
      </w:tblGrid>
      <w:tr w:rsidR="00E50791" w:rsidTr="00E50791">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1" w:rsidRDefault="00E50791">
            <w:r>
              <w:rPr>
                <w:bCs/>
                <w:iCs/>
              </w:rPr>
              <w:t>Методы контроля</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791" w:rsidRDefault="00E50791">
            <w:r>
              <w:rPr>
                <w:bCs/>
              </w:rPr>
              <w:t>Формы контроля</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791" w:rsidRDefault="00E50791">
            <w:r>
              <w:rPr>
                <w:bCs/>
              </w:rPr>
              <w:t>Инструментарий контроля</w:t>
            </w:r>
          </w:p>
        </w:tc>
      </w:tr>
      <w:tr w:rsidR="00E50791" w:rsidTr="00E50791">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791" w:rsidRDefault="00E50791">
            <w:r>
              <w:rPr>
                <w:bCs/>
                <w:iCs/>
              </w:rPr>
              <w:t xml:space="preserve">Наблюдение, тестирование, </w:t>
            </w:r>
            <w:r>
              <w:rPr>
                <w:bCs/>
                <w:iCs/>
              </w:rPr>
              <w:lastRenderedPageBreak/>
              <w:t>проектирование</w:t>
            </w:r>
          </w:p>
        </w:tc>
        <w:tc>
          <w:tcPr>
            <w:tcW w:w="1490" w:type="pct"/>
            <w:tcBorders>
              <w:top w:val="nil"/>
              <w:left w:val="nil"/>
              <w:bottom w:val="single" w:sz="8" w:space="0" w:color="auto"/>
              <w:right w:val="single" w:sz="8" w:space="0" w:color="auto"/>
            </w:tcBorders>
            <w:tcMar>
              <w:top w:w="0" w:type="dxa"/>
              <w:left w:w="108" w:type="dxa"/>
              <w:bottom w:w="0" w:type="dxa"/>
              <w:right w:w="108" w:type="dxa"/>
            </w:tcMar>
          </w:tcPr>
          <w:p w:rsidR="00E50791" w:rsidRDefault="00E50791">
            <w:r>
              <w:lastRenderedPageBreak/>
              <w:t xml:space="preserve">Устная, письменная, групповая, </w:t>
            </w:r>
            <w:r>
              <w:lastRenderedPageBreak/>
              <w:t>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p w:rsidR="00E50791" w:rsidRDefault="00E50791"/>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50791" w:rsidRDefault="00E50791">
            <w:r>
              <w:lastRenderedPageBreak/>
              <w:t xml:space="preserve">Анкета, тест, опросник, карты мониторинга, лист самооценки, </w:t>
            </w:r>
            <w:r>
              <w:lastRenderedPageBreak/>
              <w:t>задание УУД, личные наблюдения</w:t>
            </w:r>
          </w:p>
        </w:tc>
      </w:tr>
    </w:tbl>
    <w:p w:rsidR="00E50791" w:rsidRDefault="00E50791" w:rsidP="00E50791">
      <w:pPr>
        <w:rPr>
          <w:iCs/>
        </w:rPr>
      </w:pPr>
    </w:p>
    <w:p w:rsidR="00EC1B2B" w:rsidRDefault="00EC1B2B"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CF6CD8" w:rsidRDefault="00CF6CD8" w:rsidP="00E50791">
      <w:pPr>
        <w:jc w:val="right"/>
        <w:rPr>
          <w:i/>
        </w:rPr>
      </w:pPr>
    </w:p>
    <w:p w:rsidR="00E50791" w:rsidRDefault="00E50791" w:rsidP="00E50791">
      <w:pPr>
        <w:jc w:val="right"/>
        <w:rPr>
          <w:i/>
        </w:rPr>
      </w:pPr>
      <w:r>
        <w:rPr>
          <w:i/>
        </w:rPr>
        <w:t>Приложение 4</w:t>
      </w:r>
    </w:p>
    <w:p w:rsidR="00E50791" w:rsidRDefault="00E50791" w:rsidP="00E50791">
      <w:pPr>
        <w:jc w:val="right"/>
        <w:rPr>
          <w:i/>
        </w:rPr>
      </w:pPr>
    </w:p>
    <w:p w:rsidR="00E50791" w:rsidRDefault="00E50791" w:rsidP="00E50791">
      <w:pPr>
        <w:pStyle w:val="af1"/>
        <w:ind w:firstLine="709"/>
        <w:jc w:val="center"/>
        <w:rPr>
          <w:b/>
        </w:rPr>
      </w:pPr>
      <w:r>
        <w:rPr>
          <w:b/>
        </w:rPr>
        <w:t>Содержание программы:</w:t>
      </w:r>
    </w:p>
    <w:p w:rsidR="00E50791" w:rsidRDefault="00E50791" w:rsidP="00E50791">
      <w:pPr>
        <w:pStyle w:val="af1"/>
        <w:ind w:firstLine="709"/>
        <w:jc w:val="center"/>
        <w:rPr>
          <w:b/>
        </w:rPr>
      </w:pPr>
      <w:r>
        <w:rPr>
          <w:b/>
        </w:rPr>
        <w:t>Первый год обучения (11 лет) (16часов)</w:t>
      </w:r>
    </w:p>
    <w:p w:rsidR="00E50791" w:rsidRDefault="00E50791" w:rsidP="00E50791">
      <w:pPr>
        <w:pStyle w:val="af1"/>
        <w:ind w:firstLine="709"/>
        <w:jc w:val="center"/>
        <w:rPr>
          <w:b/>
        </w:rPr>
      </w:pPr>
      <w:r>
        <w:rPr>
          <w:b/>
        </w:rPr>
        <w:t>Введение (4 часа)</w:t>
      </w:r>
    </w:p>
    <w:p w:rsidR="00E50791" w:rsidRDefault="00E50791" w:rsidP="00E50791">
      <w:pPr>
        <w:pStyle w:val="af1"/>
        <w:ind w:firstLine="709"/>
        <w:jc w:val="both"/>
      </w:pPr>
      <w:r>
        <w:t>Что такое проект? Где можно представить проект? Структура проекта. Типы проекта.</w:t>
      </w:r>
    </w:p>
    <w:p w:rsidR="00E50791" w:rsidRDefault="00E50791" w:rsidP="00E50791">
      <w:pPr>
        <w:pStyle w:val="af1"/>
        <w:ind w:firstLine="709"/>
        <w:jc w:val="center"/>
        <w:rPr>
          <w:b/>
        </w:rPr>
      </w:pPr>
      <w:r>
        <w:rPr>
          <w:b/>
        </w:rPr>
        <w:t>От проблемы к цели (5 часов)</w:t>
      </w:r>
    </w:p>
    <w:p w:rsidR="00E50791" w:rsidRDefault="00E50791" w:rsidP="00E50791">
      <w:pPr>
        <w:pStyle w:val="af1"/>
        <w:ind w:firstLine="709"/>
        <w:jc w:val="both"/>
      </w:pPr>
      <w:r>
        <w:t xml:space="preserve">Барьер и трамплин исследования (определение проблемы как начало исследования). Как найти интересную тему проекта? Два кита проектной работы – «Почему?» и «Для чего?». Основные шаги к получению продукта: постановка цели и задачи. Гипотеза. </w:t>
      </w:r>
    </w:p>
    <w:p w:rsidR="00E50791" w:rsidRDefault="00E50791" w:rsidP="00E50791">
      <w:pPr>
        <w:pStyle w:val="af1"/>
        <w:ind w:firstLine="709"/>
        <w:jc w:val="center"/>
        <w:rPr>
          <w:b/>
        </w:rPr>
      </w:pPr>
      <w:r>
        <w:rPr>
          <w:b/>
        </w:rPr>
        <w:t>Информационные источники (4 часа)</w:t>
      </w:r>
    </w:p>
    <w:p w:rsidR="00E50791" w:rsidRDefault="00E50791" w:rsidP="00E50791">
      <w:pPr>
        <w:pStyle w:val="af1"/>
        <w:ind w:firstLine="709"/>
        <w:jc w:val="both"/>
      </w:pPr>
      <w:r>
        <w:t xml:space="preserve">Типы информационных источников. Работа с каталогом библиотеки. Поиск информации в каталоге по заданному параметру и по самостоятельно заданному параметру. Чтение текста с маркированием. Презентация  работы в паре «чтение с маркированием». Оформление ссылок. </w:t>
      </w:r>
    </w:p>
    <w:p w:rsidR="00E50791" w:rsidRDefault="00E50791" w:rsidP="00E50791">
      <w:pPr>
        <w:pStyle w:val="af1"/>
        <w:ind w:firstLine="709"/>
        <w:jc w:val="center"/>
        <w:rPr>
          <w:b/>
        </w:rPr>
      </w:pPr>
      <w:r>
        <w:rPr>
          <w:b/>
        </w:rPr>
        <w:t>И в заключении… (3 часа)</w:t>
      </w:r>
    </w:p>
    <w:p w:rsidR="00E50791" w:rsidRDefault="00E50791" w:rsidP="00E50791">
      <w:pPr>
        <w:pStyle w:val="af1"/>
        <w:ind w:firstLine="709"/>
        <w:jc w:val="both"/>
      </w:pPr>
      <w:r>
        <w:t xml:space="preserve">Оформление работы. Подготовка приложений. Размещение иллюстраций к работе. </w:t>
      </w:r>
    </w:p>
    <w:p w:rsidR="00E50791" w:rsidRDefault="00E50791" w:rsidP="00E50791">
      <w:pPr>
        <w:pStyle w:val="af1"/>
        <w:tabs>
          <w:tab w:val="left" w:pos="8995"/>
        </w:tabs>
        <w:ind w:firstLine="709"/>
        <w:jc w:val="center"/>
        <w:rPr>
          <w:b/>
        </w:rPr>
      </w:pPr>
      <w:r>
        <w:rPr>
          <w:b/>
        </w:rPr>
        <w:t>Второй год обучения (12 лет)</w:t>
      </w:r>
    </w:p>
    <w:p w:rsidR="00E50791" w:rsidRDefault="00E50791" w:rsidP="00E50791">
      <w:pPr>
        <w:pStyle w:val="af1"/>
        <w:tabs>
          <w:tab w:val="left" w:pos="8995"/>
        </w:tabs>
        <w:ind w:firstLine="709"/>
        <w:jc w:val="center"/>
        <w:rPr>
          <w:b/>
        </w:rPr>
      </w:pPr>
      <w:r>
        <w:rPr>
          <w:b/>
        </w:rPr>
        <w:t>Введение (1 час)</w:t>
      </w:r>
    </w:p>
    <w:p w:rsidR="00E50791" w:rsidRDefault="00E50791" w:rsidP="00E50791">
      <w:pPr>
        <w:pStyle w:val="af1"/>
        <w:tabs>
          <w:tab w:val="left" w:pos="8995"/>
        </w:tabs>
        <w:ind w:firstLine="709"/>
        <w:jc w:val="center"/>
        <w:rPr>
          <w:b/>
        </w:rPr>
      </w:pPr>
      <w:r>
        <w:rPr>
          <w:b/>
        </w:rPr>
        <w:t>От проблемы к цели (3 часа)</w:t>
      </w:r>
    </w:p>
    <w:p w:rsidR="00E50791" w:rsidRDefault="00E50791" w:rsidP="00E50791">
      <w:pPr>
        <w:pStyle w:val="af1"/>
        <w:tabs>
          <w:tab w:val="left" w:pos="8995"/>
        </w:tabs>
        <w:ind w:firstLine="709"/>
        <w:jc w:val="both"/>
      </w:pPr>
      <w:r>
        <w:t>Постановка проблемы. Постановка цели. Ромашка Блума. Планирование исследования.</w:t>
      </w:r>
    </w:p>
    <w:p w:rsidR="00E50791" w:rsidRDefault="00E50791" w:rsidP="00E50791">
      <w:pPr>
        <w:pStyle w:val="af1"/>
        <w:tabs>
          <w:tab w:val="left" w:pos="8995"/>
        </w:tabs>
        <w:ind w:firstLine="709"/>
        <w:jc w:val="center"/>
        <w:rPr>
          <w:b/>
        </w:rPr>
      </w:pPr>
      <w:r>
        <w:rPr>
          <w:b/>
        </w:rPr>
        <w:t>Наблюдение и эксперимент (4 часа)</w:t>
      </w:r>
    </w:p>
    <w:p w:rsidR="00E50791" w:rsidRDefault="00E50791" w:rsidP="00E50791">
      <w:pPr>
        <w:pStyle w:val="af1"/>
        <w:tabs>
          <w:tab w:val="left" w:pos="8995"/>
        </w:tabs>
        <w:ind w:firstLine="709"/>
        <w:jc w:val="both"/>
      </w:pPr>
      <w:r>
        <w:t xml:space="preserve">Наблюдение: статистическое и динамическое. Эксперимент и его особенности. Я эксперт (практикум). </w:t>
      </w:r>
    </w:p>
    <w:p w:rsidR="00E50791" w:rsidRDefault="00E50791" w:rsidP="00E50791">
      <w:pPr>
        <w:pStyle w:val="af1"/>
        <w:tabs>
          <w:tab w:val="left" w:pos="8995"/>
        </w:tabs>
        <w:ind w:firstLine="709"/>
        <w:jc w:val="center"/>
        <w:rPr>
          <w:b/>
        </w:rPr>
      </w:pPr>
      <w:r>
        <w:rPr>
          <w:b/>
        </w:rPr>
        <w:t>Я исследователь (2 часа)</w:t>
      </w:r>
    </w:p>
    <w:p w:rsidR="00E50791" w:rsidRDefault="00E50791" w:rsidP="00E50791">
      <w:pPr>
        <w:autoSpaceDE w:val="0"/>
        <w:autoSpaceDN w:val="0"/>
        <w:adjustRightInd w:val="0"/>
        <w:jc w:val="both"/>
        <w:rPr>
          <w:bCs/>
          <w:caps/>
          <w:color w:val="000000"/>
        </w:rPr>
      </w:pPr>
      <w:r>
        <w:rPr>
          <w:bCs/>
          <w:color w:val="000000"/>
        </w:rPr>
        <w:t xml:space="preserve">            Мой интеллект. Учимся планировать (практикум по решению логических задач). </w:t>
      </w:r>
    </w:p>
    <w:p w:rsidR="00E50791" w:rsidRDefault="00E50791" w:rsidP="00E50791">
      <w:pPr>
        <w:pStyle w:val="af1"/>
        <w:tabs>
          <w:tab w:val="left" w:pos="8995"/>
        </w:tabs>
        <w:ind w:firstLine="709"/>
        <w:jc w:val="center"/>
        <w:rPr>
          <w:b/>
        </w:rPr>
      </w:pPr>
      <w:r>
        <w:rPr>
          <w:b/>
        </w:rPr>
        <w:t>Представление проекта (3 часа)</w:t>
      </w:r>
    </w:p>
    <w:p w:rsidR="00E50791" w:rsidRDefault="00E50791" w:rsidP="00E50791">
      <w:pPr>
        <w:pStyle w:val="af1"/>
        <w:tabs>
          <w:tab w:val="left" w:pos="8995"/>
        </w:tabs>
        <w:jc w:val="both"/>
      </w:pPr>
      <w:r>
        <w:t xml:space="preserve">           Формы представления проекта. Проект «Сотовый телефон». Представление проекта группой.</w:t>
      </w:r>
    </w:p>
    <w:p w:rsidR="00E50791" w:rsidRDefault="00E50791" w:rsidP="00E50791">
      <w:pPr>
        <w:pStyle w:val="af1"/>
        <w:tabs>
          <w:tab w:val="left" w:pos="8995"/>
        </w:tabs>
        <w:jc w:val="center"/>
        <w:rPr>
          <w:b/>
        </w:rPr>
      </w:pPr>
      <w:r>
        <w:rPr>
          <w:b/>
        </w:rPr>
        <w:t>Учимся взаимодействовать (3 часа)</w:t>
      </w:r>
    </w:p>
    <w:p w:rsidR="00E50791" w:rsidRDefault="00E50791" w:rsidP="00E50791">
      <w:pPr>
        <w:autoSpaceDE w:val="0"/>
        <w:autoSpaceDN w:val="0"/>
        <w:adjustRightInd w:val="0"/>
        <w:jc w:val="both"/>
        <w:rPr>
          <w:bCs/>
          <w:color w:val="000000"/>
        </w:rPr>
      </w:pPr>
      <w:r>
        <w:rPr>
          <w:bCs/>
          <w:color w:val="000000"/>
        </w:rPr>
        <w:t xml:space="preserve">           Что такое команда? Групповая форма выполнения проекта. Коммуникативные умения и навыки. </w:t>
      </w:r>
      <w:r>
        <w:rPr>
          <w:bCs/>
          <w:color w:val="000000"/>
        </w:rPr>
        <w:br/>
        <w:t xml:space="preserve">Учимся взаимодействовать (практикум). </w:t>
      </w:r>
    </w:p>
    <w:p w:rsidR="00E50791" w:rsidRDefault="00E50791" w:rsidP="00E50791">
      <w:pPr>
        <w:autoSpaceDE w:val="0"/>
        <w:autoSpaceDN w:val="0"/>
        <w:adjustRightInd w:val="0"/>
        <w:jc w:val="center"/>
        <w:rPr>
          <w:b/>
          <w:bCs/>
          <w:color w:val="000000"/>
        </w:rPr>
      </w:pPr>
      <w:r>
        <w:rPr>
          <w:b/>
          <w:bCs/>
          <w:color w:val="000000"/>
        </w:rPr>
        <w:t>Третий год обучения (13 лет)  (16 часов)</w:t>
      </w:r>
    </w:p>
    <w:p w:rsidR="00E50791" w:rsidRDefault="00E50791" w:rsidP="00E50791">
      <w:pPr>
        <w:autoSpaceDE w:val="0"/>
        <w:autoSpaceDN w:val="0"/>
        <w:adjustRightInd w:val="0"/>
        <w:jc w:val="center"/>
        <w:rPr>
          <w:b/>
          <w:bCs/>
          <w:color w:val="000000"/>
        </w:rPr>
      </w:pPr>
      <w:r>
        <w:rPr>
          <w:b/>
          <w:bCs/>
          <w:color w:val="000000"/>
        </w:rPr>
        <w:t>Введение (1 час)</w:t>
      </w:r>
    </w:p>
    <w:p w:rsidR="00E50791" w:rsidRDefault="00E50791" w:rsidP="00E50791">
      <w:pPr>
        <w:autoSpaceDE w:val="0"/>
        <w:autoSpaceDN w:val="0"/>
        <w:adjustRightInd w:val="0"/>
        <w:jc w:val="center"/>
        <w:rPr>
          <w:b/>
          <w:bCs/>
          <w:color w:val="000000"/>
        </w:rPr>
      </w:pPr>
      <w:r>
        <w:rPr>
          <w:b/>
          <w:bCs/>
          <w:color w:val="000000"/>
        </w:rPr>
        <w:t>Основы рефлексивной компетентности (4 часа)</w:t>
      </w:r>
    </w:p>
    <w:p w:rsidR="00E50791" w:rsidRDefault="00E50791" w:rsidP="00E50791">
      <w:pPr>
        <w:autoSpaceDE w:val="0"/>
        <w:autoSpaceDN w:val="0"/>
        <w:adjustRightInd w:val="0"/>
        <w:jc w:val="both"/>
        <w:rPr>
          <w:bCs/>
          <w:color w:val="000000"/>
        </w:rPr>
      </w:pPr>
      <w:r>
        <w:rPr>
          <w:bCs/>
          <w:color w:val="000000"/>
        </w:rPr>
        <w:t>Точка зрения (теория и практикум). Мини-проект «Как правильно ответить?» и «Как найти ошибку?». Язык и обозначение. Практикум «Научная сказка про вещь».</w:t>
      </w:r>
    </w:p>
    <w:p w:rsidR="00E50791" w:rsidRDefault="00E50791" w:rsidP="00E50791">
      <w:pPr>
        <w:autoSpaceDE w:val="0"/>
        <w:autoSpaceDN w:val="0"/>
        <w:adjustRightInd w:val="0"/>
        <w:jc w:val="center"/>
        <w:rPr>
          <w:b/>
          <w:bCs/>
          <w:color w:val="000000"/>
        </w:rPr>
      </w:pPr>
      <w:r>
        <w:rPr>
          <w:b/>
          <w:bCs/>
          <w:color w:val="000000"/>
        </w:rPr>
        <w:t>Учимся распознавать и решать проблемы (4 часа)</w:t>
      </w:r>
    </w:p>
    <w:p w:rsidR="00E50791" w:rsidRDefault="00E50791" w:rsidP="00E50791">
      <w:pPr>
        <w:autoSpaceDE w:val="0"/>
        <w:autoSpaceDN w:val="0"/>
        <w:adjustRightInd w:val="0"/>
        <w:jc w:val="both"/>
        <w:rPr>
          <w:b/>
          <w:bCs/>
          <w:color w:val="000000"/>
        </w:rPr>
      </w:pPr>
      <w:r>
        <w:rPr>
          <w:bCs/>
          <w:color w:val="000000"/>
        </w:rPr>
        <w:lastRenderedPageBreak/>
        <w:t xml:space="preserve">Желаемая и реальная ситуация. Выявление проблем. Способы решения проблем (практикум). От проблемы к цели. Средства достижения цели (практикум). </w:t>
      </w:r>
    </w:p>
    <w:p w:rsidR="00E50791" w:rsidRDefault="00E50791" w:rsidP="00E50791">
      <w:pPr>
        <w:autoSpaceDE w:val="0"/>
        <w:autoSpaceDN w:val="0"/>
        <w:adjustRightInd w:val="0"/>
        <w:jc w:val="center"/>
        <w:rPr>
          <w:b/>
        </w:rPr>
      </w:pPr>
      <w:r>
        <w:rPr>
          <w:b/>
        </w:rPr>
        <w:t>На пути к идеи (3 часа)</w:t>
      </w:r>
    </w:p>
    <w:p w:rsidR="00E50791" w:rsidRDefault="00E50791" w:rsidP="00E50791">
      <w:pPr>
        <w:pStyle w:val="af1"/>
        <w:tabs>
          <w:tab w:val="left" w:pos="8995"/>
        </w:tabs>
        <w:jc w:val="both"/>
      </w:pPr>
      <w:r>
        <w:t xml:space="preserve">Практикум «Проблемы и потребности». Исследование предпочтений: анкетирование и интервьюирование (теория и практикум). </w:t>
      </w:r>
    </w:p>
    <w:p w:rsidR="00E50791" w:rsidRDefault="00E50791" w:rsidP="00E50791">
      <w:pPr>
        <w:pStyle w:val="af1"/>
        <w:tabs>
          <w:tab w:val="left" w:pos="8995"/>
        </w:tabs>
        <w:jc w:val="center"/>
        <w:rPr>
          <w:b/>
        </w:rPr>
      </w:pPr>
      <w:r>
        <w:rPr>
          <w:b/>
        </w:rPr>
        <w:t>Мои способности (4часа)</w:t>
      </w:r>
    </w:p>
    <w:p w:rsidR="00E50791" w:rsidRDefault="00E50791" w:rsidP="00E50791">
      <w:pPr>
        <w:tabs>
          <w:tab w:val="center" w:pos="7852"/>
        </w:tabs>
        <w:autoSpaceDE w:val="0"/>
        <w:autoSpaceDN w:val="0"/>
        <w:adjustRightInd w:val="0"/>
        <w:jc w:val="both"/>
        <w:rPr>
          <w:bCs/>
          <w:color w:val="000000"/>
        </w:rPr>
      </w:pPr>
      <w:r>
        <w:rPr>
          <w:bCs/>
          <w:color w:val="000000"/>
        </w:rPr>
        <w:t>Мои способности и проект. Учимся применять способности.</w:t>
      </w:r>
    </w:p>
    <w:p w:rsidR="00E50791" w:rsidRDefault="00E50791" w:rsidP="00E50791">
      <w:pPr>
        <w:tabs>
          <w:tab w:val="center" w:pos="7852"/>
        </w:tabs>
        <w:autoSpaceDE w:val="0"/>
        <w:autoSpaceDN w:val="0"/>
        <w:adjustRightInd w:val="0"/>
        <w:jc w:val="center"/>
        <w:rPr>
          <w:b/>
          <w:bCs/>
          <w:color w:val="000000"/>
        </w:rPr>
      </w:pPr>
      <w:r>
        <w:rPr>
          <w:b/>
          <w:bCs/>
          <w:color w:val="000000"/>
        </w:rPr>
        <w:t>Четвертый год обучения (14 лет) (16 часов)</w:t>
      </w:r>
    </w:p>
    <w:p w:rsidR="00E50791" w:rsidRDefault="00E50791" w:rsidP="00E50791">
      <w:pPr>
        <w:tabs>
          <w:tab w:val="center" w:pos="7852"/>
        </w:tabs>
        <w:autoSpaceDE w:val="0"/>
        <w:autoSpaceDN w:val="0"/>
        <w:adjustRightInd w:val="0"/>
        <w:jc w:val="center"/>
        <w:rPr>
          <w:b/>
          <w:bCs/>
          <w:color w:val="000000"/>
        </w:rPr>
      </w:pPr>
      <w:r>
        <w:rPr>
          <w:b/>
          <w:bCs/>
          <w:color w:val="000000"/>
        </w:rPr>
        <w:t>Введение (1 час)</w:t>
      </w:r>
    </w:p>
    <w:p w:rsidR="00E50791" w:rsidRDefault="00E50791" w:rsidP="00E50791">
      <w:pPr>
        <w:tabs>
          <w:tab w:val="center" w:pos="7852"/>
        </w:tabs>
        <w:autoSpaceDE w:val="0"/>
        <w:autoSpaceDN w:val="0"/>
        <w:adjustRightInd w:val="0"/>
        <w:jc w:val="center"/>
        <w:rPr>
          <w:b/>
          <w:bCs/>
          <w:color w:val="000000"/>
        </w:rPr>
      </w:pPr>
      <w:r>
        <w:rPr>
          <w:b/>
          <w:bCs/>
          <w:color w:val="000000"/>
        </w:rPr>
        <w:t>Главные шаги…(4 часа)</w:t>
      </w:r>
    </w:p>
    <w:p w:rsidR="00E50791" w:rsidRDefault="00E50791" w:rsidP="00E50791">
      <w:pPr>
        <w:tabs>
          <w:tab w:val="center" w:pos="7852"/>
        </w:tabs>
        <w:autoSpaceDE w:val="0"/>
        <w:autoSpaceDN w:val="0"/>
        <w:adjustRightInd w:val="0"/>
        <w:jc w:val="both"/>
        <w:rPr>
          <w:bCs/>
          <w:color w:val="000000"/>
        </w:rPr>
      </w:pPr>
      <w:r>
        <w:rPr>
          <w:bCs/>
          <w:color w:val="000000"/>
        </w:rPr>
        <w:t xml:space="preserve">Формулирование цели. Постановка задач. Определение методов и планирование исследования.  Работа в команде и распределение ролей. Мини-проект «Сказка на новый лад». </w:t>
      </w:r>
    </w:p>
    <w:p w:rsidR="00E50791" w:rsidRDefault="00E50791" w:rsidP="00E50791">
      <w:pPr>
        <w:tabs>
          <w:tab w:val="center" w:pos="7852"/>
        </w:tabs>
        <w:autoSpaceDE w:val="0"/>
        <w:autoSpaceDN w:val="0"/>
        <w:adjustRightInd w:val="0"/>
        <w:jc w:val="center"/>
        <w:rPr>
          <w:b/>
          <w:bCs/>
          <w:color w:val="000000"/>
        </w:rPr>
      </w:pPr>
      <w:r>
        <w:rPr>
          <w:b/>
          <w:bCs/>
          <w:color w:val="000000"/>
        </w:rPr>
        <w:t>Проведение анализа (4 часа)</w:t>
      </w:r>
    </w:p>
    <w:p w:rsidR="00E50791" w:rsidRDefault="00E50791" w:rsidP="00E50791">
      <w:pPr>
        <w:tabs>
          <w:tab w:val="center" w:pos="7852"/>
        </w:tabs>
        <w:autoSpaceDE w:val="0"/>
        <w:autoSpaceDN w:val="0"/>
        <w:adjustRightInd w:val="0"/>
        <w:jc w:val="both"/>
        <w:rPr>
          <w:bCs/>
          <w:color w:val="000000"/>
        </w:rPr>
      </w:pPr>
      <w:r>
        <w:rPr>
          <w:bCs/>
          <w:color w:val="000000"/>
        </w:rPr>
        <w:t>Содержание понятия и признаки. Умозаключение. Виды, умозаключение по аналогии. Анализ и синтез. Анализ причинно-следственных связей.</w:t>
      </w:r>
    </w:p>
    <w:p w:rsidR="00E50791" w:rsidRDefault="00E50791" w:rsidP="00E50791">
      <w:pPr>
        <w:tabs>
          <w:tab w:val="center" w:pos="7852"/>
        </w:tabs>
        <w:autoSpaceDE w:val="0"/>
        <w:autoSpaceDN w:val="0"/>
        <w:adjustRightInd w:val="0"/>
        <w:jc w:val="center"/>
        <w:rPr>
          <w:b/>
          <w:bCs/>
          <w:color w:val="000000"/>
        </w:rPr>
      </w:pPr>
      <w:r>
        <w:rPr>
          <w:b/>
          <w:bCs/>
          <w:color w:val="000000"/>
        </w:rPr>
        <w:t>Литературные источники (3 часа)</w:t>
      </w:r>
    </w:p>
    <w:p w:rsidR="00E50791" w:rsidRDefault="00E50791" w:rsidP="00E50791">
      <w:pPr>
        <w:tabs>
          <w:tab w:val="center" w:pos="7852"/>
        </w:tabs>
        <w:autoSpaceDE w:val="0"/>
        <w:autoSpaceDN w:val="0"/>
        <w:adjustRightInd w:val="0"/>
        <w:jc w:val="both"/>
        <w:rPr>
          <w:bCs/>
          <w:color w:val="000000"/>
        </w:rPr>
      </w:pPr>
      <w:r>
        <w:rPr>
          <w:bCs/>
          <w:color w:val="000000"/>
        </w:rPr>
        <w:t>Информационные источники. Виды фиксирования и обобщения информации. Библиографическое описание.</w:t>
      </w:r>
    </w:p>
    <w:p w:rsidR="00E50791" w:rsidRDefault="00E50791" w:rsidP="00E50791">
      <w:pPr>
        <w:tabs>
          <w:tab w:val="center" w:pos="7852"/>
        </w:tabs>
        <w:autoSpaceDE w:val="0"/>
        <w:autoSpaceDN w:val="0"/>
        <w:adjustRightInd w:val="0"/>
        <w:jc w:val="center"/>
        <w:rPr>
          <w:b/>
          <w:bCs/>
          <w:color w:val="000000"/>
        </w:rPr>
      </w:pPr>
      <w:r>
        <w:rPr>
          <w:b/>
          <w:bCs/>
          <w:color w:val="000000"/>
        </w:rPr>
        <w:t>Учимся презентации (4 часа)</w:t>
      </w:r>
    </w:p>
    <w:p w:rsidR="00E50791" w:rsidRDefault="00E50791" w:rsidP="00E50791">
      <w:pPr>
        <w:tabs>
          <w:tab w:val="center" w:pos="7852"/>
        </w:tabs>
        <w:autoSpaceDE w:val="0"/>
        <w:autoSpaceDN w:val="0"/>
        <w:adjustRightInd w:val="0"/>
        <w:jc w:val="both"/>
        <w:rPr>
          <w:bCs/>
          <w:color w:val="000000"/>
        </w:rPr>
      </w:pPr>
      <w:r>
        <w:rPr>
          <w:bCs/>
          <w:color w:val="000000"/>
        </w:rPr>
        <w:t>Мои чувства и эмоции (практикум). Учимся презентации. Мини-проект «Сотовый телефон».</w:t>
      </w:r>
    </w:p>
    <w:p w:rsidR="00E50791" w:rsidRDefault="00E50791" w:rsidP="00E50791">
      <w:pPr>
        <w:tabs>
          <w:tab w:val="center" w:pos="7852"/>
        </w:tabs>
        <w:autoSpaceDE w:val="0"/>
        <w:autoSpaceDN w:val="0"/>
        <w:adjustRightInd w:val="0"/>
        <w:jc w:val="center"/>
        <w:rPr>
          <w:b/>
          <w:bCs/>
          <w:color w:val="000000"/>
        </w:rPr>
      </w:pPr>
      <w:r>
        <w:rPr>
          <w:b/>
          <w:bCs/>
          <w:color w:val="000000"/>
        </w:rPr>
        <w:t>Пятый год обучения (15 лет)  (16 часов)</w:t>
      </w:r>
    </w:p>
    <w:p w:rsidR="00E50791" w:rsidRDefault="00E50791" w:rsidP="00E50791">
      <w:pPr>
        <w:tabs>
          <w:tab w:val="center" w:pos="7852"/>
        </w:tabs>
        <w:autoSpaceDE w:val="0"/>
        <w:autoSpaceDN w:val="0"/>
        <w:adjustRightInd w:val="0"/>
        <w:jc w:val="center"/>
        <w:rPr>
          <w:b/>
          <w:bCs/>
          <w:color w:val="000000"/>
        </w:rPr>
      </w:pPr>
      <w:r>
        <w:rPr>
          <w:b/>
          <w:bCs/>
          <w:color w:val="000000"/>
        </w:rPr>
        <w:t>Введение (1 час)</w:t>
      </w:r>
    </w:p>
    <w:p w:rsidR="00E50791" w:rsidRDefault="00E50791" w:rsidP="00E50791">
      <w:pPr>
        <w:tabs>
          <w:tab w:val="center" w:pos="7852"/>
        </w:tabs>
        <w:autoSpaceDE w:val="0"/>
        <w:autoSpaceDN w:val="0"/>
        <w:adjustRightInd w:val="0"/>
        <w:jc w:val="center"/>
        <w:rPr>
          <w:b/>
          <w:bCs/>
          <w:color w:val="000000"/>
        </w:rPr>
      </w:pPr>
      <w:r>
        <w:rPr>
          <w:b/>
          <w:bCs/>
          <w:color w:val="000000"/>
        </w:rPr>
        <w:t>Методы сбора данных (5 часа)</w:t>
      </w:r>
    </w:p>
    <w:p w:rsidR="00E50791" w:rsidRDefault="00E50791" w:rsidP="00E50791">
      <w:pPr>
        <w:tabs>
          <w:tab w:val="center" w:pos="7852"/>
        </w:tabs>
        <w:autoSpaceDE w:val="0"/>
        <w:autoSpaceDN w:val="0"/>
        <w:adjustRightInd w:val="0"/>
        <w:jc w:val="both"/>
        <w:rPr>
          <w:bCs/>
          <w:color w:val="000000"/>
        </w:rPr>
      </w:pPr>
      <w:r>
        <w:rPr>
          <w:bCs/>
          <w:color w:val="000000"/>
        </w:rPr>
        <w:t>Характеристика опросных методов. Виды вопросов. Ромашка Блума. Составление опросников. Анкетирование и интервьюирование. Практикум «Анкетирование».</w:t>
      </w:r>
    </w:p>
    <w:p w:rsidR="00E50791" w:rsidRDefault="00E50791" w:rsidP="00E50791">
      <w:pPr>
        <w:tabs>
          <w:tab w:val="center" w:pos="7852"/>
        </w:tabs>
        <w:autoSpaceDE w:val="0"/>
        <w:autoSpaceDN w:val="0"/>
        <w:adjustRightInd w:val="0"/>
        <w:jc w:val="center"/>
        <w:rPr>
          <w:b/>
          <w:bCs/>
          <w:color w:val="000000"/>
        </w:rPr>
      </w:pPr>
      <w:r>
        <w:rPr>
          <w:b/>
          <w:bCs/>
          <w:color w:val="000000"/>
        </w:rPr>
        <w:t>Социальный проект (7 часов)</w:t>
      </w:r>
    </w:p>
    <w:p w:rsidR="00E50791" w:rsidRDefault="00E50791" w:rsidP="00E50791">
      <w:pPr>
        <w:tabs>
          <w:tab w:val="center" w:pos="7852"/>
        </w:tabs>
        <w:autoSpaceDE w:val="0"/>
        <w:autoSpaceDN w:val="0"/>
        <w:adjustRightInd w:val="0"/>
        <w:jc w:val="both"/>
        <w:rPr>
          <w:bCs/>
          <w:color w:val="000000"/>
        </w:rPr>
      </w:pPr>
      <w:r>
        <w:rPr>
          <w:bCs/>
          <w:color w:val="000000"/>
        </w:rPr>
        <w:t>Социальный проект. Цели и задачи. Выбор темы проекта. Описание ситуации. Формулировка проблемы и ее анализ. Формулирование цели. Планирование исследования. Работа над проектом: составление анкетного опроса и анализ полученной информации. Представление проекта.</w:t>
      </w:r>
    </w:p>
    <w:p w:rsidR="00E50791" w:rsidRDefault="00E50791" w:rsidP="00E50791">
      <w:pPr>
        <w:tabs>
          <w:tab w:val="center" w:pos="7852"/>
        </w:tabs>
        <w:autoSpaceDE w:val="0"/>
        <w:autoSpaceDN w:val="0"/>
        <w:adjustRightInd w:val="0"/>
        <w:jc w:val="center"/>
        <w:rPr>
          <w:b/>
          <w:bCs/>
          <w:color w:val="000000"/>
        </w:rPr>
      </w:pPr>
      <w:r>
        <w:rPr>
          <w:b/>
          <w:bCs/>
          <w:color w:val="000000"/>
        </w:rPr>
        <w:t>Тезисы (2 часа)</w:t>
      </w:r>
    </w:p>
    <w:p w:rsidR="00E50791" w:rsidRDefault="00E50791" w:rsidP="00E50791">
      <w:pPr>
        <w:tabs>
          <w:tab w:val="center" w:pos="7852"/>
        </w:tabs>
        <w:autoSpaceDE w:val="0"/>
        <w:autoSpaceDN w:val="0"/>
        <w:adjustRightInd w:val="0"/>
        <w:jc w:val="both"/>
        <w:rPr>
          <w:bCs/>
          <w:color w:val="000000"/>
        </w:rPr>
      </w:pPr>
      <w:r>
        <w:rPr>
          <w:bCs/>
          <w:color w:val="000000"/>
        </w:rPr>
        <w:t>Что такое тезис и аннотация. Основные правила написания.</w:t>
      </w:r>
    </w:p>
    <w:p w:rsidR="00E50791" w:rsidRDefault="00E50791" w:rsidP="00E50791">
      <w:pPr>
        <w:pStyle w:val="af1"/>
        <w:rPr>
          <w:rFonts w:eastAsia="Calibri"/>
          <w:b/>
          <w:bCs/>
          <w:color w:val="000000"/>
          <w:lang w:eastAsia="en-US"/>
        </w:rPr>
      </w:pPr>
    </w:p>
    <w:p w:rsidR="00E50791" w:rsidRDefault="00E50791" w:rsidP="00E50791">
      <w:pPr>
        <w:pStyle w:val="af1"/>
        <w:ind w:firstLine="709"/>
        <w:jc w:val="center"/>
        <w:rPr>
          <w:b/>
        </w:rPr>
      </w:pPr>
      <w:r>
        <w:rPr>
          <w:b/>
        </w:rPr>
        <w:t>Учебно-тематическое планирование</w:t>
      </w:r>
    </w:p>
    <w:p w:rsidR="00E50791" w:rsidRDefault="00E50791" w:rsidP="00E50791">
      <w:pPr>
        <w:pStyle w:val="af1"/>
        <w:ind w:firstLine="709"/>
        <w:jc w:val="center"/>
        <w:rPr>
          <w:b/>
        </w:rPr>
      </w:pPr>
      <w:r>
        <w:rPr>
          <w:b/>
        </w:rPr>
        <w:t>первый год обучение</w:t>
      </w:r>
    </w:p>
    <w:p w:rsidR="00E50791" w:rsidRDefault="00E50791" w:rsidP="00E50791">
      <w:pPr>
        <w:pStyle w:val="af1"/>
        <w:ind w:firstLine="709"/>
        <w:jc w:val="center"/>
        <w:rPr>
          <w:b/>
        </w:rPr>
      </w:pP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5103"/>
        <w:gridCol w:w="1559"/>
        <w:gridCol w:w="1418"/>
        <w:gridCol w:w="1559"/>
      </w:tblGrid>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Default="00E50791">
            <w:pPr>
              <w:jc w:val="center"/>
              <w:rPr>
                <w:b/>
                <w:color w:val="000000"/>
              </w:rPr>
            </w:pPr>
            <w:r>
              <w:rPr>
                <w:b/>
                <w:color w:val="000000"/>
              </w:rPr>
              <w:t>№</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jc w:val="center"/>
              <w:rPr>
                <w:b/>
                <w:color w:val="000000"/>
              </w:rPr>
            </w:pPr>
            <w:r>
              <w:rPr>
                <w:b/>
                <w:color w:val="000000"/>
              </w:rPr>
              <w:t>Тема</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jc w:val="center"/>
              <w:rPr>
                <w:b/>
                <w:color w:val="000000"/>
              </w:rPr>
            </w:pPr>
            <w:r>
              <w:rPr>
                <w:b/>
                <w:color w:val="000000"/>
              </w:rPr>
              <w:t xml:space="preserve">Содержание </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jc w:val="center"/>
              <w:rPr>
                <w:b/>
                <w:color w:val="000000"/>
              </w:rPr>
            </w:pPr>
            <w:r>
              <w:rPr>
                <w:b/>
                <w:color w:val="000000"/>
              </w:rPr>
              <w:t>Общее кол-во часов</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jc w:val="center"/>
              <w:rPr>
                <w:b/>
                <w:color w:val="000000"/>
              </w:rPr>
            </w:pPr>
            <w:r>
              <w:rPr>
                <w:b/>
                <w:color w:val="000000"/>
              </w:rPr>
              <w:t>Теория</w:t>
            </w:r>
          </w:p>
          <w:p w:rsidR="00E50791" w:rsidRDefault="00E50791">
            <w:pPr>
              <w:jc w:val="center"/>
              <w:rPr>
                <w:b/>
                <w:color w:val="000000"/>
              </w:rPr>
            </w:pPr>
            <w:r>
              <w:rPr>
                <w:b/>
                <w:color w:val="000000"/>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jc w:val="center"/>
              <w:rPr>
                <w:b/>
                <w:color w:val="000000"/>
              </w:rPr>
            </w:pPr>
            <w:r>
              <w:rPr>
                <w:b/>
                <w:color w:val="000000"/>
              </w:rPr>
              <w:t xml:space="preserve">Практика </w:t>
            </w:r>
          </w:p>
          <w:p w:rsidR="00E50791" w:rsidRDefault="00E50791">
            <w:pPr>
              <w:jc w:val="center"/>
              <w:rPr>
                <w:b/>
                <w:color w:val="000000"/>
              </w:rPr>
            </w:pPr>
            <w:r>
              <w:rPr>
                <w:b/>
                <w:color w:val="000000"/>
              </w:rPr>
              <w:t>(кол-во часов)</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1</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Что такое проект?</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 xml:space="preserve">Знакомство с проектно-исследовательской деятельностью. </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rPr>
                <w:b/>
              </w:rPr>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2</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 xml:space="preserve">Где можно представить проект? </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 xml:space="preserve">Лицейские, городские, всероссийские </w:t>
            </w:r>
            <w:r>
              <w:lastRenderedPageBreak/>
              <w:t>конференции</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both"/>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 xml:space="preserve">Структура проекта </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Структура исследовательской работы. Этапы проекта</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both"/>
            </w:pPr>
          </w:p>
        </w:tc>
      </w:tr>
      <w:tr w:rsidR="00E50791" w:rsidTr="00032170">
        <w:tc>
          <w:tcPr>
            <w:tcW w:w="959" w:type="dxa"/>
            <w:tcBorders>
              <w:top w:val="single" w:sz="4" w:space="0" w:color="auto"/>
              <w:left w:val="single" w:sz="4" w:space="0" w:color="auto"/>
              <w:bottom w:val="single" w:sz="4" w:space="0" w:color="auto"/>
              <w:right w:val="single" w:sz="4" w:space="0" w:color="auto"/>
            </w:tcBorders>
          </w:tcPr>
          <w:p w:rsidR="00E50791" w:rsidRPr="00CF6CD8" w:rsidRDefault="00E50791">
            <w:pPr>
              <w:pStyle w:val="af1"/>
              <w:jc w:val="both"/>
            </w:pPr>
            <w:r w:rsidRPr="00CF6CD8">
              <w:t>4</w:t>
            </w:r>
          </w:p>
          <w:p w:rsidR="00E50791" w:rsidRPr="00CF6CD8" w:rsidRDefault="00E50791">
            <w:pPr>
              <w:pStyle w:val="af1"/>
              <w:jc w:val="both"/>
            </w:pP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Типы проекта</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 xml:space="preserve">Типы проектов: исследовательский, творческий, ролевой, информационный, практико-ориентированный. </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both"/>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5</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rPr>
                <w:color w:val="000000"/>
              </w:rPr>
            </w:pPr>
            <w:r>
              <w:rPr>
                <w:color w:val="000000"/>
              </w:rPr>
              <w:t xml:space="preserve"> </w:t>
            </w:r>
            <w:r>
              <w:t xml:space="preserve"> Барьер и трамплин исследования (определение проблемы как начало исследования).</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Что такое проблема? Как правильно сформулировать проблему.</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6</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 xml:space="preserve">Как найти интересную тему проекта? </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Структура проекта. Основные требования к выбору темы.</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7</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 xml:space="preserve">  Два кита проектной работы – «Почему?» и «Для чего?».</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rPr>
                <w:b/>
              </w:rPr>
            </w:pPr>
            <w:r>
              <w:t>Актуальность работы. Практическая значимость.</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8</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Основные шаги к получению продукта: постановка цели и задачи.</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rPr>
                <w:b/>
              </w:rPr>
            </w:pPr>
            <w:r>
              <w:t xml:space="preserve">Формулирование цели. Постановка задач. </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9</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rPr>
                <w:color w:val="000000"/>
              </w:rPr>
            </w:pPr>
            <w:r>
              <w:rPr>
                <w:color w:val="000000"/>
              </w:rPr>
              <w:t xml:space="preserve">Гипотеза </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 xml:space="preserve">Выдвижение гипотезы. </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10</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rPr>
                <w:color w:val="000000"/>
              </w:rPr>
            </w:pPr>
            <w:r>
              <w:t>Типы информационных источников.</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rPr>
                <w:b/>
              </w:rPr>
            </w:pPr>
            <w:r>
              <w:t>Виды литературных источников. Виды фиксирования и обобщения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11</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rPr>
                <w:color w:val="000000"/>
              </w:rPr>
            </w:pPr>
            <w:r>
              <w:t>Работа с каталогом библиотеки. Поиск информации в каталоге по заданному параметру и по самостоятельно заданному параметру.</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rPr>
                <w:b/>
              </w:rPr>
            </w:pPr>
            <w:r>
              <w:t xml:space="preserve">Каталог. Формы поиска источника. </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12</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ind w:right="282"/>
              <w:jc w:val="both"/>
              <w:rPr>
                <w:color w:val="000000"/>
              </w:rPr>
            </w:pPr>
            <w:r>
              <w:t>Чтение текста с маркированием. Презентация  работы в паре «чтение с маркированием»</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Виды чтений текста. Чтение с маркированием.</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13</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rPr>
                <w:color w:val="000000"/>
              </w:rPr>
            </w:pPr>
            <w:r>
              <w:rPr>
                <w:color w:val="000000"/>
              </w:rPr>
              <w:t>Оформление ссылок</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rPr>
                <w:b/>
              </w:rPr>
            </w:pPr>
            <w:r>
              <w:t>Оформление списка литературных источников, интернет ресурсов.</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14</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widowControl w:val="0"/>
            </w:pPr>
            <w:r>
              <w:t>Оформление работы</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rPr>
                <w:b/>
              </w:rPr>
            </w:pPr>
            <w:r>
              <w:t>Правила оформления.</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15</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pPr>
              <w:ind w:right="282"/>
              <w:jc w:val="both"/>
              <w:rPr>
                <w:color w:val="000000"/>
              </w:rPr>
            </w:pPr>
            <w:r>
              <w:t>Подготовка приложений</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Правила оформление приложений</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16</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Размещение иллюстраций к работе</w:t>
            </w:r>
          </w:p>
        </w:tc>
        <w:tc>
          <w:tcPr>
            <w:tcW w:w="5103"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both"/>
            </w:pPr>
            <w:r>
              <w:t>Размещение иллюстраций</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17</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Защита проектов</w:t>
            </w:r>
          </w:p>
        </w:tc>
        <w:tc>
          <w:tcPr>
            <w:tcW w:w="5103" w:type="dxa"/>
            <w:tcBorders>
              <w:top w:val="single" w:sz="4" w:space="0" w:color="auto"/>
              <w:left w:val="single" w:sz="4" w:space="0" w:color="auto"/>
              <w:bottom w:val="single" w:sz="4" w:space="0" w:color="auto"/>
              <w:right w:val="single" w:sz="4" w:space="0" w:color="auto"/>
            </w:tcBorders>
          </w:tcPr>
          <w:p w:rsidR="00E50791" w:rsidRDefault="00E50791">
            <w:pPr>
              <w:pStyle w:val="af1"/>
              <w:jc w:val="both"/>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r>
      <w:tr w:rsidR="00E50791" w:rsidTr="00032170">
        <w:tc>
          <w:tcPr>
            <w:tcW w:w="959" w:type="dxa"/>
            <w:tcBorders>
              <w:top w:val="single" w:sz="4" w:space="0" w:color="auto"/>
              <w:left w:val="single" w:sz="4" w:space="0" w:color="auto"/>
              <w:bottom w:val="single" w:sz="4" w:space="0" w:color="auto"/>
              <w:right w:val="single" w:sz="4" w:space="0" w:color="auto"/>
            </w:tcBorders>
            <w:hideMark/>
          </w:tcPr>
          <w:p w:rsidR="00E50791" w:rsidRPr="00CF6CD8" w:rsidRDefault="00E50791">
            <w:pPr>
              <w:pStyle w:val="af1"/>
              <w:jc w:val="both"/>
            </w:pPr>
            <w:r w:rsidRPr="00CF6CD8">
              <w:t>18</w:t>
            </w: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t>Защита проектов</w:t>
            </w:r>
          </w:p>
        </w:tc>
        <w:tc>
          <w:tcPr>
            <w:tcW w:w="5103" w:type="dxa"/>
            <w:tcBorders>
              <w:top w:val="single" w:sz="4" w:space="0" w:color="auto"/>
              <w:left w:val="single" w:sz="4" w:space="0" w:color="auto"/>
              <w:bottom w:val="single" w:sz="4" w:space="0" w:color="auto"/>
              <w:right w:val="single" w:sz="4" w:space="0" w:color="auto"/>
            </w:tcBorders>
          </w:tcPr>
          <w:p w:rsidR="00E50791" w:rsidRDefault="00E50791">
            <w:pPr>
              <w:pStyle w:val="af1"/>
              <w:jc w:val="both"/>
              <w:rPr>
                <w:b/>
              </w:rP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w:t>
            </w:r>
          </w:p>
        </w:tc>
        <w:tc>
          <w:tcPr>
            <w:tcW w:w="1418"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c>
          <w:tcPr>
            <w:tcW w:w="1559" w:type="dxa"/>
            <w:tcBorders>
              <w:top w:val="single" w:sz="4" w:space="0" w:color="auto"/>
              <w:left w:val="single" w:sz="4" w:space="0" w:color="auto"/>
              <w:bottom w:val="single" w:sz="4" w:space="0" w:color="auto"/>
              <w:right w:val="single" w:sz="4" w:space="0" w:color="auto"/>
            </w:tcBorders>
          </w:tcPr>
          <w:p w:rsidR="00E50791" w:rsidRDefault="00E50791">
            <w:pPr>
              <w:pStyle w:val="af1"/>
              <w:jc w:val="center"/>
            </w:pPr>
          </w:p>
        </w:tc>
      </w:tr>
      <w:tr w:rsidR="00E50791" w:rsidTr="00032170">
        <w:tc>
          <w:tcPr>
            <w:tcW w:w="959" w:type="dxa"/>
            <w:tcBorders>
              <w:top w:val="single" w:sz="4" w:space="0" w:color="auto"/>
              <w:left w:val="single" w:sz="4" w:space="0" w:color="auto"/>
              <w:bottom w:val="single" w:sz="4" w:space="0" w:color="auto"/>
              <w:right w:val="single" w:sz="4" w:space="0" w:color="auto"/>
            </w:tcBorders>
          </w:tcPr>
          <w:p w:rsidR="00E50791" w:rsidRDefault="00E50791">
            <w:pPr>
              <w:pStyle w:val="af1"/>
              <w:jc w:val="both"/>
              <w:rPr>
                <w:b/>
              </w:rPr>
            </w:pPr>
          </w:p>
        </w:tc>
        <w:tc>
          <w:tcPr>
            <w:tcW w:w="3827" w:type="dxa"/>
            <w:tcBorders>
              <w:top w:val="single" w:sz="4" w:space="0" w:color="auto"/>
              <w:left w:val="single" w:sz="4" w:space="0" w:color="auto"/>
              <w:bottom w:val="single" w:sz="4" w:space="0" w:color="auto"/>
              <w:right w:val="single" w:sz="4" w:space="0" w:color="auto"/>
            </w:tcBorders>
            <w:hideMark/>
          </w:tcPr>
          <w:p w:rsidR="00E50791" w:rsidRDefault="00E50791">
            <w:r>
              <w:rPr>
                <w:b/>
              </w:rPr>
              <w:t>Итого</w:t>
            </w:r>
          </w:p>
        </w:tc>
        <w:tc>
          <w:tcPr>
            <w:tcW w:w="5103" w:type="dxa"/>
            <w:tcBorders>
              <w:top w:val="single" w:sz="4" w:space="0" w:color="auto"/>
              <w:left w:val="single" w:sz="4" w:space="0" w:color="auto"/>
              <w:bottom w:val="single" w:sz="4" w:space="0" w:color="auto"/>
              <w:right w:val="single" w:sz="4" w:space="0" w:color="auto"/>
            </w:tcBorders>
          </w:tcPr>
          <w:p w:rsidR="00E50791" w:rsidRDefault="00E50791">
            <w:pPr>
              <w:pStyle w:val="af1"/>
              <w:jc w:val="both"/>
              <w:rPr>
                <w:b/>
              </w:rPr>
            </w:pP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18</w:t>
            </w:r>
          </w:p>
        </w:tc>
        <w:tc>
          <w:tcPr>
            <w:tcW w:w="1418"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11</w:t>
            </w:r>
          </w:p>
        </w:tc>
        <w:tc>
          <w:tcPr>
            <w:tcW w:w="1559" w:type="dxa"/>
            <w:tcBorders>
              <w:top w:val="single" w:sz="4" w:space="0" w:color="auto"/>
              <w:left w:val="single" w:sz="4" w:space="0" w:color="auto"/>
              <w:bottom w:val="single" w:sz="4" w:space="0" w:color="auto"/>
              <w:right w:val="single" w:sz="4" w:space="0" w:color="auto"/>
            </w:tcBorders>
            <w:hideMark/>
          </w:tcPr>
          <w:p w:rsidR="00E50791" w:rsidRDefault="00E50791">
            <w:pPr>
              <w:pStyle w:val="af1"/>
              <w:jc w:val="center"/>
            </w:pPr>
            <w:r>
              <w:t>8</w:t>
            </w:r>
          </w:p>
        </w:tc>
      </w:tr>
    </w:tbl>
    <w:p w:rsidR="00E50791" w:rsidRDefault="00E50791" w:rsidP="00E50791">
      <w:pPr>
        <w:rPr>
          <w:b/>
        </w:rPr>
        <w:sectPr w:rsidR="00E50791">
          <w:footerReference w:type="default" r:id="rId36"/>
          <w:pgSz w:w="16838" w:h="11906" w:orient="landscape"/>
          <w:pgMar w:top="720" w:right="720" w:bottom="720" w:left="720" w:header="283" w:footer="170" w:gutter="0"/>
          <w:cols w:space="720"/>
        </w:sectPr>
      </w:pPr>
    </w:p>
    <w:p w:rsidR="00FC746B" w:rsidRDefault="00FC746B" w:rsidP="00993BEF">
      <w:pPr>
        <w:jc w:val="right"/>
      </w:pPr>
      <w:bookmarkStart w:id="285" w:name="_GoBack"/>
      <w:bookmarkEnd w:id="285"/>
    </w:p>
    <w:sectPr w:rsidR="00FC746B" w:rsidSect="008A79F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34" w:rsidRDefault="00742C34" w:rsidP="00E50791">
      <w:r>
        <w:separator/>
      </w:r>
    </w:p>
  </w:endnote>
  <w:endnote w:type="continuationSeparator" w:id="0">
    <w:p w:rsidR="00742C34" w:rsidRDefault="00742C34" w:rsidP="00E5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61893"/>
      <w:docPartObj>
        <w:docPartGallery w:val="Page Numbers (Bottom of Page)"/>
        <w:docPartUnique/>
      </w:docPartObj>
    </w:sdtPr>
    <w:sdtContent>
      <w:p w:rsidR="00742C34" w:rsidRDefault="00742C34">
        <w:pPr>
          <w:pStyle w:val="a9"/>
          <w:jc w:val="right"/>
        </w:pPr>
        <w:r>
          <w:fldChar w:fldCharType="begin"/>
        </w:r>
        <w:r>
          <w:instrText>PAGE   \* MERGEFORMAT</w:instrText>
        </w:r>
        <w:r>
          <w:fldChar w:fldCharType="separate"/>
        </w:r>
        <w:r w:rsidR="00993BEF">
          <w:rPr>
            <w:noProof/>
          </w:rPr>
          <w:t>221</w:t>
        </w:r>
        <w:r>
          <w:fldChar w:fldCharType="end"/>
        </w:r>
      </w:p>
    </w:sdtContent>
  </w:sdt>
  <w:p w:rsidR="00742C34" w:rsidRDefault="00742C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34" w:rsidRDefault="00742C34" w:rsidP="00E50791">
      <w:r>
        <w:separator/>
      </w:r>
    </w:p>
  </w:footnote>
  <w:footnote w:type="continuationSeparator" w:id="0">
    <w:p w:rsidR="00742C34" w:rsidRDefault="00742C34" w:rsidP="00E50791">
      <w:r>
        <w:continuationSeparator/>
      </w:r>
    </w:p>
  </w:footnote>
  <w:footnote w:id="1">
    <w:p w:rsidR="00742C34" w:rsidRDefault="00742C34" w:rsidP="00703DE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15E2C"/>
    <w:multiLevelType w:val="hybridMultilevel"/>
    <w:tmpl w:val="59FA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922BD7"/>
    <w:multiLevelType w:val="hybridMultilevel"/>
    <w:tmpl w:val="6E0A15D8"/>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F67BD8"/>
    <w:multiLevelType w:val="hybridMultilevel"/>
    <w:tmpl w:val="283E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E6D5C"/>
    <w:multiLevelType w:val="hybridMultilevel"/>
    <w:tmpl w:val="6816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502"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F70796"/>
    <w:multiLevelType w:val="hybridMultilevel"/>
    <w:tmpl w:val="DA00C5BC"/>
    <w:lvl w:ilvl="0" w:tplc="5B2CF94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0D680714"/>
    <w:multiLevelType w:val="hybridMultilevel"/>
    <w:tmpl w:val="9630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3">
    <w:nsid w:val="0DAD604F"/>
    <w:multiLevelType w:val="hybridMultilevel"/>
    <w:tmpl w:val="F1C2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1A107C6"/>
    <w:multiLevelType w:val="hybridMultilevel"/>
    <w:tmpl w:val="E8BE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13785"/>
    <w:multiLevelType w:val="multilevel"/>
    <w:tmpl w:val="6E1A3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3FB2610"/>
    <w:multiLevelType w:val="hybridMultilevel"/>
    <w:tmpl w:val="D5B41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C426E7"/>
    <w:multiLevelType w:val="hybridMultilevel"/>
    <w:tmpl w:val="62C2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C23BFD"/>
    <w:multiLevelType w:val="hybridMultilevel"/>
    <w:tmpl w:val="48BE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CC45F3"/>
    <w:multiLevelType w:val="hybridMultilevel"/>
    <w:tmpl w:val="76D0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A3105F6"/>
    <w:multiLevelType w:val="hybridMultilevel"/>
    <w:tmpl w:val="E1A2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DD4FA7"/>
    <w:multiLevelType w:val="hybridMultilevel"/>
    <w:tmpl w:val="2058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D74696"/>
    <w:multiLevelType w:val="hybridMultilevel"/>
    <w:tmpl w:val="5EDC9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277EAC"/>
    <w:multiLevelType w:val="hybridMultilevel"/>
    <w:tmpl w:val="AF98E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7F6C35"/>
    <w:multiLevelType w:val="hybridMultilevel"/>
    <w:tmpl w:val="D5E4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C301D0"/>
    <w:multiLevelType w:val="multilevel"/>
    <w:tmpl w:val="652CC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F37A70"/>
    <w:multiLevelType w:val="hybridMultilevel"/>
    <w:tmpl w:val="DE560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AE718FA"/>
    <w:multiLevelType w:val="hybridMultilevel"/>
    <w:tmpl w:val="A79A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0">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41">
    <w:nsid w:val="36371E67"/>
    <w:multiLevelType w:val="multilevel"/>
    <w:tmpl w:val="0976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7382DAD"/>
    <w:multiLevelType w:val="hybridMultilevel"/>
    <w:tmpl w:val="160A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1D603D"/>
    <w:multiLevelType w:val="hybridMultilevel"/>
    <w:tmpl w:val="C00AF0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3D953B6A"/>
    <w:multiLevelType w:val="hybridMultilevel"/>
    <w:tmpl w:val="4F3629F2"/>
    <w:lvl w:ilvl="0" w:tplc="71BA81C4">
      <w:start w:val="1"/>
      <w:numFmt w:val="decimal"/>
      <w:lvlText w:val="%1."/>
      <w:lvlJc w:val="left"/>
      <w:pPr>
        <w:tabs>
          <w:tab w:val="num" w:pos="720"/>
        </w:tabs>
        <w:ind w:left="720" w:hanging="360"/>
      </w:pPr>
    </w:lvl>
    <w:lvl w:ilvl="1" w:tplc="BC521934">
      <w:numFmt w:val="none"/>
      <w:lvlText w:val=""/>
      <w:lvlJc w:val="left"/>
      <w:pPr>
        <w:tabs>
          <w:tab w:val="num" w:pos="360"/>
        </w:tabs>
        <w:ind w:left="0" w:firstLine="0"/>
      </w:pPr>
    </w:lvl>
    <w:lvl w:ilvl="2" w:tplc="52E8E470">
      <w:numFmt w:val="none"/>
      <w:lvlText w:val=""/>
      <w:lvlJc w:val="left"/>
      <w:pPr>
        <w:tabs>
          <w:tab w:val="num" w:pos="360"/>
        </w:tabs>
        <w:ind w:left="0" w:firstLine="0"/>
      </w:pPr>
    </w:lvl>
    <w:lvl w:ilvl="3" w:tplc="23D2848C">
      <w:numFmt w:val="none"/>
      <w:lvlText w:val=""/>
      <w:lvlJc w:val="left"/>
      <w:pPr>
        <w:tabs>
          <w:tab w:val="num" w:pos="360"/>
        </w:tabs>
        <w:ind w:left="0" w:firstLine="0"/>
      </w:pPr>
    </w:lvl>
    <w:lvl w:ilvl="4" w:tplc="8F80A03C">
      <w:numFmt w:val="none"/>
      <w:lvlText w:val=""/>
      <w:lvlJc w:val="left"/>
      <w:pPr>
        <w:tabs>
          <w:tab w:val="num" w:pos="360"/>
        </w:tabs>
        <w:ind w:left="0" w:firstLine="0"/>
      </w:pPr>
    </w:lvl>
    <w:lvl w:ilvl="5" w:tplc="B066A520">
      <w:numFmt w:val="none"/>
      <w:lvlText w:val=""/>
      <w:lvlJc w:val="left"/>
      <w:pPr>
        <w:tabs>
          <w:tab w:val="num" w:pos="360"/>
        </w:tabs>
        <w:ind w:left="0" w:firstLine="0"/>
      </w:pPr>
    </w:lvl>
    <w:lvl w:ilvl="6" w:tplc="3E9C7B24">
      <w:numFmt w:val="none"/>
      <w:lvlText w:val=""/>
      <w:lvlJc w:val="left"/>
      <w:pPr>
        <w:tabs>
          <w:tab w:val="num" w:pos="360"/>
        </w:tabs>
        <w:ind w:left="0" w:firstLine="0"/>
      </w:pPr>
    </w:lvl>
    <w:lvl w:ilvl="7" w:tplc="989E58F0">
      <w:numFmt w:val="none"/>
      <w:lvlText w:val=""/>
      <w:lvlJc w:val="left"/>
      <w:pPr>
        <w:tabs>
          <w:tab w:val="num" w:pos="360"/>
        </w:tabs>
        <w:ind w:left="0" w:firstLine="0"/>
      </w:pPr>
    </w:lvl>
    <w:lvl w:ilvl="8" w:tplc="7AA6D8D2">
      <w:numFmt w:val="none"/>
      <w:lvlText w:val=""/>
      <w:lvlJc w:val="left"/>
      <w:pPr>
        <w:tabs>
          <w:tab w:val="num" w:pos="360"/>
        </w:tabs>
        <w:ind w:left="0" w:firstLine="0"/>
      </w:pPr>
    </w:lvl>
  </w:abstractNum>
  <w:abstractNum w:abstractNumId="47">
    <w:nsid w:val="3DF40200"/>
    <w:multiLevelType w:val="hybridMultilevel"/>
    <w:tmpl w:val="DD7A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FDC09FA"/>
    <w:multiLevelType w:val="multilevel"/>
    <w:tmpl w:val="67826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32A6806"/>
    <w:multiLevelType w:val="hybridMultilevel"/>
    <w:tmpl w:val="BD226C24"/>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3816FAA"/>
    <w:multiLevelType w:val="hybridMultilevel"/>
    <w:tmpl w:val="396C7286"/>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5150644"/>
    <w:multiLevelType w:val="hybridMultilevel"/>
    <w:tmpl w:val="1D3005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468116DF"/>
    <w:multiLevelType w:val="hybridMultilevel"/>
    <w:tmpl w:val="C1207FE0"/>
    <w:lvl w:ilvl="0" w:tplc="85E4167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737556C"/>
    <w:multiLevelType w:val="multilevel"/>
    <w:tmpl w:val="67EE8FCE"/>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C6D3A0E"/>
    <w:multiLevelType w:val="hybridMultilevel"/>
    <w:tmpl w:val="C87A7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59">
    <w:nsid w:val="4FA9420D"/>
    <w:multiLevelType w:val="hybridMultilevel"/>
    <w:tmpl w:val="73945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AB2AA1"/>
    <w:multiLevelType w:val="hybridMultilevel"/>
    <w:tmpl w:val="5EC2C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620FCF"/>
    <w:multiLevelType w:val="hybridMultilevel"/>
    <w:tmpl w:val="59B8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4741E6"/>
    <w:multiLevelType w:val="multilevel"/>
    <w:tmpl w:val="CBB0B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63C16DC"/>
    <w:multiLevelType w:val="multilevel"/>
    <w:tmpl w:val="4F46B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570649BF"/>
    <w:multiLevelType w:val="hybridMultilevel"/>
    <w:tmpl w:val="E81C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553E70"/>
    <w:multiLevelType w:val="hybridMultilevel"/>
    <w:tmpl w:val="D61EE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A930C38"/>
    <w:multiLevelType w:val="hybridMultilevel"/>
    <w:tmpl w:val="BB72BC7C"/>
    <w:lvl w:ilvl="0" w:tplc="808CE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F7694C"/>
    <w:multiLevelType w:val="hybridMultilevel"/>
    <w:tmpl w:val="CE28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E652340"/>
    <w:multiLevelType w:val="hybridMultilevel"/>
    <w:tmpl w:val="3B72FF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5ED27769"/>
    <w:multiLevelType w:val="hybridMultilevel"/>
    <w:tmpl w:val="D6D8ABC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0752EB9"/>
    <w:multiLevelType w:val="hybridMultilevel"/>
    <w:tmpl w:val="5466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8C62DC"/>
    <w:multiLevelType w:val="multilevel"/>
    <w:tmpl w:val="E026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4D93539"/>
    <w:multiLevelType w:val="hybridMultilevel"/>
    <w:tmpl w:val="1508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D01757"/>
    <w:multiLevelType w:val="hybridMultilevel"/>
    <w:tmpl w:val="2EE8F422"/>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684E40F7"/>
    <w:multiLevelType w:val="hybridMultilevel"/>
    <w:tmpl w:val="0DC0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9A10F56"/>
    <w:multiLevelType w:val="hybridMultilevel"/>
    <w:tmpl w:val="30BE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A8966D4"/>
    <w:multiLevelType w:val="hybridMultilevel"/>
    <w:tmpl w:val="293E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480963"/>
    <w:multiLevelType w:val="hybridMultilevel"/>
    <w:tmpl w:val="A68E389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4">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F753362"/>
    <w:multiLevelType w:val="hybridMultilevel"/>
    <w:tmpl w:val="CA08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6752A1"/>
    <w:multiLevelType w:val="hybridMultilevel"/>
    <w:tmpl w:val="43AC97EE"/>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415257F"/>
    <w:multiLevelType w:val="hybridMultilevel"/>
    <w:tmpl w:val="86A0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267B73"/>
    <w:multiLevelType w:val="multilevel"/>
    <w:tmpl w:val="8AF8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5BF7799"/>
    <w:multiLevelType w:val="hybridMultilevel"/>
    <w:tmpl w:val="F384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F2246D"/>
    <w:multiLevelType w:val="hybridMultilevel"/>
    <w:tmpl w:val="23804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2B0E93"/>
    <w:multiLevelType w:val="multilevel"/>
    <w:tmpl w:val="AD58A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5">
    <w:nsid w:val="7C521645"/>
    <w:multiLevelType w:val="hybridMultilevel"/>
    <w:tmpl w:val="B302F6EC"/>
    <w:lvl w:ilvl="0" w:tplc="785AB736">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0"/>
  </w:num>
  <w:num w:numId="4">
    <w:abstractNumId w:val="28"/>
  </w:num>
  <w:num w:numId="5">
    <w:abstractNumId w:val="93"/>
  </w:num>
  <w:num w:numId="6">
    <w:abstractNumId w:val="48"/>
  </w:num>
  <w:num w:numId="7">
    <w:abstractNumId w:val="95"/>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0">
    <w:abstractNumId w:val="3"/>
  </w:num>
  <w:num w:numId="1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4"/>
  </w:num>
  <w:num w:numId="17">
    <w:abstractNumId w:val="14"/>
  </w:num>
  <w:num w:numId="18">
    <w:abstractNumId w:val="51"/>
  </w:num>
  <w:num w:numId="19">
    <w:abstractNumId w:val="79"/>
  </w:num>
  <w:num w:numId="20">
    <w:abstractNumId w:val="96"/>
  </w:num>
  <w:num w:numId="21">
    <w:abstractNumId w:val="10"/>
  </w:num>
  <w:num w:numId="22">
    <w:abstractNumId w:val="5"/>
  </w:num>
  <w:num w:numId="23">
    <w:abstractNumId w:val="52"/>
  </w:num>
  <w:num w:numId="24">
    <w:abstractNumId w:val="87"/>
  </w:num>
  <w:num w:numId="25">
    <w:abstractNumId w:val="78"/>
  </w:num>
  <w:num w:numId="26">
    <w:abstractNumId w:val="83"/>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49"/>
  </w:num>
  <w:num w:numId="30">
    <w:abstractNumId w:val="16"/>
  </w:num>
  <w:num w:numId="31">
    <w:abstractNumId w:val="64"/>
  </w:num>
  <w:num w:numId="32">
    <w:abstractNumId w:val="92"/>
  </w:num>
  <w:num w:numId="33">
    <w:abstractNumId w:val="33"/>
  </w:num>
  <w:num w:numId="34">
    <w:abstractNumId w:val="62"/>
  </w:num>
  <w:num w:numId="35">
    <w:abstractNumId w:val="89"/>
  </w:num>
  <w:num w:numId="36">
    <w:abstractNumId w:val="76"/>
  </w:num>
  <w:num w:numId="37">
    <w:abstractNumId w:val="41"/>
  </w:num>
  <w:num w:numId="38">
    <w:abstractNumId w:val="53"/>
  </w:num>
  <w:num w:numId="39">
    <w:abstractNumId w:val="60"/>
  </w:num>
  <w:num w:numId="40">
    <w:abstractNumId w:val="7"/>
  </w:num>
  <w:num w:numId="41">
    <w:abstractNumId w:val="70"/>
  </w:num>
  <w:num w:numId="42">
    <w:abstractNumId w:val="75"/>
  </w:num>
  <w:num w:numId="43">
    <w:abstractNumId w:val="81"/>
  </w:num>
  <w:num w:numId="44">
    <w:abstractNumId w:val="47"/>
  </w:num>
  <w:num w:numId="45">
    <w:abstractNumId w:val="88"/>
  </w:num>
  <w:num w:numId="46">
    <w:abstractNumId w:val="2"/>
  </w:num>
  <w:num w:numId="47">
    <w:abstractNumId w:val="25"/>
  </w:num>
  <w:num w:numId="48">
    <w:abstractNumId w:val="21"/>
  </w:num>
  <w:num w:numId="49">
    <w:abstractNumId w:val="57"/>
  </w:num>
  <w:num w:numId="50">
    <w:abstractNumId w:val="86"/>
  </w:num>
  <w:num w:numId="51">
    <w:abstractNumId w:val="13"/>
  </w:num>
  <w:num w:numId="52">
    <w:abstractNumId w:val="42"/>
  </w:num>
  <w:num w:numId="53">
    <w:abstractNumId w:val="65"/>
  </w:num>
  <w:num w:numId="54">
    <w:abstractNumId w:val="17"/>
  </w:num>
  <w:num w:numId="55">
    <w:abstractNumId w:val="43"/>
  </w:num>
  <w:num w:numId="56">
    <w:abstractNumId w:val="59"/>
  </w:num>
  <w:num w:numId="57">
    <w:abstractNumId w:val="24"/>
  </w:num>
  <w:num w:numId="58">
    <w:abstractNumId w:val="82"/>
  </w:num>
  <w:num w:numId="59">
    <w:abstractNumId w:val="20"/>
  </w:num>
  <w:num w:numId="60">
    <w:abstractNumId w:val="30"/>
  </w:num>
  <w:num w:numId="61">
    <w:abstractNumId w:val="90"/>
  </w:num>
  <w:num w:numId="62">
    <w:abstractNumId w:val="6"/>
  </w:num>
  <w:num w:numId="63">
    <w:abstractNumId w:val="61"/>
  </w:num>
  <w:num w:numId="64">
    <w:abstractNumId w:val="15"/>
  </w:num>
  <w:num w:numId="65">
    <w:abstractNumId w:val="23"/>
  </w:num>
  <w:num w:numId="66">
    <w:abstractNumId w:val="35"/>
  </w:num>
  <w:num w:numId="67">
    <w:abstractNumId w:val="77"/>
  </w:num>
  <w:num w:numId="68">
    <w:abstractNumId w:val="19"/>
  </w:num>
  <w:num w:numId="69">
    <w:abstractNumId w:val="11"/>
  </w:num>
  <w:num w:numId="70">
    <w:abstractNumId w:val="37"/>
  </w:num>
  <w:num w:numId="71">
    <w:abstractNumId w:val="91"/>
  </w:num>
  <w:num w:numId="72">
    <w:abstractNumId w:val="80"/>
  </w:num>
  <w:num w:numId="73">
    <w:abstractNumId w:val="26"/>
  </w:num>
  <w:num w:numId="74">
    <w:abstractNumId w:val="72"/>
  </w:num>
  <w:num w:numId="75">
    <w:abstractNumId w:val="67"/>
  </w:num>
  <w:num w:numId="76">
    <w:abstractNumId w:val="18"/>
  </w:num>
  <w:num w:numId="77">
    <w:abstractNumId w:val="71"/>
  </w:num>
  <w:num w:numId="78">
    <w:abstractNumId w:val="29"/>
  </w:num>
  <w:num w:numId="79">
    <w:abstractNumId w:val="66"/>
  </w:num>
  <w:num w:numId="80">
    <w:abstractNumId w:val="32"/>
  </w:num>
  <w:num w:numId="81">
    <w:abstractNumId w:val="1"/>
  </w:num>
  <w:num w:numId="82">
    <w:abstractNumId w:val="68"/>
  </w:num>
  <w:num w:numId="83">
    <w:abstractNumId w:val="63"/>
  </w:num>
  <w:num w:numId="84">
    <w:abstractNumId w:val="36"/>
  </w:num>
  <w:num w:numId="85">
    <w:abstractNumId w:val="84"/>
  </w:num>
  <w:num w:numId="86">
    <w:abstractNumId w:val="45"/>
  </w:num>
  <w:num w:numId="87">
    <w:abstractNumId w:val="69"/>
  </w:num>
  <w:num w:numId="88">
    <w:abstractNumId w:val="34"/>
  </w:num>
  <w:num w:numId="89">
    <w:abstractNumId w:val="31"/>
  </w:num>
  <w:num w:numId="90">
    <w:abstractNumId w:val="56"/>
  </w:num>
  <w:num w:numId="91">
    <w:abstractNumId w:val="44"/>
    <w:lvlOverride w:ilvl="0">
      <w:startOverride w:val="1"/>
    </w:lvlOverride>
  </w:num>
  <w:num w:numId="92">
    <w:abstractNumId w:val="58"/>
  </w:num>
  <w:num w:numId="93">
    <w:abstractNumId w:val="38"/>
  </w:num>
  <w:num w:numId="94">
    <w:abstractNumId w:val="9"/>
  </w:num>
  <w:num w:numId="95">
    <w:abstractNumId w:val="54"/>
  </w:num>
  <w:num w:numId="96">
    <w:abstractNumId w:val="46"/>
    <w:lvlOverride w:ilvl="0">
      <w:startOverride w:val="1"/>
    </w:lvlOverride>
    <w:lvlOverride w:ilvl="1"/>
    <w:lvlOverride w:ilvl="2"/>
    <w:lvlOverride w:ilvl="3"/>
    <w:lvlOverride w:ilvl="4"/>
    <w:lvlOverride w:ilvl="5"/>
    <w:lvlOverride w:ilvl="6"/>
    <w:lvlOverride w:ilvl="7"/>
    <w:lvlOverride w:ilvl="8"/>
  </w:num>
  <w:num w:numId="97">
    <w:abstractNumId w:val="50"/>
  </w:num>
  <w:num w:numId="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C7"/>
    <w:rsid w:val="00004F47"/>
    <w:rsid w:val="000305FD"/>
    <w:rsid w:val="00032170"/>
    <w:rsid w:val="00036227"/>
    <w:rsid w:val="0006302F"/>
    <w:rsid w:val="00075A2B"/>
    <w:rsid w:val="00095EF3"/>
    <w:rsid w:val="000A33C6"/>
    <w:rsid w:val="000B1E7F"/>
    <w:rsid w:val="000C0084"/>
    <w:rsid w:val="000C44B1"/>
    <w:rsid w:val="000E265F"/>
    <w:rsid w:val="000E2ACB"/>
    <w:rsid w:val="000F40F3"/>
    <w:rsid w:val="000F42F7"/>
    <w:rsid w:val="00123D04"/>
    <w:rsid w:val="00126DD9"/>
    <w:rsid w:val="0014617D"/>
    <w:rsid w:val="0015285C"/>
    <w:rsid w:val="001655AD"/>
    <w:rsid w:val="001B6C18"/>
    <w:rsid w:val="001F5E99"/>
    <w:rsid w:val="00204CB4"/>
    <w:rsid w:val="0021366F"/>
    <w:rsid w:val="0021501D"/>
    <w:rsid w:val="00225CAE"/>
    <w:rsid w:val="002747C1"/>
    <w:rsid w:val="002A435A"/>
    <w:rsid w:val="002A7AB4"/>
    <w:rsid w:val="002E5083"/>
    <w:rsid w:val="002E7A6A"/>
    <w:rsid w:val="002F5064"/>
    <w:rsid w:val="003313B6"/>
    <w:rsid w:val="003428E6"/>
    <w:rsid w:val="003645A2"/>
    <w:rsid w:val="0036691A"/>
    <w:rsid w:val="003A026F"/>
    <w:rsid w:val="003A585F"/>
    <w:rsid w:val="003C2044"/>
    <w:rsid w:val="003D0609"/>
    <w:rsid w:val="003D1C51"/>
    <w:rsid w:val="003F5185"/>
    <w:rsid w:val="00422AF0"/>
    <w:rsid w:val="0046491D"/>
    <w:rsid w:val="0047056D"/>
    <w:rsid w:val="00483BD6"/>
    <w:rsid w:val="004A07AA"/>
    <w:rsid w:val="004A32CD"/>
    <w:rsid w:val="004E78B1"/>
    <w:rsid w:val="004F1CE3"/>
    <w:rsid w:val="004F4320"/>
    <w:rsid w:val="0051660B"/>
    <w:rsid w:val="005237D4"/>
    <w:rsid w:val="00531D4C"/>
    <w:rsid w:val="005907C9"/>
    <w:rsid w:val="005C6802"/>
    <w:rsid w:val="005E25BA"/>
    <w:rsid w:val="005E66BB"/>
    <w:rsid w:val="00624742"/>
    <w:rsid w:val="00635F54"/>
    <w:rsid w:val="00636076"/>
    <w:rsid w:val="00642560"/>
    <w:rsid w:val="00660AA0"/>
    <w:rsid w:val="00671852"/>
    <w:rsid w:val="006C14F1"/>
    <w:rsid w:val="006D2E71"/>
    <w:rsid w:val="006D59D3"/>
    <w:rsid w:val="006F0BFF"/>
    <w:rsid w:val="006F60F5"/>
    <w:rsid w:val="00703DE6"/>
    <w:rsid w:val="00742C34"/>
    <w:rsid w:val="0074564F"/>
    <w:rsid w:val="00747CEB"/>
    <w:rsid w:val="00750DF9"/>
    <w:rsid w:val="00782F4B"/>
    <w:rsid w:val="00795AAA"/>
    <w:rsid w:val="007A0B06"/>
    <w:rsid w:val="007B2265"/>
    <w:rsid w:val="00807F3A"/>
    <w:rsid w:val="008124F5"/>
    <w:rsid w:val="008233A1"/>
    <w:rsid w:val="00867C24"/>
    <w:rsid w:val="008750B0"/>
    <w:rsid w:val="00881093"/>
    <w:rsid w:val="00891785"/>
    <w:rsid w:val="008926E1"/>
    <w:rsid w:val="008A79F3"/>
    <w:rsid w:val="008C330E"/>
    <w:rsid w:val="008C53F4"/>
    <w:rsid w:val="008F0609"/>
    <w:rsid w:val="00905879"/>
    <w:rsid w:val="0098020C"/>
    <w:rsid w:val="00985F42"/>
    <w:rsid w:val="00993BEF"/>
    <w:rsid w:val="009D5B68"/>
    <w:rsid w:val="00A2263D"/>
    <w:rsid w:val="00A264E9"/>
    <w:rsid w:val="00A343FB"/>
    <w:rsid w:val="00A63909"/>
    <w:rsid w:val="00B05E31"/>
    <w:rsid w:val="00B15199"/>
    <w:rsid w:val="00B2504D"/>
    <w:rsid w:val="00B53214"/>
    <w:rsid w:val="00BB2985"/>
    <w:rsid w:val="00BB2E8E"/>
    <w:rsid w:val="00BC27C8"/>
    <w:rsid w:val="00BE0471"/>
    <w:rsid w:val="00BE1EA5"/>
    <w:rsid w:val="00C56B43"/>
    <w:rsid w:val="00C807B6"/>
    <w:rsid w:val="00C81738"/>
    <w:rsid w:val="00C83654"/>
    <w:rsid w:val="00C949BF"/>
    <w:rsid w:val="00CD42AD"/>
    <w:rsid w:val="00CF6CD8"/>
    <w:rsid w:val="00D23981"/>
    <w:rsid w:val="00D25362"/>
    <w:rsid w:val="00D7187B"/>
    <w:rsid w:val="00D84BEF"/>
    <w:rsid w:val="00DA5190"/>
    <w:rsid w:val="00DB51C7"/>
    <w:rsid w:val="00DB6D30"/>
    <w:rsid w:val="00DC1A08"/>
    <w:rsid w:val="00DD22BE"/>
    <w:rsid w:val="00DE080F"/>
    <w:rsid w:val="00E36262"/>
    <w:rsid w:val="00E50791"/>
    <w:rsid w:val="00E50908"/>
    <w:rsid w:val="00E53937"/>
    <w:rsid w:val="00E64052"/>
    <w:rsid w:val="00E81D4B"/>
    <w:rsid w:val="00E83B95"/>
    <w:rsid w:val="00E9541F"/>
    <w:rsid w:val="00EB12C0"/>
    <w:rsid w:val="00EB5D9C"/>
    <w:rsid w:val="00EC1B2B"/>
    <w:rsid w:val="00EE0151"/>
    <w:rsid w:val="00EF5207"/>
    <w:rsid w:val="00F3229D"/>
    <w:rsid w:val="00F36260"/>
    <w:rsid w:val="00F80DE1"/>
    <w:rsid w:val="00F85BD6"/>
    <w:rsid w:val="00FA5253"/>
    <w:rsid w:val="00FC746B"/>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7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50791"/>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FA5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50791"/>
    <w:pPr>
      <w:keepNext/>
      <w:spacing w:before="240" w:after="60"/>
      <w:jc w:val="both"/>
      <w:outlineLvl w:val="2"/>
    </w:pPr>
    <w:rPr>
      <w:rFonts w:ascii="Cambria" w:hAnsi="Cambria"/>
      <w:b/>
      <w:bCs/>
      <w:sz w:val="26"/>
      <w:szCs w:val="26"/>
      <w:lang w:eastAsia="ar-SA"/>
    </w:rPr>
  </w:style>
  <w:style w:type="paragraph" w:styleId="4">
    <w:name w:val="heading 4"/>
    <w:basedOn w:val="a0"/>
    <w:next w:val="a0"/>
    <w:link w:val="40"/>
    <w:uiPriority w:val="9"/>
    <w:unhideWhenUsed/>
    <w:qFormat/>
    <w:rsid w:val="00E50791"/>
    <w:pPr>
      <w:keepNext/>
      <w:spacing w:before="240" w:after="60"/>
      <w:outlineLvl w:val="3"/>
    </w:pPr>
    <w:rPr>
      <w:b/>
      <w:bCs/>
      <w:sz w:val="28"/>
      <w:szCs w:val="28"/>
    </w:rPr>
  </w:style>
  <w:style w:type="paragraph" w:styleId="5">
    <w:name w:val="heading 5"/>
    <w:basedOn w:val="a0"/>
    <w:next w:val="a0"/>
    <w:link w:val="50"/>
    <w:uiPriority w:val="9"/>
    <w:unhideWhenUsed/>
    <w:qFormat/>
    <w:rsid w:val="005907C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0"/>
    <w:next w:val="a0"/>
    <w:link w:val="60"/>
    <w:uiPriority w:val="9"/>
    <w:unhideWhenUsed/>
    <w:qFormat/>
    <w:rsid w:val="005907C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0"/>
    <w:next w:val="a0"/>
    <w:link w:val="70"/>
    <w:uiPriority w:val="9"/>
    <w:unhideWhenUsed/>
    <w:qFormat/>
    <w:rsid w:val="005907C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unhideWhenUsed/>
    <w:qFormat/>
    <w:rsid w:val="005907C9"/>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unhideWhenUsed/>
    <w:qFormat/>
    <w:rsid w:val="005907C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791"/>
    <w:rPr>
      <w:rFonts w:ascii="Arial" w:eastAsia="Times New Roman" w:hAnsi="Arial" w:cs="Arial"/>
      <w:b/>
      <w:bCs/>
      <w:kern w:val="32"/>
      <w:sz w:val="32"/>
      <w:szCs w:val="32"/>
      <w:lang w:eastAsia="ru-RU"/>
    </w:rPr>
  </w:style>
  <w:style w:type="character" w:customStyle="1" w:styleId="30">
    <w:name w:val="Заголовок 3 Знак"/>
    <w:basedOn w:val="a1"/>
    <w:link w:val="3"/>
    <w:rsid w:val="00E50791"/>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rsid w:val="00E50791"/>
    <w:rPr>
      <w:rFonts w:ascii="Times New Roman" w:eastAsia="Times New Roman" w:hAnsi="Times New Roman" w:cs="Times New Roman"/>
      <w:b/>
      <w:bCs/>
      <w:sz w:val="28"/>
      <w:szCs w:val="28"/>
      <w:lang w:eastAsia="ru-RU"/>
    </w:rPr>
  </w:style>
  <w:style w:type="paragraph" w:styleId="a4">
    <w:name w:val="Normal (Web)"/>
    <w:aliases w:val="Обычный (Web)"/>
    <w:basedOn w:val="a0"/>
    <w:unhideWhenUsed/>
    <w:qFormat/>
    <w:rsid w:val="00E50791"/>
    <w:pPr>
      <w:spacing w:before="120" w:after="120"/>
    </w:pPr>
  </w:style>
  <w:style w:type="character" w:customStyle="1" w:styleId="a5">
    <w:name w:val="Текст сноски Знак"/>
    <w:aliases w:val="Знак6 Знак,F1 Знак"/>
    <w:basedOn w:val="a1"/>
    <w:link w:val="a6"/>
    <w:uiPriority w:val="99"/>
    <w:locked/>
    <w:rsid w:val="00E50791"/>
    <w:rPr>
      <w:rFonts w:ascii="Calibri" w:eastAsia="Calibri" w:hAnsi="Calibri" w:cs="Calibri"/>
      <w:lang w:eastAsia="ar-SA"/>
    </w:rPr>
  </w:style>
  <w:style w:type="paragraph" w:styleId="a6">
    <w:name w:val="footnote text"/>
    <w:aliases w:val="Знак6,F1"/>
    <w:basedOn w:val="a0"/>
    <w:link w:val="a5"/>
    <w:uiPriority w:val="99"/>
    <w:unhideWhenUsed/>
    <w:rsid w:val="00E50791"/>
    <w:pPr>
      <w:jc w:val="both"/>
    </w:pPr>
    <w:rPr>
      <w:rFonts w:ascii="Calibri" w:eastAsia="Calibri" w:hAnsi="Calibri" w:cs="Calibri"/>
      <w:sz w:val="22"/>
      <w:szCs w:val="22"/>
      <w:lang w:eastAsia="ar-SA"/>
    </w:rPr>
  </w:style>
  <w:style w:type="character" w:customStyle="1" w:styleId="11">
    <w:name w:val="Текст сноски Знак1"/>
    <w:aliases w:val="Знак6 Знак1,F1 Знак1"/>
    <w:basedOn w:val="a1"/>
    <w:uiPriority w:val="99"/>
    <w:semiHidden/>
    <w:rsid w:val="00E50791"/>
    <w:rPr>
      <w:rFonts w:ascii="Times New Roman" w:eastAsia="Times New Roman" w:hAnsi="Times New Roman" w:cs="Times New Roman"/>
      <w:sz w:val="20"/>
      <w:szCs w:val="20"/>
      <w:lang w:eastAsia="ru-RU"/>
    </w:rPr>
  </w:style>
  <w:style w:type="paragraph" w:styleId="a7">
    <w:name w:val="header"/>
    <w:basedOn w:val="a0"/>
    <w:link w:val="a8"/>
    <w:unhideWhenUsed/>
    <w:rsid w:val="00E50791"/>
    <w:pPr>
      <w:tabs>
        <w:tab w:val="center" w:pos="4677"/>
        <w:tab w:val="right" w:pos="9355"/>
      </w:tabs>
    </w:pPr>
    <w:rPr>
      <w:rFonts w:ascii="Calibri" w:hAnsi="Calibri"/>
      <w:sz w:val="22"/>
      <w:szCs w:val="22"/>
    </w:rPr>
  </w:style>
  <w:style w:type="character" w:customStyle="1" w:styleId="a8">
    <w:name w:val="Верхний колонтитул Знак"/>
    <w:basedOn w:val="a1"/>
    <w:link w:val="a7"/>
    <w:rsid w:val="00E50791"/>
    <w:rPr>
      <w:rFonts w:ascii="Calibri" w:eastAsia="Times New Roman" w:hAnsi="Calibri" w:cs="Times New Roman"/>
      <w:lang w:eastAsia="ru-RU"/>
    </w:rPr>
  </w:style>
  <w:style w:type="paragraph" w:styleId="a9">
    <w:name w:val="footer"/>
    <w:basedOn w:val="a0"/>
    <w:link w:val="aa"/>
    <w:uiPriority w:val="99"/>
    <w:unhideWhenUsed/>
    <w:rsid w:val="00E50791"/>
    <w:pPr>
      <w:tabs>
        <w:tab w:val="center" w:pos="4677"/>
        <w:tab w:val="right" w:pos="9355"/>
      </w:tabs>
    </w:pPr>
    <w:rPr>
      <w:rFonts w:ascii="Calibri" w:hAnsi="Calibri"/>
      <w:sz w:val="22"/>
      <w:szCs w:val="22"/>
    </w:rPr>
  </w:style>
  <w:style w:type="character" w:customStyle="1" w:styleId="aa">
    <w:name w:val="Нижний колонтитул Знак"/>
    <w:basedOn w:val="a1"/>
    <w:link w:val="a9"/>
    <w:uiPriority w:val="99"/>
    <w:rsid w:val="00E50791"/>
    <w:rPr>
      <w:rFonts w:ascii="Calibri" w:eastAsia="Times New Roman" w:hAnsi="Calibri" w:cs="Times New Roman"/>
      <w:lang w:eastAsia="ru-RU"/>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unhideWhenUsed/>
    <w:rsid w:val="00E50791"/>
    <w:pPr>
      <w:autoSpaceDE w:val="0"/>
      <w:autoSpaceDN w:val="0"/>
      <w:spacing w:line="260" w:lineRule="atLeast"/>
      <w:ind w:firstLine="397"/>
      <w:jc w:val="both"/>
    </w:pPr>
    <w:rPr>
      <w:rFonts w:ascii="PragmaticaC" w:hAnsi="PragmaticaC" w:cs="PragmaticaC"/>
      <w:color w:val="000000"/>
      <w:sz w:val="22"/>
      <w:szCs w:val="22"/>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rsid w:val="00E50791"/>
    <w:rPr>
      <w:rFonts w:ascii="PragmaticaC" w:eastAsia="Times New Roman" w:hAnsi="PragmaticaC" w:cs="PragmaticaC"/>
      <w:color w:val="000000"/>
      <w:lang w:eastAsia="ru-RU"/>
    </w:rPr>
  </w:style>
  <w:style w:type="paragraph" w:styleId="ad">
    <w:name w:val="Body Text Indent"/>
    <w:basedOn w:val="a0"/>
    <w:link w:val="ae"/>
    <w:uiPriority w:val="99"/>
    <w:unhideWhenUsed/>
    <w:rsid w:val="00E50791"/>
    <w:pPr>
      <w:spacing w:after="120"/>
      <w:ind w:left="283"/>
    </w:pPr>
  </w:style>
  <w:style w:type="character" w:customStyle="1" w:styleId="ae">
    <w:name w:val="Основной текст с отступом Знак"/>
    <w:basedOn w:val="a1"/>
    <w:link w:val="ad"/>
    <w:uiPriority w:val="99"/>
    <w:rsid w:val="00E50791"/>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E50791"/>
    <w:pPr>
      <w:spacing w:after="120" w:line="480" w:lineRule="auto"/>
    </w:pPr>
  </w:style>
  <w:style w:type="character" w:customStyle="1" w:styleId="22">
    <w:name w:val="Основной текст 2 Знак"/>
    <w:basedOn w:val="a1"/>
    <w:link w:val="21"/>
    <w:uiPriority w:val="99"/>
    <w:rsid w:val="00E50791"/>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E50791"/>
    <w:rPr>
      <w:rFonts w:ascii="Tahoma" w:hAnsi="Tahoma" w:cs="Tahoma"/>
      <w:sz w:val="16"/>
      <w:szCs w:val="16"/>
    </w:rPr>
  </w:style>
  <w:style w:type="character" w:customStyle="1" w:styleId="af0">
    <w:name w:val="Текст выноски Знак"/>
    <w:basedOn w:val="a1"/>
    <w:link w:val="af"/>
    <w:uiPriority w:val="99"/>
    <w:semiHidden/>
    <w:rsid w:val="00E50791"/>
    <w:rPr>
      <w:rFonts w:ascii="Tahoma" w:eastAsia="Times New Roman" w:hAnsi="Tahoma" w:cs="Tahoma"/>
      <w:sz w:val="16"/>
      <w:szCs w:val="16"/>
      <w:lang w:eastAsia="ru-RU"/>
    </w:rPr>
  </w:style>
  <w:style w:type="paragraph" w:styleId="af1">
    <w:name w:val="No Spacing"/>
    <w:link w:val="af2"/>
    <w:uiPriority w:val="1"/>
    <w:qFormat/>
    <w:rsid w:val="00E50791"/>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link w:val="af4"/>
    <w:uiPriority w:val="34"/>
    <w:qFormat/>
    <w:rsid w:val="00E50791"/>
    <w:pPr>
      <w:spacing w:after="200" w:line="276" w:lineRule="auto"/>
      <w:ind w:left="720"/>
      <w:contextualSpacing/>
    </w:pPr>
    <w:rPr>
      <w:rFonts w:ascii="Calibri" w:eastAsia="Calibri" w:hAnsi="Calibri"/>
      <w:sz w:val="22"/>
      <w:szCs w:val="22"/>
      <w:lang w:eastAsia="en-US"/>
    </w:rPr>
  </w:style>
  <w:style w:type="paragraph" w:customStyle="1" w:styleId="af5">
    <w:name w:val="Знак"/>
    <w:basedOn w:val="a0"/>
    <w:uiPriority w:val="99"/>
    <w:rsid w:val="00E50791"/>
    <w:pPr>
      <w:spacing w:after="160" w:line="240" w:lineRule="exact"/>
    </w:pPr>
    <w:rPr>
      <w:rFonts w:ascii="Verdana" w:hAnsi="Verdana" w:cs="Verdana"/>
      <w:sz w:val="20"/>
      <w:szCs w:val="20"/>
      <w:lang w:val="en-US" w:eastAsia="en-US"/>
    </w:rPr>
  </w:style>
  <w:style w:type="paragraph" w:customStyle="1" w:styleId="Default">
    <w:name w:val="Default"/>
    <w:rsid w:val="00E507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Текст1"/>
    <w:basedOn w:val="a0"/>
    <w:rsid w:val="00E50791"/>
    <w:rPr>
      <w:rFonts w:ascii="Courier New" w:hAnsi="Courier New" w:cs="Courier New"/>
      <w:sz w:val="20"/>
      <w:szCs w:val="20"/>
      <w:lang w:eastAsia="ar-SA"/>
    </w:rPr>
  </w:style>
  <w:style w:type="paragraph" w:customStyle="1" w:styleId="31">
    <w:name w:val="Основной текст с отступом 31"/>
    <w:basedOn w:val="a0"/>
    <w:rsid w:val="00E50791"/>
    <w:pPr>
      <w:spacing w:after="120"/>
      <w:ind w:left="283"/>
    </w:pPr>
    <w:rPr>
      <w:sz w:val="16"/>
      <w:szCs w:val="16"/>
      <w:lang w:eastAsia="ar-SA"/>
    </w:rPr>
  </w:style>
  <w:style w:type="paragraph" w:customStyle="1" w:styleId="af6">
    <w:name w:val="Текст в заданном формате"/>
    <w:basedOn w:val="a0"/>
    <w:rsid w:val="00E50791"/>
    <w:pPr>
      <w:widowControl w:val="0"/>
      <w:suppressAutoHyphens/>
    </w:pPr>
    <w:rPr>
      <w:rFonts w:ascii="Courier New" w:eastAsia="NSimSun" w:hAnsi="Courier New" w:cs="Courier New"/>
      <w:kern w:val="2"/>
      <w:sz w:val="20"/>
      <w:szCs w:val="20"/>
      <w:lang w:eastAsia="hi-IN" w:bidi="hi-IN"/>
    </w:rPr>
  </w:style>
  <w:style w:type="paragraph" w:customStyle="1" w:styleId="af7">
    <w:name w:val="Новый"/>
    <w:basedOn w:val="a0"/>
    <w:rsid w:val="00E50791"/>
    <w:pPr>
      <w:spacing w:line="360" w:lineRule="auto"/>
      <w:ind w:firstLine="454"/>
      <w:jc w:val="both"/>
    </w:pPr>
    <w:rPr>
      <w:sz w:val="28"/>
    </w:rPr>
  </w:style>
  <w:style w:type="paragraph" w:customStyle="1" w:styleId="af8">
    <w:name w:val="Знак Знак Знак Знак"/>
    <w:basedOn w:val="a0"/>
    <w:uiPriority w:val="99"/>
    <w:rsid w:val="00E50791"/>
    <w:pPr>
      <w:spacing w:after="160" w:line="240" w:lineRule="exact"/>
    </w:pPr>
    <w:rPr>
      <w:rFonts w:ascii="Verdana" w:hAnsi="Verdana"/>
      <w:sz w:val="20"/>
      <w:szCs w:val="20"/>
      <w:lang w:val="en-US" w:eastAsia="en-US"/>
    </w:rPr>
  </w:style>
  <w:style w:type="character" w:customStyle="1" w:styleId="af9">
    <w:name w:val="А_основной Знак"/>
    <w:link w:val="afa"/>
    <w:uiPriority w:val="99"/>
    <w:locked/>
    <w:rsid w:val="00E50791"/>
    <w:rPr>
      <w:rFonts w:ascii="Calibri" w:eastAsia="Calibri" w:hAnsi="Calibri" w:cs="Calibri"/>
      <w:sz w:val="28"/>
      <w:szCs w:val="28"/>
    </w:rPr>
  </w:style>
  <w:style w:type="paragraph" w:customStyle="1" w:styleId="afa">
    <w:name w:val="А_основной"/>
    <w:basedOn w:val="a0"/>
    <w:link w:val="af9"/>
    <w:uiPriority w:val="99"/>
    <w:qFormat/>
    <w:rsid w:val="00E50791"/>
    <w:pPr>
      <w:spacing w:line="360" w:lineRule="auto"/>
      <w:ind w:firstLine="454"/>
      <w:jc w:val="both"/>
    </w:pPr>
    <w:rPr>
      <w:rFonts w:ascii="Calibri" w:eastAsia="Calibri" w:hAnsi="Calibri" w:cs="Calibri"/>
      <w:sz w:val="28"/>
      <w:szCs w:val="28"/>
      <w:lang w:eastAsia="en-US"/>
    </w:rPr>
  </w:style>
  <w:style w:type="paragraph" w:customStyle="1" w:styleId="13">
    <w:name w:val="Обычный1"/>
    <w:rsid w:val="00E507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0"/>
    <w:rsid w:val="00E50791"/>
    <w:pPr>
      <w:spacing w:after="160" w:line="240" w:lineRule="exact"/>
    </w:pPr>
    <w:rPr>
      <w:rFonts w:ascii="Verdana" w:hAnsi="Verdana"/>
      <w:sz w:val="20"/>
      <w:szCs w:val="20"/>
      <w:lang w:val="en-US" w:eastAsia="en-US"/>
    </w:rPr>
  </w:style>
  <w:style w:type="paragraph" w:customStyle="1" w:styleId="14">
    <w:name w:val="1"/>
    <w:basedOn w:val="a0"/>
    <w:rsid w:val="00E50791"/>
    <w:pPr>
      <w:spacing w:before="30" w:after="30"/>
    </w:pPr>
    <w:rPr>
      <w:sz w:val="20"/>
      <w:szCs w:val="20"/>
    </w:rPr>
  </w:style>
  <w:style w:type="paragraph" w:customStyle="1" w:styleId="200">
    <w:name w:val="20"/>
    <w:basedOn w:val="a0"/>
    <w:rsid w:val="00E50791"/>
    <w:pPr>
      <w:spacing w:before="30" w:after="30"/>
    </w:pPr>
    <w:rPr>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50791"/>
    <w:pPr>
      <w:ind w:left="720" w:firstLine="700"/>
      <w:jc w:val="both"/>
    </w:pPr>
  </w:style>
  <w:style w:type="paragraph" w:customStyle="1" w:styleId="dash041e0431044b0447043d044b0439">
    <w:name w:val="dash041e_0431_044b_0447_043d_044b_0439"/>
    <w:basedOn w:val="a0"/>
    <w:uiPriority w:val="99"/>
    <w:rsid w:val="00E50791"/>
  </w:style>
  <w:style w:type="character" w:styleId="afb">
    <w:name w:val="footnote reference"/>
    <w:uiPriority w:val="99"/>
    <w:unhideWhenUsed/>
    <w:rsid w:val="00E50791"/>
    <w:rPr>
      <w:vertAlign w:val="superscript"/>
    </w:rPr>
  </w:style>
  <w:style w:type="character" w:customStyle="1" w:styleId="razriadka1">
    <w:name w:val="razriadka1"/>
    <w:rsid w:val="00E50791"/>
    <w:rPr>
      <w:spacing w:val="80"/>
    </w:rPr>
  </w:style>
  <w:style w:type="character" w:customStyle="1" w:styleId="apple-tab-span">
    <w:name w:val="apple-tab-span"/>
    <w:basedOn w:val="a1"/>
    <w:rsid w:val="00E50791"/>
  </w:style>
  <w:style w:type="character" w:customStyle="1" w:styleId="Zag11">
    <w:name w:val="Zag_11"/>
    <w:rsid w:val="00E5079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5079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E50791"/>
  </w:style>
  <w:style w:type="character" w:customStyle="1" w:styleId="grame">
    <w:name w:val="grame"/>
    <w:rsid w:val="00E50791"/>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0791"/>
    <w:rPr>
      <w:rFonts w:ascii="Times New Roman" w:hAnsi="Times New Roman" w:cs="Times New Roman" w:hint="default"/>
      <w:strike w:val="0"/>
      <w:dstrike w:val="0"/>
      <w:sz w:val="24"/>
      <w:szCs w:val="24"/>
      <w:u w:val="none"/>
      <w:effect w:val="none"/>
    </w:rPr>
  </w:style>
  <w:style w:type="table" w:styleId="afc">
    <w:name w:val="Table Grid"/>
    <w:basedOn w:val="a2"/>
    <w:uiPriority w:val="59"/>
    <w:rsid w:val="00E5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1"/>
    <w:uiPriority w:val="99"/>
    <w:unhideWhenUsed/>
    <w:rsid w:val="00E50791"/>
    <w:rPr>
      <w:color w:val="0000FF"/>
      <w:u w:val="single"/>
    </w:rPr>
  </w:style>
  <w:style w:type="character" w:styleId="afe">
    <w:name w:val="FollowedHyperlink"/>
    <w:basedOn w:val="a1"/>
    <w:uiPriority w:val="99"/>
    <w:semiHidden/>
    <w:unhideWhenUsed/>
    <w:rsid w:val="00E50791"/>
    <w:rPr>
      <w:color w:val="800080"/>
      <w:u w:val="single"/>
    </w:rPr>
  </w:style>
  <w:style w:type="character" w:styleId="aff">
    <w:name w:val="Strong"/>
    <w:qFormat/>
    <w:rsid w:val="00DE080F"/>
    <w:rPr>
      <w:b/>
      <w:bCs/>
    </w:rPr>
  </w:style>
  <w:style w:type="character" w:customStyle="1" w:styleId="32">
    <w:name w:val="Основной текст 3 Знак"/>
    <w:link w:val="33"/>
    <w:uiPriority w:val="99"/>
    <w:locked/>
    <w:rsid w:val="00C83654"/>
    <w:rPr>
      <w:rFonts w:ascii="Times New Roman" w:eastAsia="Times New Roman" w:hAnsi="Times New Roman" w:cs="Times New Roman"/>
      <w:sz w:val="16"/>
      <w:szCs w:val="16"/>
      <w:lang w:eastAsia="ru-RU"/>
    </w:rPr>
  </w:style>
  <w:style w:type="paragraph" w:styleId="33">
    <w:name w:val="Body Text 3"/>
    <w:basedOn w:val="a0"/>
    <w:link w:val="32"/>
    <w:uiPriority w:val="99"/>
    <w:unhideWhenUsed/>
    <w:rsid w:val="00C83654"/>
    <w:pPr>
      <w:tabs>
        <w:tab w:val="left" w:pos="708"/>
      </w:tabs>
      <w:spacing w:after="120" w:line="256" w:lineRule="auto"/>
    </w:pPr>
    <w:rPr>
      <w:sz w:val="16"/>
      <w:szCs w:val="16"/>
    </w:rPr>
  </w:style>
  <w:style w:type="character" w:customStyle="1" w:styleId="24">
    <w:name w:val="Основной текст с отступом 2 Знак"/>
    <w:link w:val="25"/>
    <w:uiPriority w:val="99"/>
    <w:locked/>
    <w:rsid w:val="00C83654"/>
    <w:rPr>
      <w:rFonts w:ascii="Times New Roman" w:eastAsia="Times New Roman" w:hAnsi="Times New Roman" w:cs="Times New Roman"/>
      <w:sz w:val="24"/>
      <w:szCs w:val="24"/>
      <w:lang w:eastAsia="ru-RU"/>
    </w:rPr>
  </w:style>
  <w:style w:type="paragraph" w:styleId="25">
    <w:name w:val="Body Text Indent 2"/>
    <w:basedOn w:val="a0"/>
    <w:link w:val="24"/>
    <w:uiPriority w:val="99"/>
    <w:unhideWhenUsed/>
    <w:rsid w:val="00C83654"/>
    <w:pPr>
      <w:tabs>
        <w:tab w:val="left" w:pos="708"/>
      </w:tabs>
      <w:spacing w:after="120" w:line="480" w:lineRule="auto"/>
      <w:ind w:left="283"/>
    </w:pPr>
  </w:style>
  <w:style w:type="character" w:customStyle="1" w:styleId="34">
    <w:name w:val="Основной текст с отступом 3 Знак"/>
    <w:link w:val="35"/>
    <w:uiPriority w:val="99"/>
    <w:locked/>
    <w:rsid w:val="00C83654"/>
    <w:rPr>
      <w:rFonts w:ascii="Times New Roman" w:eastAsia="Times New Roman" w:hAnsi="Times New Roman" w:cs="Times New Roman"/>
      <w:sz w:val="16"/>
      <w:szCs w:val="16"/>
      <w:lang w:eastAsia="ru-RU"/>
    </w:rPr>
  </w:style>
  <w:style w:type="paragraph" w:styleId="35">
    <w:name w:val="Body Text Indent 3"/>
    <w:basedOn w:val="a0"/>
    <w:link w:val="34"/>
    <w:uiPriority w:val="99"/>
    <w:unhideWhenUsed/>
    <w:rsid w:val="00C83654"/>
    <w:pPr>
      <w:tabs>
        <w:tab w:val="left" w:pos="708"/>
      </w:tabs>
      <w:spacing w:after="120" w:line="256" w:lineRule="auto"/>
      <w:ind w:left="283"/>
    </w:pPr>
    <w:rPr>
      <w:sz w:val="16"/>
      <w:szCs w:val="16"/>
    </w:rPr>
  </w:style>
  <w:style w:type="paragraph" w:customStyle="1" w:styleId="210">
    <w:name w:val="21"/>
    <w:basedOn w:val="a0"/>
    <w:semiHidden/>
    <w:rsid w:val="00C83654"/>
    <w:pPr>
      <w:tabs>
        <w:tab w:val="left" w:pos="708"/>
      </w:tabs>
      <w:spacing w:before="100" w:beforeAutospacing="1" w:after="100" w:afterAutospacing="1"/>
    </w:pPr>
  </w:style>
  <w:style w:type="paragraph" w:customStyle="1" w:styleId="FR3">
    <w:name w:val="FR3"/>
    <w:semiHidden/>
    <w:rsid w:val="00C83654"/>
    <w:pPr>
      <w:widowControl w:val="0"/>
      <w:tabs>
        <w:tab w:val="left" w:pos="708"/>
      </w:tabs>
      <w:suppressAutoHyphens/>
      <w:spacing w:after="0" w:line="254" w:lineRule="auto"/>
      <w:ind w:firstLine="300"/>
      <w:jc w:val="both"/>
    </w:pPr>
    <w:rPr>
      <w:rFonts w:ascii="Arial" w:eastAsia="Arial" w:hAnsi="Arial" w:cs="Times New Roman"/>
      <w:sz w:val="18"/>
      <w:szCs w:val="20"/>
      <w:lang w:eastAsia="ar-SA"/>
    </w:rPr>
  </w:style>
  <w:style w:type="character" w:customStyle="1" w:styleId="220">
    <w:name w:val="Заголовок №2 (2)_"/>
    <w:link w:val="221"/>
    <w:semiHidden/>
    <w:locked/>
    <w:rsid w:val="00C83654"/>
    <w:rPr>
      <w:b/>
      <w:bCs/>
      <w:sz w:val="25"/>
      <w:szCs w:val="25"/>
      <w:shd w:val="clear" w:color="auto" w:fill="FFFFFF"/>
    </w:rPr>
  </w:style>
  <w:style w:type="paragraph" w:customStyle="1" w:styleId="221">
    <w:name w:val="Заголовок №2 (2)1"/>
    <w:basedOn w:val="a0"/>
    <w:link w:val="220"/>
    <w:semiHidden/>
    <w:rsid w:val="00C83654"/>
    <w:pPr>
      <w:shd w:val="clear" w:color="auto" w:fill="FFFFFF"/>
      <w:tabs>
        <w:tab w:val="left" w:pos="708"/>
      </w:tabs>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0"/>
    <w:semiHidden/>
    <w:rsid w:val="00C83654"/>
    <w:pPr>
      <w:tabs>
        <w:tab w:val="left" w:pos="708"/>
      </w:tabs>
      <w:spacing w:before="100" w:beforeAutospacing="1" w:after="100" w:afterAutospacing="1"/>
    </w:pPr>
  </w:style>
  <w:style w:type="paragraph" w:customStyle="1" w:styleId="dash041e005f0431005f044b005f0447005f043d005f044b005f0439">
    <w:name w:val="dash041e_005f0431_005f044b_005f0447_005f043d_005f044b_005f0439"/>
    <w:basedOn w:val="a0"/>
    <w:uiPriority w:val="99"/>
    <w:rsid w:val="00C83654"/>
    <w:pPr>
      <w:tabs>
        <w:tab w:val="left" w:pos="708"/>
      </w:tabs>
    </w:pPr>
  </w:style>
  <w:style w:type="character" w:customStyle="1" w:styleId="41">
    <w:name w:val="Заголовок №4_"/>
    <w:link w:val="410"/>
    <w:locked/>
    <w:rsid w:val="00C83654"/>
    <w:rPr>
      <w:b/>
      <w:bCs/>
      <w:shd w:val="clear" w:color="auto" w:fill="FFFFFF"/>
    </w:rPr>
  </w:style>
  <w:style w:type="paragraph" w:customStyle="1" w:styleId="410">
    <w:name w:val="Заголовок №41"/>
    <w:basedOn w:val="a0"/>
    <w:link w:val="41"/>
    <w:semiHidden/>
    <w:rsid w:val="00C83654"/>
    <w:pPr>
      <w:shd w:val="clear" w:color="auto" w:fill="FFFFFF"/>
      <w:tabs>
        <w:tab w:val="left" w:pos="708"/>
      </w:tabs>
      <w:spacing w:line="211" w:lineRule="exact"/>
      <w:jc w:val="both"/>
      <w:outlineLvl w:val="3"/>
    </w:pPr>
    <w:rPr>
      <w:rFonts w:asciiTheme="minorHAnsi" w:eastAsiaTheme="minorHAnsi" w:hAnsiTheme="minorHAnsi" w:cstheme="minorBidi"/>
      <w:b/>
      <w:bCs/>
      <w:sz w:val="22"/>
      <w:szCs w:val="22"/>
      <w:lang w:eastAsia="en-US"/>
    </w:rPr>
  </w:style>
  <w:style w:type="character" w:customStyle="1" w:styleId="140">
    <w:name w:val="Основной текст (14)_"/>
    <w:link w:val="141"/>
    <w:locked/>
    <w:rsid w:val="00C83654"/>
    <w:rPr>
      <w:i/>
      <w:iCs/>
      <w:shd w:val="clear" w:color="auto" w:fill="FFFFFF"/>
    </w:rPr>
  </w:style>
  <w:style w:type="paragraph" w:customStyle="1" w:styleId="141">
    <w:name w:val="Основной текст (14)1"/>
    <w:basedOn w:val="a0"/>
    <w:link w:val="140"/>
    <w:rsid w:val="00C83654"/>
    <w:pPr>
      <w:shd w:val="clear" w:color="auto" w:fill="FFFFFF"/>
      <w:tabs>
        <w:tab w:val="left" w:pos="708"/>
      </w:tabs>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40">
    <w:name w:val="Заголовок №3 (4)_"/>
    <w:link w:val="341"/>
    <w:semiHidden/>
    <w:locked/>
    <w:rsid w:val="00C83654"/>
    <w:rPr>
      <w:b/>
      <w:bCs/>
      <w:sz w:val="25"/>
      <w:szCs w:val="25"/>
      <w:shd w:val="clear" w:color="auto" w:fill="FFFFFF"/>
    </w:rPr>
  </w:style>
  <w:style w:type="paragraph" w:customStyle="1" w:styleId="341">
    <w:name w:val="Заголовок №3 (4)1"/>
    <w:basedOn w:val="a0"/>
    <w:link w:val="340"/>
    <w:semiHidden/>
    <w:rsid w:val="00C83654"/>
    <w:pPr>
      <w:shd w:val="clear" w:color="auto" w:fill="FFFFFF"/>
      <w:tabs>
        <w:tab w:val="left" w:pos="708"/>
      </w:tabs>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western">
    <w:name w:val="western"/>
    <w:basedOn w:val="a0"/>
    <w:rsid w:val="00C83654"/>
    <w:pPr>
      <w:tabs>
        <w:tab w:val="left" w:pos="708"/>
      </w:tabs>
      <w:spacing w:before="100" w:beforeAutospacing="1" w:after="100" w:afterAutospacing="1"/>
    </w:pPr>
  </w:style>
  <w:style w:type="paragraph" w:customStyle="1" w:styleId="15">
    <w:name w:val="Без интервала1"/>
    <w:rsid w:val="00C83654"/>
    <w:pPr>
      <w:tabs>
        <w:tab w:val="left" w:pos="708"/>
      </w:tabs>
      <w:spacing w:after="0" w:line="240" w:lineRule="auto"/>
    </w:pPr>
    <w:rPr>
      <w:rFonts w:ascii="Calibri" w:eastAsia="Times New Roman" w:hAnsi="Calibri" w:cs="Times New Roman"/>
    </w:rPr>
  </w:style>
  <w:style w:type="paragraph" w:customStyle="1" w:styleId="c2c21">
    <w:name w:val="c2 c21"/>
    <w:basedOn w:val="a0"/>
    <w:semiHidden/>
    <w:rsid w:val="00C83654"/>
    <w:pPr>
      <w:tabs>
        <w:tab w:val="left" w:pos="708"/>
      </w:tabs>
      <w:spacing w:before="100" w:beforeAutospacing="1" w:after="100" w:afterAutospacing="1"/>
    </w:pPr>
  </w:style>
  <w:style w:type="paragraph" w:customStyle="1" w:styleId="c2">
    <w:name w:val="c2"/>
    <w:basedOn w:val="a0"/>
    <w:semiHidden/>
    <w:rsid w:val="00C83654"/>
    <w:pPr>
      <w:tabs>
        <w:tab w:val="left" w:pos="708"/>
      </w:tabs>
      <w:spacing w:before="100" w:beforeAutospacing="1" w:after="100" w:afterAutospacing="1"/>
    </w:pPr>
  </w:style>
  <w:style w:type="paragraph" w:customStyle="1" w:styleId="c1">
    <w:name w:val="c1"/>
    <w:basedOn w:val="a0"/>
    <w:semiHidden/>
    <w:rsid w:val="00C83654"/>
    <w:pPr>
      <w:tabs>
        <w:tab w:val="left" w:pos="708"/>
      </w:tabs>
      <w:spacing w:before="100" w:beforeAutospacing="1" w:after="100" w:afterAutospacing="1"/>
    </w:pPr>
  </w:style>
  <w:style w:type="paragraph" w:customStyle="1" w:styleId="headpubl">
    <w:name w:val="head_publ"/>
    <w:basedOn w:val="a0"/>
    <w:semiHidden/>
    <w:rsid w:val="00C83654"/>
    <w:pPr>
      <w:tabs>
        <w:tab w:val="left" w:pos="708"/>
      </w:tabs>
      <w:spacing w:after="15"/>
      <w:ind w:left="15" w:right="15"/>
      <w:jc w:val="both"/>
    </w:pPr>
    <w:rPr>
      <w:b/>
      <w:bCs/>
      <w:color w:val="054B91"/>
      <w:sz w:val="26"/>
      <w:szCs w:val="26"/>
    </w:rPr>
  </w:style>
  <w:style w:type="paragraph" w:customStyle="1" w:styleId="FR2">
    <w:name w:val="FR2"/>
    <w:semiHidden/>
    <w:rsid w:val="00C83654"/>
    <w:pPr>
      <w:widowControl w:val="0"/>
      <w:tabs>
        <w:tab w:val="left" w:pos="708"/>
      </w:tabs>
      <w:overflowPunct w:val="0"/>
      <w:autoSpaceDE w:val="0"/>
      <w:autoSpaceDN w:val="0"/>
      <w:adjustRightInd w:val="0"/>
      <w:spacing w:after="0" w:line="300" w:lineRule="auto"/>
      <w:ind w:left="120"/>
      <w:jc w:val="center"/>
    </w:pPr>
    <w:rPr>
      <w:rFonts w:ascii="Times New Roman" w:eastAsia="Times New Roman" w:hAnsi="Times New Roman" w:cs="Times New Roman"/>
      <w:szCs w:val="20"/>
      <w:lang w:eastAsia="ru-RU"/>
    </w:rPr>
  </w:style>
  <w:style w:type="character" w:customStyle="1" w:styleId="36">
    <w:name w:val="Заголовок №3_"/>
    <w:link w:val="310"/>
    <w:semiHidden/>
    <w:locked/>
    <w:rsid w:val="00C83654"/>
    <w:rPr>
      <w:b/>
      <w:bCs/>
      <w:shd w:val="clear" w:color="auto" w:fill="FFFFFF"/>
    </w:rPr>
  </w:style>
  <w:style w:type="paragraph" w:customStyle="1" w:styleId="310">
    <w:name w:val="Заголовок №31"/>
    <w:basedOn w:val="a0"/>
    <w:link w:val="36"/>
    <w:semiHidden/>
    <w:rsid w:val="00C83654"/>
    <w:pPr>
      <w:shd w:val="clear" w:color="auto" w:fill="FFFFFF"/>
      <w:tabs>
        <w:tab w:val="left" w:pos="708"/>
      </w:tabs>
      <w:spacing w:line="211" w:lineRule="exact"/>
      <w:jc w:val="both"/>
      <w:outlineLvl w:val="2"/>
    </w:pPr>
    <w:rPr>
      <w:rFonts w:asciiTheme="minorHAnsi" w:eastAsiaTheme="minorHAnsi" w:hAnsiTheme="minorHAnsi" w:cstheme="minorBidi"/>
      <w:b/>
      <w:bCs/>
      <w:sz w:val="22"/>
      <w:szCs w:val="22"/>
      <w:lang w:eastAsia="en-US"/>
    </w:rPr>
  </w:style>
  <w:style w:type="paragraph" w:customStyle="1" w:styleId="16">
    <w:name w:val="Абзац списка1"/>
    <w:basedOn w:val="a0"/>
    <w:rsid w:val="00C83654"/>
    <w:pPr>
      <w:tabs>
        <w:tab w:val="left" w:pos="708"/>
      </w:tabs>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C83654"/>
  </w:style>
  <w:style w:type="character" w:customStyle="1" w:styleId="dash041e005f0431005f044b005f0447005f043d005f044b005f0439005f005fchar1char1">
    <w:name w:val="dash041e005f0431005f044b005f0447005f043d005f044b005f0439005f005fchar1char1"/>
    <w:basedOn w:val="a1"/>
    <w:rsid w:val="00C83654"/>
  </w:style>
  <w:style w:type="character" w:customStyle="1" w:styleId="dash041e005f0431005f044b005f0447005f043d005f044b005f0439char1">
    <w:name w:val="dash041e005f0431005f044b005f0447005f043d005f044b005f0439char1"/>
    <w:basedOn w:val="a1"/>
    <w:rsid w:val="00C83654"/>
  </w:style>
  <w:style w:type="character" w:customStyle="1" w:styleId="dash041e005f0431005f044b005f0447005f043d005f044b005f0439005f005fchar1char10">
    <w:name w:val="dash041e_005f0431_005f044b_005f0447_005f043d_005f044b_005f0439_005f_005fchar1__char1"/>
    <w:rsid w:val="00C8365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C83654"/>
    <w:rPr>
      <w:rFonts w:ascii="Times New Roman" w:hAnsi="Times New Roman" w:cs="Times New Roman" w:hint="default"/>
      <w:strike w:val="0"/>
      <w:dstrike w:val="0"/>
      <w:sz w:val="20"/>
      <w:szCs w:val="20"/>
      <w:u w:val="none"/>
      <w:effect w:val="none"/>
    </w:rPr>
  </w:style>
  <w:style w:type="character" w:customStyle="1" w:styleId="aff0">
    <w:name w:val="Основной текст + Полужирный"/>
    <w:rsid w:val="00C83654"/>
    <w:rPr>
      <w:rFonts w:ascii="Times New Roman" w:eastAsia="Times New Roman" w:hAnsi="Times New Roman" w:cs="Times New Roman" w:hint="default"/>
      <w:b/>
      <w:bCs/>
      <w:sz w:val="24"/>
      <w:szCs w:val="24"/>
      <w:shd w:val="clear" w:color="auto" w:fill="FFFFFF"/>
      <w:lang w:eastAsia="ru-RU"/>
    </w:rPr>
  </w:style>
  <w:style w:type="character" w:customStyle="1" w:styleId="228">
    <w:name w:val="Заголовок №2 (2)8"/>
    <w:rsid w:val="00C83654"/>
    <w:rPr>
      <w:b/>
      <w:bCs/>
      <w:sz w:val="25"/>
      <w:szCs w:val="25"/>
      <w:shd w:val="clear" w:color="auto" w:fill="FFFFFF"/>
    </w:rPr>
  </w:style>
  <w:style w:type="character" w:customStyle="1" w:styleId="37">
    <w:name w:val="Заголовок №3 + Не полужирный"/>
    <w:rsid w:val="00C83654"/>
    <w:rPr>
      <w:rFonts w:ascii="Times New Roman" w:hAnsi="Times New Roman" w:cs="Times New Roman" w:hint="default"/>
      <w:b/>
      <w:bCs/>
      <w:shd w:val="clear" w:color="auto" w:fill="FFFFFF"/>
    </w:rPr>
  </w:style>
  <w:style w:type="character" w:customStyle="1" w:styleId="222">
    <w:name w:val="Заголовок №2 (2)2"/>
    <w:rsid w:val="00C83654"/>
    <w:rPr>
      <w:rFonts w:ascii="Times New Roman" w:hAnsi="Times New Roman" w:cs="Times New Roman" w:hint="default"/>
      <w:b/>
      <w:bCs/>
      <w:noProof/>
      <w:spacing w:val="0"/>
      <w:sz w:val="25"/>
      <w:szCs w:val="25"/>
      <w:shd w:val="clear" w:color="auto" w:fill="FFFFFF"/>
    </w:rPr>
  </w:style>
  <w:style w:type="character" w:customStyle="1" w:styleId="38">
    <w:name w:val="Заголовок №3"/>
    <w:rsid w:val="00C83654"/>
    <w:rPr>
      <w:rFonts w:ascii="Times New Roman" w:hAnsi="Times New Roman" w:cs="Times New Roman" w:hint="default"/>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83654"/>
    <w:rPr>
      <w:rFonts w:ascii="Times New Roman" w:eastAsia="Times New Roman" w:hAnsi="Times New Roman" w:cs="Times New Roman" w:hint="default"/>
      <w:b/>
      <w:bCs/>
      <w:i/>
      <w:iCs/>
      <w:spacing w:val="0"/>
      <w:sz w:val="24"/>
      <w:szCs w:val="24"/>
      <w:shd w:val="clear" w:color="auto" w:fill="FFFFFF"/>
      <w:lang w:eastAsia="ru-RU"/>
    </w:rPr>
  </w:style>
  <w:style w:type="character" w:customStyle="1" w:styleId="39">
    <w:name w:val="Основной текст + Курсив3"/>
    <w:rsid w:val="00C83654"/>
    <w:rPr>
      <w:rFonts w:ascii="Times New Roman" w:eastAsia="Times New Roman" w:hAnsi="Times New Roman" w:cs="Times New Roman" w:hint="default"/>
      <w:i/>
      <w:iCs/>
      <w:spacing w:val="0"/>
      <w:sz w:val="24"/>
      <w:szCs w:val="24"/>
      <w:shd w:val="clear" w:color="auto" w:fill="FFFFFF"/>
      <w:lang w:eastAsia="ru-RU"/>
    </w:rPr>
  </w:style>
  <w:style w:type="character" w:customStyle="1" w:styleId="dash041e005f0431005f044b005f0447005f043d005f044b005f0439char10">
    <w:name w:val="dash041e_005f0431_005f044b_005f0447_005f043d_005f044b_005f0439__char1"/>
    <w:rsid w:val="00C83654"/>
    <w:rPr>
      <w:rFonts w:ascii="Times New Roman" w:hAnsi="Times New Roman" w:cs="Times New Roman" w:hint="default"/>
      <w:strike w:val="0"/>
      <w:dstrike w:val="0"/>
      <w:sz w:val="24"/>
      <w:szCs w:val="24"/>
      <w:u w:val="none"/>
      <w:effect w:val="none"/>
    </w:rPr>
  </w:style>
  <w:style w:type="character" w:customStyle="1" w:styleId="aff1">
    <w:name w:val="Основной текст + Курсив"/>
    <w:rsid w:val="00C83654"/>
    <w:rPr>
      <w:rFonts w:ascii="Times New Roman" w:eastAsia="Times New Roman" w:hAnsi="Times New Roman" w:cs="Times New Roman" w:hint="default"/>
      <w:i/>
      <w:iCs/>
      <w:spacing w:val="0"/>
      <w:sz w:val="24"/>
      <w:szCs w:val="24"/>
      <w:shd w:val="clear" w:color="auto" w:fill="FFFFFF"/>
      <w:lang w:eastAsia="ru-RU"/>
    </w:rPr>
  </w:style>
  <w:style w:type="character" w:customStyle="1" w:styleId="62">
    <w:name w:val="Основной текст + Курсив62"/>
    <w:rsid w:val="00C83654"/>
    <w:rPr>
      <w:rFonts w:ascii="Times New Roman" w:eastAsia="Times New Roman" w:hAnsi="Times New Roman" w:cs="Times New Roman" w:hint="default"/>
      <w:i/>
      <w:iCs/>
      <w:noProof/>
      <w:spacing w:val="0"/>
      <w:sz w:val="24"/>
      <w:szCs w:val="24"/>
      <w:shd w:val="clear" w:color="auto" w:fill="FFFFFF"/>
      <w:lang w:eastAsia="ru-RU"/>
    </w:rPr>
  </w:style>
  <w:style w:type="character" w:customStyle="1" w:styleId="26">
    <w:name w:val="Основной текст + Курсив2"/>
    <w:rsid w:val="00C83654"/>
    <w:rPr>
      <w:rFonts w:ascii="Times New Roman" w:eastAsia="Times New Roman" w:hAnsi="Times New Roman" w:cs="Times New Roman" w:hint="default"/>
      <w:i/>
      <w:iCs/>
      <w:noProof/>
      <w:spacing w:val="0"/>
      <w:sz w:val="24"/>
      <w:szCs w:val="24"/>
      <w:shd w:val="clear" w:color="auto" w:fill="FFFFFF"/>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83654"/>
    <w:rPr>
      <w:rFonts w:ascii="Arial" w:hAnsi="Arial" w:cs="Arial" w:hint="default"/>
      <w:b/>
      <w:bCs/>
      <w:strike w:val="0"/>
      <w:dstrike w:val="0"/>
      <w:sz w:val="26"/>
      <w:szCs w:val="26"/>
      <w:u w:val="none"/>
      <w:effect w:val="none"/>
    </w:rPr>
  </w:style>
  <w:style w:type="character" w:customStyle="1" w:styleId="blk">
    <w:name w:val="blk"/>
    <w:basedOn w:val="a1"/>
    <w:rsid w:val="00C83654"/>
  </w:style>
  <w:style w:type="character" w:customStyle="1" w:styleId="48">
    <w:name w:val="Основной текст + Полужирный48"/>
    <w:rsid w:val="00C83654"/>
    <w:rPr>
      <w:b/>
      <w:bCs/>
      <w:noProof/>
      <w:spacing w:val="0"/>
      <w:shd w:val="clear" w:color="auto" w:fill="FFFFFF"/>
    </w:rPr>
  </w:style>
  <w:style w:type="character" w:customStyle="1" w:styleId="201">
    <w:name w:val="Основной текст (20)"/>
    <w:rsid w:val="00C83654"/>
    <w:rPr>
      <w:b/>
      <w:bCs/>
      <w:sz w:val="25"/>
      <w:szCs w:val="25"/>
      <w:shd w:val="clear" w:color="auto" w:fill="FFFFFF"/>
    </w:rPr>
  </w:style>
  <w:style w:type="character" w:customStyle="1" w:styleId="202">
    <w:name w:val="Основной текст (20)2"/>
    <w:rsid w:val="00C83654"/>
    <w:rPr>
      <w:b/>
      <w:bCs/>
      <w:noProof/>
      <w:sz w:val="25"/>
      <w:szCs w:val="25"/>
      <w:shd w:val="clear" w:color="auto" w:fill="FFFFFF"/>
    </w:rPr>
  </w:style>
  <w:style w:type="character" w:customStyle="1" w:styleId="146">
    <w:name w:val="Основной текст (14) + Полужирный6"/>
    <w:aliases w:val="Не курсив10"/>
    <w:rsid w:val="00C83654"/>
    <w:rPr>
      <w:rFonts w:ascii="Times New Roman" w:hAnsi="Times New Roman" w:cs="Times New Roman" w:hint="default"/>
      <w:b/>
      <w:bCs/>
      <w:i/>
      <w:iCs/>
      <w:spacing w:val="0"/>
      <w:shd w:val="clear" w:color="auto" w:fill="FFFFFF"/>
    </w:rPr>
  </w:style>
  <w:style w:type="character" w:customStyle="1" w:styleId="1413">
    <w:name w:val="Основной текст (14)13"/>
    <w:rsid w:val="00C83654"/>
    <w:rPr>
      <w:rFonts w:ascii="Times New Roman" w:hAnsi="Times New Roman" w:cs="Times New Roman" w:hint="default"/>
      <w:i/>
      <w:iCs/>
      <w:spacing w:val="0"/>
      <w:shd w:val="clear" w:color="auto" w:fill="FFFFFF"/>
    </w:rPr>
  </w:style>
  <w:style w:type="character" w:customStyle="1" w:styleId="143">
    <w:name w:val="Основной текст (14) + Полужирный3"/>
    <w:aliases w:val="Не курсив7"/>
    <w:rsid w:val="00C83654"/>
    <w:rPr>
      <w:rFonts w:ascii="Times New Roman" w:hAnsi="Times New Roman" w:cs="Times New Roman" w:hint="default"/>
      <w:b/>
      <w:bCs/>
      <w:i/>
      <w:iCs/>
      <w:spacing w:val="0"/>
      <w:shd w:val="clear" w:color="auto" w:fill="FFFFFF"/>
    </w:rPr>
  </w:style>
  <w:style w:type="character" w:customStyle="1" w:styleId="1411">
    <w:name w:val="Основной текст (14)11"/>
    <w:rsid w:val="00C83654"/>
    <w:rPr>
      <w:rFonts w:ascii="Times New Roman" w:hAnsi="Times New Roman" w:cs="Times New Roman" w:hint="default"/>
      <w:i/>
      <w:iCs/>
      <w:spacing w:val="0"/>
      <w:shd w:val="clear" w:color="auto" w:fill="FFFFFF"/>
    </w:rPr>
  </w:style>
  <w:style w:type="character" w:customStyle="1" w:styleId="1410">
    <w:name w:val="Основной текст (14) + Полужирный1"/>
    <w:aliases w:val="Не курсив5"/>
    <w:rsid w:val="00C83654"/>
    <w:rPr>
      <w:rFonts w:ascii="Times New Roman" w:hAnsi="Times New Roman" w:cs="Times New Roman" w:hint="default"/>
      <w:b/>
      <w:bCs/>
      <w:i/>
      <w:iCs/>
      <w:spacing w:val="0"/>
      <w:shd w:val="clear" w:color="auto" w:fill="FFFFFF"/>
    </w:rPr>
  </w:style>
  <w:style w:type="character" w:customStyle="1" w:styleId="346">
    <w:name w:val="Заголовок №3 (4)6"/>
    <w:rsid w:val="00C83654"/>
    <w:rPr>
      <w:b/>
      <w:bCs/>
      <w:sz w:val="25"/>
      <w:szCs w:val="25"/>
      <w:shd w:val="clear" w:color="auto" w:fill="FFFFFF"/>
    </w:rPr>
  </w:style>
  <w:style w:type="character" w:customStyle="1" w:styleId="345">
    <w:name w:val="Заголовок №3 (4)5"/>
    <w:rsid w:val="00C83654"/>
    <w:rPr>
      <w:b/>
      <w:bCs/>
      <w:noProof/>
      <w:sz w:val="25"/>
      <w:szCs w:val="25"/>
      <w:shd w:val="clear" w:color="auto" w:fill="FFFFFF"/>
    </w:rPr>
  </w:style>
  <w:style w:type="character" w:customStyle="1" w:styleId="c5c25">
    <w:name w:val="c5 c25"/>
    <w:basedOn w:val="a1"/>
    <w:rsid w:val="00C83654"/>
  </w:style>
  <w:style w:type="character" w:customStyle="1" w:styleId="c5">
    <w:name w:val="c5"/>
    <w:basedOn w:val="a1"/>
    <w:rsid w:val="00C83654"/>
  </w:style>
  <w:style w:type="character" w:customStyle="1" w:styleId="submenu-table">
    <w:name w:val="submenu-table"/>
    <w:basedOn w:val="a1"/>
    <w:rsid w:val="00C83654"/>
  </w:style>
  <w:style w:type="character" w:customStyle="1" w:styleId="c8">
    <w:name w:val="c8"/>
    <w:basedOn w:val="a1"/>
    <w:rsid w:val="00C83654"/>
  </w:style>
  <w:style w:type="character" w:customStyle="1" w:styleId="211">
    <w:name w:val="Основной текст с отступом 2 Знак1"/>
    <w:basedOn w:val="a1"/>
    <w:uiPriority w:val="99"/>
    <w:semiHidden/>
    <w:rsid w:val="00C83654"/>
    <w:rPr>
      <w:rFonts w:ascii="Times New Roman" w:eastAsia="Times New Roman" w:hAnsi="Times New Roman" w:cs="Times New Roman"/>
      <w:sz w:val="24"/>
      <w:szCs w:val="24"/>
      <w:lang w:eastAsia="ru-RU"/>
    </w:rPr>
  </w:style>
  <w:style w:type="character" w:customStyle="1" w:styleId="311">
    <w:name w:val="Основной текст 3 Знак1"/>
    <w:basedOn w:val="a1"/>
    <w:semiHidden/>
    <w:rsid w:val="00C83654"/>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1"/>
    <w:semiHidden/>
    <w:rsid w:val="00C83654"/>
    <w:rPr>
      <w:rFonts w:ascii="Times New Roman" w:eastAsia="Times New Roman" w:hAnsi="Times New Roman" w:cs="Times New Roman"/>
      <w:sz w:val="16"/>
      <w:szCs w:val="16"/>
      <w:lang w:eastAsia="ru-RU"/>
    </w:rPr>
  </w:style>
  <w:style w:type="character" w:customStyle="1" w:styleId="14100">
    <w:name w:val="Основной текст (14)10"/>
    <w:rsid w:val="00C83654"/>
    <w:rPr>
      <w:rFonts w:ascii="Times New Roman" w:hAnsi="Times New Roman" w:cs="Times New Roman" w:hint="default"/>
      <w:i/>
      <w:iCs/>
      <w:noProof/>
      <w:spacing w:val="0"/>
      <w:shd w:val="clear" w:color="auto" w:fill="FFFFFF"/>
    </w:rPr>
  </w:style>
  <w:style w:type="character" w:customStyle="1" w:styleId="FontStyle12">
    <w:name w:val="Font Style12"/>
    <w:rsid w:val="00C83654"/>
    <w:rPr>
      <w:rFonts w:ascii="Times New Roman" w:hAnsi="Times New Roman" w:cs="Times New Roman" w:hint="default"/>
      <w:sz w:val="20"/>
      <w:szCs w:val="20"/>
    </w:rPr>
  </w:style>
  <w:style w:type="character" w:customStyle="1" w:styleId="20">
    <w:name w:val="Заголовок 2 Знак"/>
    <w:basedOn w:val="a1"/>
    <w:link w:val="2"/>
    <w:rsid w:val="00FA5253"/>
    <w:rPr>
      <w:rFonts w:asciiTheme="majorHAnsi" w:eastAsiaTheme="majorEastAsia" w:hAnsiTheme="majorHAnsi" w:cstheme="majorBidi"/>
      <w:b/>
      <w:bCs/>
      <w:color w:val="4F81BD" w:themeColor="accent1"/>
      <w:sz w:val="26"/>
      <w:szCs w:val="26"/>
      <w:lang w:eastAsia="ru-RU"/>
    </w:rPr>
  </w:style>
  <w:style w:type="paragraph" w:styleId="aff2">
    <w:name w:val="Subtitle"/>
    <w:basedOn w:val="a0"/>
    <w:next w:val="a0"/>
    <w:link w:val="aff3"/>
    <w:qFormat/>
    <w:rsid w:val="00FA525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3">
    <w:name w:val="Подзаголовок Знак"/>
    <w:basedOn w:val="a1"/>
    <w:link w:val="aff2"/>
    <w:rsid w:val="00FA5253"/>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1"/>
    <w:link w:val="5"/>
    <w:uiPriority w:val="9"/>
    <w:rsid w:val="005907C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5907C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5907C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5907C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5907C9"/>
    <w:rPr>
      <w:rFonts w:asciiTheme="majorHAnsi" w:eastAsiaTheme="majorEastAsia" w:hAnsiTheme="majorHAnsi" w:cstheme="majorBidi"/>
      <w:i/>
      <w:iCs/>
      <w:color w:val="404040" w:themeColor="text1" w:themeTint="BF"/>
      <w:sz w:val="20"/>
      <w:szCs w:val="20"/>
    </w:rPr>
  </w:style>
  <w:style w:type="character" w:customStyle="1" w:styleId="af4">
    <w:name w:val="Абзац списка Знак"/>
    <w:link w:val="af3"/>
    <w:uiPriority w:val="99"/>
    <w:locked/>
    <w:rsid w:val="005907C9"/>
    <w:rPr>
      <w:rFonts w:ascii="Calibri" w:eastAsia="Calibri" w:hAnsi="Calibri" w:cs="Times New Roman"/>
    </w:rPr>
  </w:style>
  <w:style w:type="paragraph" w:styleId="17">
    <w:name w:val="toc 1"/>
    <w:basedOn w:val="a0"/>
    <w:next w:val="a0"/>
    <w:autoRedefine/>
    <w:uiPriority w:val="39"/>
    <w:unhideWhenUsed/>
    <w:rsid w:val="005907C9"/>
    <w:pPr>
      <w:spacing w:before="120"/>
    </w:pPr>
    <w:rPr>
      <w:rFonts w:asciiTheme="minorHAnsi" w:eastAsiaTheme="minorEastAsia" w:hAnsiTheme="minorHAnsi" w:cstheme="minorBidi"/>
      <w:b/>
    </w:rPr>
  </w:style>
  <w:style w:type="paragraph" w:styleId="27">
    <w:name w:val="toc 2"/>
    <w:basedOn w:val="a0"/>
    <w:next w:val="a0"/>
    <w:autoRedefine/>
    <w:uiPriority w:val="39"/>
    <w:unhideWhenUsed/>
    <w:rsid w:val="005907C9"/>
    <w:pPr>
      <w:ind w:left="240"/>
    </w:pPr>
    <w:rPr>
      <w:rFonts w:asciiTheme="minorHAnsi" w:eastAsiaTheme="minorEastAsia" w:hAnsiTheme="minorHAnsi" w:cstheme="minorBidi"/>
      <w:b/>
      <w:sz w:val="22"/>
      <w:szCs w:val="22"/>
    </w:rPr>
  </w:style>
  <w:style w:type="paragraph" w:styleId="3a">
    <w:name w:val="toc 3"/>
    <w:basedOn w:val="a0"/>
    <w:next w:val="a0"/>
    <w:autoRedefine/>
    <w:uiPriority w:val="39"/>
    <w:unhideWhenUsed/>
    <w:rsid w:val="005907C9"/>
    <w:pPr>
      <w:ind w:left="480"/>
    </w:pPr>
    <w:rPr>
      <w:rFonts w:asciiTheme="minorHAnsi" w:eastAsiaTheme="minorEastAsia" w:hAnsiTheme="minorHAnsi" w:cstheme="minorBidi"/>
      <w:sz w:val="22"/>
      <w:szCs w:val="22"/>
    </w:rPr>
  </w:style>
  <w:style w:type="paragraph" w:styleId="42">
    <w:name w:val="toc 4"/>
    <w:basedOn w:val="a0"/>
    <w:next w:val="a0"/>
    <w:autoRedefine/>
    <w:uiPriority w:val="39"/>
    <w:unhideWhenUsed/>
    <w:rsid w:val="005907C9"/>
    <w:pPr>
      <w:ind w:left="720"/>
    </w:pPr>
    <w:rPr>
      <w:rFonts w:asciiTheme="minorHAnsi" w:eastAsiaTheme="minorEastAsia" w:hAnsiTheme="minorHAnsi" w:cstheme="minorBidi"/>
      <w:sz w:val="20"/>
      <w:szCs w:val="20"/>
    </w:rPr>
  </w:style>
  <w:style w:type="paragraph" w:styleId="51">
    <w:name w:val="toc 5"/>
    <w:basedOn w:val="a0"/>
    <w:next w:val="a0"/>
    <w:autoRedefine/>
    <w:uiPriority w:val="39"/>
    <w:unhideWhenUsed/>
    <w:rsid w:val="005907C9"/>
    <w:pPr>
      <w:ind w:left="960"/>
    </w:pPr>
    <w:rPr>
      <w:rFonts w:asciiTheme="minorHAnsi" w:eastAsiaTheme="minorEastAsia" w:hAnsiTheme="minorHAnsi" w:cstheme="minorBidi"/>
      <w:sz w:val="20"/>
      <w:szCs w:val="20"/>
    </w:rPr>
  </w:style>
  <w:style w:type="paragraph" w:styleId="61">
    <w:name w:val="toc 6"/>
    <w:basedOn w:val="a0"/>
    <w:next w:val="a0"/>
    <w:autoRedefine/>
    <w:uiPriority w:val="39"/>
    <w:unhideWhenUsed/>
    <w:rsid w:val="005907C9"/>
    <w:pPr>
      <w:ind w:left="1200"/>
    </w:pPr>
    <w:rPr>
      <w:rFonts w:asciiTheme="minorHAnsi" w:eastAsiaTheme="minorEastAsia" w:hAnsiTheme="minorHAnsi" w:cstheme="minorBidi"/>
      <w:sz w:val="20"/>
      <w:szCs w:val="20"/>
    </w:rPr>
  </w:style>
  <w:style w:type="paragraph" w:styleId="71">
    <w:name w:val="toc 7"/>
    <w:basedOn w:val="a0"/>
    <w:next w:val="a0"/>
    <w:autoRedefine/>
    <w:uiPriority w:val="39"/>
    <w:unhideWhenUsed/>
    <w:rsid w:val="005907C9"/>
    <w:pPr>
      <w:ind w:left="1440"/>
    </w:pPr>
    <w:rPr>
      <w:rFonts w:asciiTheme="minorHAnsi" w:eastAsiaTheme="minorEastAsia" w:hAnsiTheme="minorHAnsi" w:cstheme="minorBidi"/>
      <w:sz w:val="20"/>
      <w:szCs w:val="20"/>
    </w:rPr>
  </w:style>
  <w:style w:type="paragraph" w:styleId="81">
    <w:name w:val="toc 8"/>
    <w:basedOn w:val="a0"/>
    <w:next w:val="a0"/>
    <w:autoRedefine/>
    <w:uiPriority w:val="39"/>
    <w:unhideWhenUsed/>
    <w:rsid w:val="005907C9"/>
    <w:pPr>
      <w:ind w:left="1680"/>
    </w:pPr>
    <w:rPr>
      <w:rFonts w:asciiTheme="minorHAnsi" w:eastAsiaTheme="minorEastAsia" w:hAnsiTheme="minorHAnsi" w:cstheme="minorBidi"/>
      <w:sz w:val="20"/>
      <w:szCs w:val="20"/>
    </w:rPr>
  </w:style>
  <w:style w:type="paragraph" w:styleId="91">
    <w:name w:val="toc 9"/>
    <w:basedOn w:val="a0"/>
    <w:next w:val="a0"/>
    <w:autoRedefine/>
    <w:uiPriority w:val="39"/>
    <w:unhideWhenUsed/>
    <w:rsid w:val="005907C9"/>
    <w:pPr>
      <w:ind w:left="1920"/>
    </w:pPr>
    <w:rPr>
      <w:rFonts w:asciiTheme="minorHAnsi" w:eastAsiaTheme="minorEastAsia" w:hAnsiTheme="minorHAnsi" w:cstheme="minorBidi"/>
      <w:sz w:val="20"/>
      <w:szCs w:val="20"/>
    </w:rPr>
  </w:style>
  <w:style w:type="paragraph" w:customStyle="1" w:styleId="28">
    <w:name w:val="?????2"/>
    <w:basedOn w:val="a0"/>
    <w:rsid w:val="005907C9"/>
    <w:pPr>
      <w:tabs>
        <w:tab w:val="left" w:pos="567"/>
      </w:tabs>
      <w:overflowPunct w:val="0"/>
      <w:autoSpaceDE w:val="0"/>
      <w:autoSpaceDN w:val="0"/>
      <w:adjustRightInd w:val="0"/>
      <w:ind w:left="113" w:right="284"/>
      <w:jc w:val="both"/>
    </w:pPr>
    <w:rPr>
      <w:lang w:eastAsia="en-US"/>
    </w:rPr>
  </w:style>
  <w:style w:type="character" w:customStyle="1" w:styleId="aff4">
    <w:name w:val="заголовок столбца Знак"/>
    <w:link w:val="aff5"/>
    <w:locked/>
    <w:rsid w:val="005907C9"/>
    <w:rPr>
      <w:b/>
      <w:color w:val="000000"/>
      <w:sz w:val="16"/>
      <w:lang w:eastAsia="ar-SA"/>
    </w:rPr>
  </w:style>
  <w:style w:type="paragraph" w:customStyle="1" w:styleId="aff5">
    <w:name w:val="заголовок столбца"/>
    <w:basedOn w:val="a0"/>
    <w:link w:val="aff4"/>
    <w:rsid w:val="005907C9"/>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s4">
    <w:name w:val="s4"/>
    <w:rsid w:val="005907C9"/>
  </w:style>
  <w:style w:type="numbering" w:customStyle="1" w:styleId="18">
    <w:name w:val="Нет списка1"/>
    <w:next w:val="a3"/>
    <w:uiPriority w:val="99"/>
    <w:semiHidden/>
    <w:unhideWhenUsed/>
    <w:rsid w:val="005907C9"/>
  </w:style>
  <w:style w:type="paragraph" w:customStyle="1" w:styleId="ConsPlusNormal">
    <w:name w:val="ConsPlusNormal"/>
    <w:rsid w:val="005907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ormacttext">
    <w:name w:val="norm_act_text"/>
    <w:basedOn w:val="a0"/>
    <w:rsid w:val="005907C9"/>
    <w:pPr>
      <w:spacing w:before="100" w:beforeAutospacing="1" w:after="100" w:afterAutospacing="1"/>
    </w:pPr>
  </w:style>
  <w:style w:type="paragraph" w:customStyle="1" w:styleId="pagetext">
    <w:name w:val="page_text"/>
    <w:basedOn w:val="a0"/>
    <w:uiPriority w:val="99"/>
    <w:rsid w:val="005907C9"/>
    <w:pPr>
      <w:spacing w:before="100" w:beforeAutospacing="1" w:after="100" w:afterAutospacing="1"/>
    </w:pPr>
  </w:style>
  <w:style w:type="character" w:customStyle="1" w:styleId="aff6">
    <w:name w:val="Сноска"/>
    <w:basedOn w:val="a1"/>
    <w:rsid w:val="005907C9"/>
    <w:rPr>
      <w:rFonts w:ascii="Times New Roman" w:eastAsia="Times New Roman" w:hAnsi="Times New Roman" w:cs="Times New Roman"/>
      <w:b w:val="0"/>
      <w:bCs w:val="0"/>
      <w:i w:val="0"/>
      <w:iCs w:val="0"/>
      <w:smallCaps w:val="0"/>
      <w:strike w:val="0"/>
      <w:spacing w:val="0"/>
      <w:sz w:val="18"/>
      <w:szCs w:val="18"/>
    </w:rPr>
  </w:style>
  <w:style w:type="character" w:customStyle="1" w:styleId="aff7">
    <w:name w:val="Основной текст_"/>
    <w:basedOn w:val="a1"/>
    <w:link w:val="68"/>
    <w:rsid w:val="005907C9"/>
    <w:rPr>
      <w:shd w:val="clear" w:color="auto" w:fill="FFFFFF"/>
    </w:rPr>
  </w:style>
  <w:style w:type="character" w:customStyle="1" w:styleId="19">
    <w:name w:val="Основной текст1"/>
    <w:basedOn w:val="aff7"/>
    <w:rsid w:val="005907C9"/>
    <w:rPr>
      <w:shd w:val="clear" w:color="auto" w:fill="FFFFFF"/>
    </w:rPr>
  </w:style>
  <w:style w:type="character" w:customStyle="1" w:styleId="120">
    <w:name w:val="Основной текст (12)"/>
    <w:basedOn w:val="a1"/>
    <w:rsid w:val="005907C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5907C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7"/>
    <w:rsid w:val="005907C9"/>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8">
    <w:name w:val="Emphasis"/>
    <w:uiPriority w:val="20"/>
    <w:qFormat/>
    <w:rsid w:val="005907C9"/>
    <w:rPr>
      <w:i/>
      <w:iCs/>
      <w:sz w:val="24"/>
    </w:rPr>
  </w:style>
  <w:style w:type="paragraph" w:customStyle="1" w:styleId="xl66">
    <w:name w:val="xl66"/>
    <w:basedOn w:val="a0"/>
    <w:rsid w:val="005907C9"/>
    <w:pPr>
      <w:spacing w:before="100" w:beforeAutospacing="1" w:after="100" w:afterAutospacing="1"/>
    </w:pPr>
  </w:style>
  <w:style w:type="paragraph" w:customStyle="1" w:styleId="xl67">
    <w:name w:val="xl67"/>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5907C9"/>
    <w:pPr>
      <w:spacing w:before="100" w:beforeAutospacing="1" w:after="100" w:afterAutospacing="1"/>
    </w:pPr>
  </w:style>
  <w:style w:type="paragraph" w:customStyle="1" w:styleId="xl77">
    <w:name w:val="xl77"/>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5907C9"/>
    <w:pPr>
      <w:spacing w:before="100" w:beforeAutospacing="1" w:after="100" w:afterAutospacing="1"/>
      <w:textAlignment w:val="top"/>
    </w:pPr>
  </w:style>
  <w:style w:type="paragraph" w:customStyle="1" w:styleId="xl85">
    <w:name w:val="xl85"/>
    <w:basedOn w:val="a0"/>
    <w:rsid w:val="005907C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5907C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5907C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5907C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5907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5907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5907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5907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5907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5907C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5907C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5907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5907C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5907C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5907C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5907C9"/>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5907C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5907C9"/>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5907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907C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5907C9"/>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5907C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5907C9"/>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5907C9"/>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5907C9"/>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5907C9"/>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5907C9"/>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5907C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5907C9"/>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5907C9"/>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5907C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5907C9"/>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5907C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5907C9"/>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5907C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5907C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5907C9"/>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5907C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5907C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2">
    <w:name w:val="Основной текст 21"/>
    <w:basedOn w:val="a0"/>
    <w:rsid w:val="005907C9"/>
    <w:pPr>
      <w:widowControl w:val="0"/>
      <w:suppressAutoHyphens/>
      <w:autoSpaceDE w:val="0"/>
      <w:jc w:val="both"/>
    </w:pPr>
    <w:rPr>
      <w:i/>
      <w:sz w:val="22"/>
      <w:szCs w:val="20"/>
      <w:lang w:val="en-US" w:eastAsia="ar-SA"/>
    </w:rPr>
  </w:style>
  <w:style w:type="character" w:customStyle="1" w:styleId="130">
    <w:name w:val="Основной текст (13)_"/>
    <w:link w:val="131"/>
    <w:rsid w:val="005907C9"/>
    <w:rPr>
      <w:rFonts w:ascii="Calibri" w:hAnsi="Calibri"/>
      <w:sz w:val="34"/>
      <w:szCs w:val="34"/>
      <w:shd w:val="clear" w:color="auto" w:fill="FFFFFF"/>
    </w:rPr>
  </w:style>
  <w:style w:type="paragraph" w:customStyle="1" w:styleId="131">
    <w:name w:val="Основной текст (13)1"/>
    <w:basedOn w:val="a0"/>
    <w:link w:val="130"/>
    <w:rsid w:val="005907C9"/>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list005f0020paragraph005f005fchar1char1">
    <w:name w:val="list_005f0020paragraph_005f_005fchar1__char1"/>
    <w:basedOn w:val="a1"/>
    <w:rsid w:val="005907C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907C9"/>
    <w:pPr>
      <w:ind w:left="720" w:firstLine="700"/>
      <w:jc w:val="both"/>
    </w:pPr>
  </w:style>
  <w:style w:type="character" w:customStyle="1" w:styleId="1a">
    <w:name w:val="Основной текст Знак1"/>
    <w:basedOn w:val="a1"/>
    <w:uiPriority w:val="99"/>
    <w:semiHidden/>
    <w:rsid w:val="005907C9"/>
  </w:style>
  <w:style w:type="character" w:styleId="aff9">
    <w:name w:val="page number"/>
    <w:basedOn w:val="a1"/>
    <w:uiPriority w:val="99"/>
    <w:unhideWhenUsed/>
    <w:rsid w:val="005907C9"/>
  </w:style>
  <w:style w:type="character" w:customStyle="1" w:styleId="dash0421005f0442005f0440005f043e005f0433005f0438005f0439005f005fchar1char1">
    <w:name w:val="dash0421_005f0442_005f0440_005f043e_005f0433_005f0438_005f0439_005f_005fchar1__char1"/>
    <w:basedOn w:val="a1"/>
    <w:rsid w:val="005907C9"/>
    <w:rPr>
      <w:rFonts w:cs="Times New Roman"/>
      <w:b/>
      <w:bCs/>
    </w:rPr>
  </w:style>
  <w:style w:type="paragraph" w:customStyle="1" w:styleId="book">
    <w:name w:val="book"/>
    <w:basedOn w:val="a0"/>
    <w:uiPriority w:val="99"/>
    <w:rsid w:val="005907C9"/>
    <w:pPr>
      <w:spacing w:before="100" w:beforeAutospacing="1" w:after="100" w:afterAutospacing="1"/>
    </w:pPr>
  </w:style>
  <w:style w:type="paragraph" w:customStyle="1" w:styleId="affa">
    <w:name w:val="Содержимое таблицы"/>
    <w:basedOn w:val="a0"/>
    <w:rsid w:val="005907C9"/>
    <w:pPr>
      <w:widowControl w:val="0"/>
      <w:suppressLineNumbers/>
      <w:suppressAutoHyphens/>
    </w:pPr>
    <w:rPr>
      <w:rFonts w:eastAsia="SimSun" w:cs="Mangal"/>
      <w:kern w:val="1"/>
      <w:lang w:eastAsia="hi-IN" w:bidi="hi-IN"/>
    </w:rPr>
  </w:style>
  <w:style w:type="character" w:customStyle="1" w:styleId="definition">
    <w:name w:val="definition"/>
    <w:basedOn w:val="a1"/>
    <w:rsid w:val="005907C9"/>
    <w:rPr>
      <w:rFonts w:cs="Times New Roman"/>
    </w:rPr>
  </w:style>
  <w:style w:type="character" w:customStyle="1" w:styleId="af2">
    <w:name w:val="Без интервала Знак"/>
    <w:basedOn w:val="a1"/>
    <w:link w:val="af1"/>
    <w:uiPriority w:val="1"/>
    <w:rsid w:val="005907C9"/>
    <w:rPr>
      <w:rFonts w:ascii="Times New Roman" w:eastAsia="Times New Roman" w:hAnsi="Times New Roman" w:cs="Times New Roman"/>
      <w:sz w:val="24"/>
      <w:szCs w:val="24"/>
      <w:lang w:eastAsia="ru-RU"/>
    </w:rPr>
  </w:style>
  <w:style w:type="paragraph" w:styleId="affb">
    <w:name w:val="caption"/>
    <w:basedOn w:val="a0"/>
    <w:next w:val="a0"/>
    <w:uiPriority w:val="35"/>
    <w:unhideWhenUsed/>
    <w:qFormat/>
    <w:rsid w:val="005907C9"/>
    <w:pPr>
      <w:spacing w:after="200"/>
    </w:pPr>
    <w:rPr>
      <w:rFonts w:asciiTheme="minorHAnsi" w:eastAsiaTheme="minorEastAsia" w:hAnsiTheme="minorHAnsi" w:cstheme="minorBidi"/>
      <w:b/>
      <w:bCs/>
      <w:color w:val="4F81BD" w:themeColor="accent1"/>
      <w:sz w:val="18"/>
      <w:szCs w:val="18"/>
      <w:lang w:eastAsia="en-US"/>
    </w:rPr>
  </w:style>
  <w:style w:type="paragraph" w:styleId="affc">
    <w:name w:val="Title"/>
    <w:basedOn w:val="a0"/>
    <w:next w:val="a0"/>
    <w:link w:val="affd"/>
    <w:qFormat/>
    <w:rsid w:val="00590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d">
    <w:name w:val="Название Знак"/>
    <w:basedOn w:val="a1"/>
    <w:link w:val="affc"/>
    <w:rsid w:val="005907C9"/>
    <w:rPr>
      <w:rFonts w:asciiTheme="majorHAnsi" w:eastAsiaTheme="majorEastAsia" w:hAnsiTheme="majorHAnsi" w:cstheme="majorBidi"/>
      <w:color w:val="17365D" w:themeColor="text2" w:themeShade="BF"/>
      <w:spacing w:val="5"/>
      <w:kern w:val="28"/>
      <w:sz w:val="52"/>
      <w:szCs w:val="52"/>
    </w:rPr>
  </w:style>
  <w:style w:type="paragraph" w:styleId="affe">
    <w:name w:val="Block Text"/>
    <w:basedOn w:val="a0"/>
    <w:link w:val="afff"/>
    <w:uiPriority w:val="99"/>
    <w:rsid w:val="005907C9"/>
    <w:pPr>
      <w:spacing w:line="360" w:lineRule="auto"/>
      <w:ind w:left="-851" w:right="-1333" w:firstLine="851"/>
      <w:jc w:val="both"/>
    </w:pPr>
    <w:rPr>
      <w:sz w:val="28"/>
      <w:szCs w:val="20"/>
    </w:rPr>
  </w:style>
  <w:style w:type="character" w:customStyle="1" w:styleId="afff">
    <w:name w:val="Цитата Знак"/>
    <w:basedOn w:val="a1"/>
    <w:link w:val="affe"/>
    <w:uiPriority w:val="99"/>
    <w:rsid w:val="005907C9"/>
    <w:rPr>
      <w:rFonts w:ascii="Times New Roman" w:eastAsia="Times New Roman" w:hAnsi="Times New Roman" w:cs="Times New Roman"/>
      <w:sz w:val="28"/>
      <w:szCs w:val="20"/>
      <w:lang w:eastAsia="ru-RU"/>
    </w:rPr>
  </w:style>
  <w:style w:type="paragraph" w:styleId="afff0">
    <w:name w:val="Intense Quote"/>
    <w:basedOn w:val="a0"/>
    <w:next w:val="a0"/>
    <w:link w:val="afff1"/>
    <w:uiPriority w:val="30"/>
    <w:qFormat/>
    <w:rsid w:val="005907C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ff1">
    <w:name w:val="Выделенная цитата Знак"/>
    <w:basedOn w:val="a1"/>
    <w:link w:val="afff0"/>
    <w:uiPriority w:val="30"/>
    <w:rsid w:val="005907C9"/>
    <w:rPr>
      <w:rFonts w:eastAsiaTheme="minorEastAsia"/>
      <w:b/>
      <w:bCs/>
      <w:i/>
      <w:iCs/>
      <w:color w:val="4F81BD" w:themeColor="accent1"/>
    </w:rPr>
  </w:style>
  <w:style w:type="character" w:styleId="afff2">
    <w:name w:val="Subtle Emphasis"/>
    <w:basedOn w:val="a1"/>
    <w:uiPriority w:val="19"/>
    <w:qFormat/>
    <w:rsid w:val="005907C9"/>
    <w:rPr>
      <w:i/>
      <w:iCs/>
      <w:color w:val="808080" w:themeColor="text1" w:themeTint="7F"/>
    </w:rPr>
  </w:style>
  <w:style w:type="character" w:styleId="afff3">
    <w:name w:val="Intense Emphasis"/>
    <w:basedOn w:val="a1"/>
    <w:uiPriority w:val="21"/>
    <w:qFormat/>
    <w:rsid w:val="005907C9"/>
    <w:rPr>
      <w:b/>
      <w:bCs/>
      <w:i/>
      <w:iCs/>
      <w:color w:val="4F81BD" w:themeColor="accent1"/>
    </w:rPr>
  </w:style>
  <w:style w:type="character" w:styleId="afff4">
    <w:name w:val="Subtle Reference"/>
    <w:basedOn w:val="a1"/>
    <w:uiPriority w:val="31"/>
    <w:qFormat/>
    <w:rsid w:val="005907C9"/>
    <w:rPr>
      <w:smallCaps/>
      <w:color w:val="C0504D" w:themeColor="accent2"/>
      <w:u w:val="single"/>
    </w:rPr>
  </w:style>
  <w:style w:type="character" w:styleId="afff5">
    <w:name w:val="Intense Reference"/>
    <w:basedOn w:val="a1"/>
    <w:uiPriority w:val="32"/>
    <w:qFormat/>
    <w:rsid w:val="005907C9"/>
    <w:rPr>
      <w:b/>
      <w:bCs/>
      <w:smallCaps/>
      <w:color w:val="C0504D" w:themeColor="accent2"/>
      <w:spacing w:val="5"/>
      <w:u w:val="single"/>
    </w:rPr>
  </w:style>
  <w:style w:type="character" w:styleId="afff6">
    <w:name w:val="Book Title"/>
    <w:basedOn w:val="a1"/>
    <w:uiPriority w:val="33"/>
    <w:qFormat/>
    <w:rsid w:val="005907C9"/>
    <w:rPr>
      <w:b/>
      <w:bCs/>
      <w:smallCaps/>
      <w:spacing w:val="5"/>
    </w:rPr>
  </w:style>
  <w:style w:type="paragraph" w:styleId="afff7">
    <w:name w:val="TOC Heading"/>
    <w:basedOn w:val="1"/>
    <w:next w:val="a0"/>
    <w:uiPriority w:val="39"/>
    <w:unhideWhenUsed/>
    <w:qFormat/>
    <w:rsid w:val="005907C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1b">
    <w:name w:val="Сетка таблицы1"/>
    <w:basedOn w:val="a2"/>
    <w:next w:val="afc"/>
    <w:uiPriority w:val="59"/>
    <w:rsid w:val="00590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5907C9"/>
  </w:style>
  <w:style w:type="paragraph" w:customStyle="1" w:styleId="descriptionind">
    <w:name w:val="descriptionind"/>
    <w:basedOn w:val="a0"/>
    <w:rsid w:val="005907C9"/>
    <w:pPr>
      <w:spacing w:before="100" w:beforeAutospacing="1" w:after="100" w:afterAutospacing="1"/>
    </w:pPr>
  </w:style>
  <w:style w:type="character" w:customStyle="1" w:styleId="highlighthighlightactive">
    <w:name w:val="highlight highlight_active"/>
    <w:basedOn w:val="a1"/>
    <w:rsid w:val="005907C9"/>
  </w:style>
  <w:style w:type="character" w:customStyle="1" w:styleId="editsection">
    <w:name w:val="editsection"/>
    <w:basedOn w:val="a1"/>
    <w:rsid w:val="005907C9"/>
  </w:style>
  <w:style w:type="paragraph" w:customStyle="1" w:styleId="29">
    <w:name w:val="Абзац списка2"/>
    <w:basedOn w:val="a0"/>
    <w:rsid w:val="005907C9"/>
    <w:pPr>
      <w:spacing w:after="200" w:line="276" w:lineRule="auto"/>
      <w:ind w:left="720"/>
    </w:pPr>
    <w:rPr>
      <w:rFonts w:ascii="Calibri" w:hAnsi="Calibri"/>
      <w:sz w:val="22"/>
      <w:szCs w:val="22"/>
    </w:rPr>
  </w:style>
  <w:style w:type="paragraph" w:styleId="afff8">
    <w:name w:val="Plain Text"/>
    <w:basedOn w:val="a0"/>
    <w:link w:val="afff9"/>
    <w:uiPriority w:val="99"/>
    <w:rsid w:val="005907C9"/>
    <w:rPr>
      <w:rFonts w:ascii="Courier New" w:hAnsi="Courier New" w:cs="Courier New"/>
      <w:sz w:val="20"/>
      <w:szCs w:val="20"/>
    </w:rPr>
  </w:style>
  <w:style w:type="character" w:customStyle="1" w:styleId="afff9">
    <w:name w:val="Текст Знак"/>
    <w:basedOn w:val="a1"/>
    <w:link w:val="afff8"/>
    <w:uiPriority w:val="99"/>
    <w:rsid w:val="005907C9"/>
    <w:rPr>
      <w:rFonts w:ascii="Courier New" w:eastAsia="Times New Roman" w:hAnsi="Courier New" w:cs="Courier New"/>
      <w:sz w:val="20"/>
      <w:szCs w:val="20"/>
      <w:lang w:eastAsia="ru-RU"/>
    </w:rPr>
  </w:style>
  <w:style w:type="paragraph" w:customStyle="1" w:styleId="description">
    <w:name w:val="description"/>
    <w:basedOn w:val="a0"/>
    <w:rsid w:val="005907C9"/>
    <w:pPr>
      <w:spacing w:before="100" w:beforeAutospacing="1" w:after="100" w:afterAutospacing="1"/>
    </w:pPr>
  </w:style>
  <w:style w:type="character" w:customStyle="1" w:styleId="post-authorvcard">
    <w:name w:val="post-author vcard"/>
    <w:basedOn w:val="a1"/>
    <w:rsid w:val="005907C9"/>
  </w:style>
  <w:style w:type="character" w:customStyle="1" w:styleId="fn">
    <w:name w:val="fn"/>
    <w:basedOn w:val="a1"/>
    <w:rsid w:val="005907C9"/>
  </w:style>
  <w:style w:type="character" w:customStyle="1" w:styleId="post-timestamp2">
    <w:name w:val="post-timestamp2"/>
    <w:rsid w:val="005907C9"/>
    <w:rPr>
      <w:color w:val="999966"/>
    </w:rPr>
  </w:style>
  <w:style w:type="character" w:customStyle="1" w:styleId="post-comment-link">
    <w:name w:val="post-comment-link"/>
    <w:basedOn w:val="a1"/>
    <w:rsid w:val="005907C9"/>
  </w:style>
  <w:style w:type="character" w:customStyle="1" w:styleId="item-controlblog-adminpid-1744177254">
    <w:name w:val="item-control blog-admin pid-1744177254"/>
    <w:basedOn w:val="a1"/>
    <w:rsid w:val="005907C9"/>
  </w:style>
  <w:style w:type="character" w:customStyle="1" w:styleId="zippytoggle-open">
    <w:name w:val="zippy toggle-open"/>
    <w:basedOn w:val="a1"/>
    <w:rsid w:val="005907C9"/>
  </w:style>
  <w:style w:type="character" w:customStyle="1" w:styleId="post-count">
    <w:name w:val="post-count"/>
    <w:basedOn w:val="a1"/>
    <w:rsid w:val="005907C9"/>
  </w:style>
  <w:style w:type="character" w:customStyle="1" w:styleId="zippy">
    <w:name w:val="zippy"/>
    <w:basedOn w:val="a1"/>
    <w:rsid w:val="005907C9"/>
  </w:style>
  <w:style w:type="character" w:customStyle="1" w:styleId="item-controlblog-admin">
    <w:name w:val="item-control blog-admin"/>
    <w:basedOn w:val="a1"/>
    <w:rsid w:val="005907C9"/>
  </w:style>
  <w:style w:type="paragraph" w:customStyle="1" w:styleId="1c">
    <w:name w:val="Стиль1"/>
    <w:basedOn w:val="a0"/>
    <w:rsid w:val="005907C9"/>
    <w:pPr>
      <w:spacing w:line="360" w:lineRule="auto"/>
      <w:ind w:firstLine="680"/>
      <w:jc w:val="both"/>
    </w:pPr>
    <w:rPr>
      <w:sz w:val="28"/>
      <w:szCs w:val="20"/>
    </w:rPr>
  </w:style>
  <w:style w:type="paragraph" w:customStyle="1" w:styleId="Zag1">
    <w:name w:val="Zag_1"/>
    <w:basedOn w:val="a0"/>
    <w:rsid w:val="005907C9"/>
    <w:pPr>
      <w:widowControl w:val="0"/>
      <w:autoSpaceDE w:val="0"/>
      <w:autoSpaceDN w:val="0"/>
      <w:adjustRightInd w:val="0"/>
      <w:spacing w:after="337" w:line="302" w:lineRule="exact"/>
      <w:jc w:val="center"/>
    </w:pPr>
    <w:rPr>
      <w:rFonts w:eastAsia="Calibri"/>
      <w:b/>
      <w:bCs/>
      <w:color w:val="000000"/>
      <w:lang w:val="en-US"/>
    </w:rPr>
  </w:style>
  <w:style w:type="character" w:styleId="afffa">
    <w:name w:val="annotation reference"/>
    <w:uiPriority w:val="99"/>
    <w:rsid w:val="005907C9"/>
    <w:rPr>
      <w:sz w:val="16"/>
      <w:szCs w:val="16"/>
    </w:rPr>
  </w:style>
  <w:style w:type="paragraph" w:styleId="afffb">
    <w:name w:val="annotation text"/>
    <w:basedOn w:val="a0"/>
    <w:link w:val="afffc"/>
    <w:uiPriority w:val="99"/>
    <w:semiHidden/>
    <w:rsid w:val="005907C9"/>
    <w:rPr>
      <w:sz w:val="20"/>
      <w:szCs w:val="20"/>
    </w:rPr>
  </w:style>
  <w:style w:type="character" w:customStyle="1" w:styleId="afffc">
    <w:name w:val="Текст примечания Знак"/>
    <w:basedOn w:val="a1"/>
    <w:link w:val="afffb"/>
    <w:uiPriority w:val="99"/>
    <w:semiHidden/>
    <w:rsid w:val="005907C9"/>
    <w:rPr>
      <w:rFonts w:ascii="Times New Roman" w:eastAsia="Times New Roman" w:hAnsi="Times New Roman" w:cs="Times New Roman"/>
      <w:sz w:val="20"/>
      <w:szCs w:val="20"/>
      <w:lang w:eastAsia="ru-RU"/>
    </w:rPr>
  </w:style>
  <w:style w:type="character" w:customStyle="1" w:styleId="val">
    <w:name w:val="val"/>
    <w:basedOn w:val="a1"/>
    <w:rsid w:val="005907C9"/>
  </w:style>
  <w:style w:type="character" w:customStyle="1" w:styleId="addressbooksuggestitemhint">
    <w:name w:val="addressbook__suggest__item__hint"/>
    <w:basedOn w:val="a1"/>
    <w:rsid w:val="005907C9"/>
  </w:style>
  <w:style w:type="character" w:customStyle="1" w:styleId="style1">
    <w:name w:val="style1"/>
    <w:basedOn w:val="a1"/>
    <w:rsid w:val="005907C9"/>
  </w:style>
  <w:style w:type="paragraph" w:customStyle="1" w:styleId="1d">
    <w:name w:val="МОН1"/>
    <w:basedOn w:val="a0"/>
    <w:rsid w:val="005907C9"/>
    <w:pPr>
      <w:spacing w:line="360" w:lineRule="auto"/>
      <w:ind w:firstLine="709"/>
      <w:jc w:val="both"/>
    </w:pPr>
    <w:rPr>
      <w:sz w:val="28"/>
    </w:rPr>
  </w:style>
  <w:style w:type="character" w:customStyle="1" w:styleId="b-linki">
    <w:name w:val="b-link__i"/>
    <w:basedOn w:val="a1"/>
    <w:rsid w:val="005907C9"/>
  </w:style>
  <w:style w:type="character" w:customStyle="1" w:styleId="apple-style-span">
    <w:name w:val="apple-style-span"/>
    <w:basedOn w:val="a1"/>
    <w:rsid w:val="005907C9"/>
  </w:style>
  <w:style w:type="paragraph" w:customStyle="1" w:styleId="Osnova">
    <w:name w:val="Osnova"/>
    <w:basedOn w:val="a0"/>
    <w:rsid w:val="005907C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5907C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d">
    <w:name w:val="А_сноска"/>
    <w:basedOn w:val="a6"/>
    <w:link w:val="afffe"/>
    <w:qFormat/>
    <w:rsid w:val="005907C9"/>
    <w:pPr>
      <w:widowControl w:val="0"/>
      <w:ind w:firstLine="400"/>
    </w:pPr>
    <w:rPr>
      <w:rFonts w:ascii="Times New Roman" w:eastAsia="Times New Roman" w:hAnsi="Times New Roman" w:cs="Times New Roman"/>
      <w:sz w:val="20"/>
      <w:szCs w:val="20"/>
      <w:lang w:eastAsia="ru-RU"/>
    </w:rPr>
  </w:style>
  <w:style w:type="character" w:customStyle="1" w:styleId="afffe">
    <w:name w:val="А_сноска Знак"/>
    <w:basedOn w:val="a5"/>
    <w:link w:val="afffd"/>
    <w:locked/>
    <w:rsid w:val="005907C9"/>
    <w:rPr>
      <w:rFonts w:ascii="Times New Roman" w:eastAsia="Times New Roman" w:hAnsi="Times New Roman" w:cs="Times New Roman"/>
      <w:sz w:val="20"/>
      <w:szCs w:val="20"/>
      <w:lang w:eastAsia="ru-RU"/>
    </w:rPr>
  </w:style>
  <w:style w:type="character" w:customStyle="1" w:styleId="2a">
    <w:name w:val="Основной текст (2)_"/>
    <w:basedOn w:val="a1"/>
    <w:link w:val="2b"/>
    <w:rsid w:val="005907C9"/>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5907C9"/>
    <w:pPr>
      <w:widowControl w:val="0"/>
      <w:shd w:val="clear" w:color="auto" w:fill="FFFFFF"/>
      <w:spacing w:line="480" w:lineRule="exact"/>
      <w:ind w:firstLine="720"/>
      <w:jc w:val="both"/>
    </w:pPr>
    <w:rPr>
      <w:b/>
      <w:bCs/>
      <w:sz w:val="27"/>
      <w:szCs w:val="27"/>
      <w:lang w:eastAsia="en-US"/>
    </w:rPr>
  </w:style>
  <w:style w:type="paragraph" w:customStyle="1" w:styleId="3b">
    <w:name w:val="Основной текст3"/>
    <w:basedOn w:val="a0"/>
    <w:rsid w:val="005907C9"/>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5907C9"/>
    <w:pPr>
      <w:ind w:left="720"/>
      <w:contextualSpacing/>
    </w:pPr>
  </w:style>
  <w:style w:type="paragraph" w:customStyle="1" w:styleId="2c">
    <w:name w:val="Основной текст2"/>
    <w:basedOn w:val="a0"/>
    <w:rsid w:val="005907C9"/>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5907C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d">
    <w:name w:val="Заголовок №2_"/>
    <w:link w:val="213"/>
    <w:locked/>
    <w:rsid w:val="005907C9"/>
    <w:rPr>
      <w:b/>
      <w:shd w:val="clear" w:color="auto" w:fill="FFFFFF"/>
    </w:rPr>
  </w:style>
  <w:style w:type="paragraph" w:customStyle="1" w:styleId="213">
    <w:name w:val="Заголовок №21"/>
    <w:basedOn w:val="a0"/>
    <w:link w:val="2d"/>
    <w:rsid w:val="005907C9"/>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5907C9"/>
    <w:rPr>
      <w:rFonts w:ascii="Times New Roman" w:hAnsi="Times New Roman"/>
      <w:spacing w:val="0"/>
      <w:sz w:val="22"/>
    </w:rPr>
  </w:style>
  <w:style w:type="character" w:customStyle="1" w:styleId="148">
    <w:name w:val="Основной текст (14)8"/>
    <w:uiPriority w:val="99"/>
    <w:rsid w:val="005907C9"/>
    <w:rPr>
      <w:rFonts w:ascii="Times New Roman" w:hAnsi="Times New Roman"/>
      <w:spacing w:val="0"/>
      <w:sz w:val="22"/>
    </w:rPr>
  </w:style>
  <w:style w:type="character" w:customStyle="1" w:styleId="Osnova1">
    <w:name w:val="Osnova1"/>
    <w:rsid w:val="005907C9"/>
  </w:style>
  <w:style w:type="paragraph" w:customStyle="1" w:styleId="Zag2">
    <w:name w:val="Zag_2"/>
    <w:basedOn w:val="a0"/>
    <w:rsid w:val="005907C9"/>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5907C9"/>
  </w:style>
  <w:style w:type="paragraph" w:customStyle="1" w:styleId="Zag3">
    <w:name w:val="Zag_3"/>
    <w:basedOn w:val="a0"/>
    <w:rsid w:val="005907C9"/>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5907C9"/>
  </w:style>
  <w:style w:type="paragraph" w:customStyle="1" w:styleId="affff">
    <w:name w:val="Ξαϋχνϋι"/>
    <w:basedOn w:val="a0"/>
    <w:rsid w:val="005907C9"/>
    <w:pPr>
      <w:widowControl w:val="0"/>
      <w:autoSpaceDE w:val="0"/>
      <w:autoSpaceDN w:val="0"/>
      <w:adjustRightInd w:val="0"/>
    </w:pPr>
    <w:rPr>
      <w:color w:val="000000"/>
      <w:lang w:val="en-US"/>
    </w:rPr>
  </w:style>
  <w:style w:type="paragraph" w:customStyle="1" w:styleId="affff0">
    <w:name w:val="Νξβϋι"/>
    <w:basedOn w:val="a0"/>
    <w:rsid w:val="005907C9"/>
    <w:pPr>
      <w:widowControl w:val="0"/>
      <w:autoSpaceDE w:val="0"/>
      <w:autoSpaceDN w:val="0"/>
      <w:adjustRightInd w:val="0"/>
    </w:pPr>
    <w:rPr>
      <w:color w:val="000000"/>
      <w:lang w:val="en-US"/>
    </w:rPr>
  </w:style>
  <w:style w:type="paragraph" w:customStyle="1" w:styleId="zag4">
    <w:name w:val="zag_4"/>
    <w:basedOn w:val="a0"/>
    <w:rsid w:val="005907C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5907C9"/>
    <w:pPr>
      <w:widowControl w:val="0"/>
      <w:autoSpaceDE w:val="0"/>
      <w:autoSpaceDN w:val="0"/>
      <w:adjustRightInd w:val="0"/>
    </w:pPr>
    <w:rPr>
      <w:rFonts w:ascii="Arial" w:hAnsi="Arial" w:cs="Arial"/>
      <w:color w:val="000000"/>
      <w:lang w:val="en-US"/>
    </w:rPr>
  </w:style>
  <w:style w:type="paragraph" w:customStyle="1" w:styleId="text2">
    <w:name w:val="text2"/>
    <w:basedOn w:val="a0"/>
    <w:rsid w:val="005907C9"/>
    <w:pPr>
      <w:widowControl w:val="0"/>
      <w:autoSpaceDE w:val="0"/>
      <w:autoSpaceDN w:val="0"/>
      <w:adjustRightInd w:val="0"/>
      <w:ind w:left="566" w:right="793"/>
      <w:jc w:val="both"/>
    </w:pPr>
    <w:rPr>
      <w:color w:val="000000"/>
      <w:lang w:val="en-US"/>
    </w:rPr>
  </w:style>
  <w:style w:type="paragraph" w:customStyle="1" w:styleId="1e">
    <w:name w:val="Знак Знак1 Знак Знак Знак"/>
    <w:basedOn w:val="a0"/>
    <w:uiPriority w:val="99"/>
    <w:rsid w:val="005907C9"/>
    <w:pPr>
      <w:spacing w:after="160" w:line="240" w:lineRule="exact"/>
    </w:pPr>
    <w:rPr>
      <w:rFonts w:ascii="Verdana" w:hAnsi="Verdana"/>
      <w:sz w:val="20"/>
      <w:szCs w:val="20"/>
      <w:lang w:val="en-US" w:eastAsia="en-US"/>
    </w:rPr>
  </w:style>
  <w:style w:type="paragraph" w:customStyle="1" w:styleId="affff1">
    <w:name w:val="Знак Знак Знак Знак Знак"/>
    <w:basedOn w:val="a0"/>
    <w:uiPriority w:val="99"/>
    <w:rsid w:val="005907C9"/>
    <w:pPr>
      <w:spacing w:after="160" w:line="240" w:lineRule="exact"/>
    </w:pPr>
    <w:rPr>
      <w:rFonts w:ascii="Verdana" w:hAnsi="Verdana"/>
      <w:sz w:val="20"/>
      <w:szCs w:val="20"/>
      <w:lang w:val="en-US" w:eastAsia="en-US"/>
    </w:rPr>
  </w:style>
  <w:style w:type="character" w:customStyle="1" w:styleId="1f">
    <w:name w:val="Подзаголовок Знак1"/>
    <w:basedOn w:val="a1"/>
    <w:uiPriority w:val="11"/>
    <w:rsid w:val="005907C9"/>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5907C9"/>
    <w:rPr>
      <w:rFonts w:ascii="Calibri Light" w:eastAsia="Times New Roman" w:hAnsi="Calibri Light" w:cs="Times New Roman"/>
      <w:sz w:val="24"/>
      <w:szCs w:val="24"/>
    </w:rPr>
  </w:style>
  <w:style w:type="character" w:customStyle="1" w:styleId="142">
    <w:name w:val="Подзаголовок Знак14"/>
    <w:uiPriority w:val="11"/>
    <w:rsid w:val="005907C9"/>
    <w:rPr>
      <w:rFonts w:ascii="Calibri Light" w:eastAsia="Times New Roman" w:hAnsi="Calibri Light" w:cs="Times New Roman"/>
      <w:sz w:val="24"/>
      <w:szCs w:val="24"/>
    </w:rPr>
  </w:style>
  <w:style w:type="character" w:customStyle="1" w:styleId="132">
    <w:name w:val="Подзаголовок Знак13"/>
    <w:uiPriority w:val="11"/>
    <w:rsid w:val="005907C9"/>
    <w:rPr>
      <w:rFonts w:ascii="Calibri Light" w:eastAsia="Times New Roman" w:hAnsi="Calibri Light" w:cs="Times New Roman"/>
      <w:sz w:val="24"/>
      <w:szCs w:val="24"/>
    </w:rPr>
  </w:style>
  <w:style w:type="character" w:customStyle="1" w:styleId="122">
    <w:name w:val="Подзаголовок Знак12"/>
    <w:uiPriority w:val="11"/>
    <w:rsid w:val="005907C9"/>
    <w:rPr>
      <w:rFonts w:ascii="Calibri Light" w:eastAsia="Times New Roman" w:hAnsi="Calibri Light" w:cs="Times New Roman"/>
      <w:sz w:val="24"/>
      <w:szCs w:val="24"/>
    </w:rPr>
  </w:style>
  <w:style w:type="character" w:customStyle="1" w:styleId="110">
    <w:name w:val="Подзаголовок Знак11"/>
    <w:rsid w:val="005907C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907C9"/>
    <w:pPr>
      <w:autoSpaceDE w:val="0"/>
      <w:autoSpaceDN w:val="0"/>
      <w:spacing w:after="160" w:line="240" w:lineRule="exact"/>
    </w:pPr>
    <w:rPr>
      <w:rFonts w:ascii="Arial" w:hAnsi="Arial" w:cs="Arial"/>
      <w:sz w:val="20"/>
      <w:szCs w:val="20"/>
      <w:lang w:val="en-US" w:eastAsia="en-US"/>
    </w:rPr>
  </w:style>
  <w:style w:type="paragraph" w:customStyle="1" w:styleId="affff2">
    <w:name w:val="Знак Знак"/>
    <w:basedOn w:val="a0"/>
    <w:uiPriority w:val="99"/>
    <w:rsid w:val="005907C9"/>
    <w:pPr>
      <w:spacing w:after="160" w:line="240" w:lineRule="exact"/>
    </w:pPr>
    <w:rPr>
      <w:rFonts w:ascii="Verdana" w:hAnsi="Verdana"/>
      <w:sz w:val="20"/>
      <w:szCs w:val="20"/>
      <w:lang w:val="en-US" w:eastAsia="en-US"/>
    </w:rPr>
  </w:style>
  <w:style w:type="character" w:customStyle="1" w:styleId="spelle">
    <w:name w:val="spelle"/>
    <w:rsid w:val="005907C9"/>
  </w:style>
  <w:style w:type="paragraph" w:customStyle="1" w:styleId="affff3">
    <w:name w:val="a"/>
    <w:basedOn w:val="a0"/>
    <w:rsid w:val="005907C9"/>
    <w:pPr>
      <w:spacing w:before="100" w:beforeAutospacing="1" w:after="100" w:afterAutospacing="1"/>
    </w:pPr>
  </w:style>
  <w:style w:type="paragraph" w:customStyle="1" w:styleId="Iauiue">
    <w:name w:val="Iau.iue"/>
    <w:basedOn w:val="a0"/>
    <w:next w:val="a0"/>
    <w:rsid w:val="005907C9"/>
    <w:pPr>
      <w:autoSpaceDE w:val="0"/>
      <w:autoSpaceDN w:val="0"/>
      <w:adjustRightInd w:val="0"/>
    </w:pPr>
  </w:style>
  <w:style w:type="paragraph" w:customStyle="1" w:styleId="affff4">
    <w:name w:val="Знак Знак Знак"/>
    <w:basedOn w:val="a0"/>
    <w:uiPriority w:val="99"/>
    <w:rsid w:val="005907C9"/>
    <w:pPr>
      <w:spacing w:after="160" w:line="240" w:lineRule="exact"/>
    </w:pPr>
    <w:rPr>
      <w:rFonts w:ascii="Verdana" w:hAnsi="Verdana"/>
      <w:sz w:val="20"/>
      <w:szCs w:val="20"/>
      <w:lang w:val="en-US" w:eastAsia="en-US"/>
    </w:rPr>
  </w:style>
  <w:style w:type="character" w:customStyle="1" w:styleId="normalchar1">
    <w:name w:val="normal__char1"/>
    <w:rsid w:val="005907C9"/>
    <w:rPr>
      <w:rFonts w:ascii="Calibri" w:hAnsi="Calibri"/>
      <w:sz w:val="22"/>
    </w:rPr>
  </w:style>
  <w:style w:type="paragraph" w:customStyle="1" w:styleId="ListParagraph1">
    <w:name w:val="List Paragraph1"/>
    <w:basedOn w:val="a0"/>
    <w:uiPriority w:val="99"/>
    <w:rsid w:val="005907C9"/>
    <w:pPr>
      <w:ind w:left="720"/>
      <w:contextualSpacing/>
    </w:pPr>
  </w:style>
  <w:style w:type="paragraph" w:customStyle="1" w:styleId="1f0">
    <w:name w:val="Номер 1"/>
    <w:basedOn w:val="1"/>
    <w:qFormat/>
    <w:rsid w:val="005907C9"/>
    <w:pPr>
      <w:suppressAutoHyphens/>
      <w:autoSpaceDE w:val="0"/>
      <w:autoSpaceDN w:val="0"/>
      <w:adjustRightInd w:val="0"/>
      <w:spacing w:before="360" w:after="240" w:line="360" w:lineRule="auto"/>
      <w:jc w:val="center"/>
    </w:pPr>
    <w:rPr>
      <w:rFonts w:ascii="Times New Roman" w:hAnsi="Times New Roman" w:cs="Times New Roman"/>
      <w:kern w:val="0"/>
      <w:sz w:val="28"/>
      <w:szCs w:val="20"/>
    </w:rPr>
  </w:style>
  <w:style w:type="paragraph" w:customStyle="1" w:styleId="Iauiue0">
    <w:name w:val="Iau?iue"/>
    <w:rsid w:val="005907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5907C9"/>
    <w:pPr>
      <w:spacing w:before="120" w:after="120" w:line="360" w:lineRule="auto"/>
      <w:jc w:val="center"/>
    </w:pPr>
    <w:rPr>
      <w:rFonts w:ascii="Times New Roman" w:hAnsi="Times New Roman"/>
      <w:bCs w:val="0"/>
      <w:sz w:val="28"/>
      <w:szCs w:val="28"/>
      <w:lang w:eastAsia="ru-RU"/>
    </w:rPr>
  </w:style>
  <w:style w:type="paragraph" w:customStyle="1" w:styleId="BodyText21">
    <w:name w:val="Body Text 21"/>
    <w:basedOn w:val="a0"/>
    <w:rsid w:val="005907C9"/>
    <w:pPr>
      <w:ind w:firstLine="709"/>
      <w:jc w:val="both"/>
    </w:pPr>
  </w:style>
  <w:style w:type="paragraph" w:customStyle="1" w:styleId="BodyTextIndent21">
    <w:name w:val="Body Text Indent 21"/>
    <w:basedOn w:val="a0"/>
    <w:uiPriority w:val="99"/>
    <w:rsid w:val="005907C9"/>
    <w:pPr>
      <w:ind w:firstLine="709"/>
      <w:jc w:val="both"/>
    </w:pPr>
    <w:rPr>
      <w:sz w:val="22"/>
      <w:szCs w:val="20"/>
    </w:rPr>
  </w:style>
  <w:style w:type="character" w:customStyle="1" w:styleId="FontStyle37">
    <w:name w:val="Font Style37"/>
    <w:rsid w:val="005907C9"/>
    <w:rPr>
      <w:rFonts w:ascii="Times New Roman" w:hAnsi="Times New Roman"/>
      <w:sz w:val="20"/>
    </w:rPr>
  </w:style>
  <w:style w:type="paragraph" w:customStyle="1" w:styleId="Style3">
    <w:name w:val="Style3"/>
    <w:basedOn w:val="a0"/>
    <w:rsid w:val="005907C9"/>
    <w:pPr>
      <w:widowControl w:val="0"/>
      <w:autoSpaceDE w:val="0"/>
      <w:autoSpaceDN w:val="0"/>
      <w:adjustRightInd w:val="0"/>
      <w:spacing w:line="293" w:lineRule="exact"/>
      <w:ind w:firstLine="504"/>
      <w:jc w:val="both"/>
    </w:pPr>
  </w:style>
  <w:style w:type="paragraph" w:customStyle="1" w:styleId="Style10">
    <w:name w:val="Style1"/>
    <w:basedOn w:val="a0"/>
    <w:rsid w:val="005907C9"/>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5907C9"/>
    <w:pPr>
      <w:ind w:firstLine="709"/>
      <w:jc w:val="both"/>
    </w:pPr>
  </w:style>
  <w:style w:type="paragraph" w:customStyle="1" w:styleId="affff5">
    <w:name w:val="Стиль"/>
    <w:rsid w:val="00590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5907C9"/>
    <w:pPr>
      <w:widowControl w:val="0"/>
      <w:autoSpaceDE w:val="0"/>
      <w:autoSpaceDN w:val="0"/>
      <w:spacing w:line="360" w:lineRule="auto"/>
      <w:jc w:val="both"/>
    </w:pPr>
    <w:rPr>
      <w:rFonts w:eastAsia="SimSun"/>
      <w:lang w:eastAsia="zh-CN"/>
    </w:rPr>
  </w:style>
  <w:style w:type="paragraph" w:customStyle="1" w:styleId="affff6">
    <w:name w:val="Знак Знак Знак Знак Знак Знак Знак Знак Знак Знак Знак Знак Знак Знак Знак Знак"/>
    <w:basedOn w:val="a0"/>
    <w:rsid w:val="005907C9"/>
    <w:pPr>
      <w:spacing w:after="160" w:line="240" w:lineRule="exact"/>
    </w:pPr>
    <w:rPr>
      <w:rFonts w:ascii="Verdana" w:hAnsi="Verdana"/>
      <w:sz w:val="20"/>
      <w:szCs w:val="20"/>
      <w:lang w:val="en-US" w:eastAsia="en-US"/>
    </w:rPr>
  </w:style>
  <w:style w:type="character" w:customStyle="1" w:styleId="affff7">
    <w:name w:val="Схема документа Знак"/>
    <w:basedOn w:val="a1"/>
    <w:link w:val="affff8"/>
    <w:uiPriority w:val="99"/>
    <w:semiHidden/>
    <w:rsid w:val="005907C9"/>
    <w:rPr>
      <w:rFonts w:ascii="Tahoma" w:eastAsia="Times New Roman" w:hAnsi="Tahoma" w:cs="Times New Roman"/>
      <w:sz w:val="16"/>
      <w:szCs w:val="20"/>
      <w:lang w:val="en-US"/>
    </w:rPr>
  </w:style>
  <w:style w:type="paragraph" w:styleId="affff8">
    <w:name w:val="Document Map"/>
    <w:basedOn w:val="a0"/>
    <w:link w:val="affff7"/>
    <w:uiPriority w:val="99"/>
    <w:semiHidden/>
    <w:rsid w:val="005907C9"/>
    <w:pPr>
      <w:ind w:firstLine="709"/>
      <w:jc w:val="both"/>
    </w:pPr>
    <w:rPr>
      <w:rFonts w:ascii="Tahoma" w:hAnsi="Tahoma"/>
      <w:sz w:val="16"/>
      <w:szCs w:val="20"/>
      <w:lang w:val="en-US" w:eastAsia="en-US"/>
    </w:rPr>
  </w:style>
  <w:style w:type="character" w:customStyle="1" w:styleId="1f1">
    <w:name w:val="Схема документа Знак1"/>
    <w:basedOn w:val="a1"/>
    <w:uiPriority w:val="99"/>
    <w:semiHidden/>
    <w:rsid w:val="005907C9"/>
    <w:rPr>
      <w:rFonts w:ascii="Tahoma" w:eastAsia="Times New Roman" w:hAnsi="Tahoma" w:cs="Tahoma"/>
      <w:sz w:val="16"/>
      <w:szCs w:val="16"/>
      <w:lang w:eastAsia="ru-RU"/>
    </w:rPr>
  </w:style>
  <w:style w:type="paragraph" w:customStyle="1" w:styleId="MediumGrid21">
    <w:name w:val="Medium Grid 21"/>
    <w:basedOn w:val="a0"/>
    <w:uiPriority w:val="99"/>
    <w:rsid w:val="005907C9"/>
    <w:pPr>
      <w:ind w:firstLine="709"/>
      <w:jc w:val="both"/>
    </w:pPr>
    <w:rPr>
      <w:szCs w:val="32"/>
      <w:lang w:eastAsia="en-US"/>
    </w:rPr>
  </w:style>
  <w:style w:type="character" w:customStyle="1" w:styleId="SubtleEmphasis1">
    <w:name w:val="Subtle Emphasis1"/>
    <w:uiPriority w:val="99"/>
    <w:rsid w:val="005907C9"/>
    <w:rPr>
      <w:i/>
      <w:color w:val="5A5A5A"/>
    </w:rPr>
  </w:style>
  <w:style w:type="character" w:customStyle="1" w:styleId="IntenseEmphasis1">
    <w:name w:val="Intense Emphasis1"/>
    <w:uiPriority w:val="99"/>
    <w:rsid w:val="005907C9"/>
    <w:rPr>
      <w:b/>
      <w:i/>
      <w:sz w:val="24"/>
      <w:u w:val="single"/>
    </w:rPr>
  </w:style>
  <w:style w:type="character" w:customStyle="1" w:styleId="SubtleReference1">
    <w:name w:val="Subtle Reference1"/>
    <w:uiPriority w:val="99"/>
    <w:rsid w:val="005907C9"/>
    <w:rPr>
      <w:sz w:val="24"/>
      <w:u w:val="single"/>
    </w:rPr>
  </w:style>
  <w:style w:type="character" w:customStyle="1" w:styleId="IntenseReference1">
    <w:name w:val="Intense Reference1"/>
    <w:uiPriority w:val="99"/>
    <w:rsid w:val="005907C9"/>
    <w:rPr>
      <w:b/>
      <w:sz w:val="24"/>
      <w:u w:val="single"/>
    </w:rPr>
  </w:style>
  <w:style w:type="character" w:customStyle="1" w:styleId="BookTitle1">
    <w:name w:val="Book Title1"/>
    <w:uiPriority w:val="99"/>
    <w:rsid w:val="005907C9"/>
    <w:rPr>
      <w:rFonts w:ascii="Arial" w:hAnsi="Arial"/>
      <w:b/>
      <w:i/>
      <w:sz w:val="24"/>
    </w:rPr>
  </w:style>
  <w:style w:type="paragraph" w:customStyle="1" w:styleId="TOCHeading1">
    <w:name w:val="TOC Heading1"/>
    <w:basedOn w:val="1"/>
    <w:next w:val="a0"/>
    <w:uiPriority w:val="99"/>
    <w:rsid w:val="005907C9"/>
    <w:pPr>
      <w:jc w:val="center"/>
      <w:outlineLvl w:val="9"/>
    </w:pPr>
    <w:rPr>
      <w:rFonts w:cs="Times New Roman"/>
      <w:bCs w:val="0"/>
      <w:sz w:val="20"/>
      <w:szCs w:val="20"/>
      <w:lang w:eastAsia="en-US"/>
    </w:rPr>
  </w:style>
  <w:style w:type="paragraph" w:customStyle="1" w:styleId="CompanyName">
    <w:name w:val="Company Name"/>
    <w:basedOn w:val="MediumGrid21"/>
    <w:rsid w:val="005907C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907C9"/>
    <w:pPr>
      <w:ind w:left="634" w:firstLine="0"/>
      <w:jc w:val="left"/>
    </w:pPr>
    <w:rPr>
      <w:rFonts w:ascii="Cambria" w:hAnsi="Cambria" w:cs="Cambria"/>
      <w:sz w:val="18"/>
      <w:szCs w:val="22"/>
      <w:lang w:eastAsia="zh-TW"/>
    </w:rPr>
  </w:style>
  <w:style w:type="paragraph" w:customStyle="1" w:styleId="DocumentDate">
    <w:name w:val="Document Date"/>
    <w:basedOn w:val="MediumGrid21"/>
    <w:rsid w:val="005907C9"/>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907C9"/>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5907C9"/>
    <w:rPr>
      <w:rFonts w:ascii="Times New Roman" w:eastAsia="@Arial Unicode MS" w:hAnsi="Times New Roman" w:cs="Times New Roman"/>
      <w:sz w:val="20"/>
      <w:szCs w:val="20"/>
      <w:lang w:eastAsia="ru-RU"/>
    </w:rPr>
  </w:style>
  <w:style w:type="paragraph" w:customStyle="1" w:styleId="affff9">
    <w:name w:val="Аннотации"/>
    <w:basedOn w:val="a0"/>
    <w:rsid w:val="005907C9"/>
    <w:pPr>
      <w:ind w:firstLine="284"/>
      <w:jc w:val="both"/>
    </w:pPr>
    <w:rPr>
      <w:sz w:val="22"/>
      <w:szCs w:val="20"/>
    </w:rPr>
  </w:style>
  <w:style w:type="character" w:customStyle="1" w:styleId="affffa">
    <w:name w:val="Методика подзаголовок"/>
    <w:rsid w:val="005907C9"/>
    <w:rPr>
      <w:rFonts w:ascii="Times New Roman" w:hAnsi="Times New Roman"/>
      <w:b/>
      <w:spacing w:val="30"/>
    </w:rPr>
  </w:style>
  <w:style w:type="paragraph" w:customStyle="1" w:styleId="affffb">
    <w:name w:val="текст сноски"/>
    <w:basedOn w:val="a0"/>
    <w:rsid w:val="005907C9"/>
    <w:pPr>
      <w:widowControl w:val="0"/>
    </w:pPr>
    <w:rPr>
      <w:rFonts w:ascii="Gelvetsky 12pt" w:hAnsi="Gelvetsky 12pt" w:cs="Gelvetsky 12pt"/>
      <w:lang w:val="en-US"/>
    </w:rPr>
  </w:style>
  <w:style w:type="character" w:customStyle="1" w:styleId="180">
    <w:name w:val="Знак Знак18"/>
    <w:uiPriority w:val="99"/>
    <w:rsid w:val="005907C9"/>
    <w:rPr>
      <w:rFonts w:ascii="Arial" w:hAnsi="Arial"/>
      <w:b/>
      <w:kern w:val="32"/>
      <w:sz w:val="32"/>
    </w:rPr>
  </w:style>
  <w:style w:type="character" w:customStyle="1" w:styleId="170">
    <w:name w:val="Знак Знак17"/>
    <w:uiPriority w:val="99"/>
    <w:rsid w:val="005907C9"/>
    <w:rPr>
      <w:rFonts w:ascii="Arial" w:hAnsi="Arial"/>
      <w:b/>
      <w:sz w:val="28"/>
    </w:rPr>
  </w:style>
  <w:style w:type="character" w:customStyle="1" w:styleId="161">
    <w:name w:val="Знак Знак16"/>
    <w:uiPriority w:val="99"/>
    <w:rsid w:val="005907C9"/>
    <w:rPr>
      <w:rFonts w:ascii="Arial" w:hAnsi="Arial"/>
      <w:b/>
      <w:sz w:val="26"/>
    </w:rPr>
  </w:style>
  <w:style w:type="paragraph" w:styleId="HTML">
    <w:name w:val="HTML Preformatted"/>
    <w:basedOn w:val="a0"/>
    <w:link w:val="HTML0"/>
    <w:uiPriority w:val="99"/>
    <w:rsid w:val="0059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5907C9"/>
    <w:rPr>
      <w:rFonts w:ascii="Courier New" w:eastAsia="Times New Roman" w:hAnsi="Courier New" w:cs="Times New Roman"/>
      <w:sz w:val="20"/>
      <w:szCs w:val="20"/>
      <w:lang w:eastAsia="ru-RU"/>
    </w:rPr>
  </w:style>
  <w:style w:type="paragraph" w:customStyle="1" w:styleId="msonormalcxspmiddle">
    <w:name w:val="msonormalcxspmiddle"/>
    <w:basedOn w:val="a0"/>
    <w:rsid w:val="005907C9"/>
    <w:pPr>
      <w:widowControl w:val="0"/>
      <w:suppressAutoHyphens/>
      <w:spacing w:before="280" w:after="280"/>
    </w:pPr>
    <w:rPr>
      <w:rFonts w:eastAsia="Arial Unicode MS" w:cs="Tahoma"/>
      <w:color w:val="000000"/>
      <w:lang w:val="en-US" w:eastAsia="ar-SA"/>
    </w:rPr>
  </w:style>
  <w:style w:type="paragraph" w:customStyle="1" w:styleId="1f2">
    <w:name w:val="Знак1"/>
    <w:basedOn w:val="a0"/>
    <w:rsid w:val="005907C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5907C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5907C9"/>
    <w:pPr>
      <w:widowControl w:val="0"/>
      <w:spacing w:before="480"/>
    </w:pPr>
    <w:rPr>
      <w:rFonts w:ascii="Arial" w:hAnsi="Arial"/>
      <w:vanish/>
      <w:sz w:val="18"/>
      <w:szCs w:val="20"/>
      <w:lang w:val="en-GB" w:eastAsia="en-US"/>
    </w:rPr>
  </w:style>
  <w:style w:type="character" w:customStyle="1" w:styleId="1f3">
    <w:name w:val="Знак Знак1"/>
    <w:locked/>
    <w:rsid w:val="005907C9"/>
    <w:rPr>
      <w:rFonts w:ascii="Arial" w:hAnsi="Arial"/>
      <w:b/>
      <w:sz w:val="26"/>
      <w:lang w:val="ru-RU" w:eastAsia="ru-RU"/>
    </w:rPr>
  </w:style>
  <w:style w:type="paragraph" w:customStyle="1" w:styleId="NR">
    <w:name w:val="NR"/>
    <w:basedOn w:val="a0"/>
    <w:rsid w:val="005907C9"/>
    <w:rPr>
      <w:szCs w:val="20"/>
      <w:lang w:eastAsia="en-US"/>
    </w:rPr>
  </w:style>
  <w:style w:type="paragraph" w:customStyle="1" w:styleId="2f">
    <w:name w:val="Знак Знак2 Знак"/>
    <w:basedOn w:val="a0"/>
    <w:uiPriority w:val="99"/>
    <w:rsid w:val="005907C9"/>
    <w:pPr>
      <w:spacing w:after="160" w:line="240" w:lineRule="exact"/>
    </w:pPr>
    <w:rPr>
      <w:rFonts w:ascii="Verdana" w:hAnsi="Verdana"/>
      <w:sz w:val="20"/>
      <w:szCs w:val="20"/>
      <w:lang w:val="en-US" w:eastAsia="en-US"/>
    </w:rPr>
  </w:style>
  <w:style w:type="paragraph" w:styleId="2f0">
    <w:name w:val="List Bullet 2"/>
    <w:basedOn w:val="a0"/>
    <w:autoRedefine/>
    <w:uiPriority w:val="99"/>
    <w:rsid w:val="005907C9"/>
    <w:pPr>
      <w:spacing w:before="60" w:after="60"/>
      <w:ind w:firstLine="720"/>
      <w:jc w:val="both"/>
    </w:pPr>
  </w:style>
  <w:style w:type="character" w:customStyle="1" w:styleId="Heading3Char">
    <w:name w:val="Heading 3 Char"/>
    <w:locked/>
    <w:rsid w:val="005907C9"/>
    <w:rPr>
      <w:rFonts w:ascii="Arial" w:hAnsi="Arial"/>
      <w:b/>
      <w:sz w:val="26"/>
      <w:lang w:eastAsia="ru-RU"/>
    </w:rPr>
  </w:style>
  <w:style w:type="character" w:customStyle="1" w:styleId="list0020paragraphchar1">
    <w:name w:val="list_0020paragraph__char1"/>
    <w:rsid w:val="005907C9"/>
    <w:rPr>
      <w:rFonts w:ascii="Times New Roman" w:hAnsi="Times New Roman"/>
      <w:sz w:val="24"/>
    </w:rPr>
  </w:style>
  <w:style w:type="character" w:customStyle="1" w:styleId="1f4">
    <w:name w:val="Основной шрифт абзаца1"/>
    <w:rsid w:val="005907C9"/>
  </w:style>
  <w:style w:type="paragraph" w:customStyle="1" w:styleId="affffc">
    <w:name w:val="Заголовок"/>
    <w:basedOn w:val="a0"/>
    <w:next w:val="ab"/>
    <w:rsid w:val="005907C9"/>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5907C9"/>
    <w:pPr>
      <w:suppressLineNumbers/>
      <w:suppressAutoHyphens/>
      <w:spacing w:before="120" w:after="120"/>
    </w:pPr>
    <w:rPr>
      <w:rFonts w:cs="Tahoma"/>
      <w:i/>
      <w:iCs/>
      <w:lang w:eastAsia="ar-SA"/>
    </w:rPr>
  </w:style>
  <w:style w:type="paragraph" w:customStyle="1" w:styleId="1f6">
    <w:name w:val="Указатель1"/>
    <w:basedOn w:val="a0"/>
    <w:rsid w:val="005907C9"/>
    <w:pPr>
      <w:suppressLineNumbers/>
      <w:suppressAutoHyphens/>
    </w:pPr>
    <w:rPr>
      <w:rFonts w:cs="Tahoma"/>
      <w:lang w:eastAsia="ar-SA"/>
    </w:rPr>
  </w:style>
  <w:style w:type="character" w:customStyle="1" w:styleId="affffd">
    <w:name w:val="Символ сноски"/>
    <w:rsid w:val="005907C9"/>
    <w:rPr>
      <w:vertAlign w:val="superscript"/>
    </w:rPr>
  </w:style>
  <w:style w:type="character" w:customStyle="1" w:styleId="dash0417043d0430043a00200441043d043e0441043a0438char">
    <w:name w:val="dash0417_043d_0430_043a_0020_0441_043d_043e_0441_043a_0438__char"/>
    <w:rsid w:val="005907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907C9"/>
    <w:rPr>
      <w:rFonts w:ascii="Times New Roman" w:hAnsi="Times New Roman"/>
      <w:sz w:val="24"/>
      <w:u w:val="none"/>
      <w:effect w:val="none"/>
    </w:rPr>
  </w:style>
  <w:style w:type="character" w:customStyle="1" w:styleId="normal005f005f005f005fchar1005f005fchar1char1">
    <w:name w:val="normal_005f005f_005f005fchar1_005f_005fchar1__char1"/>
    <w:rsid w:val="005907C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907C9"/>
  </w:style>
  <w:style w:type="paragraph" w:customStyle="1" w:styleId="affffe">
    <w:name w:val="#Текст_мой"/>
    <w:rsid w:val="005907C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5907C9"/>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5907C9"/>
    <w:pPr>
      <w:spacing w:after="200"/>
      <w:ind w:left="720"/>
      <w:contextualSpacing/>
    </w:pPr>
    <w:rPr>
      <w:rFonts w:ascii="Cambria" w:hAnsi="Cambria"/>
      <w:lang w:eastAsia="en-US"/>
    </w:rPr>
  </w:style>
  <w:style w:type="character" w:customStyle="1" w:styleId="maintext1">
    <w:name w:val="maintext1"/>
    <w:rsid w:val="005907C9"/>
    <w:rPr>
      <w:sz w:val="24"/>
    </w:rPr>
  </w:style>
  <w:style w:type="paragraph" w:customStyle="1" w:styleId="default0">
    <w:name w:val="default"/>
    <w:basedOn w:val="a0"/>
    <w:rsid w:val="005907C9"/>
  </w:style>
  <w:style w:type="character" w:customStyle="1" w:styleId="default005f005fchar1char1">
    <w:name w:val="default_005f_005fchar1__char1"/>
    <w:rsid w:val="005907C9"/>
    <w:rPr>
      <w:rFonts w:ascii="Times New Roman" w:hAnsi="Times New Roman"/>
      <w:sz w:val="24"/>
      <w:u w:val="none"/>
      <w:effect w:val="none"/>
    </w:rPr>
  </w:style>
  <w:style w:type="paragraph" w:customStyle="1" w:styleId="afffff0">
    <w:name w:val="А_осн"/>
    <w:basedOn w:val="Abstract"/>
    <w:link w:val="afffff1"/>
    <w:rsid w:val="005907C9"/>
    <w:rPr>
      <w:sz w:val="28"/>
    </w:rPr>
  </w:style>
  <w:style w:type="character" w:customStyle="1" w:styleId="afffff1">
    <w:name w:val="А_осн Знак"/>
    <w:link w:val="afffff0"/>
    <w:locked/>
    <w:rsid w:val="005907C9"/>
    <w:rPr>
      <w:rFonts w:ascii="Times New Roman" w:eastAsia="@Arial Unicode MS" w:hAnsi="Times New Roman" w:cs="Times New Roman"/>
      <w:sz w:val="28"/>
      <w:szCs w:val="20"/>
      <w:lang w:eastAsia="ru-RU"/>
    </w:rPr>
  </w:style>
  <w:style w:type="character" w:customStyle="1" w:styleId="FontStyle69">
    <w:name w:val="Font Style69"/>
    <w:uiPriority w:val="99"/>
    <w:rsid w:val="005907C9"/>
    <w:rPr>
      <w:rFonts w:ascii="Calibri" w:hAnsi="Calibri"/>
      <w:sz w:val="20"/>
    </w:rPr>
  </w:style>
  <w:style w:type="paragraph" w:customStyle="1" w:styleId="text">
    <w:name w:val="text"/>
    <w:basedOn w:val="a0"/>
    <w:uiPriority w:val="99"/>
    <w:rsid w:val="005907C9"/>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5907C9"/>
    <w:pPr>
      <w:spacing w:before="100" w:beforeAutospacing="1" w:after="100" w:afterAutospacing="1"/>
    </w:pPr>
  </w:style>
  <w:style w:type="character" w:customStyle="1" w:styleId="HeaderChar">
    <w:name w:val="Header Char"/>
    <w:locked/>
    <w:rsid w:val="005907C9"/>
    <w:rPr>
      <w:rFonts w:ascii="Calibri" w:hAnsi="Calibri" w:cs="Times New Roman"/>
    </w:rPr>
  </w:style>
  <w:style w:type="character" w:customStyle="1" w:styleId="FooterChar">
    <w:name w:val="Footer Char"/>
    <w:locked/>
    <w:rsid w:val="005907C9"/>
    <w:rPr>
      <w:rFonts w:ascii="Calibri" w:hAnsi="Calibri" w:cs="Times New Roman"/>
    </w:rPr>
  </w:style>
  <w:style w:type="character" w:customStyle="1" w:styleId="111">
    <w:name w:val="Заголовок 1 Знак1"/>
    <w:rsid w:val="005907C9"/>
    <w:rPr>
      <w:rFonts w:ascii="Arial" w:hAnsi="Arial"/>
      <w:b/>
      <w:kern w:val="32"/>
      <w:sz w:val="32"/>
      <w:lang w:val="de-DE" w:eastAsia="ru-RU"/>
    </w:rPr>
  </w:style>
  <w:style w:type="character" w:customStyle="1" w:styleId="214">
    <w:name w:val="Заголовок 2 Знак1"/>
    <w:rsid w:val="005907C9"/>
    <w:rPr>
      <w:rFonts w:ascii="Cambria" w:hAnsi="Cambria"/>
      <w:b/>
      <w:color w:val="4F81BD"/>
      <w:sz w:val="26"/>
      <w:lang w:val="ru-RU" w:eastAsia="ru-RU"/>
    </w:rPr>
  </w:style>
  <w:style w:type="character" w:customStyle="1" w:styleId="313">
    <w:name w:val="Заголовок 3 Знак1"/>
    <w:rsid w:val="005907C9"/>
    <w:rPr>
      <w:rFonts w:ascii="Arial" w:hAnsi="Arial"/>
      <w:b/>
      <w:sz w:val="26"/>
      <w:lang w:val="ru-RU" w:eastAsia="ru-RU"/>
    </w:rPr>
  </w:style>
  <w:style w:type="character" w:customStyle="1" w:styleId="1f7">
    <w:name w:val="Нижний колонтитул Знак1"/>
    <w:locked/>
    <w:rsid w:val="005907C9"/>
    <w:rPr>
      <w:rFonts w:eastAsia="Times New Roman"/>
      <w:sz w:val="24"/>
      <w:lang w:val="en-US" w:eastAsia="ru-RU"/>
    </w:rPr>
  </w:style>
  <w:style w:type="character" w:customStyle="1" w:styleId="1f8">
    <w:name w:val="Основной текст с отступом Знак1"/>
    <w:rsid w:val="005907C9"/>
    <w:rPr>
      <w:sz w:val="24"/>
      <w:lang w:val="ru-RU" w:eastAsia="ru-RU"/>
    </w:rPr>
  </w:style>
  <w:style w:type="paragraph" w:customStyle="1" w:styleId="112">
    <w:name w:val="Знак Знак1 Знак Знак Знак1"/>
    <w:basedOn w:val="a0"/>
    <w:rsid w:val="005907C9"/>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5907C9"/>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5907C9"/>
    <w:pPr>
      <w:autoSpaceDE w:val="0"/>
      <w:autoSpaceDN w:val="0"/>
      <w:spacing w:after="160" w:line="240" w:lineRule="exact"/>
    </w:pPr>
    <w:rPr>
      <w:rFonts w:ascii="Arial" w:hAnsi="Arial" w:cs="Arial"/>
      <w:sz w:val="20"/>
      <w:szCs w:val="20"/>
      <w:lang w:val="en-US" w:eastAsia="en-US"/>
    </w:rPr>
  </w:style>
  <w:style w:type="paragraph" w:customStyle="1" w:styleId="3c">
    <w:name w:val="Знак Знак3"/>
    <w:basedOn w:val="a0"/>
    <w:rsid w:val="005907C9"/>
    <w:pPr>
      <w:spacing w:after="160" w:line="240" w:lineRule="exact"/>
    </w:pPr>
    <w:rPr>
      <w:rFonts w:ascii="Verdana" w:hAnsi="Verdana"/>
      <w:sz w:val="20"/>
      <w:szCs w:val="20"/>
      <w:lang w:val="en-US" w:eastAsia="en-US"/>
    </w:rPr>
  </w:style>
  <w:style w:type="paragraph" w:customStyle="1" w:styleId="1fa">
    <w:name w:val="Знак Знак Знак1"/>
    <w:basedOn w:val="a0"/>
    <w:rsid w:val="005907C9"/>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5907C9"/>
    <w:pPr>
      <w:spacing w:before="100" w:beforeAutospacing="1" w:after="100" w:afterAutospacing="1"/>
    </w:pPr>
    <w:rPr>
      <w:color w:val="000000"/>
      <w:u w:color="000000"/>
      <w:lang w:val="en-US" w:eastAsia="en-US"/>
    </w:rPr>
  </w:style>
  <w:style w:type="paragraph" w:customStyle="1" w:styleId="2f1">
    <w:name w:val="Знак2"/>
    <w:basedOn w:val="a0"/>
    <w:rsid w:val="005907C9"/>
    <w:pPr>
      <w:spacing w:before="100" w:beforeAutospacing="1" w:after="100" w:afterAutospacing="1"/>
    </w:pPr>
    <w:rPr>
      <w:color w:val="000000"/>
      <w:u w:color="000000"/>
      <w:lang w:val="en-US" w:eastAsia="en-US"/>
    </w:rPr>
  </w:style>
  <w:style w:type="character" w:customStyle="1" w:styleId="181">
    <w:name w:val="Знак Знак181"/>
    <w:rsid w:val="005907C9"/>
    <w:rPr>
      <w:rFonts w:ascii="Arial" w:hAnsi="Arial"/>
      <w:b/>
      <w:kern w:val="32"/>
      <w:sz w:val="32"/>
    </w:rPr>
  </w:style>
  <w:style w:type="character" w:customStyle="1" w:styleId="171">
    <w:name w:val="Знак Знак171"/>
    <w:rsid w:val="005907C9"/>
    <w:rPr>
      <w:rFonts w:ascii="Arial" w:hAnsi="Arial"/>
      <w:b/>
      <w:sz w:val="28"/>
    </w:rPr>
  </w:style>
  <w:style w:type="character" w:customStyle="1" w:styleId="1610">
    <w:name w:val="Знак Знак161"/>
    <w:rsid w:val="005907C9"/>
    <w:rPr>
      <w:rFonts w:ascii="Arial" w:hAnsi="Arial"/>
      <w:b/>
      <w:sz w:val="26"/>
    </w:rPr>
  </w:style>
  <w:style w:type="character" w:customStyle="1" w:styleId="1fc">
    <w:name w:val="Название Знак1"/>
    <w:rsid w:val="005907C9"/>
    <w:rPr>
      <w:b/>
      <w:sz w:val="24"/>
      <w:lang w:val="ru-RU" w:eastAsia="ru-RU"/>
    </w:rPr>
  </w:style>
  <w:style w:type="paragraph" w:customStyle="1" w:styleId="215">
    <w:name w:val="Знак Знак2 Знак1"/>
    <w:basedOn w:val="a0"/>
    <w:rsid w:val="005907C9"/>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0"/>
    <w:rsid w:val="005907C9"/>
    <w:pPr>
      <w:spacing w:before="100" w:beforeAutospacing="1" w:after="100" w:afterAutospacing="1"/>
    </w:pPr>
    <w:rPr>
      <w:color w:val="000000"/>
      <w:u w:color="000000"/>
      <w:lang w:val="en-US" w:eastAsia="en-US"/>
    </w:rPr>
  </w:style>
  <w:style w:type="character" w:customStyle="1" w:styleId="dash0410043104370430044600200441043f04380441043a0430char1">
    <w:name w:val="dash0410_0431_0437_0430_0446_0020_0441_043f_0438_0441_043a_0430__char1"/>
    <w:rsid w:val="005907C9"/>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5907C9"/>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907C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907C9"/>
    <w:pPr>
      <w:spacing w:after="120" w:line="480" w:lineRule="atLeast"/>
    </w:pPr>
  </w:style>
  <w:style w:type="character" w:customStyle="1" w:styleId="c0">
    <w:name w:val="c0"/>
    <w:rsid w:val="005907C9"/>
  </w:style>
  <w:style w:type="paragraph" w:customStyle="1" w:styleId="afffff2">
    <w:name w:val="Основной"/>
    <w:basedOn w:val="a0"/>
    <w:rsid w:val="005907C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rsid w:val="005907C9"/>
    <w:pPr>
      <w:spacing w:before="113"/>
      <w:ind w:firstLine="0"/>
      <w:jc w:val="center"/>
    </w:pPr>
    <w:rPr>
      <w:b/>
      <w:bCs/>
    </w:rPr>
  </w:style>
  <w:style w:type="character" w:customStyle="1" w:styleId="1fe">
    <w:name w:val="Сноска1"/>
    <w:rsid w:val="005907C9"/>
    <w:rPr>
      <w:rFonts w:ascii="Times New Roman" w:hAnsi="Times New Roman"/>
      <w:vertAlign w:val="superscript"/>
    </w:rPr>
  </w:style>
  <w:style w:type="paragraph" w:customStyle="1" w:styleId="afffff4">
    <w:name w:val="Буллит"/>
    <w:basedOn w:val="afffff2"/>
    <w:rsid w:val="005907C9"/>
    <w:pPr>
      <w:ind w:firstLine="244"/>
    </w:pPr>
  </w:style>
  <w:style w:type="character" w:customStyle="1" w:styleId="2f2">
    <w:name w:val="Подпись к таблице2"/>
    <w:rsid w:val="005907C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907C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907C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907C9"/>
    <w:pPr>
      <w:spacing w:after="120"/>
      <w:ind w:left="280"/>
    </w:pPr>
    <w:rPr>
      <w:rFonts w:eastAsia="Calibri"/>
    </w:rPr>
  </w:style>
  <w:style w:type="paragraph" w:styleId="afffff5">
    <w:name w:val="annotation subject"/>
    <w:basedOn w:val="afffb"/>
    <w:next w:val="afffb"/>
    <w:link w:val="afffff6"/>
    <w:semiHidden/>
    <w:rsid w:val="005907C9"/>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c"/>
    <w:link w:val="afffff5"/>
    <w:semiHidden/>
    <w:rsid w:val="005907C9"/>
    <w:rPr>
      <w:rFonts w:ascii="Calibri" w:eastAsia="Times New Roman" w:hAnsi="Calibri" w:cs="Times New Roman"/>
      <w:b/>
      <w:bCs/>
      <w:sz w:val="20"/>
      <w:szCs w:val="20"/>
      <w:lang w:val="en-US" w:eastAsia="ru-RU"/>
    </w:rPr>
  </w:style>
  <w:style w:type="paragraph" w:styleId="afffff7">
    <w:name w:val="Revision"/>
    <w:hidden/>
    <w:uiPriority w:val="99"/>
    <w:semiHidden/>
    <w:rsid w:val="005907C9"/>
    <w:pPr>
      <w:spacing w:after="0" w:line="240" w:lineRule="auto"/>
    </w:pPr>
    <w:rPr>
      <w:rFonts w:ascii="Calibri" w:eastAsia="Times New Roman" w:hAnsi="Calibri" w:cs="Times New Roman"/>
      <w:lang w:val="en-US"/>
    </w:rPr>
  </w:style>
  <w:style w:type="numbering" w:customStyle="1" w:styleId="2f3">
    <w:name w:val="Нет списка2"/>
    <w:next w:val="a3"/>
    <w:uiPriority w:val="99"/>
    <w:semiHidden/>
    <w:unhideWhenUsed/>
    <w:rsid w:val="005907C9"/>
  </w:style>
  <w:style w:type="character" w:customStyle="1" w:styleId="1ff">
    <w:name w:val="Текст выноски Знак1"/>
    <w:basedOn w:val="a1"/>
    <w:uiPriority w:val="99"/>
    <w:semiHidden/>
    <w:rsid w:val="005907C9"/>
    <w:rPr>
      <w:rFonts w:ascii="Segoe UI" w:eastAsia="Times New Roman" w:hAnsi="Segoe UI" w:cs="Segoe UI"/>
      <w:sz w:val="18"/>
      <w:szCs w:val="18"/>
      <w:lang w:eastAsia="ru-RU"/>
    </w:rPr>
  </w:style>
  <w:style w:type="character" w:customStyle="1" w:styleId="1ff0">
    <w:name w:val="Текст примечания Знак1"/>
    <w:basedOn w:val="a1"/>
    <w:uiPriority w:val="99"/>
    <w:semiHidden/>
    <w:rsid w:val="005907C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907C9"/>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907C9"/>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907C9"/>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5907C9"/>
    <w:rPr>
      <w:rFonts w:ascii="Arial" w:hAnsi="Arial" w:cs="Arial"/>
      <w:spacing w:val="-10"/>
      <w:shd w:val="clear" w:color="auto" w:fill="FFFFFF"/>
    </w:rPr>
  </w:style>
  <w:style w:type="paragraph" w:customStyle="1" w:styleId="351">
    <w:name w:val="Основной текст (35)"/>
    <w:basedOn w:val="a0"/>
    <w:link w:val="350"/>
    <w:uiPriority w:val="99"/>
    <w:rsid w:val="005907C9"/>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d">
    <w:name w:val="Основной текст (3)_"/>
    <w:basedOn w:val="a1"/>
    <w:link w:val="3e"/>
    <w:locked/>
    <w:rsid w:val="005907C9"/>
    <w:rPr>
      <w:rFonts w:ascii="Times New Roman" w:eastAsia="Times New Roman" w:hAnsi="Times New Roman" w:cs="Times New Roman"/>
      <w:sz w:val="26"/>
      <w:szCs w:val="26"/>
      <w:shd w:val="clear" w:color="auto" w:fill="FFFFFF"/>
    </w:rPr>
  </w:style>
  <w:style w:type="paragraph" w:customStyle="1" w:styleId="3e">
    <w:name w:val="Основной текст (3)"/>
    <w:basedOn w:val="a0"/>
    <w:link w:val="3d"/>
    <w:rsid w:val="005907C9"/>
    <w:pPr>
      <w:widowControl w:val="0"/>
      <w:shd w:val="clear" w:color="auto" w:fill="FFFFFF"/>
      <w:spacing w:line="293" w:lineRule="exact"/>
      <w:ind w:hanging="1280"/>
    </w:pPr>
    <w:rPr>
      <w:sz w:val="26"/>
      <w:szCs w:val="26"/>
      <w:lang w:eastAsia="en-US"/>
    </w:rPr>
  </w:style>
  <w:style w:type="character" w:customStyle="1" w:styleId="43">
    <w:name w:val="Основной текст (4)_"/>
    <w:basedOn w:val="a1"/>
    <w:link w:val="44"/>
    <w:locked/>
    <w:rsid w:val="005907C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5907C9"/>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basedOn w:val="a1"/>
    <w:link w:val="53"/>
    <w:locked/>
    <w:rsid w:val="005907C9"/>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5907C9"/>
    <w:pPr>
      <w:widowControl w:val="0"/>
      <w:shd w:val="clear" w:color="auto" w:fill="FFFFFF"/>
      <w:spacing w:line="211" w:lineRule="exact"/>
    </w:pPr>
    <w:rPr>
      <w:i/>
      <w:iCs/>
      <w:sz w:val="22"/>
      <w:szCs w:val="22"/>
      <w:lang w:eastAsia="en-US"/>
    </w:rPr>
  </w:style>
  <w:style w:type="character" w:customStyle="1" w:styleId="54">
    <w:name w:val="Заголовок №5_"/>
    <w:basedOn w:val="a1"/>
    <w:link w:val="55"/>
    <w:locked/>
    <w:rsid w:val="005907C9"/>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5907C9"/>
    <w:pPr>
      <w:widowControl w:val="0"/>
      <w:shd w:val="clear" w:color="auto" w:fill="FFFFFF"/>
      <w:spacing w:line="211" w:lineRule="exact"/>
      <w:jc w:val="both"/>
      <w:outlineLvl w:val="4"/>
    </w:pPr>
    <w:rPr>
      <w:b/>
      <w:bCs/>
      <w:sz w:val="21"/>
      <w:szCs w:val="21"/>
      <w:lang w:eastAsia="en-US"/>
    </w:rPr>
  </w:style>
  <w:style w:type="character" w:customStyle="1" w:styleId="63">
    <w:name w:val="Основной текст (6)_"/>
    <w:basedOn w:val="a1"/>
    <w:link w:val="64"/>
    <w:locked/>
    <w:rsid w:val="005907C9"/>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5907C9"/>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basedOn w:val="a1"/>
    <w:link w:val="73"/>
    <w:locked/>
    <w:rsid w:val="005907C9"/>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907C9"/>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basedOn w:val="a1"/>
    <w:link w:val="afffff8"/>
    <w:locked/>
    <w:rsid w:val="005907C9"/>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5907C9"/>
    <w:pPr>
      <w:widowControl w:val="0"/>
      <w:shd w:val="clear" w:color="auto" w:fill="FFFFFF"/>
      <w:spacing w:line="0" w:lineRule="atLeast"/>
    </w:pPr>
    <w:rPr>
      <w:sz w:val="21"/>
      <w:szCs w:val="21"/>
      <w:lang w:eastAsia="en-US"/>
    </w:rPr>
  </w:style>
  <w:style w:type="character" w:customStyle="1" w:styleId="2Exact">
    <w:name w:val="Заголовок №2 Exact"/>
    <w:basedOn w:val="a1"/>
    <w:link w:val="2f4"/>
    <w:locked/>
    <w:rsid w:val="005907C9"/>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5907C9"/>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basedOn w:val="a1"/>
    <w:link w:val="82"/>
    <w:locked/>
    <w:rsid w:val="005907C9"/>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907C9"/>
    <w:pPr>
      <w:widowControl w:val="0"/>
      <w:shd w:val="clear" w:color="auto" w:fill="FFFFFF"/>
      <w:spacing w:line="158" w:lineRule="exact"/>
      <w:jc w:val="right"/>
    </w:pPr>
    <w:rPr>
      <w:sz w:val="17"/>
      <w:szCs w:val="17"/>
      <w:lang w:eastAsia="en-US"/>
    </w:rPr>
  </w:style>
  <w:style w:type="character" w:customStyle="1" w:styleId="100">
    <w:name w:val="Основной текст (10)_"/>
    <w:basedOn w:val="a1"/>
    <w:link w:val="101"/>
    <w:locked/>
    <w:rsid w:val="005907C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907C9"/>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basedOn w:val="a1"/>
    <w:link w:val="93"/>
    <w:locked/>
    <w:rsid w:val="005907C9"/>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907C9"/>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basedOn w:val="a1"/>
    <w:link w:val="114"/>
    <w:uiPriority w:val="99"/>
    <w:locked/>
    <w:rsid w:val="005907C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5907C9"/>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basedOn w:val="a1"/>
    <w:locked/>
    <w:rsid w:val="005907C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ocked/>
    <w:rsid w:val="005907C9"/>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basedOn w:val="a1"/>
    <w:link w:val="2f5"/>
    <w:locked/>
    <w:rsid w:val="005907C9"/>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5907C9"/>
    <w:pPr>
      <w:widowControl w:val="0"/>
      <w:shd w:val="clear" w:color="auto" w:fill="FFFFFF"/>
      <w:spacing w:line="0" w:lineRule="atLeast"/>
    </w:pPr>
    <w:rPr>
      <w:sz w:val="22"/>
      <w:szCs w:val="22"/>
      <w:lang w:eastAsia="en-US"/>
    </w:rPr>
  </w:style>
  <w:style w:type="character" w:customStyle="1" w:styleId="3Exact0">
    <w:name w:val="Подпись к картинке (3) Exact"/>
    <w:basedOn w:val="a1"/>
    <w:link w:val="3f"/>
    <w:locked/>
    <w:rsid w:val="005907C9"/>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0"/>
    <w:link w:val="3Exact0"/>
    <w:rsid w:val="005907C9"/>
    <w:pPr>
      <w:widowControl w:val="0"/>
      <w:shd w:val="clear" w:color="auto" w:fill="FFFFFF"/>
      <w:spacing w:line="0" w:lineRule="atLeast"/>
    </w:pPr>
    <w:rPr>
      <w:sz w:val="21"/>
      <w:szCs w:val="21"/>
      <w:lang w:eastAsia="en-US"/>
    </w:rPr>
  </w:style>
  <w:style w:type="character" w:customStyle="1" w:styleId="4Exact">
    <w:name w:val="Подпись к картинке (4) Exact"/>
    <w:basedOn w:val="a1"/>
    <w:link w:val="45"/>
    <w:uiPriority w:val="99"/>
    <w:locked/>
    <w:rsid w:val="005907C9"/>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5907C9"/>
    <w:pPr>
      <w:widowControl w:val="0"/>
      <w:shd w:val="clear" w:color="auto" w:fill="FFFFFF"/>
      <w:spacing w:line="0" w:lineRule="atLeast"/>
    </w:pPr>
    <w:rPr>
      <w:i/>
      <w:iCs/>
      <w:sz w:val="21"/>
      <w:szCs w:val="21"/>
      <w:lang w:val="en-US" w:eastAsia="en-US" w:bidi="en-US"/>
    </w:rPr>
  </w:style>
  <w:style w:type="paragraph" w:customStyle="1" w:styleId="46">
    <w:name w:val="Заголовок №4"/>
    <w:basedOn w:val="a0"/>
    <w:rsid w:val="005907C9"/>
    <w:pPr>
      <w:widowControl w:val="0"/>
      <w:shd w:val="clear" w:color="auto" w:fill="FFFFFF"/>
      <w:spacing w:before="300" w:after="180" w:line="0" w:lineRule="atLeast"/>
      <w:jc w:val="both"/>
      <w:outlineLvl w:val="3"/>
    </w:pPr>
    <w:rPr>
      <w:b/>
      <w:bCs/>
      <w:sz w:val="26"/>
      <w:szCs w:val="26"/>
    </w:rPr>
  </w:style>
  <w:style w:type="paragraph" w:customStyle="1" w:styleId="144">
    <w:name w:val="Основной текст (14)"/>
    <w:basedOn w:val="a0"/>
    <w:rsid w:val="005907C9"/>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basedOn w:val="a1"/>
    <w:link w:val="162"/>
    <w:locked/>
    <w:rsid w:val="005907C9"/>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907C9"/>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basedOn w:val="a1"/>
    <w:link w:val="3f0"/>
    <w:locked/>
    <w:rsid w:val="005907C9"/>
    <w:rPr>
      <w:rFonts w:ascii="Impact" w:eastAsia="Impact" w:hAnsi="Impact" w:cs="Impact"/>
      <w:sz w:val="19"/>
      <w:szCs w:val="19"/>
      <w:shd w:val="clear" w:color="auto" w:fill="FFFFFF"/>
    </w:rPr>
  </w:style>
  <w:style w:type="paragraph" w:customStyle="1" w:styleId="3f0">
    <w:name w:val="Номер заголовка №3"/>
    <w:basedOn w:val="a0"/>
    <w:link w:val="3Exact1"/>
    <w:rsid w:val="005907C9"/>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basedOn w:val="a1"/>
    <w:link w:val="320"/>
    <w:locked/>
    <w:rsid w:val="005907C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907C9"/>
    <w:pPr>
      <w:widowControl w:val="0"/>
      <w:shd w:val="clear" w:color="auto" w:fill="FFFFFF"/>
      <w:spacing w:line="0" w:lineRule="atLeast"/>
    </w:pPr>
    <w:rPr>
      <w:sz w:val="21"/>
      <w:szCs w:val="21"/>
      <w:lang w:eastAsia="en-US"/>
    </w:rPr>
  </w:style>
  <w:style w:type="character" w:customStyle="1" w:styleId="33Exact">
    <w:name w:val="Номер заголовка №3 (3) Exact"/>
    <w:basedOn w:val="a1"/>
    <w:link w:val="330"/>
    <w:locked/>
    <w:rsid w:val="005907C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907C9"/>
    <w:pPr>
      <w:widowControl w:val="0"/>
      <w:shd w:val="clear" w:color="auto" w:fill="FFFFFF"/>
      <w:spacing w:line="0" w:lineRule="atLeast"/>
    </w:pPr>
    <w:rPr>
      <w:sz w:val="26"/>
      <w:szCs w:val="26"/>
      <w:lang w:eastAsia="en-US"/>
    </w:rPr>
  </w:style>
  <w:style w:type="character" w:customStyle="1" w:styleId="17Exact">
    <w:name w:val="Основной текст (17) Exact"/>
    <w:basedOn w:val="a1"/>
    <w:link w:val="172"/>
    <w:locked/>
    <w:rsid w:val="005907C9"/>
    <w:rPr>
      <w:rFonts w:ascii="Candara" w:eastAsia="Candara" w:hAnsi="Candara" w:cs="Candara"/>
      <w:shd w:val="clear" w:color="auto" w:fill="FFFFFF"/>
    </w:rPr>
  </w:style>
  <w:style w:type="paragraph" w:customStyle="1" w:styleId="172">
    <w:name w:val="Основной текст (17)"/>
    <w:basedOn w:val="a0"/>
    <w:link w:val="17Exact"/>
    <w:rsid w:val="005907C9"/>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basedOn w:val="a1"/>
    <w:link w:val="182"/>
    <w:locked/>
    <w:rsid w:val="005907C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907C9"/>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9">
    <w:name w:val="Сноска_"/>
    <w:basedOn w:val="a1"/>
    <w:locked/>
    <w:rsid w:val="005907C9"/>
    <w:rPr>
      <w:rFonts w:ascii="Times New Roman" w:eastAsia="Times New Roman" w:hAnsi="Times New Roman" w:cs="Times New Roman"/>
      <w:sz w:val="21"/>
      <w:szCs w:val="21"/>
      <w:shd w:val="clear" w:color="auto" w:fill="FFFFFF"/>
    </w:rPr>
  </w:style>
  <w:style w:type="character" w:customStyle="1" w:styleId="3f1">
    <w:name w:val="Подпись к таблице (3)_"/>
    <w:basedOn w:val="a1"/>
    <w:link w:val="3f2"/>
    <w:locked/>
    <w:rsid w:val="005907C9"/>
    <w:rPr>
      <w:rFonts w:ascii="Times New Roman" w:eastAsia="Times New Roman" w:hAnsi="Times New Roman" w:cs="Times New Roman"/>
      <w:i/>
      <w:iCs/>
      <w:shd w:val="clear" w:color="auto" w:fill="FFFFFF"/>
    </w:rPr>
  </w:style>
  <w:style w:type="paragraph" w:customStyle="1" w:styleId="3f2">
    <w:name w:val="Подпись к таблице (3)"/>
    <w:basedOn w:val="a0"/>
    <w:link w:val="3f1"/>
    <w:rsid w:val="005907C9"/>
    <w:pPr>
      <w:widowControl w:val="0"/>
      <w:shd w:val="clear" w:color="auto" w:fill="FFFFFF"/>
      <w:spacing w:line="0" w:lineRule="atLeast"/>
    </w:pPr>
    <w:rPr>
      <w:i/>
      <w:iCs/>
      <w:sz w:val="22"/>
      <w:szCs w:val="22"/>
      <w:lang w:eastAsia="en-US"/>
    </w:rPr>
  </w:style>
  <w:style w:type="character" w:customStyle="1" w:styleId="2f6">
    <w:name w:val="Сноска (2)_"/>
    <w:basedOn w:val="a1"/>
    <w:link w:val="2f7"/>
    <w:locked/>
    <w:rsid w:val="005907C9"/>
    <w:rPr>
      <w:rFonts w:ascii="Times New Roman" w:eastAsia="Times New Roman" w:hAnsi="Times New Roman" w:cs="Times New Roman"/>
      <w:shd w:val="clear" w:color="auto" w:fill="FFFFFF"/>
    </w:rPr>
  </w:style>
  <w:style w:type="paragraph" w:customStyle="1" w:styleId="2f7">
    <w:name w:val="Сноска (2)"/>
    <w:basedOn w:val="a0"/>
    <w:link w:val="2f6"/>
    <w:rsid w:val="005907C9"/>
    <w:pPr>
      <w:widowControl w:val="0"/>
      <w:shd w:val="clear" w:color="auto" w:fill="FFFFFF"/>
      <w:spacing w:line="211" w:lineRule="exact"/>
      <w:ind w:hanging="180"/>
    </w:pPr>
    <w:rPr>
      <w:sz w:val="22"/>
      <w:szCs w:val="22"/>
      <w:lang w:eastAsia="en-US"/>
    </w:rPr>
  </w:style>
  <w:style w:type="character" w:customStyle="1" w:styleId="afffffa">
    <w:name w:val="Подпись к таблице_"/>
    <w:basedOn w:val="a1"/>
    <w:link w:val="afffffb"/>
    <w:locked/>
    <w:rsid w:val="005907C9"/>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5907C9"/>
    <w:pPr>
      <w:widowControl w:val="0"/>
      <w:shd w:val="clear" w:color="auto" w:fill="FFFFFF"/>
      <w:spacing w:line="168" w:lineRule="exact"/>
      <w:ind w:firstLine="300"/>
    </w:pPr>
    <w:rPr>
      <w:sz w:val="17"/>
      <w:szCs w:val="17"/>
      <w:lang w:eastAsia="en-US"/>
    </w:rPr>
  </w:style>
  <w:style w:type="character" w:customStyle="1" w:styleId="190">
    <w:name w:val="Основной текст (19)_"/>
    <w:basedOn w:val="a1"/>
    <w:link w:val="191"/>
    <w:locked/>
    <w:rsid w:val="005907C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907C9"/>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basedOn w:val="a1"/>
    <w:link w:val="1ff1"/>
    <w:locked/>
    <w:rsid w:val="005907C9"/>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5907C9"/>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basedOn w:val="a1"/>
    <w:link w:val="2f8"/>
    <w:locked/>
    <w:rsid w:val="005907C9"/>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5907C9"/>
    <w:pPr>
      <w:widowControl w:val="0"/>
      <w:shd w:val="clear" w:color="auto" w:fill="FFFFFF"/>
      <w:spacing w:before="120" w:line="0" w:lineRule="atLeast"/>
    </w:pPr>
    <w:rPr>
      <w:sz w:val="22"/>
      <w:szCs w:val="22"/>
      <w:lang w:eastAsia="en-US"/>
    </w:rPr>
  </w:style>
  <w:style w:type="character" w:customStyle="1" w:styleId="22Exact">
    <w:name w:val="Заголовок №2 (2) Exact"/>
    <w:basedOn w:val="a1"/>
    <w:link w:val="223"/>
    <w:locked/>
    <w:rsid w:val="005907C9"/>
    <w:rPr>
      <w:rFonts w:ascii="Impact" w:eastAsia="Impact" w:hAnsi="Impact" w:cs="Impact"/>
      <w:sz w:val="21"/>
      <w:szCs w:val="21"/>
      <w:shd w:val="clear" w:color="auto" w:fill="FFFFFF"/>
    </w:rPr>
  </w:style>
  <w:style w:type="paragraph" w:customStyle="1" w:styleId="223">
    <w:name w:val="Заголовок №2 (2)"/>
    <w:basedOn w:val="a0"/>
    <w:link w:val="22Exact"/>
    <w:rsid w:val="005907C9"/>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basedOn w:val="a1"/>
    <w:link w:val="230"/>
    <w:locked/>
    <w:rsid w:val="005907C9"/>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907C9"/>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basedOn w:val="a1"/>
    <w:link w:val="224"/>
    <w:locked/>
    <w:rsid w:val="005907C9"/>
    <w:rPr>
      <w:rFonts w:ascii="Times New Roman" w:eastAsia="Times New Roman" w:hAnsi="Times New Roman" w:cs="Times New Roman"/>
      <w:b/>
      <w:bCs/>
      <w:sz w:val="26"/>
      <w:szCs w:val="26"/>
      <w:shd w:val="clear" w:color="auto" w:fill="FFFFFF"/>
    </w:rPr>
  </w:style>
  <w:style w:type="paragraph" w:customStyle="1" w:styleId="224">
    <w:name w:val="Номер заголовка №2 (2)"/>
    <w:basedOn w:val="a0"/>
    <w:link w:val="22Exact0"/>
    <w:rsid w:val="005907C9"/>
    <w:pPr>
      <w:widowControl w:val="0"/>
      <w:shd w:val="clear" w:color="auto" w:fill="FFFFFF"/>
      <w:spacing w:line="0" w:lineRule="atLeast"/>
    </w:pPr>
    <w:rPr>
      <w:b/>
      <w:bCs/>
      <w:sz w:val="26"/>
      <w:szCs w:val="26"/>
      <w:lang w:eastAsia="en-US"/>
    </w:rPr>
  </w:style>
  <w:style w:type="character" w:customStyle="1" w:styleId="5Exact">
    <w:name w:val="Подпись к картинке (5) Exact"/>
    <w:basedOn w:val="a1"/>
    <w:link w:val="56"/>
    <w:locked/>
    <w:rsid w:val="005907C9"/>
    <w:rPr>
      <w:rFonts w:ascii="Impact" w:eastAsia="Impact" w:hAnsi="Impact" w:cs="Impact"/>
      <w:sz w:val="21"/>
      <w:szCs w:val="21"/>
      <w:shd w:val="clear" w:color="auto" w:fill="FFFFFF"/>
    </w:rPr>
  </w:style>
  <w:style w:type="paragraph" w:customStyle="1" w:styleId="56">
    <w:name w:val="Подпись к картинке (5)"/>
    <w:basedOn w:val="a0"/>
    <w:link w:val="5Exact"/>
    <w:rsid w:val="005907C9"/>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basedOn w:val="a1"/>
    <w:link w:val="65"/>
    <w:locked/>
    <w:rsid w:val="005907C9"/>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5907C9"/>
    <w:pPr>
      <w:widowControl w:val="0"/>
      <w:shd w:val="clear" w:color="auto" w:fill="FFFFFF"/>
      <w:spacing w:line="0" w:lineRule="atLeast"/>
    </w:pPr>
    <w:rPr>
      <w:b/>
      <w:bCs/>
      <w:sz w:val="26"/>
      <w:szCs w:val="26"/>
      <w:lang w:eastAsia="en-US"/>
    </w:rPr>
  </w:style>
  <w:style w:type="character" w:customStyle="1" w:styleId="2f9">
    <w:name w:val="Подпись к таблице (2)_"/>
    <w:basedOn w:val="a1"/>
    <w:link w:val="2fa"/>
    <w:locked/>
    <w:rsid w:val="005907C9"/>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5907C9"/>
    <w:pPr>
      <w:widowControl w:val="0"/>
      <w:shd w:val="clear" w:color="auto" w:fill="FFFFFF"/>
      <w:spacing w:line="0" w:lineRule="atLeast"/>
      <w:jc w:val="right"/>
    </w:pPr>
    <w:rPr>
      <w:sz w:val="21"/>
      <w:szCs w:val="21"/>
      <w:lang w:eastAsia="en-US"/>
    </w:rPr>
  </w:style>
  <w:style w:type="character" w:customStyle="1" w:styleId="20Exact">
    <w:name w:val="Основной текст (20) Exact"/>
    <w:basedOn w:val="a1"/>
    <w:locked/>
    <w:rsid w:val="005907C9"/>
    <w:rPr>
      <w:rFonts w:ascii="Times New Roman" w:eastAsia="Times New Roman" w:hAnsi="Times New Roman" w:cs="Times New Roman"/>
      <w:sz w:val="17"/>
      <w:szCs w:val="17"/>
      <w:shd w:val="clear" w:color="auto" w:fill="FFFFFF"/>
    </w:rPr>
  </w:style>
  <w:style w:type="character" w:customStyle="1" w:styleId="21Exact">
    <w:name w:val="Основной текст (21) Exact"/>
    <w:basedOn w:val="a1"/>
    <w:link w:val="216"/>
    <w:locked/>
    <w:rsid w:val="005907C9"/>
    <w:rPr>
      <w:rFonts w:ascii="Trebuchet MS" w:eastAsia="Trebuchet MS" w:hAnsi="Trebuchet MS" w:cs="Trebuchet MS"/>
      <w:i/>
      <w:iCs/>
      <w:sz w:val="15"/>
      <w:szCs w:val="15"/>
      <w:shd w:val="clear" w:color="auto" w:fill="FFFFFF"/>
    </w:rPr>
  </w:style>
  <w:style w:type="paragraph" w:customStyle="1" w:styleId="216">
    <w:name w:val="Основной текст (21)"/>
    <w:basedOn w:val="a0"/>
    <w:link w:val="21Exact"/>
    <w:rsid w:val="005907C9"/>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c">
    <w:name w:val="Колонтитул_"/>
    <w:basedOn w:val="a1"/>
    <w:link w:val="afffffd"/>
    <w:locked/>
    <w:rsid w:val="005907C9"/>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5907C9"/>
    <w:pPr>
      <w:widowControl w:val="0"/>
      <w:shd w:val="clear" w:color="auto" w:fill="FFFFFF"/>
      <w:spacing w:line="0" w:lineRule="atLeast"/>
    </w:pPr>
    <w:rPr>
      <w:i/>
      <w:iCs/>
      <w:sz w:val="18"/>
      <w:szCs w:val="18"/>
      <w:lang w:eastAsia="en-US"/>
    </w:rPr>
  </w:style>
  <w:style w:type="character" w:customStyle="1" w:styleId="2fb">
    <w:name w:val="Основной текст (2) + Полужирный"/>
    <w:basedOn w:val="2a"/>
    <w:rsid w:val="005907C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c"/>
    <w:rsid w:val="005907C9"/>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a"/>
    <w:rsid w:val="005907C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a"/>
    <w:uiPriority w:val="99"/>
    <w:rsid w:val="005907C9"/>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basedOn w:val="a1"/>
    <w:uiPriority w:val="99"/>
    <w:rsid w:val="005907C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5907C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basedOn w:val="8Exact"/>
    <w:rsid w:val="005907C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basedOn w:val="2a"/>
    <w:rsid w:val="005907C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basedOn w:val="a1"/>
    <w:rsid w:val="005907C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a"/>
    <w:rsid w:val="005907C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basedOn w:val="92"/>
    <w:rsid w:val="005907C9"/>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basedOn w:val="2a"/>
    <w:rsid w:val="005907C9"/>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0"/>
    <w:rsid w:val="005907C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basedOn w:val="a1"/>
    <w:rsid w:val="005907C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a"/>
    <w:rsid w:val="005907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basedOn w:val="130"/>
    <w:rsid w:val="005907C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basedOn w:val="2a"/>
    <w:rsid w:val="005907C9"/>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a"/>
    <w:rsid w:val="005907C9"/>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basedOn w:val="a1"/>
    <w:rsid w:val="005907C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5907C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5907C9"/>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basedOn w:val="a1"/>
    <w:rsid w:val="005907C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5907C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basedOn w:val="3Exact1"/>
    <w:rsid w:val="005907C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basedOn w:val="Exact"/>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basedOn w:val="a1"/>
    <w:rsid w:val="005907C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5907C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basedOn w:val="151"/>
    <w:rsid w:val="005907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e">
    <w:name w:val="Сноска + Полужирный"/>
    <w:basedOn w:val="afffff9"/>
    <w:rsid w:val="005907C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basedOn w:val="afffff9"/>
    <w:rsid w:val="005907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basedOn w:val="92"/>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2"/>
    <w:rsid w:val="005907C9"/>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basedOn w:val="63"/>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5907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basedOn w:val="100"/>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basedOn w:val="92"/>
    <w:rsid w:val="005907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basedOn w:val="92"/>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basedOn w:val="92"/>
    <w:rsid w:val="005907C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basedOn w:val="63"/>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basedOn w:val="72"/>
    <w:rsid w:val="005907C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basedOn w:val="92"/>
    <w:rsid w:val="005907C9"/>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basedOn w:val="92"/>
    <w:rsid w:val="005907C9"/>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basedOn w:val="2f9"/>
    <w:rsid w:val="005907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basedOn w:val="100"/>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basedOn w:val="2f9"/>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basedOn w:val="a1"/>
    <w:uiPriority w:val="99"/>
    <w:rsid w:val="005907C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5907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basedOn w:val="57"/>
    <w:rsid w:val="005907C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7">
    <w:name w:val="Основной текст (2)1"/>
    <w:basedOn w:val="a0"/>
    <w:uiPriority w:val="99"/>
    <w:rsid w:val="005907C9"/>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basedOn w:val="2a"/>
    <w:rsid w:val="005907C9"/>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basedOn w:val="a1"/>
    <w:uiPriority w:val="99"/>
    <w:locked/>
    <w:rsid w:val="005907C9"/>
    <w:rPr>
      <w:rFonts w:ascii="Times New Roman" w:hAnsi="Times New Roman" w:cs="Times New Roman"/>
      <w:b/>
      <w:bCs/>
      <w:shd w:val="clear" w:color="auto" w:fill="FFFFFF"/>
    </w:rPr>
  </w:style>
  <w:style w:type="character" w:customStyle="1" w:styleId="124">
    <w:name w:val="Заголовок №1 (2)_"/>
    <w:basedOn w:val="a1"/>
    <w:link w:val="125"/>
    <w:uiPriority w:val="99"/>
    <w:locked/>
    <w:rsid w:val="005907C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907C9"/>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9">
    <w:name w:val="Основной текст (4) + Не курсив"/>
    <w:basedOn w:val="43"/>
    <w:uiPriority w:val="99"/>
    <w:rsid w:val="005907C9"/>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basedOn w:val="2a"/>
    <w:uiPriority w:val="99"/>
    <w:rsid w:val="005907C9"/>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7">
    <w:name w:val="Заголовок №6_"/>
    <w:link w:val="69"/>
    <w:locked/>
    <w:rsid w:val="005907C9"/>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5907C9"/>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5907C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907C9"/>
    <w:pPr>
      <w:widowControl w:val="0"/>
      <w:shd w:val="clear" w:color="auto" w:fill="FFFFFF"/>
      <w:spacing w:before="240" w:line="211" w:lineRule="exact"/>
    </w:pPr>
    <w:rPr>
      <w:b/>
      <w:bCs/>
      <w:sz w:val="22"/>
      <w:szCs w:val="22"/>
      <w:lang w:eastAsia="en-US"/>
    </w:rPr>
  </w:style>
  <w:style w:type="character" w:customStyle="1" w:styleId="163">
    <w:name w:val="Основной текст (16)_"/>
    <w:basedOn w:val="a1"/>
    <w:locked/>
    <w:rsid w:val="005907C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5907C9"/>
    <w:rPr>
      <w:rFonts w:ascii="Verdana" w:eastAsia="Verdana" w:hAnsi="Verdana" w:cs="Verdana"/>
      <w:b/>
      <w:bCs/>
      <w:sz w:val="17"/>
      <w:szCs w:val="17"/>
      <w:shd w:val="clear" w:color="auto" w:fill="FFFFFF"/>
    </w:rPr>
  </w:style>
  <w:style w:type="character" w:customStyle="1" w:styleId="183">
    <w:name w:val="Основной текст (18)_"/>
    <w:basedOn w:val="a1"/>
    <w:locked/>
    <w:rsid w:val="005907C9"/>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5907C9"/>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basedOn w:val="2a"/>
    <w:rsid w:val="005907C9"/>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basedOn w:val="151"/>
    <w:rsid w:val="005907C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basedOn w:val="183"/>
    <w:rsid w:val="005907C9"/>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83">
    <w:name w:val="Основной текст (8)_"/>
    <w:basedOn w:val="a1"/>
    <w:locked/>
    <w:rsid w:val="005907C9"/>
    <w:rPr>
      <w:rFonts w:ascii="Times New Roman" w:eastAsia="Times New Roman" w:hAnsi="Times New Roman" w:cs="Times New Roman"/>
      <w:b/>
      <w:bCs/>
      <w:shd w:val="clear" w:color="auto" w:fill="FFFFFF"/>
    </w:rPr>
  </w:style>
  <w:style w:type="character" w:customStyle="1" w:styleId="affffff0">
    <w:name w:val="Подпись к картинке_"/>
    <w:basedOn w:val="a1"/>
    <w:locked/>
    <w:rsid w:val="005907C9"/>
    <w:rPr>
      <w:rFonts w:ascii="Arial" w:eastAsia="Arial" w:hAnsi="Arial" w:cs="Arial"/>
      <w:sz w:val="18"/>
      <w:szCs w:val="18"/>
      <w:shd w:val="clear" w:color="auto" w:fill="FFFFFF"/>
    </w:rPr>
  </w:style>
  <w:style w:type="character" w:customStyle="1" w:styleId="2ff">
    <w:name w:val="Основной текст (2) + Малые прописные"/>
    <w:basedOn w:val="2a"/>
    <w:rsid w:val="005907C9"/>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basedOn w:val="a1"/>
    <w:rsid w:val="005907C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basedOn w:val="3d"/>
    <w:rsid w:val="005907C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basedOn w:val="63"/>
    <w:rsid w:val="005907C9"/>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907C9"/>
    <w:pPr>
      <w:widowControl w:val="0"/>
      <w:shd w:val="clear" w:color="auto" w:fill="FFFFFF"/>
      <w:spacing w:before="360" w:after="120" w:line="240" w:lineRule="atLeast"/>
      <w:ind w:firstLine="340"/>
      <w:jc w:val="both"/>
    </w:pPr>
    <w:rPr>
      <w:rFonts w:eastAsiaTheme="minorHAnsi"/>
      <w:b/>
      <w:bCs/>
      <w:sz w:val="21"/>
      <w:szCs w:val="21"/>
      <w:lang w:eastAsia="en-US"/>
    </w:rPr>
  </w:style>
  <w:style w:type="paragraph" w:customStyle="1" w:styleId="2510">
    <w:name w:val="Основной текст (25)1"/>
    <w:basedOn w:val="a0"/>
    <w:uiPriority w:val="99"/>
    <w:rsid w:val="005907C9"/>
    <w:pPr>
      <w:widowControl w:val="0"/>
      <w:shd w:val="clear" w:color="auto" w:fill="FFFFFF"/>
      <w:spacing w:after="60" w:line="240" w:lineRule="atLeast"/>
    </w:pPr>
    <w:rPr>
      <w:rFonts w:eastAsiaTheme="minorHAnsi"/>
      <w:b/>
      <w:bCs/>
      <w:sz w:val="20"/>
      <w:szCs w:val="20"/>
      <w:lang w:eastAsia="en-US"/>
    </w:rPr>
  </w:style>
  <w:style w:type="character" w:customStyle="1" w:styleId="240">
    <w:name w:val="Основной текст (24)_"/>
    <w:basedOn w:val="a1"/>
    <w:link w:val="241"/>
    <w:uiPriority w:val="99"/>
    <w:locked/>
    <w:rsid w:val="005907C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907C9"/>
    <w:pPr>
      <w:widowControl w:val="0"/>
      <w:shd w:val="clear" w:color="auto" w:fill="FFFFFF"/>
      <w:spacing w:line="206" w:lineRule="exact"/>
    </w:pPr>
    <w:rPr>
      <w:rFonts w:eastAsiaTheme="minorHAnsi"/>
      <w:sz w:val="20"/>
      <w:szCs w:val="20"/>
      <w:lang w:eastAsia="en-US"/>
    </w:rPr>
  </w:style>
  <w:style w:type="character" w:customStyle="1" w:styleId="4a">
    <w:name w:val="Подпись к таблице (4)_"/>
    <w:basedOn w:val="a1"/>
    <w:link w:val="4b"/>
    <w:uiPriority w:val="99"/>
    <w:locked/>
    <w:rsid w:val="005907C9"/>
    <w:rPr>
      <w:rFonts w:ascii="Times New Roman" w:hAnsi="Times New Roman" w:cs="Times New Roman"/>
      <w:sz w:val="20"/>
      <w:szCs w:val="20"/>
      <w:shd w:val="clear" w:color="auto" w:fill="FFFFFF"/>
    </w:rPr>
  </w:style>
  <w:style w:type="paragraph" w:customStyle="1" w:styleId="4b">
    <w:name w:val="Подпись к таблице (4)"/>
    <w:basedOn w:val="a0"/>
    <w:link w:val="4a"/>
    <w:uiPriority w:val="99"/>
    <w:rsid w:val="005907C9"/>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basedOn w:val="a1"/>
    <w:link w:val="281"/>
    <w:uiPriority w:val="99"/>
    <w:locked/>
    <w:rsid w:val="005907C9"/>
    <w:rPr>
      <w:rFonts w:ascii="Arial" w:hAnsi="Arial" w:cs="Arial"/>
      <w:sz w:val="18"/>
      <w:szCs w:val="18"/>
      <w:shd w:val="clear" w:color="auto" w:fill="FFFFFF"/>
    </w:rPr>
  </w:style>
  <w:style w:type="paragraph" w:customStyle="1" w:styleId="281">
    <w:name w:val="Основной текст (28)"/>
    <w:basedOn w:val="a0"/>
    <w:link w:val="280"/>
    <w:uiPriority w:val="99"/>
    <w:rsid w:val="005907C9"/>
    <w:pPr>
      <w:widowControl w:val="0"/>
      <w:shd w:val="clear" w:color="auto" w:fill="FFFFFF"/>
      <w:spacing w:line="240" w:lineRule="atLeast"/>
    </w:pPr>
    <w:rPr>
      <w:rFonts w:ascii="Arial" w:eastAsiaTheme="minorHAnsi" w:hAnsi="Arial" w:cs="Arial"/>
      <w:sz w:val="18"/>
      <w:szCs w:val="18"/>
      <w:lang w:eastAsia="en-US"/>
    </w:rPr>
  </w:style>
  <w:style w:type="character" w:customStyle="1" w:styleId="225">
    <w:name w:val="Основной текст (22)_"/>
    <w:basedOn w:val="a1"/>
    <w:link w:val="226"/>
    <w:uiPriority w:val="99"/>
    <w:locked/>
    <w:rsid w:val="005907C9"/>
    <w:rPr>
      <w:rFonts w:ascii="Times New Roman" w:hAnsi="Times New Roman" w:cs="Times New Roman"/>
      <w:i/>
      <w:iCs/>
      <w:shd w:val="clear" w:color="auto" w:fill="FFFFFF"/>
    </w:rPr>
  </w:style>
  <w:style w:type="paragraph" w:customStyle="1" w:styleId="226">
    <w:name w:val="Основной текст (22)"/>
    <w:basedOn w:val="a0"/>
    <w:link w:val="225"/>
    <w:uiPriority w:val="99"/>
    <w:rsid w:val="005907C9"/>
    <w:pPr>
      <w:widowControl w:val="0"/>
      <w:shd w:val="clear" w:color="auto" w:fill="FFFFFF"/>
      <w:spacing w:after="60" w:line="211" w:lineRule="exact"/>
    </w:pPr>
    <w:rPr>
      <w:rFonts w:eastAsiaTheme="minorHAnsi"/>
      <w:i/>
      <w:iCs/>
      <w:sz w:val="22"/>
      <w:szCs w:val="22"/>
      <w:lang w:eastAsia="en-US"/>
    </w:rPr>
  </w:style>
  <w:style w:type="character" w:customStyle="1" w:styleId="affffff1">
    <w:name w:val="Оглавление_"/>
    <w:basedOn w:val="a1"/>
    <w:link w:val="affffff2"/>
    <w:locked/>
    <w:rsid w:val="005907C9"/>
    <w:rPr>
      <w:rFonts w:ascii="Times New Roman" w:hAnsi="Times New Roman" w:cs="Times New Roman"/>
      <w:shd w:val="clear" w:color="auto" w:fill="FFFFFF"/>
    </w:rPr>
  </w:style>
  <w:style w:type="paragraph" w:customStyle="1" w:styleId="affffff2">
    <w:name w:val="Оглавление"/>
    <w:basedOn w:val="a0"/>
    <w:link w:val="affffff1"/>
    <w:rsid w:val="005907C9"/>
    <w:pPr>
      <w:widowControl w:val="0"/>
      <w:shd w:val="clear" w:color="auto" w:fill="FFFFFF"/>
      <w:spacing w:line="269" w:lineRule="exact"/>
      <w:ind w:firstLine="380"/>
      <w:jc w:val="both"/>
    </w:pPr>
    <w:rPr>
      <w:rFonts w:eastAsiaTheme="minorHAnsi"/>
      <w:sz w:val="22"/>
      <w:szCs w:val="22"/>
      <w:lang w:eastAsia="en-US"/>
    </w:rPr>
  </w:style>
  <w:style w:type="character" w:customStyle="1" w:styleId="3f4">
    <w:name w:val="Оглавление (3)_"/>
    <w:basedOn w:val="a1"/>
    <w:link w:val="3f5"/>
    <w:uiPriority w:val="99"/>
    <w:locked/>
    <w:rsid w:val="005907C9"/>
    <w:rPr>
      <w:rFonts w:ascii="Times New Roman" w:hAnsi="Times New Roman" w:cs="Times New Roman"/>
      <w:b/>
      <w:bCs/>
      <w:sz w:val="17"/>
      <w:szCs w:val="17"/>
      <w:shd w:val="clear" w:color="auto" w:fill="FFFFFF"/>
    </w:rPr>
  </w:style>
  <w:style w:type="paragraph" w:customStyle="1" w:styleId="3f5">
    <w:name w:val="Оглавление (3)"/>
    <w:basedOn w:val="a0"/>
    <w:link w:val="3f4"/>
    <w:uiPriority w:val="99"/>
    <w:rsid w:val="005907C9"/>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8">
    <w:name w:val="Основной текст (2) + Курсив1"/>
    <w:basedOn w:val="2a"/>
    <w:uiPriority w:val="99"/>
    <w:rsid w:val="005907C9"/>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7">
    <w:name w:val="Основной текст (2)2"/>
    <w:basedOn w:val="2a"/>
    <w:uiPriority w:val="99"/>
    <w:rsid w:val="005907C9"/>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aliases w:val="10,5 pt8"/>
    <w:basedOn w:val="2a"/>
    <w:uiPriority w:val="99"/>
    <w:rsid w:val="005907C9"/>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aliases w:val="9 pt2"/>
    <w:basedOn w:val="2a"/>
    <w:uiPriority w:val="99"/>
    <w:rsid w:val="005907C9"/>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basedOn w:val="4a"/>
    <w:uiPriority w:val="99"/>
    <w:rsid w:val="005907C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uiPriority w:val="99"/>
    <w:rsid w:val="005907C9"/>
    <w:rPr>
      <w:rFonts w:ascii="Arial" w:hAnsi="Arial" w:cs="Arial"/>
      <w:spacing w:val="20"/>
      <w:sz w:val="18"/>
      <w:szCs w:val="18"/>
      <w:shd w:val="clear" w:color="auto" w:fill="FFFFFF"/>
    </w:rPr>
  </w:style>
  <w:style w:type="character" w:customStyle="1" w:styleId="229">
    <w:name w:val="Основной текст (22) + Не курсив"/>
    <w:basedOn w:val="225"/>
    <w:uiPriority w:val="99"/>
    <w:rsid w:val="005907C9"/>
    <w:rPr>
      <w:rFonts w:ascii="Times New Roman" w:hAnsi="Times New Roman" w:cs="Times New Roman"/>
      <w:i/>
      <w:iCs/>
      <w:shd w:val="clear" w:color="auto" w:fill="FFFFFF"/>
    </w:rPr>
  </w:style>
  <w:style w:type="character" w:customStyle="1" w:styleId="3100">
    <w:name w:val="Оглавление (3) + 10"/>
    <w:aliases w:val="5 pt5,Не полужирный1"/>
    <w:basedOn w:val="3f4"/>
    <w:uiPriority w:val="99"/>
    <w:rsid w:val="005907C9"/>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a"/>
    <w:uiPriority w:val="99"/>
    <w:rsid w:val="005907C9"/>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uiPriority w:val="99"/>
    <w:rsid w:val="005907C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basedOn w:val="2a"/>
    <w:uiPriority w:val="99"/>
    <w:rsid w:val="005907C9"/>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aliases w:val="4 pt,Курсив4"/>
    <w:basedOn w:val="2a"/>
    <w:uiPriority w:val="99"/>
    <w:rsid w:val="005907C9"/>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aliases w:val="72,5 pt4"/>
    <w:basedOn w:val="2a"/>
    <w:uiPriority w:val="99"/>
    <w:rsid w:val="005907C9"/>
    <w:rPr>
      <w:rFonts w:ascii="Arial" w:eastAsia="Times New Roman" w:hAnsi="Arial" w:cs="Arial"/>
      <w:b w:val="0"/>
      <w:bCs w:val="0"/>
      <w:strike w:val="0"/>
      <w:dstrike w:val="0"/>
      <w:sz w:val="15"/>
      <w:szCs w:val="15"/>
      <w:u w:val="none"/>
      <w:effect w:val="none"/>
      <w:shd w:val="clear" w:color="auto" w:fill="FFFFFF"/>
    </w:rPr>
  </w:style>
  <w:style w:type="character" w:customStyle="1" w:styleId="242">
    <w:name w:val="Основной текст (2) + 4"/>
    <w:aliases w:val="5 pt1"/>
    <w:basedOn w:val="2a"/>
    <w:uiPriority w:val="99"/>
    <w:rsid w:val="005907C9"/>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basedOn w:val="113"/>
    <w:uiPriority w:val="99"/>
    <w:rsid w:val="005907C9"/>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basedOn w:val="a1"/>
    <w:uiPriority w:val="99"/>
    <w:rsid w:val="005907C9"/>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5907C9"/>
    <w:rPr>
      <w:rFonts w:ascii="Arial" w:hAnsi="Arial" w:cs="Arial"/>
      <w:sz w:val="18"/>
      <w:szCs w:val="18"/>
      <w:u w:val="single"/>
      <w:shd w:val="clear" w:color="auto" w:fill="FFFFFF"/>
    </w:rPr>
  </w:style>
  <w:style w:type="character" w:customStyle="1" w:styleId="28Exact0">
    <w:name w:val="Основной текст (28) + Курсив Exact"/>
    <w:basedOn w:val="280"/>
    <w:uiPriority w:val="99"/>
    <w:rsid w:val="005907C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0"/>
    <w:uiPriority w:val="99"/>
    <w:rsid w:val="005907C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basedOn w:val="2a"/>
    <w:uiPriority w:val="99"/>
    <w:rsid w:val="005907C9"/>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basedOn w:val="2a"/>
    <w:uiPriority w:val="99"/>
    <w:rsid w:val="005907C9"/>
    <w:rPr>
      <w:rFonts w:ascii="Arial" w:eastAsia="Times New Roman" w:hAnsi="Arial" w:cs="Arial"/>
      <w:b w:val="0"/>
      <w:bCs w:val="0"/>
      <w:strike w:val="0"/>
      <w:dstrike w:val="0"/>
      <w:sz w:val="22"/>
      <w:szCs w:val="22"/>
      <w:u w:val="none"/>
      <w:effect w:val="none"/>
      <w:shd w:val="clear" w:color="auto" w:fill="FFFFFF"/>
    </w:rPr>
  </w:style>
  <w:style w:type="character" w:customStyle="1" w:styleId="84">
    <w:name w:val="Заголовок №8_"/>
    <w:basedOn w:val="a1"/>
    <w:link w:val="85"/>
    <w:locked/>
    <w:rsid w:val="005907C9"/>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907C9"/>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basedOn w:val="a1"/>
    <w:link w:val="97"/>
    <w:locked/>
    <w:rsid w:val="005907C9"/>
    <w:rPr>
      <w:rFonts w:ascii="Tahoma" w:eastAsia="Tahoma" w:hAnsi="Tahoma" w:cs="Tahoma"/>
      <w:sz w:val="19"/>
      <w:szCs w:val="19"/>
      <w:shd w:val="clear" w:color="auto" w:fill="FFFFFF"/>
    </w:rPr>
  </w:style>
  <w:style w:type="paragraph" w:customStyle="1" w:styleId="97">
    <w:name w:val="Заголовок №9"/>
    <w:basedOn w:val="a0"/>
    <w:link w:val="96"/>
    <w:rsid w:val="005907C9"/>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basedOn w:val="a1"/>
    <w:link w:val="5c"/>
    <w:locked/>
    <w:rsid w:val="005907C9"/>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5907C9"/>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basedOn w:val="a1"/>
    <w:link w:val="105"/>
    <w:locked/>
    <w:rsid w:val="005907C9"/>
    <w:rPr>
      <w:rFonts w:ascii="Tahoma" w:eastAsia="Tahoma" w:hAnsi="Tahoma" w:cs="Tahoma"/>
      <w:b/>
      <w:bCs/>
      <w:sz w:val="18"/>
      <w:szCs w:val="18"/>
      <w:shd w:val="clear" w:color="auto" w:fill="FFFFFF"/>
    </w:rPr>
  </w:style>
  <w:style w:type="paragraph" w:customStyle="1" w:styleId="105">
    <w:name w:val="Заголовок №10"/>
    <w:basedOn w:val="a0"/>
    <w:link w:val="104"/>
    <w:rsid w:val="005907C9"/>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basedOn w:val="123"/>
    <w:rsid w:val="005907C9"/>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basedOn w:val="123"/>
    <w:rsid w:val="005907C9"/>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basedOn w:val="a1"/>
    <w:rsid w:val="005907C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3"/>
    <w:rsid w:val="005907C9"/>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basedOn w:val="43"/>
    <w:rsid w:val="005907C9"/>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2a"/>
    <w:rsid w:val="005907C9"/>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4"/>
    <w:link w:val="affffff3"/>
    <w:uiPriority w:val="99"/>
    <w:qFormat/>
    <w:rsid w:val="005907C9"/>
    <w:pPr>
      <w:numPr>
        <w:numId w:val="91"/>
      </w:numPr>
      <w:spacing w:before="0" w:after="0"/>
      <w:jc w:val="both"/>
    </w:pPr>
    <w:rPr>
      <w:rFonts w:ascii="Arial Narrow" w:eastAsia="Calibri" w:hAnsi="Arial Narrow"/>
      <w:sz w:val="18"/>
      <w:szCs w:val="18"/>
    </w:rPr>
  </w:style>
  <w:style w:type="character" w:customStyle="1" w:styleId="affffff3">
    <w:name w:val="НОМЕРА Знак"/>
    <w:link w:val="a"/>
    <w:uiPriority w:val="99"/>
    <w:rsid w:val="005907C9"/>
    <w:rPr>
      <w:rFonts w:ascii="Arial Narrow" w:eastAsia="Calibri" w:hAnsi="Arial Narrow" w:cs="Times New Roman"/>
      <w:sz w:val="18"/>
      <w:szCs w:val="18"/>
      <w:lang w:eastAsia="ru-RU"/>
    </w:rPr>
  </w:style>
  <w:style w:type="table" w:customStyle="1" w:styleId="2ff0">
    <w:name w:val="Сетка таблицы2"/>
    <w:basedOn w:val="a2"/>
    <w:next w:val="afc"/>
    <w:uiPriority w:val="59"/>
    <w:rsid w:val="0099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7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50791"/>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FA5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50791"/>
    <w:pPr>
      <w:keepNext/>
      <w:spacing w:before="240" w:after="60"/>
      <w:jc w:val="both"/>
      <w:outlineLvl w:val="2"/>
    </w:pPr>
    <w:rPr>
      <w:rFonts w:ascii="Cambria" w:hAnsi="Cambria"/>
      <w:b/>
      <w:bCs/>
      <w:sz w:val="26"/>
      <w:szCs w:val="26"/>
      <w:lang w:eastAsia="ar-SA"/>
    </w:rPr>
  </w:style>
  <w:style w:type="paragraph" w:styleId="4">
    <w:name w:val="heading 4"/>
    <w:basedOn w:val="a0"/>
    <w:next w:val="a0"/>
    <w:link w:val="40"/>
    <w:uiPriority w:val="9"/>
    <w:unhideWhenUsed/>
    <w:qFormat/>
    <w:rsid w:val="00E50791"/>
    <w:pPr>
      <w:keepNext/>
      <w:spacing w:before="240" w:after="60"/>
      <w:outlineLvl w:val="3"/>
    </w:pPr>
    <w:rPr>
      <w:b/>
      <w:bCs/>
      <w:sz w:val="28"/>
      <w:szCs w:val="28"/>
    </w:rPr>
  </w:style>
  <w:style w:type="paragraph" w:styleId="5">
    <w:name w:val="heading 5"/>
    <w:basedOn w:val="a0"/>
    <w:next w:val="a0"/>
    <w:link w:val="50"/>
    <w:uiPriority w:val="9"/>
    <w:unhideWhenUsed/>
    <w:qFormat/>
    <w:rsid w:val="005907C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0"/>
    <w:next w:val="a0"/>
    <w:link w:val="60"/>
    <w:uiPriority w:val="9"/>
    <w:unhideWhenUsed/>
    <w:qFormat/>
    <w:rsid w:val="005907C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0"/>
    <w:next w:val="a0"/>
    <w:link w:val="70"/>
    <w:uiPriority w:val="9"/>
    <w:unhideWhenUsed/>
    <w:qFormat/>
    <w:rsid w:val="005907C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unhideWhenUsed/>
    <w:qFormat/>
    <w:rsid w:val="005907C9"/>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unhideWhenUsed/>
    <w:qFormat/>
    <w:rsid w:val="005907C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791"/>
    <w:rPr>
      <w:rFonts w:ascii="Arial" w:eastAsia="Times New Roman" w:hAnsi="Arial" w:cs="Arial"/>
      <w:b/>
      <w:bCs/>
      <w:kern w:val="32"/>
      <w:sz w:val="32"/>
      <w:szCs w:val="32"/>
      <w:lang w:eastAsia="ru-RU"/>
    </w:rPr>
  </w:style>
  <w:style w:type="character" w:customStyle="1" w:styleId="30">
    <w:name w:val="Заголовок 3 Знак"/>
    <w:basedOn w:val="a1"/>
    <w:link w:val="3"/>
    <w:rsid w:val="00E50791"/>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rsid w:val="00E50791"/>
    <w:rPr>
      <w:rFonts w:ascii="Times New Roman" w:eastAsia="Times New Roman" w:hAnsi="Times New Roman" w:cs="Times New Roman"/>
      <w:b/>
      <w:bCs/>
      <w:sz w:val="28"/>
      <w:szCs w:val="28"/>
      <w:lang w:eastAsia="ru-RU"/>
    </w:rPr>
  </w:style>
  <w:style w:type="paragraph" w:styleId="a4">
    <w:name w:val="Normal (Web)"/>
    <w:aliases w:val="Обычный (Web)"/>
    <w:basedOn w:val="a0"/>
    <w:unhideWhenUsed/>
    <w:qFormat/>
    <w:rsid w:val="00E50791"/>
    <w:pPr>
      <w:spacing w:before="120" w:after="120"/>
    </w:pPr>
  </w:style>
  <w:style w:type="character" w:customStyle="1" w:styleId="a5">
    <w:name w:val="Текст сноски Знак"/>
    <w:aliases w:val="Знак6 Знак,F1 Знак"/>
    <w:basedOn w:val="a1"/>
    <w:link w:val="a6"/>
    <w:uiPriority w:val="99"/>
    <w:locked/>
    <w:rsid w:val="00E50791"/>
    <w:rPr>
      <w:rFonts w:ascii="Calibri" w:eastAsia="Calibri" w:hAnsi="Calibri" w:cs="Calibri"/>
      <w:lang w:eastAsia="ar-SA"/>
    </w:rPr>
  </w:style>
  <w:style w:type="paragraph" w:styleId="a6">
    <w:name w:val="footnote text"/>
    <w:aliases w:val="Знак6,F1"/>
    <w:basedOn w:val="a0"/>
    <w:link w:val="a5"/>
    <w:uiPriority w:val="99"/>
    <w:unhideWhenUsed/>
    <w:rsid w:val="00E50791"/>
    <w:pPr>
      <w:jc w:val="both"/>
    </w:pPr>
    <w:rPr>
      <w:rFonts w:ascii="Calibri" w:eastAsia="Calibri" w:hAnsi="Calibri" w:cs="Calibri"/>
      <w:sz w:val="22"/>
      <w:szCs w:val="22"/>
      <w:lang w:eastAsia="ar-SA"/>
    </w:rPr>
  </w:style>
  <w:style w:type="character" w:customStyle="1" w:styleId="11">
    <w:name w:val="Текст сноски Знак1"/>
    <w:aliases w:val="Знак6 Знак1,F1 Знак1"/>
    <w:basedOn w:val="a1"/>
    <w:uiPriority w:val="99"/>
    <w:semiHidden/>
    <w:rsid w:val="00E50791"/>
    <w:rPr>
      <w:rFonts w:ascii="Times New Roman" w:eastAsia="Times New Roman" w:hAnsi="Times New Roman" w:cs="Times New Roman"/>
      <w:sz w:val="20"/>
      <w:szCs w:val="20"/>
      <w:lang w:eastAsia="ru-RU"/>
    </w:rPr>
  </w:style>
  <w:style w:type="paragraph" w:styleId="a7">
    <w:name w:val="header"/>
    <w:basedOn w:val="a0"/>
    <w:link w:val="a8"/>
    <w:unhideWhenUsed/>
    <w:rsid w:val="00E50791"/>
    <w:pPr>
      <w:tabs>
        <w:tab w:val="center" w:pos="4677"/>
        <w:tab w:val="right" w:pos="9355"/>
      </w:tabs>
    </w:pPr>
    <w:rPr>
      <w:rFonts w:ascii="Calibri" w:hAnsi="Calibri"/>
      <w:sz w:val="22"/>
      <w:szCs w:val="22"/>
    </w:rPr>
  </w:style>
  <w:style w:type="character" w:customStyle="1" w:styleId="a8">
    <w:name w:val="Верхний колонтитул Знак"/>
    <w:basedOn w:val="a1"/>
    <w:link w:val="a7"/>
    <w:rsid w:val="00E50791"/>
    <w:rPr>
      <w:rFonts w:ascii="Calibri" w:eastAsia="Times New Roman" w:hAnsi="Calibri" w:cs="Times New Roman"/>
      <w:lang w:eastAsia="ru-RU"/>
    </w:rPr>
  </w:style>
  <w:style w:type="paragraph" w:styleId="a9">
    <w:name w:val="footer"/>
    <w:basedOn w:val="a0"/>
    <w:link w:val="aa"/>
    <w:uiPriority w:val="99"/>
    <w:unhideWhenUsed/>
    <w:rsid w:val="00E50791"/>
    <w:pPr>
      <w:tabs>
        <w:tab w:val="center" w:pos="4677"/>
        <w:tab w:val="right" w:pos="9355"/>
      </w:tabs>
    </w:pPr>
    <w:rPr>
      <w:rFonts w:ascii="Calibri" w:hAnsi="Calibri"/>
      <w:sz w:val="22"/>
      <w:szCs w:val="22"/>
    </w:rPr>
  </w:style>
  <w:style w:type="character" w:customStyle="1" w:styleId="aa">
    <w:name w:val="Нижний колонтитул Знак"/>
    <w:basedOn w:val="a1"/>
    <w:link w:val="a9"/>
    <w:uiPriority w:val="99"/>
    <w:rsid w:val="00E50791"/>
    <w:rPr>
      <w:rFonts w:ascii="Calibri" w:eastAsia="Times New Roman" w:hAnsi="Calibri" w:cs="Times New Roman"/>
      <w:lang w:eastAsia="ru-RU"/>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unhideWhenUsed/>
    <w:rsid w:val="00E50791"/>
    <w:pPr>
      <w:autoSpaceDE w:val="0"/>
      <w:autoSpaceDN w:val="0"/>
      <w:spacing w:line="260" w:lineRule="atLeast"/>
      <w:ind w:firstLine="397"/>
      <w:jc w:val="both"/>
    </w:pPr>
    <w:rPr>
      <w:rFonts w:ascii="PragmaticaC" w:hAnsi="PragmaticaC" w:cs="PragmaticaC"/>
      <w:color w:val="000000"/>
      <w:sz w:val="22"/>
      <w:szCs w:val="22"/>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rsid w:val="00E50791"/>
    <w:rPr>
      <w:rFonts w:ascii="PragmaticaC" w:eastAsia="Times New Roman" w:hAnsi="PragmaticaC" w:cs="PragmaticaC"/>
      <w:color w:val="000000"/>
      <w:lang w:eastAsia="ru-RU"/>
    </w:rPr>
  </w:style>
  <w:style w:type="paragraph" w:styleId="ad">
    <w:name w:val="Body Text Indent"/>
    <w:basedOn w:val="a0"/>
    <w:link w:val="ae"/>
    <w:uiPriority w:val="99"/>
    <w:unhideWhenUsed/>
    <w:rsid w:val="00E50791"/>
    <w:pPr>
      <w:spacing w:after="120"/>
      <w:ind w:left="283"/>
    </w:pPr>
  </w:style>
  <w:style w:type="character" w:customStyle="1" w:styleId="ae">
    <w:name w:val="Основной текст с отступом Знак"/>
    <w:basedOn w:val="a1"/>
    <w:link w:val="ad"/>
    <w:uiPriority w:val="99"/>
    <w:rsid w:val="00E50791"/>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E50791"/>
    <w:pPr>
      <w:spacing w:after="120" w:line="480" w:lineRule="auto"/>
    </w:pPr>
  </w:style>
  <w:style w:type="character" w:customStyle="1" w:styleId="22">
    <w:name w:val="Основной текст 2 Знак"/>
    <w:basedOn w:val="a1"/>
    <w:link w:val="21"/>
    <w:uiPriority w:val="99"/>
    <w:rsid w:val="00E50791"/>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E50791"/>
    <w:rPr>
      <w:rFonts w:ascii="Tahoma" w:hAnsi="Tahoma" w:cs="Tahoma"/>
      <w:sz w:val="16"/>
      <w:szCs w:val="16"/>
    </w:rPr>
  </w:style>
  <w:style w:type="character" w:customStyle="1" w:styleId="af0">
    <w:name w:val="Текст выноски Знак"/>
    <w:basedOn w:val="a1"/>
    <w:link w:val="af"/>
    <w:uiPriority w:val="99"/>
    <w:semiHidden/>
    <w:rsid w:val="00E50791"/>
    <w:rPr>
      <w:rFonts w:ascii="Tahoma" w:eastAsia="Times New Roman" w:hAnsi="Tahoma" w:cs="Tahoma"/>
      <w:sz w:val="16"/>
      <w:szCs w:val="16"/>
      <w:lang w:eastAsia="ru-RU"/>
    </w:rPr>
  </w:style>
  <w:style w:type="paragraph" w:styleId="af1">
    <w:name w:val="No Spacing"/>
    <w:link w:val="af2"/>
    <w:uiPriority w:val="1"/>
    <w:qFormat/>
    <w:rsid w:val="00E50791"/>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link w:val="af4"/>
    <w:uiPriority w:val="34"/>
    <w:qFormat/>
    <w:rsid w:val="00E50791"/>
    <w:pPr>
      <w:spacing w:after="200" w:line="276" w:lineRule="auto"/>
      <w:ind w:left="720"/>
      <w:contextualSpacing/>
    </w:pPr>
    <w:rPr>
      <w:rFonts w:ascii="Calibri" w:eastAsia="Calibri" w:hAnsi="Calibri"/>
      <w:sz w:val="22"/>
      <w:szCs w:val="22"/>
      <w:lang w:eastAsia="en-US"/>
    </w:rPr>
  </w:style>
  <w:style w:type="paragraph" w:customStyle="1" w:styleId="af5">
    <w:name w:val="Знак"/>
    <w:basedOn w:val="a0"/>
    <w:uiPriority w:val="99"/>
    <w:rsid w:val="00E50791"/>
    <w:pPr>
      <w:spacing w:after="160" w:line="240" w:lineRule="exact"/>
    </w:pPr>
    <w:rPr>
      <w:rFonts w:ascii="Verdana" w:hAnsi="Verdana" w:cs="Verdana"/>
      <w:sz w:val="20"/>
      <w:szCs w:val="20"/>
      <w:lang w:val="en-US" w:eastAsia="en-US"/>
    </w:rPr>
  </w:style>
  <w:style w:type="paragraph" w:customStyle="1" w:styleId="Default">
    <w:name w:val="Default"/>
    <w:rsid w:val="00E507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Текст1"/>
    <w:basedOn w:val="a0"/>
    <w:rsid w:val="00E50791"/>
    <w:rPr>
      <w:rFonts w:ascii="Courier New" w:hAnsi="Courier New" w:cs="Courier New"/>
      <w:sz w:val="20"/>
      <w:szCs w:val="20"/>
      <w:lang w:eastAsia="ar-SA"/>
    </w:rPr>
  </w:style>
  <w:style w:type="paragraph" w:customStyle="1" w:styleId="31">
    <w:name w:val="Основной текст с отступом 31"/>
    <w:basedOn w:val="a0"/>
    <w:rsid w:val="00E50791"/>
    <w:pPr>
      <w:spacing w:after="120"/>
      <w:ind w:left="283"/>
    </w:pPr>
    <w:rPr>
      <w:sz w:val="16"/>
      <w:szCs w:val="16"/>
      <w:lang w:eastAsia="ar-SA"/>
    </w:rPr>
  </w:style>
  <w:style w:type="paragraph" w:customStyle="1" w:styleId="af6">
    <w:name w:val="Текст в заданном формате"/>
    <w:basedOn w:val="a0"/>
    <w:rsid w:val="00E50791"/>
    <w:pPr>
      <w:widowControl w:val="0"/>
      <w:suppressAutoHyphens/>
    </w:pPr>
    <w:rPr>
      <w:rFonts w:ascii="Courier New" w:eastAsia="NSimSun" w:hAnsi="Courier New" w:cs="Courier New"/>
      <w:kern w:val="2"/>
      <w:sz w:val="20"/>
      <w:szCs w:val="20"/>
      <w:lang w:eastAsia="hi-IN" w:bidi="hi-IN"/>
    </w:rPr>
  </w:style>
  <w:style w:type="paragraph" w:customStyle="1" w:styleId="af7">
    <w:name w:val="Новый"/>
    <w:basedOn w:val="a0"/>
    <w:rsid w:val="00E50791"/>
    <w:pPr>
      <w:spacing w:line="360" w:lineRule="auto"/>
      <w:ind w:firstLine="454"/>
      <w:jc w:val="both"/>
    </w:pPr>
    <w:rPr>
      <w:sz w:val="28"/>
    </w:rPr>
  </w:style>
  <w:style w:type="paragraph" w:customStyle="1" w:styleId="af8">
    <w:name w:val="Знак Знак Знак Знак"/>
    <w:basedOn w:val="a0"/>
    <w:uiPriority w:val="99"/>
    <w:rsid w:val="00E50791"/>
    <w:pPr>
      <w:spacing w:after="160" w:line="240" w:lineRule="exact"/>
    </w:pPr>
    <w:rPr>
      <w:rFonts w:ascii="Verdana" w:hAnsi="Verdana"/>
      <w:sz w:val="20"/>
      <w:szCs w:val="20"/>
      <w:lang w:val="en-US" w:eastAsia="en-US"/>
    </w:rPr>
  </w:style>
  <w:style w:type="character" w:customStyle="1" w:styleId="af9">
    <w:name w:val="А_основной Знак"/>
    <w:link w:val="afa"/>
    <w:uiPriority w:val="99"/>
    <w:locked/>
    <w:rsid w:val="00E50791"/>
    <w:rPr>
      <w:rFonts w:ascii="Calibri" w:eastAsia="Calibri" w:hAnsi="Calibri" w:cs="Calibri"/>
      <w:sz w:val="28"/>
      <w:szCs w:val="28"/>
    </w:rPr>
  </w:style>
  <w:style w:type="paragraph" w:customStyle="1" w:styleId="afa">
    <w:name w:val="А_основной"/>
    <w:basedOn w:val="a0"/>
    <w:link w:val="af9"/>
    <w:uiPriority w:val="99"/>
    <w:qFormat/>
    <w:rsid w:val="00E50791"/>
    <w:pPr>
      <w:spacing w:line="360" w:lineRule="auto"/>
      <w:ind w:firstLine="454"/>
      <w:jc w:val="both"/>
    </w:pPr>
    <w:rPr>
      <w:rFonts w:ascii="Calibri" w:eastAsia="Calibri" w:hAnsi="Calibri" w:cs="Calibri"/>
      <w:sz w:val="28"/>
      <w:szCs w:val="28"/>
      <w:lang w:eastAsia="en-US"/>
    </w:rPr>
  </w:style>
  <w:style w:type="paragraph" w:customStyle="1" w:styleId="13">
    <w:name w:val="Обычный1"/>
    <w:rsid w:val="00E507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0"/>
    <w:rsid w:val="00E50791"/>
    <w:pPr>
      <w:spacing w:after="160" w:line="240" w:lineRule="exact"/>
    </w:pPr>
    <w:rPr>
      <w:rFonts w:ascii="Verdana" w:hAnsi="Verdana"/>
      <w:sz w:val="20"/>
      <w:szCs w:val="20"/>
      <w:lang w:val="en-US" w:eastAsia="en-US"/>
    </w:rPr>
  </w:style>
  <w:style w:type="paragraph" w:customStyle="1" w:styleId="14">
    <w:name w:val="1"/>
    <w:basedOn w:val="a0"/>
    <w:rsid w:val="00E50791"/>
    <w:pPr>
      <w:spacing w:before="30" w:after="30"/>
    </w:pPr>
    <w:rPr>
      <w:sz w:val="20"/>
      <w:szCs w:val="20"/>
    </w:rPr>
  </w:style>
  <w:style w:type="paragraph" w:customStyle="1" w:styleId="200">
    <w:name w:val="20"/>
    <w:basedOn w:val="a0"/>
    <w:rsid w:val="00E50791"/>
    <w:pPr>
      <w:spacing w:before="30" w:after="30"/>
    </w:pPr>
    <w:rPr>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50791"/>
    <w:pPr>
      <w:ind w:left="720" w:firstLine="700"/>
      <w:jc w:val="both"/>
    </w:pPr>
  </w:style>
  <w:style w:type="paragraph" w:customStyle="1" w:styleId="dash041e0431044b0447043d044b0439">
    <w:name w:val="dash041e_0431_044b_0447_043d_044b_0439"/>
    <w:basedOn w:val="a0"/>
    <w:uiPriority w:val="99"/>
    <w:rsid w:val="00E50791"/>
  </w:style>
  <w:style w:type="character" w:styleId="afb">
    <w:name w:val="footnote reference"/>
    <w:uiPriority w:val="99"/>
    <w:unhideWhenUsed/>
    <w:rsid w:val="00E50791"/>
    <w:rPr>
      <w:vertAlign w:val="superscript"/>
    </w:rPr>
  </w:style>
  <w:style w:type="character" w:customStyle="1" w:styleId="razriadka1">
    <w:name w:val="razriadka1"/>
    <w:rsid w:val="00E50791"/>
    <w:rPr>
      <w:spacing w:val="80"/>
    </w:rPr>
  </w:style>
  <w:style w:type="character" w:customStyle="1" w:styleId="apple-tab-span">
    <w:name w:val="apple-tab-span"/>
    <w:basedOn w:val="a1"/>
    <w:rsid w:val="00E50791"/>
  </w:style>
  <w:style w:type="character" w:customStyle="1" w:styleId="Zag11">
    <w:name w:val="Zag_11"/>
    <w:rsid w:val="00E5079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5079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E50791"/>
  </w:style>
  <w:style w:type="character" w:customStyle="1" w:styleId="grame">
    <w:name w:val="grame"/>
    <w:rsid w:val="00E50791"/>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0791"/>
    <w:rPr>
      <w:rFonts w:ascii="Times New Roman" w:hAnsi="Times New Roman" w:cs="Times New Roman" w:hint="default"/>
      <w:strike w:val="0"/>
      <w:dstrike w:val="0"/>
      <w:sz w:val="24"/>
      <w:szCs w:val="24"/>
      <w:u w:val="none"/>
      <w:effect w:val="none"/>
    </w:rPr>
  </w:style>
  <w:style w:type="table" w:styleId="afc">
    <w:name w:val="Table Grid"/>
    <w:basedOn w:val="a2"/>
    <w:uiPriority w:val="59"/>
    <w:rsid w:val="00E5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1"/>
    <w:uiPriority w:val="99"/>
    <w:unhideWhenUsed/>
    <w:rsid w:val="00E50791"/>
    <w:rPr>
      <w:color w:val="0000FF"/>
      <w:u w:val="single"/>
    </w:rPr>
  </w:style>
  <w:style w:type="character" w:styleId="afe">
    <w:name w:val="FollowedHyperlink"/>
    <w:basedOn w:val="a1"/>
    <w:uiPriority w:val="99"/>
    <w:semiHidden/>
    <w:unhideWhenUsed/>
    <w:rsid w:val="00E50791"/>
    <w:rPr>
      <w:color w:val="800080"/>
      <w:u w:val="single"/>
    </w:rPr>
  </w:style>
  <w:style w:type="character" w:styleId="aff">
    <w:name w:val="Strong"/>
    <w:qFormat/>
    <w:rsid w:val="00DE080F"/>
    <w:rPr>
      <w:b/>
      <w:bCs/>
    </w:rPr>
  </w:style>
  <w:style w:type="character" w:customStyle="1" w:styleId="32">
    <w:name w:val="Основной текст 3 Знак"/>
    <w:link w:val="33"/>
    <w:uiPriority w:val="99"/>
    <w:locked/>
    <w:rsid w:val="00C83654"/>
    <w:rPr>
      <w:rFonts w:ascii="Times New Roman" w:eastAsia="Times New Roman" w:hAnsi="Times New Roman" w:cs="Times New Roman"/>
      <w:sz w:val="16"/>
      <w:szCs w:val="16"/>
      <w:lang w:eastAsia="ru-RU"/>
    </w:rPr>
  </w:style>
  <w:style w:type="paragraph" w:styleId="33">
    <w:name w:val="Body Text 3"/>
    <w:basedOn w:val="a0"/>
    <w:link w:val="32"/>
    <w:uiPriority w:val="99"/>
    <w:unhideWhenUsed/>
    <w:rsid w:val="00C83654"/>
    <w:pPr>
      <w:tabs>
        <w:tab w:val="left" w:pos="708"/>
      </w:tabs>
      <w:spacing w:after="120" w:line="256" w:lineRule="auto"/>
    </w:pPr>
    <w:rPr>
      <w:sz w:val="16"/>
      <w:szCs w:val="16"/>
    </w:rPr>
  </w:style>
  <w:style w:type="character" w:customStyle="1" w:styleId="24">
    <w:name w:val="Основной текст с отступом 2 Знак"/>
    <w:link w:val="25"/>
    <w:uiPriority w:val="99"/>
    <w:locked/>
    <w:rsid w:val="00C83654"/>
    <w:rPr>
      <w:rFonts w:ascii="Times New Roman" w:eastAsia="Times New Roman" w:hAnsi="Times New Roman" w:cs="Times New Roman"/>
      <w:sz w:val="24"/>
      <w:szCs w:val="24"/>
      <w:lang w:eastAsia="ru-RU"/>
    </w:rPr>
  </w:style>
  <w:style w:type="paragraph" w:styleId="25">
    <w:name w:val="Body Text Indent 2"/>
    <w:basedOn w:val="a0"/>
    <w:link w:val="24"/>
    <w:uiPriority w:val="99"/>
    <w:unhideWhenUsed/>
    <w:rsid w:val="00C83654"/>
    <w:pPr>
      <w:tabs>
        <w:tab w:val="left" w:pos="708"/>
      </w:tabs>
      <w:spacing w:after="120" w:line="480" w:lineRule="auto"/>
      <w:ind w:left="283"/>
    </w:pPr>
  </w:style>
  <w:style w:type="character" w:customStyle="1" w:styleId="34">
    <w:name w:val="Основной текст с отступом 3 Знак"/>
    <w:link w:val="35"/>
    <w:uiPriority w:val="99"/>
    <w:locked/>
    <w:rsid w:val="00C83654"/>
    <w:rPr>
      <w:rFonts w:ascii="Times New Roman" w:eastAsia="Times New Roman" w:hAnsi="Times New Roman" w:cs="Times New Roman"/>
      <w:sz w:val="16"/>
      <w:szCs w:val="16"/>
      <w:lang w:eastAsia="ru-RU"/>
    </w:rPr>
  </w:style>
  <w:style w:type="paragraph" w:styleId="35">
    <w:name w:val="Body Text Indent 3"/>
    <w:basedOn w:val="a0"/>
    <w:link w:val="34"/>
    <w:uiPriority w:val="99"/>
    <w:unhideWhenUsed/>
    <w:rsid w:val="00C83654"/>
    <w:pPr>
      <w:tabs>
        <w:tab w:val="left" w:pos="708"/>
      </w:tabs>
      <w:spacing w:after="120" w:line="256" w:lineRule="auto"/>
      <w:ind w:left="283"/>
    </w:pPr>
    <w:rPr>
      <w:sz w:val="16"/>
      <w:szCs w:val="16"/>
    </w:rPr>
  </w:style>
  <w:style w:type="paragraph" w:customStyle="1" w:styleId="210">
    <w:name w:val="21"/>
    <w:basedOn w:val="a0"/>
    <w:semiHidden/>
    <w:rsid w:val="00C83654"/>
    <w:pPr>
      <w:tabs>
        <w:tab w:val="left" w:pos="708"/>
      </w:tabs>
      <w:spacing w:before="100" w:beforeAutospacing="1" w:after="100" w:afterAutospacing="1"/>
    </w:pPr>
  </w:style>
  <w:style w:type="paragraph" w:customStyle="1" w:styleId="FR3">
    <w:name w:val="FR3"/>
    <w:semiHidden/>
    <w:rsid w:val="00C83654"/>
    <w:pPr>
      <w:widowControl w:val="0"/>
      <w:tabs>
        <w:tab w:val="left" w:pos="708"/>
      </w:tabs>
      <w:suppressAutoHyphens/>
      <w:spacing w:after="0" w:line="254" w:lineRule="auto"/>
      <w:ind w:firstLine="300"/>
      <w:jc w:val="both"/>
    </w:pPr>
    <w:rPr>
      <w:rFonts w:ascii="Arial" w:eastAsia="Arial" w:hAnsi="Arial" w:cs="Times New Roman"/>
      <w:sz w:val="18"/>
      <w:szCs w:val="20"/>
      <w:lang w:eastAsia="ar-SA"/>
    </w:rPr>
  </w:style>
  <w:style w:type="character" w:customStyle="1" w:styleId="220">
    <w:name w:val="Заголовок №2 (2)_"/>
    <w:link w:val="221"/>
    <w:semiHidden/>
    <w:locked/>
    <w:rsid w:val="00C83654"/>
    <w:rPr>
      <w:b/>
      <w:bCs/>
      <w:sz w:val="25"/>
      <w:szCs w:val="25"/>
      <w:shd w:val="clear" w:color="auto" w:fill="FFFFFF"/>
    </w:rPr>
  </w:style>
  <w:style w:type="paragraph" w:customStyle="1" w:styleId="221">
    <w:name w:val="Заголовок №2 (2)1"/>
    <w:basedOn w:val="a0"/>
    <w:link w:val="220"/>
    <w:semiHidden/>
    <w:rsid w:val="00C83654"/>
    <w:pPr>
      <w:shd w:val="clear" w:color="auto" w:fill="FFFFFF"/>
      <w:tabs>
        <w:tab w:val="left" w:pos="708"/>
      </w:tabs>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0"/>
    <w:semiHidden/>
    <w:rsid w:val="00C83654"/>
    <w:pPr>
      <w:tabs>
        <w:tab w:val="left" w:pos="708"/>
      </w:tabs>
      <w:spacing w:before="100" w:beforeAutospacing="1" w:after="100" w:afterAutospacing="1"/>
    </w:pPr>
  </w:style>
  <w:style w:type="paragraph" w:customStyle="1" w:styleId="dash041e005f0431005f044b005f0447005f043d005f044b005f0439">
    <w:name w:val="dash041e_005f0431_005f044b_005f0447_005f043d_005f044b_005f0439"/>
    <w:basedOn w:val="a0"/>
    <w:uiPriority w:val="99"/>
    <w:rsid w:val="00C83654"/>
    <w:pPr>
      <w:tabs>
        <w:tab w:val="left" w:pos="708"/>
      </w:tabs>
    </w:pPr>
  </w:style>
  <w:style w:type="character" w:customStyle="1" w:styleId="41">
    <w:name w:val="Заголовок №4_"/>
    <w:link w:val="410"/>
    <w:locked/>
    <w:rsid w:val="00C83654"/>
    <w:rPr>
      <w:b/>
      <w:bCs/>
      <w:shd w:val="clear" w:color="auto" w:fill="FFFFFF"/>
    </w:rPr>
  </w:style>
  <w:style w:type="paragraph" w:customStyle="1" w:styleId="410">
    <w:name w:val="Заголовок №41"/>
    <w:basedOn w:val="a0"/>
    <w:link w:val="41"/>
    <w:semiHidden/>
    <w:rsid w:val="00C83654"/>
    <w:pPr>
      <w:shd w:val="clear" w:color="auto" w:fill="FFFFFF"/>
      <w:tabs>
        <w:tab w:val="left" w:pos="708"/>
      </w:tabs>
      <w:spacing w:line="211" w:lineRule="exact"/>
      <w:jc w:val="both"/>
      <w:outlineLvl w:val="3"/>
    </w:pPr>
    <w:rPr>
      <w:rFonts w:asciiTheme="minorHAnsi" w:eastAsiaTheme="minorHAnsi" w:hAnsiTheme="minorHAnsi" w:cstheme="minorBidi"/>
      <w:b/>
      <w:bCs/>
      <w:sz w:val="22"/>
      <w:szCs w:val="22"/>
      <w:lang w:eastAsia="en-US"/>
    </w:rPr>
  </w:style>
  <w:style w:type="character" w:customStyle="1" w:styleId="140">
    <w:name w:val="Основной текст (14)_"/>
    <w:link w:val="141"/>
    <w:locked/>
    <w:rsid w:val="00C83654"/>
    <w:rPr>
      <w:i/>
      <w:iCs/>
      <w:shd w:val="clear" w:color="auto" w:fill="FFFFFF"/>
    </w:rPr>
  </w:style>
  <w:style w:type="paragraph" w:customStyle="1" w:styleId="141">
    <w:name w:val="Основной текст (14)1"/>
    <w:basedOn w:val="a0"/>
    <w:link w:val="140"/>
    <w:rsid w:val="00C83654"/>
    <w:pPr>
      <w:shd w:val="clear" w:color="auto" w:fill="FFFFFF"/>
      <w:tabs>
        <w:tab w:val="left" w:pos="708"/>
      </w:tabs>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40">
    <w:name w:val="Заголовок №3 (4)_"/>
    <w:link w:val="341"/>
    <w:semiHidden/>
    <w:locked/>
    <w:rsid w:val="00C83654"/>
    <w:rPr>
      <w:b/>
      <w:bCs/>
      <w:sz w:val="25"/>
      <w:szCs w:val="25"/>
      <w:shd w:val="clear" w:color="auto" w:fill="FFFFFF"/>
    </w:rPr>
  </w:style>
  <w:style w:type="paragraph" w:customStyle="1" w:styleId="341">
    <w:name w:val="Заголовок №3 (4)1"/>
    <w:basedOn w:val="a0"/>
    <w:link w:val="340"/>
    <w:semiHidden/>
    <w:rsid w:val="00C83654"/>
    <w:pPr>
      <w:shd w:val="clear" w:color="auto" w:fill="FFFFFF"/>
      <w:tabs>
        <w:tab w:val="left" w:pos="708"/>
      </w:tabs>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western">
    <w:name w:val="western"/>
    <w:basedOn w:val="a0"/>
    <w:rsid w:val="00C83654"/>
    <w:pPr>
      <w:tabs>
        <w:tab w:val="left" w:pos="708"/>
      </w:tabs>
      <w:spacing w:before="100" w:beforeAutospacing="1" w:after="100" w:afterAutospacing="1"/>
    </w:pPr>
  </w:style>
  <w:style w:type="paragraph" w:customStyle="1" w:styleId="15">
    <w:name w:val="Без интервала1"/>
    <w:rsid w:val="00C83654"/>
    <w:pPr>
      <w:tabs>
        <w:tab w:val="left" w:pos="708"/>
      </w:tabs>
      <w:spacing w:after="0" w:line="240" w:lineRule="auto"/>
    </w:pPr>
    <w:rPr>
      <w:rFonts w:ascii="Calibri" w:eastAsia="Times New Roman" w:hAnsi="Calibri" w:cs="Times New Roman"/>
    </w:rPr>
  </w:style>
  <w:style w:type="paragraph" w:customStyle="1" w:styleId="c2c21">
    <w:name w:val="c2 c21"/>
    <w:basedOn w:val="a0"/>
    <w:semiHidden/>
    <w:rsid w:val="00C83654"/>
    <w:pPr>
      <w:tabs>
        <w:tab w:val="left" w:pos="708"/>
      </w:tabs>
      <w:spacing w:before="100" w:beforeAutospacing="1" w:after="100" w:afterAutospacing="1"/>
    </w:pPr>
  </w:style>
  <w:style w:type="paragraph" w:customStyle="1" w:styleId="c2">
    <w:name w:val="c2"/>
    <w:basedOn w:val="a0"/>
    <w:semiHidden/>
    <w:rsid w:val="00C83654"/>
    <w:pPr>
      <w:tabs>
        <w:tab w:val="left" w:pos="708"/>
      </w:tabs>
      <w:spacing w:before="100" w:beforeAutospacing="1" w:after="100" w:afterAutospacing="1"/>
    </w:pPr>
  </w:style>
  <w:style w:type="paragraph" w:customStyle="1" w:styleId="c1">
    <w:name w:val="c1"/>
    <w:basedOn w:val="a0"/>
    <w:semiHidden/>
    <w:rsid w:val="00C83654"/>
    <w:pPr>
      <w:tabs>
        <w:tab w:val="left" w:pos="708"/>
      </w:tabs>
      <w:spacing w:before="100" w:beforeAutospacing="1" w:after="100" w:afterAutospacing="1"/>
    </w:pPr>
  </w:style>
  <w:style w:type="paragraph" w:customStyle="1" w:styleId="headpubl">
    <w:name w:val="head_publ"/>
    <w:basedOn w:val="a0"/>
    <w:semiHidden/>
    <w:rsid w:val="00C83654"/>
    <w:pPr>
      <w:tabs>
        <w:tab w:val="left" w:pos="708"/>
      </w:tabs>
      <w:spacing w:after="15"/>
      <w:ind w:left="15" w:right="15"/>
      <w:jc w:val="both"/>
    </w:pPr>
    <w:rPr>
      <w:b/>
      <w:bCs/>
      <w:color w:val="054B91"/>
      <w:sz w:val="26"/>
      <w:szCs w:val="26"/>
    </w:rPr>
  </w:style>
  <w:style w:type="paragraph" w:customStyle="1" w:styleId="FR2">
    <w:name w:val="FR2"/>
    <w:semiHidden/>
    <w:rsid w:val="00C83654"/>
    <w:pPr>
      <w:widowControl w:val="0"/>
      <w:tabs>
        <w:tab w:val="left" w:pos="708"/>
      </w:tabs>
      <w:overflowPunct w:val="0"/>
      <w:autoSpaceDE w:val="0"/>
      <w:autoSpaceDN w:val="0"/>
      <w:adjustRightInd w:val="0"/>
      <w:spacing w:after="0" w:line="300" w:lineRule="auto"/>
      <w:ind w:left="120"/>
      <w:jc w:val="center"/>
    </w:pPr>
    <w:rPr>
      <w:rFonts w:ascii="Times New Roman" w:eastAsia="Times New Roman" w:hAnsi="Times New Roman" w:cs="Times New Roman"/>
      <w:szCs w:val="20"/>
      <w:lang w:eastAsia="ru-RU"/>
    </w:rPr>
  </w:style>
  <w:style w:type="character" w:customStyle="1" w:styleId="36">
    <w:name w:val="Заголовок №3_"/>
    <w:link w:val="310"/>
    <w:semiHidden/>
    <w:locked/>
    <w:rsid w:val="00C83654"/>
    <w:rPr>
      <w:b/>
      <w:bCs/>
      <w:shd w:val="clear" w:color="auto" w:fill="FFFFFF"/>
    </w:rPr>
  </w:style>
  <w:style w:type="paragraph" w:customStyle="1" w:styleId="310">
    <w:name w:val="Заголовок №31"/>
    <w:basedOn w:val="a0"/>
    <w:link w:val="36"/>
    <w:semiHidden/>
    <w:rsid w:val="00C83654"/>
    <w:pPr>
      <w:shd w:val="clear" w:color="auto" w:fill="FFFFFF"/>
      <w:tabs>
        <w:tab w:val="left" w:pos="708"/>
      </w:tabs>
      <w:spacing w:line="211" w:lineRule="exact"/>
      <w:jc w:val="both"/>
      <w:outlineLvl w:val="2"/>
    </w:pPr>
    <w:rPr>
      <w:rFonts w:asciiTheme="minorHAnsi" w:eastAsiaTheme="minorHAnsi" w:hAnsiTheme="minorHAnsi" w:cstheme="minorBidi"/>
      <w:b/>
      <w:bCs/>
      <w:sz w:val="22"/>
      <w:szCs w:val="22"/>
      <w:lang w:eastAsia="en-US"/>
    </w:rPr>
  </w:style>
  <w:style w:type="paragraph" w:customStyle="1" w:styleId="16">
    <w:name w:val="Абзац списка1"/>
    <w:basedOn w:val="a0"/>
    <w:rsid w:val="00C83654"/>
    <w:pPr>
      <w:tabs>
        <w:tab w:val="left" w:pos="708"/>
      </w:tabs>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C83654"/>
  </w:style>
  <w:style w:type="character" w:customStyle="1" w:styleId="dash041e005f0431005f044b005f0447005f043d005f044b005f0439005f005fchar1char1">
    <w:name w:val="dash041e005f0431005f044b005f0447005f043d005f044b005f0439005f005fchar1char1"/>
    <w:basedOn w:val="a1"/>
    <w:rsid w:val="00C83654"/>
  </w:style>
  <w:style w:type="character" w:customStyle="1" w:styleId="dash041e005f0431005f044b005f0447005f043d005f044b005f0439char1">
    <w:name w:val="dash041e005f0431005f044b005f0447005f043d005f044b005f0439char1"/>
    <w:basedOn w:val="a1"/>
    <w:rsid w:val="00C83654"/>
  </w:style>
  <w:style w:type="character" w:customStyle="1" w:styleId="dash041e005f0431005f044b005f0447005f043d005f044b005f0439005f005fchar1char10">
    <w:name w:val="dash041e_005f0431_005f044b_005f0447_005f043d_005f044b_005f0439_005f_005fchar1__char1"/>
    <w:rsid w:val="00C8365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C83654"/>
    <w:rPr>
      <w:rFonts w:ascii="Times New Roman" w:hAnsi="Times New Roman" w:cs="Times New Roman" w:hint="default"/>
      <w:strike w:val="0"/>
      <w:dstrike w:val="0"/>
      <w:sz w:val="20"/>
      <w:szCs w:val="20"/>
      <w:u w:val="none"/>
      <w:effect w:val="none"/>
    </w:rPr>
  </w:style>
  <w:style w:type="character" w:customStyle="1" w:styleId="aff0">
    <w:name w:val="Основной текст + Полужирный"/>
    <w:rsid w:val="00C83654"/>
    <w:rPr>
      <w:rFonts w:ascii="Times New Roman" w:eastAsia="Times New Roman" w:hAnsi="Times New Roman" w:cs="Times New Roman" w:hint="default"/>
      <w:b/>
      <w:bCs/>
      <w:sz w:val="24"/>
      <w:szCs w:val="24"/>
      <w:shd w:val="clear" w:color="auto" w:fill="FFFFFF"/>
      <w:lang w:eastAsia="ru-RU"/>
    </w:rPr>
  </w:style>
  <w:style w:type="character" w:customStyle="1" w:styleId="228">
    <w:name w:val="Заголовок №2 (2)8"/>
    <w:rsid w:val="00C83654"/>
    <w:rPr>
      <w:b/>
      <w:bCs/>
      <w:sz w:val="25"/>
      <w:szCs w:val="25"/>
      <w:shd w:val="clear" w:color="auto" w:fill="FFFFFF"/>
    </w:rPr>
  </w:style>
  <w:style w:type="character" w:customStyle="1" w:styleId="37">
    <w:name w:val="Заголовок №3 + Не полужирный"/>
    <w:rsid w:val="00C83654"/>
    <w:rPr>
      <w:rFonts w:ascii="Times New Roman" w:hAnsi="Times New Roman" w:cs="Times New Roman" w:hint="default"/>
      <w:b/>
      <w:bCs/>
      <w:shd w:val="clear" w:color="auto" w:fill="FFFFFF"/>
    </w:rPr>
  </w:style>
  <w:style w:type="character" w:customStyle="1" w:styleId="222">
    <w:name w:val="Заголовок №2 (2)2"/>
    <w:rsid w:val="00C83654"/>
    <w:rPr>
      <w:rFonts w:ascii="Times New Roman" w:hAnsi="Times New Roman" w:cs="Times New Roman" w:hint="default"/>
      <w:b/>
      <w:bCs/>
      <w:noProof/>
      <w:spacing w:val="0"/>
      <w:sz w:val="25"/>
      <w:szCs w:val="25"/>
      <w:shd w:val="clear" w:color="auto" w:fill="FFFFFF"/>
    </w:rPr>
  </w:style>
  <w:style w:type="character" w:customStyle="1" w:styleId="38">
    <w:name w:val="Заголовок №3"/>
    <w:rsid w:val="00C83654"/>
    <w:rPr>
      <w:rFonts w:ascii="Times New Roman" w:hAnsi="Times New Roman" w:cs="Times New Roman" w:hint="default"/>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83654"/>
    <w:rPr>
      <w:rFonts w:ascii="Times New Roman" w:eastAsia="Times New Roman" w:hAnsi="Times New Roman" w:cs="Times New Roman" w:hint="default"/>
      <w:b/>
      <w:bCs/>
      <w:i/>
      <w:iCs/>
      <w:spacing w:val="0"/>
      <w:sz w:val="24"/>
      <w:szCs w:val="24"/>
      <w:shd w:val="clear" w:color="auto" w:fill="FFFFFF"/>
      <w:lang w:eastAsia="ru-RU"/>
    </w:rPr>
  </w:style>
  <w:style w:type="character" w:customStyle="1" w:styleId="39">
    <w:name w:val="Основной текст + Курсив3"/>
    <w:rsid w:val="00C83654"/>
    <w:rPr>
      <w:rFonts w:ascii="Times New Roman" w:eastAsia="Times New Roman" w:hAnsi="Times New Roman" w:cs="Times New Roman" w:hint="default"/>
      <w:i/>
      <w:iCs/>
      <w:spacing w:val="0"/>
      <w:sz w:val="24"/>
      <w:szCs w:val="24"/>
      <w:shd w:val="clear" w:color="auto" w:fill="FFFFFF"/>
      <w:lang w:eastAsia="ru-RU"/>
    </w:rPr>
  </w:style>
  <w:style w:type="character" w:customStyle="1" w:styleId="dash041e005f0431005f044b005f0447005f043d005f044b005f0439char10">
    <w:name w:val="dash041e_005f0431_005f044b_005f0447_005f043d_005f044b_005f0439__char1"/>
    <w:rsid w:val="00C83654"/>
    <w:rPr>
      <w:rFonts w:ascii="Times New Roman" w:hAnsi="Times New Roman" w:cs="Times New Roman" w:hint="default"/>
      <w:strike w:val="0"/>
      <w:dstrike w:val="0"/>
      <w:sz w:val="24"/>
      <w:szCs w:val="24"/>
      <w:u w:val="none"/>
      <w:effect w:val="none"/>
    </w:rPr>
  </w:style>
  <w:style w:type="character" w:customStyle="1" w:styleId="aff1">
    <w:name w:val="Основной текст + Курсив"/>
    <w:rsid w:val="00C83654"/>
    <w:rPr>
      <w:rFonts w:ascii="Times New Roman" w:eastAsia="Times New Roman" w:hAnsi="Times New Roman" w:cs="Times New Roman" w:hint="default"/>
      <w:i/>
      <w:iCs/>
      <w:spacing w:val="0"/>
      <w:sz w:val="24"/>
      <w:szCs w:val="24"/>
      <w:shd w:val="clear" w:color="auto" w:fill="FFFFFF"/>
      <w:lang w:eastAsia="ru-RU"/>
    </w:rPr>
  </w:style>
  <w:style w:type="character" w:customStyle="1" w:styleId="62">
    <w:name w:val="Основной текст + Курсив62"/>
    <w:rsid w:val="00C83654"/>
    <w:rPr>
      <w:rFonts w:ascii="Times New Roman" w:eastAsia="Times New Roman" w:hAnsi="Times New Roman" w:cs="Times New Roman" w:hint="default"/>
      <w:i/>
      <w:iCs/>
      <w:noProof/>
      <w:spacing w:val="0"/>
      <w:sz w:val="24"/>
      <w:szCs w:val="24"/>
      <w:shd w:val="clear" w:color="auto" w:fill="FFFFFF"/>
      <w:lang w:eastAsia="ru-RU"/>
    </w:rPr>
  </w:style>
  <w:style w:type="character" w:customStyle="1" w:styleId="26">
    <w:name w:val="Основной текст + Курсив2"/>
    <w:rsid w:val="00C83654"/>
    <w:rPr>
      <w:rFonts w:ascii="Times New Roman" w:eastAsia="Times New Roman" w:hAnsi="Times New Roman" w:cs="Times New Roman" w:hint="default"/>
      <w:i/>
      <w:iCs/>
      <w:noProof/>
      <w:spacing w:val="0"/>
      <w:sz w:val="24"/>
      <w:szCs w:val="24"/>
      <w:shd w:val="clear" w:color="auto" w:fill="FFFFFF"/>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83654"/>
    <w:rPr>
      <w:rFonts w:ascii="Arial" w:hAnsi="Arial" w:cs="Arial" w:hint="default"/>
      <w:b/>
      <w:bCs/>
      <w:strike w:val="0"/>
      <w:dstrike w:val="0"/>
      <w:sz w:val="26"/>
      <w:szCs w:val="26"/>
      <w:u w:val="none"/>
      <w:effect w:val="none"/>
    </w:rPr>
  </w:style>
  <w:style w:type="character" w:customStyle="1" w:styleId="blk">
    <w:name w:val="blk"/>
    <w:basedOn w:val="a1"/>
    <w:rsid w:val="00C83654"/>
  </w:style>
  <w:style w:type="character" w:customStyle="1" w:styleId="48">
    <w:name w:val="Основной текст + Полужирный48"/>
    <w:rsid w:val="00C83654"/>
    <w:rPr>
      <w:b/>
      <w:bCs/>
      <w:noProof/>
      <w:spacing w:val="0"/>
      <w:shd w:val="clear" w:color="auto" w:fill="FFFFFF"/>
    </w:rPr>
  </w:style>
  <w:style w:type="character" w:customStyle="1" w:styleId="201">
    <w:name w:val="Основной текст (20)"/>
    <w:rsid w:val="00C83654"/>
    <w:rPr>
      <w:b/>
      <w:bCs/>
      <w:sz w:val="25"/>
      <w:szCs w:val="25"/>
      <w:shd w:val="clear" w:color="auto" w:fill="FFFFFF"/>
    </w:rPr>
  </w:style>
  <w:style w:type="character" w:customStyle="1" w:styleId="202">
    <w:name w:val="Основной текст (20)2"/>
    <w:rsid w:val="00C83654"/>
    <w:rPr>
      <w:b/>
      <w:bCs/>
      <w:noProof/>
      <w:sz w:val="25"/>
      <w:szCs w:val="25"/>
      <w:shd w:val="clear" w:color="auto" w:fill="FFFFFF"/>
    </w:rPr>
  </w:style>
  <w:style w:type="character" w:customStyle="1" w:styleId="146">
    <w:name w:val="Основной текст (14) + Полужирный6"/>
    <w:aliases w:val="Не курсив10"/>
    <w:rsid w:val="00C83654"/>
    <w:rPr>
      <w:rFonts w:ascii="Times New Roman" w:hAnsi="Times New Roman" w:cs="Times New Roman" w:hint="default"/>
      <w:b/>
      <w:bCs/>
      <w:i/>
      <w:iCs/>
      <w:spacing w:val="0"/>
      <w:shd w:val="clear" w:color="auto" w:fill="FFFFFF"/>
    </w:rPr>
  </w:style>
  <w:style w:type="character" w:customStyle="1" w:styleId="1413">
    <w:name w:val="Основной текст (14)13"/>
    <w:rsid w:val="00C83654"/>
    <w:rPr>
      <w:rFonts w:ascii="Times New Roman" w:hAnsi="Times New Roman" w:cs="Times New Roman" w:hint="default"/>
      <w:i/>
      <w:iCs/>
      <w:spacing w:val="0"/>
      <w:shd w:val="clear" w:color="auto" w:fill="FFFFFF"/>
    </w:rPr>
  </w:style>
  <w:style w:type="character" w:customStyle="1" w:styleId="143">
    <w:name w:val="Основной текст (14) + Полужирный3"/>
    <w:aliases w:val="Не курсив7"/>
    <w:rsid w:val="00C83654"/>
    <w:rPr>
      <w:rFonts w:ascii="Times New Roman" w:hAnsi="Times New Roman" w:cs="Times New Roman" w:hint="default"/>
      <w:b/>
      <w:bCs/>
      <w:i/>
      <w:iCs/>
      <w:spacing w:val="0"/>
      <w:shd w:val="clear" w:color="auto" w:fill="FFFFFF"/>
    </w:rPr>
  </w:style>
  <w:style w:type="character" w:customStyle="1" w:styleId="1411">
    <w:name w:val="Основной текст (14)11"/>
    <w:rsid w:val="00C83654"/>
    <w:rPr>
      <w:rFonts w:ascii="Times New Roman" w:hAnsi="Times New Roman" w:cs="Times New Roman" w:hint="default"/>
      <w:i/>
      <w:iCs/>
      <w:spacing w:val="0"/>
      <w:shd w:val="clear" w:color="auto" w:fill="FFFFFF"/>
    </w:rPr>
  </w:style>
  <w:style w:type="character" w:customStyle="1" w:styleId="1410">
    <w:name w:val="Основной текст (14) + Полужирный1"/>
    <w:aliases w:val="Не курсив5"/>
    <w:rsid w:val="00C83654"/>
    <w:rPr>
      <w:rFonts w:ascii="Times New Roman" w:hAnsi="Times New Roman" w:cs="Times New Roman" w:hint="default"/>
      <w:b/>
      <w:bCs/>
      <w:i/>
      <w:iCs/>
      <w:spacing w:val="0"/>
      <w:shd w:val="clear" w:color="auto" w:fill="FFFFFF"/>
    </w:rPr>
  </w:style>
  <w:style w:type="character" w:customStyle="1" w:styleId="346">
    <w:name w:val="Заголовок №3 (4)6"/>
    <w:rsid w:val="00C83654"/>
    <w:rPr>
      <w:b/>
      <w:bCs/>
      <w:sz w:val="25"/>
      <w:szCs w:val="25"/>
      <w:shd w:val="clear" w:color="auto" w:fill="FFFFFF"/>
    </w:rPr>
  </w:style>
  <w:style w:type="character" w:customStyle="1" w:styleId="345">
    <w:name w:val="Заголовок №3 (4)5"/>
    <w:rsid w:val="00C83654"/>
    <w:rPr>
      <w:b/>
      <w:bCs/>
      <w:noProof/>
      <w:sz w:val="25"/>
      <w:szCs w:val="25"/>
      <w:shd w:val="clear" w:color="auto" w:fill="FFFFFF"/>
    </w:rPr>
  </w:style>
  <w:style w:type="character" w:customStyle="1" w:styleId="c5c25">
    <w:name w:val="c5 c25"/>
    <w:basedOn w:val="a1"/>
    <w:rsid w:val="00C83654"/>
  </w:style>
  <w:style w:type="character" w:customStyle="1" w:styleId="c5">
    <w:name w:val="c5"/>
    <w:basedOn w:val="a1"/>
    <w:rsid w:val="00C83654"/>
  </w:style>
  <w:style w:type="character" w:customStyle="1" w:styleId="submenu-table">
    <w:name w:val="submenu-table"/>
    <w:basedOn w:val="a1"/>
    <w:rsid w:val="00C83654"/>
  </w:style>
  <w:style w:type="character" w:customStyle="1" w:styleId="c8">
    <w:name w:val="c8"/>
    <w:basedOn w:val="a1"/>
    <w:rsid w:val="00C83654"/>
  </w:style>
  <w:style w:type="character" w:customStyle="1" w:styleId="211">
    <w:name w:val="Основной текст с отступом 2 Знак1"/>
    <w:basedOn w:val="a1"/>
    <w:uiPriority w:val="99"/>
    <w:semiHidden/>
    <w:rsid w:val="00C83654"/>
    <w:rPr>
      <w:rFonts w:ascii="Times New Roman" w:eastAsia="Times New Roman" w:hAnsi="Times New Roman" w:cs="Times New Roman"/>
      <w:sz w:val="24"/>
      <w:szCs w:val="24"/>
      <w:lang w:eastAsia="ru-RU"/>
    </w:rPr>
  </w:style>
  <w:style w:type="character" w:customStyle="1" w:styleId="311">
    <w:name w:val="Основной текст 3 Знак1"/>
    <w:basedOn w:val="a1"/>
    <w:semiHidden/>
    <w:rsid w:val="00C83654"/>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1"/>
    <w:semiHidden/>
    <w:rsid w:val="00C83654"/>
    <w:rPr>
      <w:rFonts w:ascii="Times New Roman" w:eastAsia="Times New Roman" w:hAnsi="Times New Roman" w:cs="Times New Roman"/>
      <w:sz w:val="16"/>
      <w:szCs w:val="16"/>
      <w:lang w:eastAsia="ru-RU"/>
    </w:rPr>
  </w:style>
  <w:style w:type="character" w:customStyle="1" w:styleId="14100">
    <w:name w:val="Основной текст (14)10"/>
    <w:rsid w:val="00C83654"/>
    <w:rPr>
      <w:rFonts w:ascii="Times New Roman" w:hAnsi="Times New Roman" w:cs="Times New Roman" w:hint="default"/>
      <w:i/>
      <w:iCs/>
      <w:noProof/>
      <w:spacing w:val="0"/>
      <w:shd w:val="clear" w:color="auto" w:fill="FFFFFF"/>
    </w:rPr>
  </w:style>
  <w:style w:type="character" w:customStyle="1" w:styleId="FontStyle12">
    <w:name w:val="Font Style12"/>
    <w:rsid w:val="00C83654"/>
    <w:rPr>
      <w:rFonts w:ascii="Times New Roman" w:hAnsi="Times New Roman" w:cs="Times New Roman" w:hint="default"/>
      <w:sz w:val="20"/>
      <w:szCs w:val="20"/>
    </w:rPr>
  </w:style>
  <w:style w:type="character" w:customStyle="1" w:styleId="20">
    <w:name w:val="Заголовок 2 Знак"/>
    <w:basedOn w:val="a1"/>
    <w:link w:val="2"/>
    <w:rsid w:val="00FA5253"/>
    <w:rPr>
      <w:rFonts w:asciiTheme="majorHAnsi" w:eastAsiaTheme="majorEastAsia" w:hAnsiTheme="majorHAnsi" w:cstheme="majorBidi"/>
      <w:b/>
      <w:bCs/>
      <w:color w:val="4F81BD" w:themeColor="accent1"/>
      <w:sz w:val="26"/>
      <w:szCs w:val="26"/>
      <w:lang w:eastAsia="ru-RU"/>
    </w:rPr>
  </w:style>
  <w:style w:type="paragraph" w:styleId="aff2">
    <w:name w:val="Subtitle"/>
    <w:basedOn w:val="a0"/>
    <w:next w:val="a0"/>
    <w:link w:val="aff3"/>
    <w:qFormat/>
    <w:rsid w:val="00FA525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3">
    <w:name w:val="Подзаголовок Знак"/>
    <w:basedOn w:val="a1"/>
    <w:link w:val="aff2"/>
    <w:rsid w:val="00FA5253"/>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1"/>
    <w:link w:val="5"/>
    <w:uiPriority w:val="9"/>
    <w:rsid w:val="005907C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5907C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5907C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5907C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5907C9"/>
    <w:rPr>
      <w:rFonts w:asciiTheme="majorHAnsi" w:eastAsiaTheme="majorEastAsia" w:hAnsiTheme="majorHAnsi" w:cstheme="majorBidi"/>
      <w:i/>
      <w:iCs/>
      <w:color w:val="404040" w:themeColor="text1" w:themeTint="BF"/>
      <w:sz w:val="20"/>
      <w:szCs w:val="20"/>
    </w:rPr>
  </w:style>
  <w:style w:type="character" w:customStyle="1" w:styleId="af4">
    <w:name w:val="Абзац списка Знак"/>
    <w:link w:val="af3"/>
    <w:uiPriority w:val="99"/>
    <w:locked/>
    <w:rsid w:val="005907C9"/>
    <w:rPr>
      <w:rFonts w:ascii="Calibri" w:eastAsia="Calibri" w:hAnsi="Calibri" w:cs="Times New Roman"/>
    </w:rPr>
  </w:style>
  <w:style w:type="paragraph" w:styleId="17">
    <w:name w:val="toc 1"/>
    <w:basedOn w:val="a0"/>
    <w:next w:val="a0"/>
    <w:autoRedefine/>
    <w:uiPriority w:val="39"/>
    <w:unhideWhenUsed/>
    <w:rsid w:val="005907C9"/>
    <w:pPr>
      <w:spacing w:before="120"/>
    </w:pPr>
    <w:rPr>
      <w:rFonts w:asciiTheme="minorHAnsi" w:eastAsiaTheme="minorEastAsia" w:hAnsiTheme="minorHAnsi" w:cstheme="minorBidi"/>
      <w:b/>
    </w:rPr>
  </w:style>
  <w:style w:type="paragraph" w:styleId="27">
    <w:name w:val="toc 2"/>
    <w:basedOn w:val="a0"/>
    <w:next w:val="a0"/>
    <w:autoRedefine/>
    <w:uiPriority w:val="39"/>
    <w:unhideWhenUsed/>
    <w:rsid w:val="005907C9"/>
    <w:pPr>
      <w:ind w:left="240"/>
    </w:pPr>
    <w:rPr>
      <w:rFonts w:asciiTheme="minorHAnsi" w:eastAsiaTheme="minorEastAsia" w:hAnsiTheme="minorHAnsi" w:cstheme="minorBidi"/>
      <w:b/>
      <w:sz w:val="22"/>
      <w:szCs w:val="22"/>
    </w:rPr>
  </w:style>
  <w:style w:type="paragraph" w:styleId="3a">
    <w:name w:val="toc 3"/>
    <w:basedOn w:val="a0"/>
    <w:next w:val="a0"/>
    <w:autoRedefine/>
    <w:uiPriority w:val="39"/>
    <w:unhideWhenUsed/>
    <w:rsid w:val="005907C9"/>
    <w:pPr>
      <w:ind w:left="480"/>
    </w:pPr>
    <w:rPr>
      <w:rFonts w:asciiTheme="minorHAnsi" w:eastAsiaTheme="minorEastAsia" w:hAnsiTheme="minorHAnsi" w:cstheme="minorBidi"/>
      <w:sz w:val="22"/>
      <w:szCs w:val="22"/>
    </w:rPr>
  </w:style>
  <w:style w:type="paragraph" w:styleId="42">
    <w:name w:val="toc 4"/>
    <w:basedOn w:val="a0"/>
    <w:next w:val="a0"/>
    <w:autoRedefine/>
    <w:uiPriority w:val="39"/>
    <w:unhideWhenUsed/>
    <w:rsid w:val="005907C9"/>
    <w:pPr>
      <w:ind w:left="720"/>
    </w:pPr>
    <w:rPr>
      <w:rFonts w:asciiTheme="minorHAnsi" w:eastAsiaTheme="minorEastAsia" w:hAnsiTheme="minorHAnsi" w:cstheme="minorBidi"/>
      <w:sz w:val="20"/>
      <w:szCs w:val="20"/>
    </w:rPr>
  </w:style>
  <w:style w:type="paragraph" w:styleId="51">
    <w:name w:val="toc 5"/>
    <w:basedOn w:val="a0"/>
    <w:next w:val="a0"/>
    <w:autoRedefine/>
    <w:uiPriority w:val="39"/>
    <w:unhideWhenUsed/>
    <w:rsid w:val="005907C9"/>
    <w:pPr>
      <w:ind w:left="960"/>
    </w:pPr>
    <w:rPr>
      <w:rFonts w:asciiTheme="minorHAnsi" w:eastAsiaTheme="minorEastAsia" w:hAnsiTheme="minorHAnsi" w:cstheme="minorBidi"/>
      <w:sz w:val="20"/>
      <w:szCs w:val="20"/>
    </w:rPr>
  </w:style>
  <w:style w:type="paragraph" w:styleId="61">
    <w:name w:val="toc 6"/>
    <w:basedOn w:val="a0"/>
    <w:next w:val="a0"/>
    <w:autoRedefine/>
    <w:uiPriority w:val="39"/>
    <w:unhideWhenUsed/>
    <w:rsid w:val="005907C9"/>
    <w:pPr>
      <w:ind w:left="1200"/>
    </w:pPr>
    <w:rPr>
      <w:rFonts w:asciiTheme="minorHAnsi" w:eastAsiaTheme="minorEastAsia" w:hAnsiTheme="minorHAnsi" w:cstheme="minorBidi"/>
      <w:sz w:val="20"/>
      <w:szCs w:val="20"/>
    </w:rPr>
  </w:style>
  <w:style w:type="paragraph" w:styleId="71">
    <w:name w:val="toc 7"/>
    <w:basedOn w:val="a0"/>
    <w:next w:val="a0"/>
    <w:autoRedefine/>
    <w:uiPriority w:val="39"/>
    <w:unhideWhenUsed/>
    <w:rsid w:val="005907C9"/>
    <w:pPr>
      <w:ind w:left="1440"/>
    </w:pPr>
    <w:rPr>
      <w:rFonts w:asciiTheme="minorHAnsi" w:eastAsiaTheme="minorEastAsia" w:hAnsiTheme="minorHAnsi" w:cstheme="minorBidi"/>
      <w:sz w:val="20"/>
      <w:szCs w:val="20"/>
    </w:rPr>
  </w:style>
  <w:style w:type="paragraph" w:styleId="81">
    <w:name w:val="toc 8"/>
    <w:basedOn w:val="a0"/>
    <w:next w:val="a0"/>
    <w:autoRedefine/>
    <w:uiPriority w:val="39"/>
    <w:unhideWhenUsed/>
    <w:rsid w:val="005907C9"/>
    <w:pPr>
      <w:ind w:left="1680"/>
    </w:pPr>
    <w:rPr>
      <w:rFonts w:asciiTheme="minorHAnsi" w:eastAsiaTheme="minorEastAsia" w:hAnsiTheme="minorHAnsi" w:cstheme="minorBidi"/>
      <w:sz w:val="20"/>
      <w:szCs w:val="20"/>
    </w:rPr>
  </w:style>
  <w:style w:type="paragraph" w:styleId="91">
    <w:name w:val="toc 9"/>
    <w:basedOn w:val="a0"/>
    <w:next w:val="a0"/>
    <w:autoRedefine/>
    <w:uiPriority w:val="39"/>
    <w:unhideWhenUsed/>
    <w:rsid w:val="005907C9"/>
    <w:pPr>
      <w:ind w:left="1920"/>
    </w:pPr>
    <w:rPr>
      <w:rFonts w:asciiTheme="minorHAnsi" w:eastAsiaTheme="minorEastAsia" w:hAnsiTheme="minorHAnsi" w:cstheme="minorBidi"/>
      <w:sz w:val="20"/>
      <w:szCs w:val="20"/>
    </w:rPr>
  </w:style>
  <w:style w:type="paragraph" w:customStyle="1" w:styleId="28">
    <w:name w:val="?????2"/>
    <w:basedOn w:val="a0"/>
    <w:rsid w:val="005907C9"/>
    <w:pPr>
      <w:tabs>
        <w:tab w:val="left" w:pos="567"/>
      </w:tabs>
      <w:overflowPunct w:val="0"/>
      <w:autoSpaceDE w:val="0"/>
      <w:autoSpaceDN w:val="0"/>
      <w:adjustRightInd w:val="0"/>
      <w:ind w:left="113" w:right="284"/>
      <w:jc w:val="both"/>
    </w:pPr>
    <w:rPr>
      <w:lang w:eastAsia="en-US"/>
    </w:rPr>
  </w:style>
  <w:style w:type="character" w:customStyle="1" w:styleId="aff4">
    <w:name w:val="заголовок столбца Знак"/>
    <w:link w:val="aff5"/>
    <w:locked/>
    <w:rsid w:val="005907C9"/>
    <w:rPr>
      <w:b/>
      <w:color w:val="000000"/>
      <w:sz w:val="16"/>
      <w:lang w:eastAsia="ar-SA"/>
    </w:rPr>
  </w:style>
  <w:style w:type="paragraph" w:customStyle="1" w:styleId="aff5">
    <w:name w:val="заголовок столбца"/>
    <w:basedOn w:val="a0"/>
    <w:link w:val="aff4"/>
    <w:rsid w:val="005907C9"/>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s4">
    <w:name w:val="s4"/>
    <w:rsid w:val="005907C9"/>
  </w:style>
  <w:style w:type="numbering" w:customStyle="1" w:styleId="18">
    <w:name w:val="Нет списка1"/>
    <w:next w:val="a3"/>
    <w:uiPriority w:val="99"/>
    <w:semiHidden/>
    <w:unhideWhenUsed/>
    <w:rsid w:val="005907C9"/>
  </w:style>
  <w:style w:type="paragraph" w:customStyle="1" w:styleId="ConsPlusNormal">
    <w:name w:val="ConsPlusNormal"/>
    <w:rsid w:val="005907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ormacttext">
    <w:name w:val="norm_act_text"/>
    <w:basedOn w:val="a0"/>
    <w:rsid w:val="005907C9"/>
    <w:pPr>
      <w:spacing w:before="100" w:beforeAutospacing="1" w:after="100" w:afterAutospacing="1"/>
    </w:pPr>
  </w:style>
  <w:style w:type="paragraph" w:customStyle="1" w:styleId="pagetext">
    <w:name w:val="page_text"/>
    <w:basedOn w:val="a0"/>
    <w:uiPriority w:val="99"/>
    <w:rsid w:val="005907C9"/>
    <w:pPr>
      <w:spacing w:before="100" w:beforeAutospacing="1" w:after="100" w:afterAutospacing="1"/>
    </w:pPr>
  </w:style>
  <w:style w:type="character" w:customStyle="1" w:styleId="aff6">
    <w:name w:val="Сноска"/>
    <w:basedOn w:val="a1"/>
    <w:rsid w:val="005907C9"/>
    <w:rPr>
      <w:rFonts w:ascii="Times New Roman" w:eastAsia="Times New Roman" w:hAnsi="Times New Roman" w:cs="Times New Roman"/>
      <w:b w:val="0"/>
      <w:bCs w:val="0"/>
      <w:i w:val="0"/>
      <w:iCs w:val="0"/>
      <w:smallCaps w:val="0"/>
      <w:strike w:val="0"/>
      <w:spacing w:val="0"/>
      <w:sz w:val="18"/>
      <w:szCs w:val="18"/>
    </w:rPr>
  </w:style>
  <w:style w:type="character" w:customStyle="1" w:styleId="aff7">
    <w:name w:val="Основной текст_"/>
    <w:basedOn w:val="a1"/>
    <w:link w:val="68"/>
    <w:rsid w:val="005907C9"/>
    <w:rPr>
      <w:shd w:val="clear" w:color="auto" w:fill="FFFFFF"/>
    </w:rPr>
  </w:style>
  <w:style w:type="character" w:customStyle="1" w:styleId="19">
    <w:name w:val="Основной текст1"/>
    <w:basedOn w:val="aff7"/>
    <w:rsid w:val="005907C9"/>
    <w:rPr>
      <w:shd w:val="clear" w:color="auto" w:fill="FFFFFF"/>
    </w:rPr>
  </w:style>
  <w:style w:type="character" w:customStyle="1" w:styleId="120">
    <w:name w:val="Основной текст (12)"/>
    <w:basedOn w:val="a1"/>
    <w:rsid w:val="005907C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5907C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7"/>
    <w:rsid w:val="005907C9"/>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8">
    <w:name w:val="Emphasis"/>
    <w:uiPriority w:val="20"/>
    <w:qFormat/>
    <w:rsid w:val="005907C9"/>
    <w:rPr>
      <w:i/>
      <w:iCs/>
      <w:sz w:val="24"/>
    </w:rPr>
  </w:style>
  <w:style w:type="paragraph" w:customStyle="1" w:styleId="xl66">
    <w:name w:val="xl66"/>
    <w:basedOn w:val="a0"/>
    <w:rsid w:val="005907C9"/>
    <w:pPr>
      <w:spacing w:before="100" w:beforeAutospacing="1" w:after="100" w:afterAutospacing="1"/>
    </w:pPr>
  </w:style>
  <w:style w:type="paragraph" w:customStyle="1" w:styleId="xl67">
    <w:name w:val="xl67"/>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5907C9"/>
    <w:pPr>
      <w:spacing w:before="100" w:beforeAutospacing="1" w:after="100" w:afterAutospacing="1"/>
    </w:pPr>
  </w:style>
  <w:style w:type="paragraph" w:customStyle="1" w:styleId="xl77">
    <w:name w:val="xl77"/>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5907C9"/>
    <w:pPr>
      <w:spacing w:before="100" w:beforeAutospacing="1" w:after="100" w:afterAutospacing="1"/>
      <w:textAlignment w:val="top"/>
    </w:pPr>
  </w:style>
  <w:style w:type="paragraph" w:customStyle="1" w:styleId="xl85">
    <w:name w:val="xl85"/>
    <w:basedOn w:val="a0"/>
    <w:rsid w:val="005907C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5907C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5907C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5907C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5907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5907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5907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5907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5907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5907C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5907C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5907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5907C9"/>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5907C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590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5907C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590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5907C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5907C9"/>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5907C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5907C9"/>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5907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907C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5907C9"/>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5907C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5907C9"/>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5907C9"/>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5907C9"/>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5907C9"/>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5907C9"/>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5907C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5907C9"/>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5907C9"/>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5907C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5907C9"/>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5907C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5907C9"/>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5907C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5907C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5907C9"/>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5907C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5907C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2">
    <w:name w:val="Основной текст 21"/>
    <w:basedOn w:val="a0"/>
    <w:rsid w:val="005907C9"/>
    <w:pPr>
      <w:widowControl w:val="0"/>
      <w:suppressAutoHyphens/>
      <w:autoSpaceDE w:val="0"/>
      <w:jc w:val="both"/>
    </w:pPr>
    <w:rPr>
      <w:i/>
      <w:sz w:val="22"/>
      <w:szCs w:val="20"/>
      <w:lang w:val="en-US" w:eastAsia="ar-SA"/>
    </w:rPr>
  </w:style>
  <w:style w:type="character" w:customStyle="1" w:styleId="130">
    <w:name w:val="Основной текст (13)_"/>
    <w:link w:val="131"/>
    <w:rsid w:val="005907C9"/>
    <w:rPr>
      <w:rFonts w:ascii="Calibri" w:hAnsi="Calibri"/>
      <w:sz w:val="34"/>
      <w:szCs w:val="34"/>
      <w:shd w:val="clear" w:color="auto" w:fill="FFFFFF"/>
    </w:rPr>
  </w:style>
  <w:style w:type="paragraph" w:customStyle="1" w:styleId="131">
    <w:name w:val="Основной текст (13)1"/>
    <w:basedOn w:val="a0"/>
    <w:link w:val="130"/>
    <w:rsid w:val="005907C9"/>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list005f0020paragraph005f005fchar1char1">
    <w:name w:val="list_005f0020paragraph_005f_005fchar1__char1"/>
    <w:basedOn w:val="a1"/>
    <w:rsid w:val="005907C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907C9"/>
    <w:pPr>
      <w:ind w:left="720" w:firstLine="700"/>
      <w:jc w:val="both"/>
    </w:pPr>
  </w:style>
  <w:style w:type="character" w:customStyle="1" w:styleId="1a">
    <w:name w:val="Основной текст Знак1"/>
    <w:basedOn w:val="a1"/>
    <w:uiPriority w:val="99"/>
    <w:semiHidden/>
    <w:rsid w:val="005907C9"/>
  </w:style>
  <w:style w:type="character" w:styleId="aff9">
    <w:name w:val="page number"/>
    <w:basedOn w:val="a1"/>
    <w:uiPriority w:val="99"/>
    <w:unhideWhenUsed/>
    <w:rsid w:val="005907C9"/>
  </w:style>
  <w:style w:type="character" w:customStyle="1" w:styleId="dash0421005f0442005f0440005f043e005f0433005f0438005f0439005f005fchar1char1">
    <w:name w:val="dash0421_005f0442_005f0440_005f043e_005f0433_005f0438_005f0439_005f_005fchar1__char1"/>
    <w:basedOn w:val="a1"/>
    <w:rsid w:val="005907C9"/>
    <w:rPr>
      <w:rFonts w:cs="Times New Roman"/>
      <w:b/>
      <w:bCs/>
    </w:rPr>
  </w:style>
  <w:style w:type="paragraph" w:customStyle="1" w:styleId="book">
    <w:name w:val="book"/>
    <w:basedOn w:val="a0"/>
    <w:uiPriority w:val="99"/>
    <w:rsid w:val="005907C9"/>
    <w:pPr>
      <w:spacing w:before="100" w:beforeAutospacing="1" w:after="100" w:afterAutospacing="1"/>
    </w:pPr>
  </w:style>
  <w:style w:type="paragraph" w:customStyle="1" w:styleId="affa">
    <w:name w:val="Содержимое таблицы"/>
    <w:basedOn w:val="a0"/>
    <w:rsid w:val="005907C9"/>
    <w:pPr>
      <w:widowControl w:val="0"/>
      <w:suppressLineNumbers/>
      <w:suppressAutoHyphens/>
    </w:pPr>
    <w:rPr>
      <w:rFonts w:eastAsia="SimSun" w:cs="Mangal"/>
      <w:kern w:val="1"/>
      <w:lang w:eastAsia="hi-IN" w:bidi="hi-IN"/>
    </w:rPr>
  </w:style>
  <w:style w:type="character" w:customStyle="1" w:styleId="definition">
    <w:name w:val="definition"/>
    <w:basedOn w:val="a1"/>
    <w:rsid w:val="005907C9"/>
    <w:rPr>
      <w:rFonts w:cs="Times New Roman"/>
    </w:rPr>
  </w:style>
  <w:style w:type="character" w:customStyle="1" w:styleId="af2">
    <w:name w:val="Без интервала Знак"/>
    <w:basedOn w:val="a1"/>
    <w:link w:val="af1"/>
    <w:uiPriority w:val="1"/>
    <w:rsid w:val="005907C9"/>
    <w:rPr>
      <w:rFonts w:ascii="Times New Roman" w:eastAsia="Times New Roman" w:hAnsi="Times New Roman" w:cs="Times New Roman"/>
      <w:sz w:val="24"/>
      <w:szCs w:val="24"/>
      <w:lang w:eastAsia="ru-RU"/>
    </w:rPr>
  </w:style>
  <w:style w:type="paragraph" w:styleId="affb">
    <w:name w:val="caption"/>
    <w:basedOn w:val="a0"/>
    <w:next w:val="a0"/>
    <w:uiPriority w:val="35"/>
    <w:unhideWhenUsed/>
    <w:qFormat/>
    <w:rsid w:val="005907C9"/>
    <w:pPr>
      <w:spacing w:after="200"/>
    </w:pPr>
    <w:rPr>
      <w:rFonts w:asciiTheme="minorHAnsi" w:eastAsiaTheme="minorEastAsia" w:hAnsiTheme="minorHAnsi" w:cstheme="minorBidi"/>
      <w:b/>
      <w:bCs/>
      <w:color w:val="4F81BD" w:themeColor="accent1"/>
      <w:sz w:val="18"/>
      <w:szCs w:val="18"/>
      <w:lang w:eastAsia="en-US"/>
    </w:rPr>
  </w:style>
  <w:style w:type="paragraph" w:styleId="affc">
    <w:name w:val="Title"/>
    <w:basedOn w:val="a0"/>
    <w:next w:val="a0"/>
    <w:link w:val="affd"/>
    <w:qFormat/>
    <w:rsid w:val="00590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d">
    <w:name w:val="Название Знак"/>
    <w:basedOn w:val="a1"/>
    <w:link w:val="affc"/>
    <w:rsid w:val="005907C9"/>
    <w:rPr>
      <w:rFonts w:asciiTheme="majorHAnsi" w:eastAsiaTheme="majorEastAsia" w:hAnsiTheme="majorHAnsi" w:cstheme="majorBidi"/>
      <w:color w:val="17365D" w:themeColor="text2" w:themeShade="BF"/>
      <w:spacing w:val="5"/>
      <w:kern w:val="28"/>
      <w:sz w:val="52"/>
      <w:szCs w:val="52"/>
    </w:rPr>
  </w:style>
  <w:style w:type="paragraph" w:styleId="affe">
    <w:name w:val="Block Text"/>
    <w:basedOn w:val="a0"/>
    <w:link w:val="afff"/>
    <w:uiPriority w:val="99"/>
    <w:rsid w:val="005907C9"/>
    <w:pPr>
      <w:spacing w:line="360" w:lineRule="auto"/>
      <w:ind w:left="-851" w:right="-1333" w:firstLine="851"/>
      <w:jc w:val="both"/>
    </w:pPr>
    <w:rPr>
      <w:sz w:val="28"/>
      <w:szCs w:val="20"/>
    </w:rPr>
  </w:style>
  <w:style w:type="character" w:customStyle="1" w:styleId="afff">
    <w:name w:val="Цитата Знак"/>
    <w:basedOn w:val="a1"/>
    <w:link w:val="affe"/>
    <w:uiPriority w:val="99"/>
    <w:rsid w:val="005907C9"/>
    <w:rPr>
      <w:rFonts w:ascii="Times New Roman" w:eastAsia="Times New Roman" w:hAnsi="Times New Roman" w:cs="Times New Roman"/>
      <w:sz w:val="28"/>
      <w:szCs w:val="20"/>
      <w:lang w:eastAsia="ru-RU"/>
    </w:rPr>
  </w:style>
  <w:style w:type="paragraph" w:styleId="afff0">
    <w:name w:val="Intense Quote"/>
    <w:basedOn w:val="a0"/>
    <w:next w:val="a0"/>
    <w:link w:val="afff1"/>
    <w:uiPriority w:val="30"/>
    <w:qFormat/>
    <w:rsid w:val="005907C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ff1">
    <w:name w:val="Выделенная цитата Знак"/>
    <w:basedOn w:val="a1"/>
    <w:link w:val="afff0"/>
    <w:uiPriority w:val="30"/>
    <w:rsid w:val="005907C9"/>
    <w:rPr>
      <w:rFonts w:eastAsiaTheme="minorEastAsia"/>
      <w:b/>
      <w:bCs/>
      <w:i/>
      <w:iCs/>
      <w:color w:val="4F81BD" w:themeColor="accent1"/>
    </w:rPr>
  </w:style>
  <w:style w:type="character" w:styleId="afff2">
    <w:name w:val="Subtle Emphasis"/>
    <w:basedOn w:val="a1"/>
    <w:uiPriority w:val="19"/>
    <w:qFormat/>
    <w:rsid w:val="005907C9"/>
    <w:rPr>
      <w:i/>
      <w:iCs/>
      <w:color w:val="808080" w:themeColor="text1" w:themeTint="7F"/>
    </w:rPr>
  </w:style>
  <w:style w:type="character" w:styleId="afff3">
    <w:name w:val="Intense Emphasis"/>
    <w:basedOn w:val="a1"/>
    <w:uiPriority w:val="21"/>
    <w:qFormat/>
    <w:rsid w:val="005907C9"/>
    <w:rPr>
      <w:b/>
      <w:bCs/>
      <w:i/>
      <w:iCs/>
      <w:color w:val="4F81BD" w:themeColor="accent1"/>
    </w:rPr>
  </w:style>
  <w:style w:type="character" w:styleId="afff4">
    <w:name w:val="Subtle Reference"/>
    <w:basedOn w:val="a1"/>
    <w:uiPriority w:val="31"/>
    <w:qFormat/>
    <w:rsid w:val="005907C9"/>
    <w:rPr>
      <w:smallCaps/>
      <w:color w:val="C0504D" w:themeColor="accent2"/>
      <w:u w:val="single"/>
    </w:rPr>
  </w:style>
  <w:style w:type="character" w:styleId="afff5">
    <w:name w:val="Intense Reference"/>
    <w:basedOn w:val="a1"/>
    <w:uiPriority w:val="32"/>
    <w:qFormat/>
    <w:rsid w:val="005907C9"/>
    <w:rPr>
      <w:b/>
      <w:bCs/>
      <w:smallCaps/>
      <w:color w:val="C0504D" w:themeColor="accent2"/>
      <w:spacing w:val="5"/>
      <w:u w:val="single"/>
    </w:rPr>
  </w:style>
  <w:style w:type="character" w:styleId="afff6">
    <w:name w:val="Book Title"/>
    <w:basedOn w:val="a1"/>
    <w:uiPriority w:val="33"/>
    <w:qFormat/>
    <w:rsid w:val="005907C9"/>
    <w:rPr>
      <w:b/>
      <w:bCs/>
      <w:smallCaps/>
      <w:spacing w:val="5"/>
    </w:rPr>
  </w:style>
  <w:style w:type="paragraph" w:styleId="afff7">
    <w:name w:val="TOC Heading"/>
    <w:basedOn w:val="1"/>
    <w:next w:val="a0"/>
    <w:uiPriority w:val="39"/>
    <w:unhideWhenUsed/>
    <w:qFormat/>
    <w:rsid w:val="005907C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1b">
    <w:name w:val="Сетка таблицы1"/>
    <w:basedOn w:val="a2"/>
    <w:next w:val="afc"/>
    <w:uiPriority w:val="59"/>
    <w:rsid w:val="00590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5907C9"/>
  </w:style>
  <w:style w:type="paragraph" w:customStyle="1" w:styleId="descriptionind">
    <w:name w:val="descriptionind"/>
    <w:basedOn w:val="a0"/>
    <w:rsid w:val="005907C9"/>
    <w:pPr>
      <w:spacing w:before="100" w:beforeAutospacing="1" w:after="100" w:afterAutospacing="1"/>
    </w:pPr>
  </w:style>
  <w:style w:type="character" w:customStyle="1" w:styleId="highlighthighlightactive">
    <w:name w:val="highlight highlight_active"/>
    <w:basedOn w:val="a1"/>
    <w:rsid w:val="005907C9"/>
  </w:style>
  <w:style w:type="character" w:customStyle="1" w:styleId="editsection">
    <w:name w:val="editsection"/>
    <w:basedOn w:val="a1"/>
    <w:rsid w:val="005907C9"/>
  </w:style>
  <w:style w:type="paragraph" w:customStyle="1" w:styleId="29">
    <w:name w:val="Абзац списка2"/>
    <w:basedOn w:val="a0"/>
    <w:rsid w:val="005907C9"/>
    <w:pPr>
      <w:spacing w:after="200" w:line="276" w:lineRule="auto"/>
      <w:ind w:left="720"/>
    </w:pPr>
    <w:rPr>
      <w:rFonts w:ascii="Calibri" w:hAnsi="Calibri"/>
      <w:sz w:val="22"/>
      <w:szCs w:val="22"/>
    </w:rPr>
  </w:style>
  <w:style w:type="paragraph" w:styleId="afff8">
    <w:name w:val="Plain Text"/>
    <w:basedOn w:val="a0"/>
    <w:link w:val="afff9"/>
    <w:uiPriority w:val="99"/>
    <w:rsid w:val="005907C9"/>
    <w:rPr>
      <w:rFonts w:ascii="Courier New" w:hAnsi="Courier New" w:cs="Courier New"/>
      <w:sz w:val="20"/>
      <w:szCs w:val="20"/>
    </w:rPr>
  </w:style>
  <w:style w:type="character" w:customStyle="1" w:styleId="afff9">
    <w:name w:val="Текст Знак"/>
    <w:basedOn w:val="a1"/>
    <w:link w:val="afff8"/>
    <w:uiPriority w:val="99"/>
    <w:rsid w:val="005907C9"/>
    <w:rPr>
      <w:rFonts w:ascii="Courier New" w:eastAsia="Times New Roman" w:hAnsi="Courier New" w:cs="Courier New"/>
      <w:sz w:val="20"/>
      <w:szCs w:val="20"/>
      <w:lang w:eastAsia="ru-RU"/>
    </w:rPr>
  </w:style>
  <w:style w:type="paragraph" w:customStyle="1" w:styleId="description">
    <w:name w:val="description"/>
    <w:basedOn w:val="a0"/>
    <w:rsid w:val="005907C9"/>
    <w:pPr>
      <w:spacing w:before="100" w:beforeAutospacing="1" w:after="100" w:afterAutospacing="1"/>
    </w:pPr>
  </w:style>
  <w:style w:type="character" w:customStyle="1" w:styleId="post-authorvcard">
    <w:name w:val="post-author vcard"/>
    <w:basedOn w:val="a1"/>
    <w:rsid w:val="005907C9"/>
  </w:style>
  <w:style w:type="character" w:customStyle="1" w:styleId="fn">
    <w:name w:val="fn"/>
    <w:basedOn w:val="a1"/>
    <w:rsid w:val="005907C9"/>
  </w:style>
  <w:style w:type="character" w:customStyle="1" w:styleId="post-timestamp2">
    <w:name w:val="post-timestamp2"/>
    <w:rsid w:val="005907C9"/>
    <w:rPr>
      <w:color w:val="999966"/>
    </w:rPr>
  </w:style>
  <w:style w:type="character" w:customStyle="1" w:styleId="post-comment-link">
    <w:name w:val="post-comment-link"/>
    <w:basedOn w:val="a1"/>
    <w:rsid w:val="005907C9"/>
  </w:style>
  <w:style w:type="character" w:customStyle="1" w:styleId="item-controlblog-adminpid-1744177254">
    <w:name w:val="item-control blog-admin pid-1744177254"/>
    <w:basedOn w:val="a1"/>
    <w:rsid w:val="005907C9"/>
  </w:style>
  <w:style w:type="character" w:customStyle="1" w:styleId="zippytoggle-open">
    <w:name w:val="zippy toggle-open"/>
    <w:basedOn w:val="a1"/>
    <w:rsid w:val="005907C9"/>
  </w:style>
  <w:style w:type="character" w:customStyle="1" w:styleId="post-count">
    <w:name w:val="post-count"/>
    <w:basedOn w:val="a1"/>
    <w:rsid w:val="005907C9"/>
  </w:style>
  <w:style w:type="character" w:customStyle="1" w:styleId="zippy">
    <w:name w:val="zippy"/>
    <w:basedOn w:val="a1"/>
    <w:rsid w:val="005907C9"/>
  </w:style>
  <w:style w:type="character" w:customStyle="1" w:styleId="item-controlblog-admin">
    <w:name w:val="item-control blog-admin"/>
    <w:basedOn w:val="a1"/>
    <w:rsid w:val="005907C9"/>
  </w:style>
  <w:style w:type="paragraph" w:customStyle="1" w:styleId="1c">
    <w:name w:val="Стиль1"/>
    <w:basedOn w:val="a0"/>
    <w:rsid w:val="005907C9"/>
    <w:pPr>
      <w:spacing w:line="360" w:lineRule="auto"/>
      <w:ind w:firstLine="680"/>
      <w:jc w:val="both"/>
    </w:pPr>
    <w:rPr>
      <w:sz w:val="28"/>
      <w:szCs w:val="20"/>
    </w:rPr>
  </w:style>
  <w:style w:type="paragraph" w:customStyle="1" w:styleId="Zag1">
    <w:name w:val="Zag_1"/>
    <w:basedOn w:val="a0"/>
    <w:rsid w:val="005907C9"/>
    <w:pPr>
      <w:widowControl w:val="0"/>
      <w:autoSpaceDE w:val="0"/>
      <w:autoSpaceDN w:val="0"/>
      <w:adjustRightInd w:val="0"/>
      <w:spacing w:after="337" w:line="302" w:lineRule="exact"/>
      <w:jc w:val="center"/>
    </w:pPr>
    <w:rPr>
      <w:rFonts w:eastAsia="Calibri"/>
      <w:b/>
      <w:bCs/>
      <w:color w:val="000000"/>
      <w:lang w:val="en-US"/>
    </w:rPr>
  </w:style>
  <w:style w:type="character" w:styleId="afffa">
    <w:name w:val="annotation reference"/>
    <w:uiPriority w:val="99"/>
    <w:rsid w:val="005907C9"/>
    <w:rPr>
      <w:sz w:val="16"/>
      <w:szCs w:val="16"/>
    </w:rPr>
  </w:style>
  <w:style w:type="paragraph" w:styleId="afffb">
    <w:name w:val="annotation text"/>
    <w:basedOn w:val="a0"/>
    <w:link w:val="afffc"/>
    <w:uiPriority w:val="99"/>
    <w:semiHidden/>
    <w:rsid w:val="005907C9"/>
    <w:rPr>
      <w:sz w:val="20"/>
      <w:szCs w:val="20"/>
    </w:rPr>
  </w:style>
  <w:style w:type="character" w:customStyle="1" w:styleId="afffc">
    <w:name w:val="Текст примечания Знак"/>
    <w:basedOn w:val="a1"/>
    <w:link w:val="afffb"/>
    <w:uiPriority w:val="99"/>
    <w:semiHidden/>
    <w:rsid w:val="005907C9"/>
    <w:rPr>
      <w:rFonts w:ascii="Times New Roman" w:eastAsia="Times New Roman" w:hAnsi="Times New Roman" w:cs="Times New Roman"/>
      <w:sz w:val="20"/>
      <w:szCs w:val="20"/>
      <w:lang w:eastAsia="ru-RU"/>
    </w:rPr>
  </w:style>
  <w:style w:type="character" w:customStyle="1" w:styleId="val">
    <w:name w:val="val"/>
    <w:basedOn w:val="a1"/>
    <w:rsid w:val="005907C9"/>
  </w:style>
  <w:style w:type="character" w:customStyle="1" w:styleId="addressbooksuggestitemhint">
    <w:name w:val="addressbook__suggest__item__hint"/>
    <w:basedOn w:val="a1"/>
    <w:rsid w:val="005907C9"/>
  </w:style>
  <w:style w:type="character" w:customStyle="1" w:styleId="style1">
    <w:name w:val="style1"/>
    <w:basedOn w:val="a1"/>
    <w:rsid w:val="005907C9"/>
  </w:style>
  <w:style w:type="paragraph" w:customStyle="1" w:styleId="1d">
    <w:name w:val="МОН1"/>
    <w:basedOn w:val="a0"/>
    <w:rsid w:val="005907C9"/>
    <w:pPr>
      <w:spacing w:line="360" w:lineRule="auto"/>
      <w:ind w:firstLine="709"/>
      <w:jc w:val="both"/>
    </w:pPr>
    <w:rPr>
      <w:sz w:val="28"/>
    </w:rPr>
  </w:style>
  <w:style w:type="character" w:customStyle="1" w:styleId="b-linki">
    <w:name w:val="b-link__i"/>
    <w:basedOn w:val="a1"/>
    <w:rsid w:val="005907C9"/>
  </w:style>
  <w:style w:type="character" w:customStyle="1" w:styleId="apple-style-span">
    <w:name w:val="apple-style-span"/>
    <w:basedOn w:val="a1"/>
    <w:rsid w:val="005907C9"/>
  </w:style>
  <w:style w:type="paragraph" w:customStyle="1" w:styleId="Osnova">
    <w:name w:val="Osnova"/>
    <w:basedOn w:val="a0"/>
    <w:rsid w:val="005907C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5907C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d">
    <w:name w:val="А_сноска"/>
    <w:basedOn w:val="a6"/>
    <w:link w:val="afffe"/>
    <w:qFormat/>
    <w:rsid w:val="005907C9"/>
    <w:pPr>
      <w:widowControl w:val="0"/>
      <w:ind w:firstLine="400"/>
    </w:pPr>
    <w:rPr>
      <w:rFonts w:ascii="Times New Roman" w:eastAsia="Times New Roman" w:hAnsi="Times New Roman" w:cs="Times New Roman"/>
      <w:sz w:val="20"/>
      <w:szCs w:val="20"/>
      <w:lang w:eastAsia="ru-RU"/>
    </w:rPr>
  </w:style>
  <w:style w:type="character" w:customStyle="1" w:styleId="afffe">
    <w:name w:val="А_сноска Знак"/>
    <w:basedOn w:val="a5"/>
    <w:link w:val="afffd"/>
    <w:locked/>
    <w:rsid w:val="005907C9"/>
    <w:rPr>
      <w:rFonts w:ascii="Times New Roman" w:eastAsia="Times New Roman" w:hAnsi="Times New Roman" w:cs="Times New Roman"/>
      <w:sz w:val="20"/>
      <w:szCs w:val="20"/>
      <w:lang w:eastAsia="ru-RU"/>
    </w:rPr>
  </w:style>
  <w:style w:type="character" w:customStyle="1" w:styleId="2a">
    <w:name w:val="Основной текст (2)_"/>
    <w:basedOn w:val="a1"/>
    <w:link w:val="2b"/>
    <w:rsid w:val="005907C9"/>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5907C9"/>
    <w:pPr>
      <w:widowControl w:val="0"/>
      <w:shd w:val="clear" w:color="auto" w:fill="FFFFFF"/>
      <w:spacing w:line="480" w:lineRule="exact"/>
      <w:ind w:firstLine="720"/>
      <w:jc w:val="both"/>
    </w:pPr>
    <w:rPr>
      <w:b/>
      <w:bCs/>
      <w:sz w:val="27"/>
      <w:szCs w:val="27"/>
      <w:lang w:eastAsia="en-US"/>
    </w:rPr>
  </w:style>
  <w:style w:type="paragraph" w:customStyle="1" w:styleId="3b">
    <w:name w:val="Основной текст3"/>
    <w:basedOn w:val="a0"/>
    <w:rsid w:val="005907C9"/>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5907C9"/>
    <w:pPr>
      <w:ind w:left="720"/>
      <w:contextualSpacing/>
    </w:pPr>
  </w:style>
  <w:style w:type="paragraph" w:customStyle="1" w:styleId="2c">
    <w:name w:val="Основной текст2"/>
    <w:basedOn w:val="a0"/>
    <w:rsid w:val="005907C9"/>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5907C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d">
    <w:name w:val="Заголовок №2_"/>
    <w:link w:val="213"/>
    <w:locked/>
    <w:rsid w:val="005907C9"/>
    <w:rPr>
      <w:b/>
      <w:shd w:val="clear" w:color="auto" w:fill="FFFFFF"/>
    </w:rPr>
  </w:style>
  <w:style w:type="paragraph" w:customStyle="1" w:styleId="213">
    <w:name w:val="Заголовок №21"/>
    <w:basedOn w:val="a0"/>
    <w:link w:val="2d"/>
    <w:rsid w:val="005907C9"/>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5907C9"/>
    <w:rPr>
      <w:rFonts w:ascii="Times New Roman" w:hAnsi="Times New Roman"/>
      <w:spacing w:val="0"/>
      <w:sz w:val="22"/>
    </w:rPr>
  </w:style>
  <w:style w:type="character" w:customStyle="1" w:styleId="148">
    <w:name w:val="Основной текст (14)8"/>
    <w:uiPriority w:val="99"/>
    <w:rsid w:val="005907C9"/>
    <w:rPr>
      <w:rFonts w:ascii="Times New Roman" w:hAnsi="Times New Roman"/>
      <w:spacing w:val="0"/>
      <w:sz w:val="22"/>
    </w:rPr>
  </w:style>
  <w:style w:type="character" w:customStyle="1" w:styleId="Osnova1">
    <w:name w:val="Osnova1"/>
    <w:rsid w:val="005907C9"/>
  </w:style>
  <w:style w:type="paragraph" w:customStyle="1" w:styleId="Zag2">
    <w:name w:val="Zag_2"/>
    <w:basedOn w:val="a0"/>
    <w:rsid w:val="005907C9"/>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5907C9"/>
  </w:style>
  <w:style w:type="paragraph" w:customStyle="1" w:styleId="Zag3">
    <w:name w:val="Zag_3"/>
    <w:basedOn w:val="a0"/>
    <w:rsid w:val="005907C9"/>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5907C9"/>
  </w:style>
  <w:style w:type="paragraph" w:customStyle="1" w:styleId="affff">
    <w:name w:val="Ξαϋχνϋι"/>
    <w:basedOn w:val="a0"/>
    <w:rsid w:val="005907C9"/>
    <w:pPr>
      <w:widowControl w:val="0"/>
      <w:autoSpaceDE w:val="0"/>
      <w:autoSpaceDN w:val="0"/>
      <w:adjustRightInd w:val="0"/>
    </w:pPr>
    <w:rPr>
      <w:color w:val="000000"/>
      <w:lang w:val="en-US"/>
    </w:rPr>
  </w:style>
  <w:style w:type="paragraph" w:customStyle="1" w:styleId="affff0">
    <w:name w:val="Νξβϋι"/>
    <w:basedOn w:val="a0"/>
    <w:rsid w:val="005907C9"/>
    <w:pPr>
      <w:widowControl w:val="0"/>
      <w:autoSpaceDE w:val="0"/>
      <w:autoSpaceDN w:val="0"/>
      <w:adjustRightInd w:val="0"/>
    </w:pPr>
    <w:rPr>
      <w:color w:val="000000"/>
      <w:lang w:val="en-US"/>
    </w:rPr>
  </w:style>
  <w:style w:type="paragraph" w:customStyle="1" w:styleId="zag4">
    <w:name w:val="zag_4"/>
    <w:basedOn w:val="a0"/>
    <w:rsid w:val="005907C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5907C9"/>
    <w:pPr>
      <w:widowControl w:val="0"/>
      <w:autoSpaceDE w:val="0"/>
      <w:autoSpaceDN w:val="0"/>
      <w:adjustRightInd w:val="0"/>
    </w:pPr>
    <w:rPr>
      <w:rFonts w:ascii="Arial" w:hAnsi="Arial" w:cs="Arial"/>
      <w:color w:val="000000"/>
      <w:lang w:val="en-US"/>
    </w:rPr>
  </w:style>
  <w:style w:type="paragraph" w:customStyle="1" w:styleId="text2">
    <w:name w:val="text2"/>
    <w:basedOn w:val="a0"/>
    <w:rsid w:val="005907C9"/>
    <w:pPr>
      <w:widowControl w:val="0"/>
      <w:autoSpaceDE w:val="0"/>
      <w:autoSpaceDN w:val="0"/>
      <w:adjustRightInd w:val="0"/>
      <w:ind w:left="566" w:right="793"/>
      <w:jc w:val="both"/>
    </w:pPr>
    <w:rPr>
      <w:color w:val="000000"/>
      <w:lang w:val="en-US"/>
    </w:rPr>
  </w:style>
  <w:style w:type="paragraph" w:customStyle="1" w:styleId="1e">
    <w:name w:val="Знак Знак1 Знак Знак Знак"/>
    <w:basedOn w:val="a0"/>
    <w:uiPriority w:val="99"/>
    <w:rsid w:val="005907C9"/>
    <w:pPr>
      <w:spacing w:after="160" w:line="240" w:lineRule="exact"/>
    </w:pPr>
    <w:rPr>
      <w:rFonts w:ascii="Verdana" w:hAnsi="Verdana"/>
      <w:sz w:val="20"/>
      <w:szCs w:val="20"/>
      <w:lang w:val="en-US" w:eastAsia="en-US"/>
    </w:rPr>
  </w:style>
  <w:style w:type="paragraph" w:customStyle="1" w:styleId="affff1">
    <w:name w:val="Знак Знак Знак Знак Знак"/>
    <w:basedOn w:val="a0"/>
    <w:uiPriority w:val="99"/>
    <w:rsid w:val="005907C9"/>
    <w:pPr>
      <w:spacing w:after="160" w:line="240" w:lineRule="exact"/>
    </w:pPr>
    <w:rPr>
      <w:rFonts w:ascii="Verdana" w:hAnsi="Verdana"/>
      <w:sz w:val="20"/>
      <w:szCs w:val="20"/>
      <w:lang w:val="en-US" w:eastAsia="en-US"/>
    </w:rPr>
  </w:style>
  <w:style w:type="character" w:customStyle="1" w:styleId="1f">
    <w:name w:val="Подзаголовок Знак1"/>
    <w:basedOn w:val="a1"/>
    <w:uiPriority w:val="11"/>
    <w:rsid w:val="005907C9"/>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5907C9"/>
    <w:rPr>
      <w:rFonts w:ascii="Calibri Light" w:eastAsia="Times New Roman" w:hAnsi="Calibri Light" w:cs="Times New Roman"/>
      <w:sz w:val="24"/>
      <w:szCs w:val="24"/>
    </w:rPr>
  </w:style>
  <w:style w:type="character" w:customStyle="1" w:styleId="142">
    <w:name w:val="Подзаголовок Знак14"/>
    <w:uiPriority w:val="11"/>
    <w:rsid w:val="005907C9"/>
    <w:rPr>
      <w:rFonts w:ascii="Calibri Light" w:eastAsia="Times New Roman" w:hAnsi="Calibri Light" w:cs="Times New Roman"/>
      <w:sz w:val="24"/>
      <w:szCs w:val="24"/>
    </w:rPr>
  </w:style>
  <w:style w:type="character" w:customStyle="1" w:styleId="132">
    <w:name w:val="Подзаголовок Знак13"/>
    <w:uiPriority w:val="11"/>
    <w:rsid w:val="005907C9"/>
    <w:rPr>
      <w:rFonts w:ascii="Calibri Light" w:eastAsia="Times New Roman" w:hAnsi="Calibri Light" w:cs="Times New Roman"/>
      <w:sz w:val="24"/>
      <w:szCs w:val="24"/>
    </w:rPr>
  </w:style>
  <w:style w:type="character" w:customStyle="1" w:styleId="122">
    <w:name w:val="Подзаголовок Знак12"/>
    <w:uiPriority w:val="11"/>
    <w:rsid w:val="005907C9"/>
    <w:rPr>
      <w:rFonts w:ascii="Calibri Light" w:eastAsia="Times New Roman" w:hAnsi="Calibri Light" w:cs="Times New Roman"/>
      <w:sz w:val="24"/>
      <w:szCs w:val="24"/>
    </w:rPr>
  </w:style>
  <w:style w:type="character" w:customStyle="1" w:styleId="110">
    <w:name w:val="Подзаголовок Знак11"/>
    <w:rsid w:val="005907C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907C9"/>
    <w:pPr>
      <w:autoSpaceDE w:val="0"/>
      <w:autoSpaceDN w:val="0"/>
      <w:spacing w:after="160" w:line="240" w:lineRule="exact"/>
    </w:pPr>
    <w:rPr>
      <w:rFonts w:ascii="Arial" w:hAnsi="Arial" w:cs="Arial"/>
      <w:sz w:val="20"/>
      <w:szCs w:val="20"/>
      <w:lang w:val="en-US" w:eastAsia="en-US"/>
    </w:rPr>
  </w:style>
  <w:style w:type="paragraph" w:customStyle="1" w:styleId="affff2">
    <w:name w:val="Знак Знак"/>
    <w:basedOn w:val="a0"/>
    <w:uiPriority w:val="99"/>
    <w:rsid w:val="005907C9"/>
    <w:pPr>
      <w:spacing w:after="160" w:line="240" w:lineRule="exact"/>
    </w:pPr>
    <w:rPr>
      <w:rFonts w:ascii="Verdana" w:hAnsi="Verdana"/>
      <w:sz w:val="20"/>
      <w:szCs w:val="20"/>
      <w:lang w:val="en-US" w:eastAsia="en-US"/>
    </w:rPr>
  </w:style>
  <w:style w:type="character" w:customStyle="1" w:styleId="spelle">
    <w:name w:val="spelle"/>
    <w:rsid w:val="005907C9"/>
  </w:style>
  <w:style w:type="paragraph" w:customStyle="1" w:styleId="affff3">
    <w:name w:val="a"/>
    <w:basedOn w:val="a0"/>
    <w:rsid w:val="005907C9"/>
    <w:pPr>
      <w:spacing w:before="100" w:beforeAutospacing="1" w:after="100" w:afterAutospacing="1"/>
    </w:pPr>
  </w:style>
  <w:style w:type="paragraph" w:customStyle="1" w:styleId="Iauiue">
    <w:name w:val="Iau.iue"/>
    <w:basedOn w:val="a0"/>
    <w:next w:val="a0"/>
    <w:rsid w:val="005907C9"/>
    <w:pPr>
      <w:autoSpaceDE w:val="0"/>
      <w:autoSpaceDN w:val="0"/>
      <w:adjustRightInd w:val="0"/>
    </w:pPr>
  </w:style>
  <w:style w:type="paragraph" w:customStyle="1" w:styleId="affff4">
    <w:name w:val="Знак Знак Знак"/>
    <w:basedOn w:val="a0"/>
    <w:uiPriority w:val="99"/>
    <w:rsid w:val="005907C9"/>
    <w:pPr>
      <w:spacing w:after="160" w:line="240" w:lineRule="exact"/>
    </w:pPr>
    <w:rPr>
      <w:rFonts w:ascii="Verdana" w:hAnsi="Verdana"/>
      <w:sz w:val="20"/>
      <w:szCs w:val="20"/>
      <w:lang w:val="en-US" w:eastAsia="en-US"/>
    </w:rPr>
  </w:style>
  <w:style w:type="character" w:customStyle="1" w:styleId="normalchar1">
    <w:name w:val="normal__char1"/>
    <w:rsid w:val="005907C9"/>
    <w:rPr>
      <w:rFonts w:ascii="Calibri" w:hAnsi="Calibri"/>
      <w:sz w:val="22"/>
    </w:rPr>
  </w:style>
  <w:style w:type="paragraph" w:customStyle="1" w:styleId="ListParagraph1">
    <w:name w:val="List Paragraph1"/>
    <w:basedOn w:val="a0"/>
    <w:uiPriority w:val="99"/>
    <w:rsid w:val="005907C9"/>
    <w:pPr>
      <w:ind w:left="720"/>
      <w:contextualSpacing/>
    </w:pPr>
  </w:style>
  <w:style w:type="paragraph" w:customStyle="1" w:styleId="1f0">
    <w:name w:val="Номер 1"/>
    <w:basedOn w:val="1"/>
    <w:qFormat/>
    <w:rsid w:val="005907C9"/>
    <w:pPr>
      <w:suppressAutoHyphens/>
      <w:autoSpaceDE w:val="0"/>
      <w:autoSpaceDN w:val="0"/>
      <w:adjustRightInd w:val="0"/>
      <w:spacing w:before="360" w:after="240" w:line="360" w:lineRule="auto"/>
      <w:jc w:val="center"/>
    </w:pPr>
    <w:rPr>
      <w:rFonts w:ascii="Times New Roman" w:hAnsi="Times New Roman" w:cs="Times New Roman"/>
      <w:kern w:val="0"/>
      <w:sz w:val="28"/>
      <w:szCs w:val="20"/>
    </w:rPr>
  </w:style>
  <w:style w:type="paragraph" w:customStyle="1" w:styleId="Iauiue0">
    <w:name w:val="Iau?iue"/>
    <w:rsid w:val="005907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5907C9"/>
    <w:pPr>
      <w:spacing w:before="120" w:after="120" w:line="360" w:lineRule="auto"/>
      <w:jc w:val="center"/>
    </w:pPr>
    <w:rPr>
      <w:rFonts w:ascii="Times New Roman" w:hAnsi="Times New Roman"/>
      <w:bCs w:val="0"/>
      <w:sz w:val="28"/>
      <w:szCs w:val="28"/>
      <w:lang w:eastAsia="ru-RU"/>
    </w:rPr>
  </w:style>
  <w:style w:type="paragraph" w:customStyle="1" w:styleId="BodyText21">
    <w:name w:val="Body Text 21"/>
    <w:basedOn w:val="a0"/>
    <w:rsid w:val="005907C9"/>
    <w:pPr>
      <w:ind w:firstLine="709"/>
      <w:jc w:val="both"/>
    </w:pPr>
  </w:style>
  <w:style w:type="paragraph" w:customStyle="1" w:styleId="BodyTextIndent21">
    <w:name w:val="Body Text Indent 21"/>
    <w:basedOn w:val="a0"/>
    <w:uiPriority w:val="99"/>
    <w:rsid w:val="005907C9"/>
    <w:pPr>
      <w:ind w:firstLine="709"/>
      <w:jc w:val="both"/>
    </w:pPr>
    <w:rPr>
      <w:sz w:val="22"/>
      <w:szCs w:val="20"/>
    </w:rPr>
  </w:style>
  <w:style w:type="character" w:customStyle="1" w:styleId="FontStyle37">
    <w:name w:val="Font Style37"/>
    <w:rsid w:val="005907C9"/>
    <w:rPr>
      <w:rFonts w:ascii="Times New Roman" w:hAnsi="Times New Roman"/>
      <w:sz w:val="20"/>
    </w:rPr>
  </w:style>
  <w:style w:type="paragraph" w:customStyle="1" w:styleId="Style3">
    <w:name w:val="Style3"/>
    <w:basedOn w:val="a0"/>
    <w:rsid w:val="005907C9"/>
    <w:pPr>
      <w:widowControl w:val="0"/>
      <w:autoSpaceDE w:val="0"/>
      <w:autoSpaceDN w:val="0"/>
      <w:adjustRightInd w:val="0"/>
      <w:spacing w:line="293" w:lineRule="exact"/>
      <w:ind w:firstLine="504"/>
      <w:jc w:val="both"/>
    </w:pPr>
  </w:style>
  <w:style w:type="paragraph" w:customStyle="1" w:styleId="Style10">
    <w:name w:val="Style1"/>
    <w:basedOn w:val="a0"/>
    <w:rsid w:val="005907C9"/>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5907C9"/>
    <w:pPr>
      <w:ind w:firstLine="709"/>
      <w:jc w:val="both"/>
    </w:pPr>
  </w:style>
  <w:style w:type="paragraph" w:customStyle="1" w:styleId="affff5">
    <w:name w:val="Стиль"/>
    <w:rsid w:val="00590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5907C9"/>
    <w:pPr>
      <w:widowControl w:val="0"/>
      <w:autoSpaceDE w:val="0"/>
      <w:autoSpaceDN w:val="0"/>
      <w:spacing w:line="360" w:lineRule="auto"/>
      <w:jc w:val="both"/>
    </w:pPr>
    <w:rPr>
      <w:rFonts w:eastAsia="SimSun"/>
      <w:lang w:eastAsia="zh-CN"/>
    </w:rPr>
  </w:style>
  <w:style w:type="paragraph" w:customStyle="1" w:styleId="affff6">
    <w:name w:val="Знак Знак Знак Знак Знак Знак Знак Знак Знак Знак Знак Знак Знак Знак Знак Знак"/>
    <w:basedOn w:val="a0"/>
    <w:rsid w:val="005907C9"/>
    <w:pPr>
      <w:spacing w:after="160" w:line="240" w:lineRule="exact"/>
    </w:pPr>
    <w:rPr>
      <w:rFonts w:ascii="Verdana" w:hAnsi="Verdana"/>
      <w:sz w:val="20"/>
      <w:szCs w:val="20"/>
      <w:lang w:val="en-US" w:eastAsia="en-US"/>
    </w:rPr>
  </w:style>
  <w:style w:type="character" w:customStyle="1" w:styleId="affff7">
    <w:name w:val="Схема документа Знак"/>
    <w:basedOn w:val="a1"/>
    <w:link w:val="affff8"/>
    <w:uiPriority w:val="99"/>
    <w:semiHidden/>
    <w:rsid w:val="005907C9"/>
    <w:rPr>
      <w:rFonts w:ascii="Tahoma" w:eastAsia="Times New Roman" w:hAnsi="Tahoma" w:cs="Times New Roman"/>
      <w:sz w:val="16"/>
      <w:szCs w:val="20"/>
      <w:lang w:val="en-US"/>
    </w:rPr>
  </w:style>
  <w:style w:type="paragraph" w:styleId="affff8">
    <w:name w:val="Document Map"/>
    <w:basedOn w:val="a0"/>
    <w:link w:val="affff7"/>
    <w:uiPriority w:val="99"/>
    <w:semiHidden/>
    <w:rsid w:val="005907C9"/>
    <w:pPr>
      <w:ind w:firstLine="709"/>
      <w:jc w:val="both"/>
    </w:pPr>
    <w:rPr>
      <w:rFonts w:ascii="Tahoma" w:hAnsi="Tahoma"/>
      <w:sz w:val="16"/>
      <w:szCs w:val="20"/>
      <w:lang w:val="en-US" w:eastAsia="en-US"/>
    </w:rPr>
  </w:style>
  <w:style w:type="character" w:customStyle="1" w:styleId="1f1">
    <w:name w:val="Схема документа Знак1"/>
    <w:basedOn w:val="a1"/>
    <w:uiPriority w:val="99"/>
    <w:semiHidden/>
    <w:rsid w:val="005907C9"/>
    <w:rPr>
      <w:rFonts w:ascii="Tahoma" w:eastAsia="Times New Roman" w:hAnsi="Tahoma" w:cs="Tahoma"/>
      <w:sz w:val="16"/>
      <w:szCs w:val="16"/>
      <w:lang w:eastAsia="ru-RU"/>
    </w:rPr>
  </w:style>
  <w:style w:type="paragraph" w:customStyle="1" w:styleId="MediumGrid21">
    <w:name w:val="Medium Grid 21"/>
    <w:basedOn w:val="a0"/>
    <w:uiPriority w:val="99"/>
    <w:rsid w:val="005907C9"/>
    <w:pPr>
      <w:ind w:firstLine="709"/>
      <w:jc w:val="both"/>
    </w:pPr>
    <w:rPr>
      <w:szCs w:val="32"/>
      <w:lang w:eastAsia="en-US"/>
    </w:rPr>
  </w:style>
  <w:style w:type="character" w:customStyle="1" w:styleId="SubtleEmphasis1">
    <w:name w:val="Subtle Emphasis1"/>
    <w:uiPriority w:val="99"/>
    <w:rsid w:val="005907C9"/>
    <w:rPr>
      <w:i/>
      <w:color w:val="5A5A5A"/>
    </w:rPr>
  </w:style>
  <w:style w:type="character" w:customStyle="1" w:styleId="IntenseEmphasis1">
    <w:name w:val="Intense Emphasis1"/>
    <w:uiPriority w:val="99"/>
    <w:rsid w:val="005907C9"/>
    <w:rPr>
      <w:b/>
      <w:i/>
      <w:sz w:val="24"/>
      <w:u w:val="single"/>
    </w:rPr>
  </w:style>
  <w:style w:type="character" w:customStyle="1" w:styleId="SubtleReference1">
    <w:name w:val="Subtle Reference1"/>
    <w:uiPriority w:val="99"/>
    <w:rsid w:val="005907C9"/>
    <w:rPr>
      <w:sz w:val="24"/>
      <w:u w:val="single"/>
    </w:rPr>
  </w:style>
  <w:style w:type="character" w:customStyle="1" w:styleId="IntenseReference1">
    <w:name w:val="Intense Reference1"/>
    <w:uiPriority w:val="99"/>
    <w:rsid w:val="005907C9"/>
    <w:rPr>
      <w:b/>
      <w:sz w:val="24"/>
      <w:u w:val="single"/>
    </w:rPr>
  </w:style>
  <w:style w:type="character" w:customStyle="1" w:styleId="BookTitle1">
    <w:name w:val="Book Title1"/>
    <w:uiPriority w:val="99"/>
    <w:rsid w:val="005907C9"/>
    <w:rPr>
      <w:rFonts w:ascii="Arial" w:hAnsi="Arial"/>
      <w:b/>
      <w:i/>
      <w:sz w:val="24"/>
    </w:rPr>
  </w:style>
  <w:style w:type="paragraph" w:customStyle="1" w:styleId="TOCHeading1">
    <w:name w:val="TOC Heading1"/>
    <w:basedOn w:val="1"/>
    <w:next w:val="a0"/>
    <w:uiPriority w:val="99"/>
    <w:rsid w:val="005907C9"/>
    <w:pPr>
      <w:jc w:val="center"/>
      <w:outlineLvl w:val="9"/>
    </w:pPr>
    <w:rPr>
      <w:rFonts w:cs="Times New Roman"/>
      <w:bCs w:val="0"/>
      <w:sz w:val="20"/>
      <w:szCs w:val="20"/>
      <w:lang w:eastAsia="en-US"/>
    </w:rPr>
  </w:style>
  <w:style w:type="paragraph" w:customStyle="1" w:styleId="CompanyName">
    <w:name w:val="Company Name"/>
    <w:basedOn w:val="MediumGrid21"/>
    <w:rsid w:val="005907C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907C9"/>
    <w:pPr>
      <w:ind w:left="634" w:firstLine="0"/>
      <w:jc w:val="left"/>
    </w:pPr>
    <w:rPr>
      <w:rFonts w:ascii="Cambria" w:hAnsi="Cambria" w:cs="Cambria"/>
      <w:sz w:val="18"/>
      <w:szCs w:val="22"/>
      <w:lang w:eastAsia="zh-TW"/>
    </w:rPr>
  </w:style>
  <w:style w:type="paragraph" w:customStyle="1" w:styleId="DocumentDate">
    <w:name w:val="Document Date"/>
    <w:basedOn w:val="MediumGrid21"/>
    <w:rsid w:val="005907C9"/>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907C9"/>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5907C9"/>
    <w:rPr>
      <w:rFonts w:ascii="Times New Roman" w:eastAsia="@Arial Unicode MS" w:hAnsi="Times New Roman" w:cs="Times New Roman"/>
      <w:sz w:val="20"/>
      <w:szCs w:val="20"/>
      <w:lang w:eastAsia="ru-RU"/>
    </w:rPr>
  </w:style>
  <w:style w:type="paragraph" w:customStyle="1" w:styleId="affff9">
    <w:name w:val="Аннотации"/>
    <w:basedOn w:val="a0"/>
    <w:rsid w:val="005907C9"/>
    <w:pPr>
      <w:ind w:firstLine="284"/>
      <w:jc w:val="both"/>
    </w:pPr>
    <w:rPr>
      <w:sz w:val="22"/>
      <w:szCs w:val="20"/>
    </w:rPr>
  </w:style>
  <w:style w:type="character" w:customStyle="1" w:styleId="affffa">
    <w:name w:val="Методика подзаголовок"/>
    <w:rsid w:val="005907C9"/>
    <w:rPr>
      <w:rFonts w:ascii="Times New Roman" w:hAnsi="Times New Roman"/>
      <w:b/>
      <w:spacing w:val="30"/>
    </w:rPr>
  </w:style>
  <w:style w:type="paragraph" w:customStyle="1" w:styleId="affffb">
    <w:name w:val="текст сноски"/>
    <w:basedOn w:val="a0"/>
    <w:rsid w:val="005907C9"/>
    <w:pPr>
      <w:widowControl w:val="0"/>
    </w:pPr>
    <w:rPr>
      <w:rFonts w:ascii="Gelvetsky 12pt" w:hAnsi="Gelvetsky 12pt" w:cs="Gelvetsky 12pt"/>
      <w:lang w:val="en-US"/>
    </w:rPr>
  </w:style>
  <w:style w:type="character" w:customStyle="1" w:styleId="180">
    <w:name w:val="Знак Знак18"/>
    <w:uiPriority w:val="99"/>
    <w:rsid w:val="005907C9"/>
    <w:rPr>
      <w:rFonts w:ascii="Arial" w:hAnsi="Arial"/>
      <w:b/>
      <w:kern w:val="32"/>
      <w:sz w:val="32"/>
    </w:rPr>
  </w:style>
  <w:style w:type="character" w:customStyle="1" w:styleId="170">
    <w:name w:val="Знак Знак17"/>
    <w:uiPriority w:val="99"/>
    <w:rsid w:val="005907C9"/>
    <w:rPr>
      <w:rFonts w:ascii="Arial" w:hAnsi="Arial"/>
      <w:b/>
      <w:sz w:val="28"/>
    </w:rPr>
  </w:style>
  <w:style w:type="character" w:customStyle="1" w:styleId="161">
    <w:name w:val="Знак Знак16"/>
    <w:uiPriority w:val="99"/>
    <w:rsid w:val="005907C9"/>
    <w:rPr>
      <w:rFonts w:ascii="Arial" w:hAnsi="Arial"/>
      <w:b/>
      <w:sz w:val="26"/>
    </w:rPr>
  </w:style>
  <w:style w:type="paragraph" w:styleId="HTML">
    <w:name w:val="HTML Preformatted"/>
    <w:basedOn w:val="a0"/>
    <w:link w:val="HTML0"/>
    <w:uiPriority w:val="99"/>
    <w:rsid w:val="0059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5907C9"/>
    <w:rPr>
      <w:rFonts w:ascii="Courier New" w:eastAsia="Times New Roman" w:hAnsi="Courier New" w:cs="Times New Roman"/>
      <w:sz w:val="20"/>
      <w:szCs w:val="20"/>
      <w:lang w:eastAsia="ru-RU"/>
    </w:rPr>
  </w:style>
  <w:style w:type="paragraph" w:customStyle="1" w:styleId="msonormalcxspmiddle">
    <w:name w:val="msonormalcxspmiddle"/>
    <w:basedOn w:val="a0"/>
    <w:rsid w:val="005907C9"/>
    <w:pPr>
      <w:widowControl w:val="0"/>
      <w:suppressAutoHyphens/>
      <w:spacing w:before="280" w:after="280"/>
    </w:pPr>
    <w:rPr>
      <w:rFonts w:eastAsia="Arial Unicode MS" w:cs="Tahoma"/>
      <w:color w:val="000000"/>
      <w:lang w:val="en-US" w:eastAsia="ar-SA"/>
    </w:rPr>
  </w:style>
  <w:style w:type="paragraph" w:customStyle="1" w:styleId="1f2">
    <w:name w:val="Знак1"/>
    <w:basedOn w:val="a0"/>
    <w:rsid w:val="005907C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5907C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5907C9"/>
    <w:pPr>
      <w:widowControl w:val="0"/>
      <w:spacing w:before="480"/>
    </w:pPr>
    <w:rPr>
      <w:rFonts w:ascii="Arial" w:hAnsi="Arial"/>
      <w:vanish/>
      <w:sz w:val="18"/>
      <w:szCs w:val="20"/>
      <w:lang w:val="en-GB" w:eastAsia="en-US"/>
    </w:rPr>
  </w:style>
  <w:style w:type="character" w:customStyle="1" w:styleId="1f3">
    <w:name w:val="Знак Знак1"/>
    <w:locked/>
    <w:rsid w:val="005907C9"/>
    <w:rPr>
      <w:rFonts w:ascii="Arial" w:hAnsi="Arial"/>
      <w:b/>
      <w:sz w:val="26"/>
      <w:lang w:val="ru-RU" w:eastAsia="ru-RU"/>
    </w:rPr>
  </w:style>
  <w:style w:type="paragraph" w:customStyle="1" w:styleId="NR">
    <w:name w:val="NR"/>
    <w:basedOn w:val="a0"/>
    <w:rsid w:val="005907C9"/>
    <w:rPr>
      <w:szCs w:val="20"/>
      <w:lang w:eastAsia="en-US"/>
    </w:rPr>
  </w:style>
  <w:style w:type="paragraph" w:customStyle="1" w:styleId="2f">
    <w:name w:val="Знак Знак2 Знак"/>
    <w:basedOn w:val="a0"/>
    <w:uiPriority w:val="99"/>
    <w:rsid w:val="005907C9"/>
    <w:pPr>
      <w:spacing w:after="160" w:line="240" w:lineRule="exact"/>
    </w:pPr>
    <w:rPr>
      <w:rFonts w:ascii="Verdana" w:hAnsi="Verdana"/>
      <w:sz w:val="20"/>
      <w:szCs w:val="20"/>
      <w:lang w:val="en-US" w:eastAsia="en-US"/>
    </w:rPr>
  </w:style>
  <w:style w:type="paragraph" w:styleId="2f0">
    <w:name w:val="List Bullet 2"/>
    <w:basedOn w:val="a0"/>
    <w:autoRedefine/>
    <w:uiPriority w:val="99"/>
    <w:rsid w:val="005907C9"/>
    <w:pPr>
      <w:spacing w:before="60" w:after="60"/>
      <w:ind w:firstLine="720"/>
      <w:jc w:val="both"/>
    </w:pPr>
  </w:style>
  <w:style w:type="character" w:customStyle="1" w:styleId="Heading3Char">
    <w:name w:val="Heading 3 Char"/>
    <w:locked/>
    <w:rsid w:val="005907C9"/>
    <w:rPr>
      <w:rFonts w:ascii="Arial" w:hAnsi="Arial"/>
      <w:b/>
      <w:sz w:val="26"/>
      <w:lang w:eastAsia="ru-RU"/>
    </w:rPr>
  </w:style>
  <w:style w:type="character" w:customStyle="1" w:styleId="list0020paragraphchar1">
    <w:name w:val="list_0020paragraph__char1"/>
    <w:rsid w:val="005907C9"/>
    <w:rPr>
      <w:rFonts w:ascii="Times New Roman" w:hAnsi="Times New Roman"/>
      <w:sz w:val="24"/>
    </w:rPr>
  </w:style>
  <w:style w:type="character" w:customStyle="1" w:styleId="1f4">
    <w:name w:val="Основной шрифт абзаца1"/>
    <w:rsid w:val="005907C9"/>
  </w:style>
  <w:style w:type="paragraph" w:customStyle="1" w:styleId="affffc">
    <w:name w:val="Заголовок"/>
    <w:basedOn w:val="a0"/>
    <w:next w:val="ab"/>
    <w:rsid w:val="005907C9"/>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5907C9"/>
    <w:pPr>
      <w:suppressLineNumbers/>
      <w:suppressAutoHyphens/>
      <w:spacing w:before="120" w:after="120"/>
    </w:pPr>
    <w:rPr>
      <w:rFonts w:cs="Tahoma"/>
      <w:i/>
      <w:iCs/>
      <w:lang w:eastAsia="ar-SA"/>
    </w:rPr>
  </w:style>
  <w:style w:type="paragraph" w:customStyle="1" w:styleId="1f6">
    <w:name w:val="Указатель1"/>
    <w:basedOn w:val="a0"/>
    <w:rsid w:val="005907C9"/>
    <w:pPr>
      <w:suppressLineNumbers/>
      <w:suppressAutoHyphens/>
    </w:pPr>
    <w:rPr>
      <w:rFonts w:cs="Tahoma"/>
      <w:lang w:eastAsia="ar-SA"/>
    </w:rPr>
  </w:style>
  <w:style w:type="character" w:customStyle="1" w:styleId="affffd">
    <w:name w:val="Символ сноски"/>
    <w:rsid w:val="005907C9"/>
    <w:rPr>
      <w:vertAlign w:val="superscript"/>
    </w:rPr>
  </w:style>
  <w:style w:type="character" w:customStyle="1" w:styleId="dash0417043d0430043a00200441043d043e0441043a0438char">
    <w:name w:val="dash0417_043d_0430_043a_0020_0441_043d_043e_0441_043a_0438__char"/>
    <w:rsid w:val="005907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907C9"/>
    <w:rPr>
      <w:rFonts w:ascii="Times New Roman" w:hAnsi="Times New Roman"/>
      <w:sz w:val="24"/>
      <w:u w:val="none"/>
      <w:effect w:val="none"/>
    </w:rPr>
  </w:style>
  <w:style w:type="character" w:customStyle="1" w:styleId="normal005f005f005f005fchar1005f005fchar1char1">
    <w:name w:val="normal_005f005f_005f005fchar1_005f_005fchar1__char1"/>
    <w:rsid w:val="005907C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907C9"/>
  </w:style>
  <w:style w:type="paragraph" w:customStyle="1" w:styleId="affffe">
    <w:name w:val="#Текст_мой"/>
    <w:rsid w:val="005907C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5907C9"/>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5907C9"/>
    <w:pPr>
      <w:spacing w:after="200"/>
      <w:ind w:left="720"/>
      <w:contextualSpacing/>
    </w:pPr>
    <w:rPr>
      <w:rFonts w:ascii="Cambria" w:hAnsi="Cambria"/>
      <w:lang w:eastAsia="en-US"/>
    </w:rPr>
  </w:style>
  <w:style w:type="character" w:customStyle="1" w:styleId="maintext1">
    <w:name w:val="maintext1"/>
    <w:rsid w:val="005907C9"/>
    <w:rPr>
      <w:sz w:val="24"/>
    </w:rPr>
  </w:style>
  <w:style w:type="paragraph" w:customStyle="1" w:styleId="default0">
    <w:name w:val="default"/>
    <w:basedOn w:val="a0"/>
    <w:rsid w:val="005907C9"/>
  </w:style>
  <w:style w:type="character" w:customStyle="1" w:styleId="default005f005fchar1char1">
    <w:name w:val="default_005f_005fchar1__char1"/>
    <w:rsid w:val="005907C9"/>
    <w:rPr>
      <w:rFonts w:ascii="Times New Roman" w:hAnsi="Times New Roman"/>
      <w:sz w:val="24"/>
      <w:u w:val="none"/>
      <w:effect w:val="none"/>
    </w:rPr>
  </w:style>
  <w:style w:type="paragraph" w:customStyle="1" w:styleId="afffff0">
    <w:name w:val="А_осн"/>
    <w:basedOn w:val="Abstract"/>
    <w:link w:val="afffff1"/>
    <w:rsid w:val="005907C9"/>
    <w:rPr>
      <w:sz w:val="28"/>
    </w:rPr>
  </w:style>
  <w:style w:type="character" w:customStyle="1" w:styleId="afffff1">
    <w:name w:val="А_осн Знак"/>
    <w:link w:val="afffff0"/>
    <w:locked/>
    <w:rsid w:val="005907C9"/>
    <w:rPr>
      <w:rFonts w:ascii="Times New Roman" w:eastAsia="@Arial Unicode MS" w:hAnsi="Times New Roman" w:cs="Times New Roman"/>
      <w:sz w:val="28"/>
      <w:szCs w:val="20"/>
      <w:lang w:eastAsia="ru-RU"/>
    </w:rPr>
  </w:style>
  <w:style w:type="character" w:customStyle="1" w:styleId="FontStyle69">
    <w:name w:val="Font Style69"/>
    <w:uiPriority w:val="99"/>
    <w:rsid w:val="005907C9"/>
    <w:rPr>
      <w:rFonts w:ascii="Calibri" w:hAnsi="Calibri"/>
      <w:sz w:val="20"/>
    </w:rPr>
  </w:style>
  <w:style w:type="paragraph" w:customStyle="1" w:styleId="text">
    <w:name w:val="text"/>
    <w:basedOn w:val="a0"/>
    <w:uiPriority w:val="99"/>
    <w:rsid w:val="005907C9"/>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5907C9"/>
    <w:pPr>
      <w:spacing w:before="100" w:beforeAutospacing="1" w:after="100" w:afterAutospacing="1"/>
    </w:pPr>
  </w:style>
  <w:style w:type="character" w:customStyle="1" w:styleId="HeaderChar">
    <w:name w:val="Header Char"/>
    <w:locked/>
    <w:rsid w:val="005907C9"/>
    <w:rPr>
      <w:rFonts w:ascii="Calibri" w:hAnsi="Calibri" w:cs="Times New Roman"/>
    </w:rPr>
  </w:style>
  <w:style w:type="character" w:customStyle="1" w:styleId="FooterChar">
    <w:name w:val="Footer Char"/>
    <w:locked/>
    <w:rsid w:val="005907C9"/>
    <w:rPr>
      <w:rFonts w:ascii="Calibri" w:hAnsi="Calibri" w:cs="Times New Roman"/>
    </w:rPr>
  </w:style>
  <w:style w:type="character" w:customStyle="1" w:styleId="111">
    <w:name w:val="Заголовок 1 Знак1"/>
    <w:rsid w:val="005907C9"/>
    <w:rPr>
      <w:rFonts w:ascii="Arial" w:hAnsi="Arial"/>
      <w:b/>
      <w:kern w:val="32"/>
      <w:sz w:val="32"/>
      <w:lang w:val="de-DE" w:eastAsia="ru-RU"/>
    </w:rPr>
  </w:style>
  <w:style w:type="character" w:customStyle="1" w:styleId="214">
    <w:name w:val="Заголовок 2 Знак1"/>
    <w:rsid w:val="005907C9"/>
    <w:rPr>
      <w:rFonts w:ascii="Cambria" w:hAnsi="Cambria"/>
      <w:b/>
      <w:color w:val="4F81BD"/>
      <w:sz w:val="26"/>
      <w:lang w:val="ru-RU" w:eastAsia="ru-RU"/>
    </w:rPr>
  </w:style>
  <w:style w:type="character" w:customStyle="1" w:styleId="313">
    <w:name w:val="Заголовок 3 Знак1"/>
    <w:rsid w:val="005907C9"/>
    <w:rPr>
      <w:rFonts w:ascii="Arial" w:hAnsi="Arial"/>
      <w:b/>
      <w:sz w:val="26"/>
      <w:lang w:val="ru-RU" w:eastAsia="ru-RU"/>
    </w:rPr>
  </w:style>
  <w:style w:type="character" w:customStyle="1" w:styleId="1f7">
    <w:name w:val="Нижний колонтитул Знак1"/>
    <w:locked/>
    <w:rsid w:val="005907C9"/>
    <w:rPr>
      <w:rFonts w:eastAsia="Times New Roman"/>
      <w:sz w:val="24"/>
      <w:lang w:val="en-US" w:eastAsia="ru-RU"/>
    </w:rPr>
  </w:style>
  <w:style w:type="character" w:customStyle="1" w:styleId="1f8">
    <w:name w:val="Основной текст с отступом Знак1"/>
    <w:rsid w:val="005907C9"/>
    <w:rPr>
      <w:sz w:val="24"/>
      <w:lang w:val="ru-RU" w:eastAsia="ru-RU"/>
    </w:rPr>
  </w:style>
  <w:style w:type="paragraph" w:customStyle="1" w:styleId="112">
    <w:name w:val="Знак Знак1 Знак Знак Знак1"/>
    <w:basedOn w:val="a0"/>
    <w:rsid w:val="005907C9"/>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5907C9"/>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5907C9"/>
    <w:pPr>
      <w:autoSpaceDE w:val="0"/>
      <w:autoSpaceDN w:val="0"/>
      <w:spacing w:after="160" w:line="240" w:lineRule="exact"/>
    </w:pPr>
    <w:rPr>
      <w:rFonts w:ascii="Arial" w:hAnsi="Arial" w:cs="Arial"/>
      <w:sz w:val="20"/>
      <w:szCs w:val="20"/>
      <w:lang w:val="en-US" w:eastAsia="en-US"/>
    </w:rPr>
  </w:style>
  <w:style w:type="paragraph" w:customStyle="1" w:styleId="3c">
    <w:name w:val="Знак Знак3"/>
    <w:basedOn w:val="a0"/>
    <w:rsid w:val="005907C9"/>
    <w:pPr>
      <w:spacing w:after="160" w:line="240" w:lineRule="exact"/>
    </w:pPr>
    <w:rPr>
      <w:rFonts w:ascii="Verdana" w:hAnsi="Verdana"/>
      <w:sz w:val="20"/>
      <w:szCs w:val="20"/>
      <w:lang w:val="en-US" w:eastAsia="en-US"/>
    </w:rPr>
  </w:style>
  <w:style w:type="paragraph" w:customStyle="1" w:styleId="1fa">
    <w:name w:val="Знак Знак Знак1"/>
    <w:basedOn w:val="a0"/>
    <w:rsid w:val="005907C9"/>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5907C9"/>
    <w:pPr>
      <w:spacing w:before="100" w:beforeAutospacing="1" w:after="100" w:afterAutospacing="1"/>
    </w:pPr>
    <w:rPr>
      <w:color w:val="000000"/>
      <w:u w:color="000000"/>
      <w:lang w:val="en-US" w:eastAsia="en-US"/>
    </w:rPr>
  </w:style>
  <w:style w:type="paragraph" w:customStyle="1" w:styleId="2f1">
    <w:name w:val="Знак2"/>
    <w:basedOn w:val="a0"/>
    <w:rsid w:val="005907C9"/>
    <w:pPr>
      <w:spacing w:before="100" w:beforeAutospacing="1" w:after="100" w:afterAutospacing="1"/>
    </w:pPr>
    <w:rPr>
      <w:color w:val="000000"/>
      <w:u w:color="000000"/>
      <w:lang w:val="en-US" w:eastAsia="en-US"/>
    </w:rPr>
  </w:style>
  <w:style w:type="character" w:customStyle="1" w:styleId="181">
    <w:name w:val="Знак Знак181"/>
    <w:rsid w:val="005907C9"/>
    <w:rPr>
      <w:rFonts w:ascii="Arial" w:hAnsi="Arial"/>
      <w:b/>
      <w:kern w:val="32"/>
      <w:sz w:val="32"/>
    </w:rPr>
  </w:style>
  <w:style w:type="character" w:customStyle="1" w:styleId="171">
    <w:name w:val="Знак Знак171"/>
    <w:rsid w:val="005907C9"/>
    <w:rPr>
      <w:rFonts w:ascii="Arial" w:hAnsi="Arial"/>
      <w:b/>
      <w:sz w:val="28"/>
    </w:rPr>
  </w:style>
  <w:style w:type="character" w:customStyle="1" w:styleId="1610">
    <w:name w:val="Знак Знак161"/>
    <w:rsid w:val="005907C9"/>
    <w:rPr>
      <w:rFonts w:ascii="Arial" w:hAnsi="Arial"/>
      <w:b/>
      <w:sz w:val="26"/>
    </w:rPr>
  </w:style>
  <w:style w:type="character" w:customStyle="1" w:styleId="1fc">
    <w:name w:val="Название Знак1"/>
    <w:rsid w:val="005907C9"/>
    <w:rPr>
      <w:b/>
      <w:sz w:val="24"/>
      <w:lang w:val="ru-RU" w:eastAsia="ru-RU"/>
    </w:rPr>
  </w:style>
  <w:style w:type="paragraph" w:customStyle="1" w:styleId="215">
    <w:name w:val="Знак Знак2 Знак1"/>
    <w:basedOn w:val="a0"/>
    <w:rsid w:val="005907C9"/>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0"/>
    <w:rsid w:val="005907C9"/>
    <w:pPr>
      <w:spacing w:before="100" w:beforeAutospacing="1" w:after="100" w:afterAutospacing="1"/>
    </w:pPr>
    <w:rPr>
      <w:color w:val="000000"/>
      <w:u w:color="000000"/>
      <w:lang w:val="en-US" w:eastAsia="en-US"/>
    </w:rPr>
  </w:style>
  <w:style w:type="character" w:customStyle="1" w:styleId="dash0410043104370430044600200441043f04380441043a0430char1">
    <w:name w:val="dash0410_0431_0437_0430_0446_0020_0441_043f_0438_0441_043a_0430__char1"/>
    <w:rsid w:val="005907C9"/>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5907C9"/>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907C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907C9"/>
    <w:pPr>
      <w:spacing w:after="120" w:line="480" w:lineRule="atLeast"/>
    </w:pPr>
  </w:style>
  <w:style w:type="character" w:customStyle="1" w:styleId="c0">
    <w:name w:val="c0"/>
    <w:rsid w:val="005907C9"/>
  </w:style>
  <w:style w:type="paragraph" w:customStyle="1" w:styleId="afffff2">
    <w:name w:val="Основной"/>
    <w:basedOn w:val="a0"/>
    <w:rsid w:val="005907C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rsid w:val="005907C9"/>
    <w:pPr>
      <w:spacing w:before="113"/>
      <w:ind w:firstLine="0"/>
      <w:jc w:val="center"/>
    </w:pPr>
    <w:rPr>
      <w:b/>
      <w:bCs/>
    </w:rPr>
  </w:style>
  <w:style w:type="character" w:customStyle="1" w:styleId="1fe">
    <w:name w:val="Сноска1"/>
    <w:rsid w:val="005907C9"/>
    <w:rPr>
      <w:rFonts w:ascii="Times New Roman" w:hAnsi="Times New Roman"/>
      <w:vertAlign w:val="superscript"/>
    </w:rPr>
  </w:style>
  <w:style w:type="paragraph" w:customStyle="1" w:styleId="afffff4">
    <w:name w:val="Буллит"/>
    <w:basedOn w:val="afffff2"/>
    <w:rsid w:val="005907C9"/>
    <w:pPr>
      <w:ind w:firstLine="244"/>
    </w:pPr>
  </w:style>
  <w:style w:type="character" w:customStyle="1" w:styleId="2f2">
    <w:name w:val="Подпись к таблице2"/>
    <w:rsid w:val="005907C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907C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907C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907C9"/>
    <w:pPr>
      <w:spacing w:after="120"/>
      <w:ind w:left="280"/>
    </w:pPr>
    <w:rPr>
      <w:rFonts w:eastAsia="Calibri"/>
    </w:rPr>
  </w:style>
  <w:style w:type="paragraph" w:styleId="afffff5">
    <w:name w:val="annotation subject"/>
    <w:basedOn w:val="afffb"/>
    <w:next w:val="afffb"/>
    <w:link w:val="afffff6"/>
    <w:semiHidden/>
    <w:rsid w:val="005907C9"/>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c"/>
    <w:link w:val="afffff5"/>
    <w:semiHidden/>
    <w:rsid w:val="005907C9"/>
    <w:rPr>
      <w:rFonts w:ascii="Calibri" w:eastAsia="Times New Roman" w:hAnsi="Calibri" w:cs="Times New Roman"/>
      <w:b/>
      <w:bCs/>
      <w:sz w:val="20"/>
      <w:szCs w:val="20"/>
      <w:lang w:val="en-US" w:eastAsia="ru-RU"/>
    </w:rPr>
  </w:style>
  <w:style w:type="paragraph" w:styleId="afffff7">
    <w:name w:val="Revision"/>
    <w:hidden/>
    <w:uiPriority w:val="99"/>
    <w:semiHidden/>
    <w:rsid w:val="005907C9"/>
    <w:pPr>
      <w:spacing w:after="0" w:line="240" w:lineRule="auto"/>
    </w:pPr>
    <w:rPr>
      <w:rFonts w:ascii="Calibri" w:eastAsia="Times New Roman" w:hAnsi="Calibri" w:cs="Times New Roman"/>
      <w:lang w:val="en-US"/>
    </w:rPr>
  </w:style>
  <w:style w:type="numbering" w:customStyle="1" w:styleId="2f3">
    <w:name w:val="Нет списка2"/>
    <w:next w:val="a3"/>
    <w:uiPriority w:val="99"/>
    <w:semiHidden/>
    <w:unhideWhenUsed/>
    <w:rsid w:val="005907C9"/>
  </w:style>
  <w:style w:type="character" w:customStyle="1" w:styleId="1ff">
    <w:name w:val="Текст выноски Знак1"/>
    <w:basedOn w:val="a1"/>
    <w:uiPriority w:val="99"/>
    <w:semiHidden/>
    <w:rsid w:val="005907C9"/>
    <w:rPr>
      <w:rFonts w:ascii="Segoe UI" w:eastAsia="Times New Roman" w:hAnsi="Segoe UI" w:cs="Segoe UI"/>
      <w:sz w:val="18"/>
      <w:szCs w:val="18"/>
      <w:lang w:eastAsia="ru-RU"/>
    </w:rPr>
  </w:style>
  <w:style w:type="character" w:customStyle="1" w:styleId="1ff0">
    <w:name w:val="Текст примечания Знак1"/>
    <w:basedOn w:val="a1"/>
    <w:uiPriority w:val="99"/>
    <w:semiHidden/>
    <w:rsid w:val="005907C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907C9"/>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907C9"/>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907C9"/>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5907C9"/>
    <w:rPr>
      <w:rFonts w:ascii="Arial" w:hAnsi="Arial" w:cs="Arial"/>
      <w:spacing w:val="-10"/>
      <w:shd w:val="clear" w:color="auto" w:fill="FFFFFF"/>
    </w:rPr>
  </w:style>
  <w:style w:type="paragraph" w:customStyle="1" w:styleId="351">
    <w:name w:val="Основной текст (35)"/>
    <w:basedOn w:val="a0"/>
    <w:link w:val="350"/>
    <w:uiPriority w:val="99"/>
    <w:rsid w:val="005907C9"/>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d">
    <w:name w:val="Основной текст (3)_"/>
    <w:basedOn w:val="a1"/>
    <w:link w:val="3e"/>
    <w:locked/>
    <w:rsid w:val="005907C9"/>
    <w:rPr>
      <w:rFonts w:ascii="Times New Roman" w:eastAsia="Times New Roman" w:hAnsi="Times New Roman" w:cs="Times New Roman"/>
      <w:sz w:val="26"/>
      <w:szCs w:val="26"/>
      <w:shd w:val="clear" w:color="auto" w:fill="FFFFFF"/>
    </w:rPr>
  </w:style>
  <w:style w:type="paragraph" w:customStyle="1" w:styleId="3e">
    <w:name w:val="Основной текст (3)"/>
    <w:basedOn w:val="a0"/>
    <w:link w:val="3d"/>
    <w:rsid w:val="005907C9"/>
    <w:pPr>
      <w:widowControl w:val="0"/>
      <w:shd w:val="clear" w:color="auto" w:fill="FFFFFF"/>
      <w:spacing w:line="293" w:lineRule="exact"/>
      <w:ind w:hanging="1280"/>
    </w:pPr>
    <w:rPr>
      <w:sz w:val="26"/>
      <w:szCs w:val="26"/>
      <w:lang w:eastAsia="en-US"/>
    </w:rPr>
  </w:style>
  <w:style w:type="character" w:customStyle="1" w:styleId="43">
    <w:name w:val="Основной текст (4)_"/>
    <w:basedOn w:val="a1"/>
    <w:link w:val="44"/>
    <w:locked/>
    <w:rsid w:val="005907C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5907C9"/>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basedOn w:val="a1"/>
    <w:link w:val="53"/>
    <w:locked/>
    <w:rsid w:val="005907C9"/>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5907C9"/>
    <w:pPr>
      <w:widowControl w:val="0"/>
      <w:shd w:val="clear" w:color="auto" w:fill="FFFFFF"/>
      <w:spacing w:line="211" w:lineRule="exact"/>
    </w:pPr>
    <w:rPr>
      <w:i/>
      <w:iCs/>
      <w:sz w:val="22"/>
      <w:szCs w:val="22"/>
      <w:lang w:eastAsia="en-US"/>
    </w:rPr>
  </w:style>
  <w:style w:type="character" w:customStyle="1" w:styleId="54">
    <w:name w:val="Заголовок №5_"/>
    <w:basedOn w:val="a1"/>
    <w:link w:val="55"/>
    <w:locked/>
    <w:rsid w:val="005907C9"/>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5907C9"/>
    <w:pPr>
      <w:widowControl w:val="0"/>
      <w:shd w:val="clear" w:color="auto" w:fill="FFFFFF"/>
      <w:spacing w:line="211" w:lineRule="exact"/>
      <w:jc w:val="both"/>
      <w:outlineLvl w:val="4"/>
    </w:pPr>
    <w:rPr>
      <w:b/>
      <w:bCs/>
      <w:sz w:val="21"/>
      <w:szCs w:val="21"/>
      <w:lang w:eastAsia="en-US"/>
    </w:rPr>
  </w:style>
  <w:style w:type="character" w:customStyle="1" w:styleId="63">
    <w:name w:val="Основной текст (6)_"/>
    <w:basedOn w:val="a1"/>
    <w:link w:val="64"/>
    <w:locked/>
    <w:rsid w:val="005907C9"/>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5907C9"/>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basedOn w:val="a1"/>
    <w:link w:val="73"/>
    <w:locked/>
    <w:rsid w:val="005907C9"/>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907C9"/>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basedOn w:val="a1"/>
    <w:link w:val="afffff8"/>
    <w:locked/>
    <w:rsid w:val="005907C9"/>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5907C9"/>
    <w:pPr>
      <w:widowControl w:val="0"/>
      <w:shd w:val="clear" w:color="auto" w:fill="FFFFFF"/>
      <w:spacing w:line="0" w:lineRule="atLeast"/>
    </w:pPr>
    <w:rPr>
      <w:sz w:val="21"/>
      <w:szCs w:val="21"/>
      <w:lang w:eastAsia="en-US"/>
    </w:rPr>
  </w:style>
  <w:style w:type="character" w:customStyle="1" w:styleId="2Exact">
    <w:name w:val="Заголовок №2 Exact"/>
    <w:basedOn w:val="a1"/>
    <w:link w:val="2f4"/>
    <w:locked/>
    <w:rsid w:val="005907C9"/>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5907C9"/>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basedOn w:val="a1"/>
    <w:link w:val="82"/>
    <w:locked/>
    <w:rsid w:val="005907C9"/>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907C9"/>
    <w:pPr>
      <w:widowControl w:val="0"/>
      <w:shd w:val="clear" w:color="auto" w:fill="FFFFFF"/>
      <w:spacing w:line="158" w:lineRule="exact"/>
      <w:jc w:val="right"/>
    </w:pPr>
    <w:rPr>
      <w:sz w:val="17"/>
      <w:szCs w:val="17"/>
      <w:lang w:eastAsia="en-US"/>
    </w:rPr>
  </w:style>
  <w:style w:type="character" w:customStyle="1" w:styleId="100">
    <w:name w:val="Основной текст (10)_"/>
    <w:basedOn w:val="a1"/>
    <w:link w:val="101"/>
    <w:locked/>
    <w:rsid w:val="005907C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907C9"/>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basedOn w:val="a1"/>
    <w:link w:val="93"/>
    <w:locked/>
    <w:rsid w:val="005907C9"/>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907C9"/>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basedOn w:val="a1"/>
    <w:link w:val="114"/>
    <w:uiPriority w:val="99"/>
    <w:locked/>
    <w:rsid w:val="005907C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5907C9"/>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basedOn w:val="a1"/>
    <w:locked/>
    <w:rsid w:val="005907C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ocked/>
    <w:rsid w:val="005907C9"/>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basedOn w:val="a1"/>
    <w:link w:val="2f5"/>
    <w:locked/>
    <w:rsid w:val="005907C9"/>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5907C9"/>
    <w:pPr>
      <w:widowControl w:val="0"/>
      <w:shd w:val="clear" w:color="auto" w:fill="FFFFFF"/>
      <w:spacing w:line="0" w:lineRule="atLeast"/>
    </w:pPr>
    <w:rPr>
      <w:sz w:val="22"/>
      <w:szCs w:val="22"/>
      <w:lang w:eastAsia="en-US"/>
    </w:rPr>
  </w:style>
  <w:style w:type="character" w:customStyle="1" w:styleId="3Exact0">
    <w:name w:val="Подпись к картинке (3) Exact"/>
    <w:basedOn w:val="a1"/>
    <w:link w:val="3f"/>
    <w:locked/>
    <w:rsid w:val="005907C9"/>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0"/>
    <w:link w:val="3Exact0"/>
    <w:rsid w:val="005907C9"/>
    <w:pPr>
      <w:widowControl w:val="0"/>
      <w:shd w:val="clear" w:color="auto" w:fill="FFFFFF"/>
      <w:spacing w:line="0" w:lineRule="atLeast"/>
    </w:pPr>
    <w:rPr>
      <w:sz w:val="21"/>
      <w:szCs w:val="21"/>
      <w:lang w:eastAsia="en-US"/>
    </w:rPr>
  </w:style>
  <w:style w:type="character" w:customStyle="1" w:styleId="4Exact">
    <w:name w:val="Подпись к картинке (4) Exact"/>
    <w:basedOn w:val="a1"/>
    <w:link w:val="45"/>
    <w:uiPriority w:val="99"/>
    <w:locked/>
    <w:rsid w:val="005907C9"/>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5907C9"/>
    <w:pPr>
      <w:widowControl w:val="0"/>
      <w:shd w:val="clear" w:color="auto" w:fill="FFFFFF"/>
      <w:spacing w:line="0" w:lineRule="atLeast"/>
    </w:pPr>
    <w:rPr>
      <w:i/>
      <w:iCs/>
      <w:sz w:val="21"/>
      <w:szCs w:val="21"/>
      <w:lang w:val="en-US" w:eastAsia="en-US" w:bidi="en-US"/>
    </w:rPr>
  </w:style>
  <w:style w:type="paragraph" w:customStyle="1" w:styleId="46">
    <w:name w:val="Заголовок №4"/>
    <w:basedOn w:val="a0"/>
    <w:rsid w:val="005907C9"/>
    <w:pPr>
      <w:widowControl w:val="0"/>
      <w:shd w:val="clear" w:color="auto" w:fill="FFFFFF"/>
      <w:spacing w:before="300" w:after="180" w:line="0" w:lineRule="atLeast"/>
      <w:jc w:val="both"/>
      <w:outlineLvl w:val="3"/>
    </w:pPr>
    <w:rPr>
      <w:b/>
      <w:bCs/>
      <w:sz w:val="26"/>
      <w:szCs w:val="26"/>
    </w:rPr>
  </w:style>
  <w:style w:type="paragraph" w:customStyle="1" w:styleId="144">
    <w:name w:val="Основной текст (14)"/>
    <w:basedOn w:val="a0"/>
    <w:rsid w:val="005907C9"/>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basedOn w:val="a1"/>
    <w:link w:val="162"/>
    <w:locked/>
    <w:rsid w:val="005907C9"/>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907C9"/>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basedOn w:val="a1"/>
    <w:link w:val="3f0"/>
    <w:locked/>
    <w:rsid w:val="005907C9"/>
    <w:rPr>
      <w:rFonts w:ascii="Impact" w:eastAsia="Impact" w:hAnsi="Impact" w:cs="Impact"/>
      <w:sz w:val="19"/>
      <w:szCs w:val="19"/>
      <w:shd w:val="clear" w:color="auto" w:fill="FFFFFF"/>
    </w:rPr>
  </w:style>
  <w:style w:type="paragraph" w:customStyle="1" w:styleId="3f0">
    <w:name w:val="Номер заголовка №3"/>
    <w:basedOn w:val="a0"/>
    <w:link w:val="3Exact1"/>
    <w:rsid w:val="005907C9"/>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basedOn w:val="a1"/>
    <w:link w:val="320"/>
    <w:locked/>
    <w:rsid w:val="005907C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907C9"/>
    <w:pPr>
      <w:widowControl w:val="0"/>
      <w:shd w:val="clear" w:color="auto" w:fill="FFFFFF"/>
      <w:spacing w:line="0" w:lineRule="atLeast"/>
    </w:pPr>
    <w:rPr>
      <w:sz w:val="21"/>
      <w:szCs w:val="21"/>
      <w:lang w:eastAsia="en-US"/>
    </w:rPr>
  </w:style>
  <w:style w:type="character" w:customStyle="1" w:styleId="33Exact">
    <w:name w:val="Номер заголовка №3 (3) Exact"/>
    <w:basedOn w:val="a1"/>
    <w:link w:val="330"/>
    <w:locked/>
    <w:rsid w:val="005907C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907C9"/>
    <w:pPr>
      <w:widowControl w:val="0"/>
      <w:shd w:val="clear" w:color="auto" w:fill="FFFFFF"/>
      <w:spacing w:line="0" w:lineRule="atLeast"/>
    </w:pPr>
    <w:rPr>
      <w:sz w:val="26"/>
      <w:szCs w:val="26"/>
      <w:lang w:eastAsia="en-US"/>
    </w:rPr>
  </w:style>
  <w:style w:type="character" w:customStyle="1" w:styleId="17Exact">
    <w:name w:val="Основной текст (17) Exact"/>
    <w:basedOn w:val="a1"/>
    <w:link w:val="172"/>
    <w:locked/>
    <w:rsid w:val="005907C9"/>
    <w:rPr>
      <w:rFonts w:ascii="Candara" w:eastAsia="Candara" w:hAnsi="Candara" w:cs="Candara"/>
      <w:shd w:val="clear" w:color="auto" w:fill="FFFFFF"/>
    </w:rPr>
  </w:style>
  <w:style w:type="paragraph" w:customStyle="1" w:styleId="172">
    <w:name w:val="Основной текст (17)"/>
    <w:basedOn w:val="a0"/>
    <w:link w:val="17Exact"/>
    <w:rsid w:val="005907C9"/>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basedOn w:val="a1"/>
    <w:link w:val="182"/>
    <w:locked/>
    <w:rsid w:val="005907C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907C9"/>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9">
    <w:name w:val="Сноска_"/>
    <w:basedOn w:val="a1"/>
    <w:locked/>
    <w:rsid w:val="005907C9"/>
    <w:rPr>
      <w:rFonts w:ascii="Times New Roman" w:eastAsia="Times New Roman" w:hAnsi="Times New Roman" w:cs="Times New Roman"/>
      <w:sz w:val="21"/>
      <w:szCs w:val="21"/>
      <w:shd w:val="clear" w:color="auto" w:fill="FFFFFF"/>
    </w:rPr>
  </w:style>
  <w:style w:type="character" w:customStyle="1" w:styleId="3f1">
    <w:name w:val="Подпись к таблице (3)_"/>
    <w:basedOn w:val="a1"/>
    <w:link w:val="3f2"/>
    <w:locked/>
    <w:rsid w:val="005907C9"/>
    <w:rPr>
      <w:rFonts w:ascii="Times New Roman" w:eastAsia="Times New Roman" w:hAnsi="Times New Roman" w:cs="Times New Roman"/>
      <w:i/>
      <w:iCs/>
      <w:shd w:val="clear" w:color="auto" w:fill="FFFFFF"/>
    </w:rPr>
  </w:style>
  <w:style w:type="paragraph" w:customStyle="1" w:styleId="3f2">
    <w:name w:val="Подпись к таблице (3)"/>
    <w:basedOn w:val="a0"/>
    <w:link w:val="3f1"/>
    <w:rsid w:val="005907C9"/>
    <w:pPr>
      <w:widowControl w:val="0"/>
      <w:shd w:val="clear" w:color="auto" w:fill="FFFFFF"/>
      <w:spacing w:line="0" w:lineRule="atLeast"/>
    </w:pPr>
    <w:rPr>
      <w:i/>
      <w:iCs/>
      <w:sz w:val="22"/>
      <w:szCs w:val="22"/>
      <w:lang w:eastAsia="en-US"/>
    </w:rPr>
  </w:style>
  <w:style w:type="character" w:customStyle="1" w:styleId="2f6">
    <w:name w:val="Сноска (2)_"/>
    <w:basedOn w:val="a1"/>
    <w:link w:val="2f7"/>
    <w:locked/>
    <w:rsid w:val="005907C9"/>
    <w:rPr>
      <w:rFonts w:ascii="Times New Roman" w:eastAsia="Times New Roman" w:hAnsi="Times New Roman" w:cs="Times New Roman"/>
      <w:shd w:val="clear" w:color="auto" w:fill="FFFFFF"/>
    </w:rPr>
  </w:style>
  <w:style w:type="paragraph" w:customStyle="1" w:styleId="2f7">
    <w:name w:val="Сноска (2)"/>
    <w:basedOn w:val="a0"/>
    <w:link w:val="2f6"/>
    <w:rsid w:val="005907C9"/>
    <w:pPr>
      <w:widowControl w:val="0"/>
      <w:shd w:val="clear" w:color="auto" w:fill="FFFFFF"/>
      <w:spacing w:line="211" w:lineRule="exact"/>
      <w:ind w:hanging="180"/>
    </w:pPr>
    <w:rPr>
      <w:sz w:val="22"/>
      <w:szCs w:val="22"/>
      <w:lang w:eastAsia="en-US"/>
    </w:rPr>
  </w:style>
  <w:style w:type="character" w:customStyle="1" w:styleId="afffffa">
    <w:name w:val="Подпись к таблице_"/>
    <w:basedOn w:val="a1"/>
    <w:link w:val="afffffb"/>
    <w:locked/>
    <w:rsid w:val="005907C9"/>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5907C9"/>
    <w:pPr>
      <w:widowControl w:val="0"/>
      <w:shd w:val="clear" w:color="auto" w:fill="FFFFFF"/>
      <w:spacing w:line="168" w:lineRule="exact"/>
      <w:ind w:firstLine="300"/>
    </w:pPr>
    <w:rPr>
      <w:sz w:val="17"/>
      <w:szCs w:val="17"/>
      <w:lang w:eastAsia="en-US"/>
    </w:rPr>
  </w:style>
  <w:style w:type="character" w:customStyle="1" w:styleId="190">
    <w:name w:val="Основной текст (19)_"/>
    <w:basedOn w:val="a1"/>
    <w:link w:val="191"/>
    <w:locked/>
    <w:rsid w:val="005907C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907C9"/>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basedOn w:val="a1"/>
    <w:link w:val="1ff1"/>
    <w:locked/>
    <w:rsid w:val="005907C9"/>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5907C9"/>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basedOn w:val="a1"/>
    <w:link w:val="2f8"/>
    <w:locked/>
    <w:rsid w:val="005907C9"/>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5907C9"/>
    <w:pPr>
      <w:widowControl w:val="0"/>
      <w:shd w:val="clear" w:color="auto" w:fill="FFFFFF"/>
      <w:spacing w:before="120" w:line="0" w:lineRule="atLeast"/>
    </w:pPr>
    <w:rPr>
      <w:sz w:val="22"/>
      <w:szCs w:val="22"/>
      <w:lang w:eastAsia="en-US"/>
    </w:rPr>
  </w:style>
  <w:style w:type="character" w:customStyle="1" w:styleId="22Exact">
    <w:name w:val="Заголовок №2 (2) Exact"/>
    <w:basedOn w:val="a1"/>
    <w:link w:val="223"/>
    <w:locked/>
    <w:rsid w:val="005907C9"/>
    <w:rPr>
      <w:rFonts w:ascii="Impact" w:eastAsia="Impact" w:hAnsi="Impact" w:cs="Impact"/>
      <w:sz w:val="21"/>
      <w:szCs w:val="21"/>
      <w:shd w:val="clear" w:color="auto" w:fill="FFFFFF"/>
    </w:rPr>
  </w:style>
  <w:style w:type="paragraph" w:customStyle="1" w:styleId="223">
    <w:name w:val="Заголовок №2 (2)"/>
    <w:basedOn w:val="a0"/>
    <w:link w:val="22Exact"/>
    <w:rsid w:val="005907C9"/>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basedOn w:val="a1"/>
    <w:link w:val="230"/>
    <w:locked/>
    <w:rsid w:val="005907C9"/>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907C9"/>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basedOn w:val="a1"/>
    <w:link w:val="224"/>
    <w:locked/>
    <w:rsid w:val="005907C9"/>
    <w:rPr>
      <w:rFonts w:ascii="Times New Roman" w:eastAsia="Times New Roman" w:hAnsi="Times New Roman" w:cs="Times New Roman"/>
      <w:b/>
      <w:bCs/>
      <w:sz w:val="26"/>
      <w:szCs w:val="26"/>
      <w:shd w:val="clear" w:color="auto" w:fill="FFFFFF"/>
    </w:rPr>
  </w:style>
  <w:style w:type="paragraph" w:customStyle="1" w:styleId="224">
    <w:name w:val="Номер заголовка №2 (2)"/>
    <w:basedOn w:val="a0"/>
    <w:link w:val="22Exact0"/>
    <w:rsid w:val="005907C9"/>
    <w:pPr>
      <w:widowControl w:val="0"/>
      <w:shd w:val="clear" w:color="auto" w:fill="FFFFFF"/>
      <w:spacing w:line="0" w:lineRule="atLeast"/>
    </w:pPr>
    <w:rPr>
      <w:b/>
      <w:bCs/>
      <w:sz w:val="26"/>
      <w:szCs w:val="26"/>
      <w:lang w:eastAsia="en-US"/>
    </w:rPr>
  </w:style>
  <w:style w:type="character" w:customStyle="1" w:styleId="5Exact">
    <w:name w:val="Подпись к картинке (5) Exact"/>
    <w:basedOn w:val="a1"/>
    <w:link w:val="56"/>
    <w:locked/>
    <w:rsid w:val="005907C9"/>
    <w:rPr>
      <w:rFonts w:ascii="Impact" w:eastAsia="Impact" w:hAnsi="Impact" w:cs="Impact"/>
      <w:sz w:val="21"/>
      <w:szCs w:val="21"/>
      <w:shd w:val="clear" w:color="auto" w:fill="FFFFFF"/>
    </w:rPr>
  </w:style>
  <w:style w:type="paragraph" w:customStyle="1" w:styleId="56">
    <w:name w:val="Подпись к картинке (5)"/>
    <w:basedOn w:val="a0"/>
    <w:link w:val="5Exact"/>
    <w:rsid w:val="005907C9"/>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basedOn w:val="a1"/>
    <w:link w:val="65"/>
    <w:locked/>
    <w:rsid w:val="005907C9"/>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5907C9"/>
    <w:pPr>
      <w:widowControl w:val="0"/>
      <w:shd w:val="clear" w:color="auto" w:fill="FFFFFF"/>
      <w:spacing w:line="0" w:lineRule="atLeast"/>
    </w:pPr>
    <w:rPr>
      <w:b/>
      <w:bCs/>
      <w:sz w:val="26"/>
      <w:szCs w:val="26"/>
      <w:lang w:eastAsia="en-US"/>
    </w:rPr>
  </w:style>
  <w:style w:type="character" w:customStyle="1" w:styleId="2f9">
    <w:name w:val="Подпись к таблице (2)_"/>
    <w:basedOn w:val="a1"/>
    <w:link w:val="2fa"/>
    <w:locked/>
    <w:rsid w:val="005907C9"/>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5907C9"/>
    <w:pPr>
      <w:widowControl w:val="0"/>
      <w:shd w:val="clear" w:color="auto" w:fill="FFFFFF"/>
      <w:spacing w:line="0" w:lineRule="atLeast"/>
      <w:jc w:val="right"/>
    </w:pPr>
    <w:rPr>
      <w:sz w:val="21"/>
      <w:szCs w:val="21"/>
      <w:lang w:eastAsia="en-US"/>
    </w:rPr>
  </w:style>
  <w:style w:type="character" w:customStyle="1" w:styleId="20Exact">
    <w:name w:val="Основной текст (20) Exact"/>
    <w:basedOn w:val="a1"/>
    <w:locked/>
    <w:rsid w:val="005907C9"/>
    <w:rPr>
      <w:rFonts w:ascii="Times New Roman" w:eastAsia="Times New Roman" w:hAnsi="Times New Roman" w:cs="Times New Roman"/>
      <w:sz w:val="17"/>
      <w:szCs w:val="17"/>
      <w:shd w:val="clear" w:color="auto" w:fill="FFFFFF"/>
    </w:rPr>
  </w:style>
  <w:style w:type="character" w:customStyle="1" w:styleId="21Exact">
    <w:name w:val="Основной текст (21) Exact"/>
    <w:basedOn w:val="a1"/>
    <w:link w:val="216"/>
    <w:locked/>
    <w:rsid w:val="005907C9"/>
    <w:rPr>
      <w:rFonts w:ascii="Trebuchet MS" w:eastAsia="Trebuchet MS" w:hAnsi="Trebuchet MS" w:cs="Trebuchet MS"/>
      <w:i/>
      <w:iCs/>
      <w:sz w:val="15"/>
      <w:szCs w:val="15"/>
      <w:shd w:val="clear" w:color="auto" w:fill="FFFFFF"/>
    </w:rPr>
  </w:style>
  <w:style w:type="paragraph" w:customStyle="1" w:styleId="216">
    <w:name w:val="Основной текст (21)"/>
    <w:basedOn w:val="a0"/>
    <w:link w:val="21Exact"/>
    <w:rsid w:val="005907C9"/>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c">
    <w:name w:val="Колонтитул_"/>
    <w:basedOn w:val="a1"/>
    <w:link w:val="afffffd"/>
    <w:locked/>
    <w:rsid w:val="005907C9"/>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5907C9"/>
    <w:pPr>
      <w:widowControl w:val="0"/>
      <w:shd w:val="clear" w:color="auto" w:fill="FFFFFF"/>
      <w:spacing w:line="0" w:lineRule="atLeast"/>
    </w:pPr>
    <w:rPr>
      <w:i/>
      <w:iCs/>
      <w:sz w:val="18"/>
      <w:szCs w:val="18"/>
      <w:lang w:eastAsia="en-US"/>
    </w:rPr>
  </w:style>
  <w:style w:type="character" w:customStyle="1" w:styleId="2fb">
    <w:name w:val="Основной текст (2) + Полужирный"/>
    <w:basedOn w:val="2a"/>
    <w:rsid w:val="005907C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c"/>
    <w:rsid w:val="005907C9"/>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a"/>
    <w:rsid w:val="005907C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a"/>
    <w:uiPriority w:val="99"/>
    <w:rsid w:val="005907C9"/>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basedOn w:val="a1"/>
    <w:uiPriority w:val="99"/>
    <w:rsid w:val="005907C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5907C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basedOn w:val="8Exact"/>
    <w:rsid w:val="005907C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basedOn w:val="2a"/>
    <w:rsid w:val="005907C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basedOn w:val="a1"/>
    <w:rsid w:val="005907C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a"/>
    <w:rsid w:val="005907C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basedOn w:val="92"/>
    <w:rsid w:val="005907C9"/>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basedOn w:val="2a"/>
    <w:rsid w:val="005907C9"/>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0"/>
    <w:rsid w:val="005907C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basedOn w:val="a1"/>
    <w:rsid w:val="005907C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a"/>
    <w:rsid w:val="005907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basedOn w:val="130"/>
    <w:rsid w:val="005907C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basedOn w:val="2a"/>
    <w:rsid w:val="005907C9"/>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a"/>
    <w:rsid w:val="005907C9"/>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basedOn w:val="a1"/>
    <w:rsid w:val="005907C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5907C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5907C9"/>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basedOn w:val="a1"/>
    <w:rsid w:val="005907C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5907C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basedOn w:val="3Exact1"/>
    <w:rsid w:val="005907C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basedOn w:val="Exact"/>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basedOn w:val="a1"/>
    <w:rsid w:val="005907C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5907C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basedOn w:val="151"/>
    <w:rsid w:val="005907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e">
    <w:name w:val="Сноска + Полужирный"/>
    <w:basedOn w:val="afffff9"/>
    <w:rsid w:val="005907C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basedOn w:val="afffff9"/>
    <w:rsid w:val="005907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basedOn w:val="92"/>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2"/>
    <w:rsid w:val="005907C9"/>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basedOn w:val="63"/>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5907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basedOn w:val="100"/>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basedOn w:val="92"/>
    <w:rsid w:val="005907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basedOn w:val="92"/>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basedOn w:val="92"/>
    <w:rsid w:val="005907C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basedOn w:val="63"/>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basedOn w:val="72"/>
    <w:rsid w:val="005907C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basedOn w:val="92"/>
    <w:rsid w:val="005907C9"/>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basedOn w:val="92"/>
    <w:rsid w:val="005907C9"/>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basedOn w:val="2f9"/>
    <w:rsid w:val="005907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basedOn w:val="100"/>
    <w:rsid w:val="005907C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basedOn w:val="2f9"/>
    <w:rsid w:val="005907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basedOn w:val="a1"/>
    <w:uiPriority w:val="99"/>
    <w:rsid w:val="005907C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5907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basedOn w:val="57"/>
    <w:rsid w:val="005907C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7">
    <w:name w:val="Основной текст (2)1"/>
    <w:basedOn w:val="a0"/>
    <w:uiPriority w:val="99"/>
    <w:rsid w:val="005907C9"/>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basedOn w:val="2a"/>
    <w:rsid w:val="005907C9"/>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basedOn w:val="a1"/>
    <w:uiPriority w:val="99"/>
    <w:locked/>
    <w:rsid w:val="005907C9"/>
    <w:rPr>
      <w:rFonts w:ascii="Times New Roman" w:hAnsi="Times New Roman" w:cs="Times New Roman"/>
      <w:b/>
      <w:bCs/>
      <w:shd w:val="clear" w:color="auto" w:fill="FFFFFF"/>
    </w:rPr>
  </w:style>
  <w:style w:type="character" w:customStyle="1" w:styleId="124">
    <w:name w:val="Заголовок №1 (2)_"/>
    <w:basedOn w:val="a1"/>
    <w:link w:val="125"/>
    <w:uiPriority w:val="99"/>
    <w:locked/>
    <w:rsid w:val="005907C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907C9"/>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9">
    <w:name w:val="Основной текст (4) + Не курсив"/>
    <w:basedOn w:val="43"/>
    <w:uiPriority w:val="99"/>
    <w:rsid w:val="005907C9"/>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basedOn w:val="2a"/>
    <w:uiPriority w:val="99"/>
    <w:rsid w:val="005907C9"/>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7">
    <w:name w:val="Заголовок №6_"/>
    <w:link w:val="69"/>
    <w:locked/>
    <w:rsid w:val="005907C9"/>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5907C9"/>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5907C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907C9"/>
    <w:pPr>
      <w:widowControl w:val="0"/>
      <w:shd w:val="clear" w:color="auto" w:fill="FFFFFF"/>
      <w:spacing w:before="240" w:line="211" w:lineRule="exact"/>
    </w:pPr>
    <w:rPr>
      <w:b/>
      <w:bCs/>
      <w:sz w:val="22"/>
      <w:szCs w:val="22"/>
      <w:lang w:eastAsia="en-US"/>
    </w:rPr>
  </w:style>
  <w:style w:type="character" w:customStyle="1" w:styleId="163">
    <w:name w:val="Основной текст (16)_"/>
    <w:basedOn w:val="a1"/>
    <w:locked/>
    <w:rsid w:val="005907C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5907C9"/>
    <w:rPr>
      <w:rFonts w:ascii="Verdana" w:eastAsia="Verdana" w:hAnsi="Verdana" w:cs="Verdana"/>
      <w:b/>
      <w:bCs/>
      <w:sz w:val="17"/>
      <w:szCs w:val="17"/>
      <w:shd w:val="clear" w:color="auto" w:fill="FFFFFF"/>
    </w:rPr>
  </w:style>
  <w:style w:type="character" w:customStyle="1" w:styleId="183">
    <w:name w:val="Основной текст (18)_"/>
    <w:basedOn w:val="a1"/>
    <w:locked/>
    <w:rsid w:val="005907C9"/>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5907C9"/>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basedOn w:val="2a"/>
    <w:rsid w:val="005907C9"/>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basedOn w:val="151"/>
    <w:rsid w:val="005907C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basedOn w:val="183"/>
    <w:rsid w:val="005907C9"/>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83">
    <w:name w:val="Основной текст (8)_"/>
    <w:basedOn w:val="a1"/>
    <w:locked/>
    <w:rsid w:val="005907C9"/>
    <w:rPr>
      <w:rFonts w:ascii="Times New Roman" w:eastAsia="Times New Roman" w:hAnsi="Times New Roman" w:cs="Times New Roman"/>
      <w:b/>
      <w:bCs/>
      <w:shd w:val="clear" w:color="auto" w:fill="FFFFFF"/>
    </w:rPr>
  </w:style>
  <w:style w:type="character" w:customStyle="1" w:styleId="affffff0">
    <w:name w:val="Подпись к картинке_"/>
    <w:basedOn w:val="a1"/>
    <w:locked/>
    <w:rsid w:val="005907C9"/>
    <w:rPr>
      <w:rFonts w:ascii="Arial" w:eastAsia="Arial" w:hAnsi="Arial" w:cs="Arial"/>
      <w:sz w:val="18"/>
      <w:szCs w:val="18"/>
      <w:shd w:val="clear" w:color="auto" w:fill="FFFFFF"/>
    </w:rPr>
  </w:style>
  <w:style w:type="character" w:customStyle="1" w:styleId="2ff">
    <w:name w:val="Основной текст (2) + Малые прописные"/>
    <w:basedOn w:val="2a"/>
    <w:rsid w:val="005907C9"/>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basedOn w:val="a1"/>
    <w:rsid w:val="005907C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basedOn w:val="3d"/>
    <w:rsid w:val="005907C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basedOn w:val="63"/>
    <w:rsid w:val="005907C9"/>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907C9"/>
    <w:pPr>
      <w:widowControl w:val="0"/>
      <w:shd w:val="clear" w:color="auto" w:fill="FFFFFF"/>
      <w:spacing w:before="360" w:after="120" w:line="240" w:lineRule="atLeast"/>
      <w:ind w:firstLine="340"/>
      <w:jc w:val="both"/>
    </w:pPr>
    <w:rPr>
      <w:rFonts w:eastAsiaTheme="minorHAnsi"/>
      <w:b/>
      <w:bCs/>
      <w:sz w:val="21"/>
      <w:szCs w:val="21"/>
      <w:lang w:eastAsia="en-US"/>
    </w:rPr>
  </w:style>
  <w:style w:type="paragraph" w:customStyle="1" w:styleId="2510">
    <w:name w:val="Основной текст (25)1"/>
    <w:basedOn w:val="a0"/>
    <w:uiPriority w:val="99"/>
    <w:rsid w:val="005907C9"/>
    <w:pPr>
      <w:widowControl w:val="0"/>
      <w:shd w:val="clear" w:color="auto" w:fill="FFFFFF"/>
      <w:spacing w:after="60" w:line="240" w:lineRule="atLeast"/>
    </w:pPr>
    <w:rPr>
      <w:rFonts w:eastAsiaTheme="minorHAnsi"/>
      <w:b/>
      <w:bCs/>
      <w:sz w:val="20"/>
      <w:szCs w:val="20"/>
      <w:lang w:eastAsia="en-US"/>
    </w:rPr>
  </w:style>
  <w:style w:type="character" w:customStyle="1" w:styleId="240">
    <w:name w:val="Основной текст (24)_"/>
    <w:basedOn w:val="a1"/>
    <w:link w:val="241"/>
    <w:uiPriority w:val="99"/>
    <w:locked/>
    <w:rsid w:val="005907C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907C9"/>
    <w:pPr>
      <w:widowControl w:val="0"/>
      <w:shd w:val="clear" w:color="auto" w:fill="FFFFFF"/>
      <w:spacing w:line="206" w:lineRule="exact"/>
    </w:pPr>
    <w:rPr>
      <w:rFonts w:eastAsiaTheme="minorHAnsi"/>
      <w:sz w:val="20"/>
      <w:szCs w:val="20"/>
      <w:lang w:eastAsia="en-US"/>
    </w:rPr>
  </w:style>
  <w:style w:type="character" w:customStyle="1" w:styleId="4a">
    <w:name w:val="Подпись к таблице (4)_"/>
    <w:basedOn w:val="a1"/>
    <w:link w:val="4b"/>
    <w:uiPriority w:val="99"/>
    <w:locked/>
    <w:rsid w:val="005907C9"/>
    <w:rPr>
      <w:rFonts w:ascii="Times New Roman" w:hAnsi="Times New Roman" w:cs="Times New Roman"/>
      <w:sz w:val="20"/>
      <w:szCs w:val="20"/>
      <w:shd w:val="clear" w:color="auto" w:fill="FFFFFF"/>
    </w:rPr>
  </w:style>
  <w:style w:type="paragraph" w:customStyle="1" w:styleId="4b">
    <w:name w:val="Подпись к таблице (4)"/>
    <w:basedOn w:val="a0"/>
    <w:link w:val="4a"/>
    <w:uiPriority w:val="99"/>
    <w:rsid w:val="005907C9"/>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basedOn w:val="a1"/>
    <w:link w:val="281"/>
    <w:uiPriority w:val="99"/>
    <w:locked/>
    <w:rsid w:val="005907C9"/>
    <w:rPr>
      <w:rFonts w:ascii="Arial" w:hAnsi="Arial" w:cs="Arial"/>
      <w:sz w:val="18"/>
      <w:szCs w:val="18"/>
      <w:shd w:val="clear" w:color="auto" w:fill="FFFFFF"/>
    </w:rPr>
  </w:style>
  <w:style w:type="paragraph" w:customStyle="1" w:styleId="281">
    <w:name w:val="Основной текст (28)"/>
    <w:basedOn w:val="a0"/>
    <w:link w:val="280"/>
    <w:uiPriority w:val="99"/>
    <w:rsid w:val="005907C9"/>
    <w:pPr>
      <w:widowControl w:val="0"/>
      <w:shd w:val="clear" w:color="auto" w:fill="FFFFFF"/>
      <w:spacing w:line="240" w:lineRule="atLeast"/>
    </w:pPr>
    <w:rPr>
      <w:rFonts w:ascii="Arial" w:eastAsiaTheme="minorHAnsi" w:hAnsi="Arial" w:cs="Arial"/>
      <w:sz w:val="18"/>
      <w:szCs w:val="18"/>
      <w:lang w:eastAsia="en-US"/>
    </w:rPr>
  </w:style>
  <w:style w:type="character" w:customStyle="1" w:styleId="225">
    <w:name w:val="Основной текст (22)_"/>
    <w:basedOn w:val="a1"/>
    <w:link w:val="226"/>
    <w:uiPriority w:val="99"/>
    <w:locked/>
    <w:rsid w:val="005907C9"/>
    <w:rPr>
      <w:rFonts w:ascii="Times New Roman" w:hAnsi="Times New Roman" w:cs="Times New Roman"/>
      <w:i/>
      <w:iCs/>
      <w:shd w:val="clear" w:color="auto" w:fill="FFFFFF"/>
    </w:rPr>
  </w:style>
  <w:style w:type="paragraph" w:customStyle="1" w:styleId="226">
    <w:name w:val="Основной текст (22)"/>
    <w:basedOn w:val="a0"/>
    <w:link w:val="225"/>
    <w:uiPriority w:val="99"/>
    <w:rsid w:val="005907C9"/>
    <w:pPr>
      <w:widowControl w:val="0"/>
      <w:shd w:val="clear" w:color="auto" w:fill="FFFFFF"/>
      <w:spacing w:after="60" w:line="211" w:lineRule="exact"/>
    </w:pPr>
    <w:rPr>
      <w:rFonts w:eastAsiaTheme="minorHAnsi"/>
      <w:i/>
      <w:iCs/>
      <w:sz w:val="22"/>
      <w:szCs w:val="22"/>
      <w:lang w:eastAsia="en-US"/>
    </w:rPr>
  </w:style>
  <w:style w:type="character" w:customStyle="1" w:styleId="affffff1">
    <w:name w:val="Оглавление_"/>
    <w:basedOn w:val="a1"/>
    <w:link w:val="affffff2"/>
    <w:locked/>
    <w:rsid w:val="005907C9"/>
    <w:rPr>
      <w:rFonts w:ascii="Times New Roman" w:hAnsi="Times New Roman" w:cs="Times New Roman"/>
      <w:shd w:val="clear" w:color="auto" w:fill="FFFFFF"/>
    </w:rPr>
  </w:style>
  <w:style w:type="paragraph" w:customStyle="1" w:styleId="affffff2">
    <w:name w:val="Оглавление"/>
    <w:basedOn w:val="a0"/>
    <w:link w:val="affffff1"/>
    <w:rsid w:val="005907C9"/>
    <w:pPr>
      <w:widowControl w:val="0"/>
      <w:shd w:val="clear" w:color="auto" w:fill="FFFFFF"/>
      <w:spacing w:line="269" w:lineRule="exact"/>
      <w:ind w:firstLine="380"/>
      <w:jc w:val="both"/>
    </w:pPr>
    <w:rPr>
      <w:rFonts w:eastAsiaTheme="minorHAnsi"/>
      <w:sz w:val="22"/>
      <w:szCs w:val="22"/>
      <w:lang w:eastAsia="en-US"/>
    </w:rPr>
  </w:style>
  <w:style w:type="character" w:customStyle="1" w:styleId="3f4">
    <w:name w:val="Оглавление (3)_"/>
    <w:basedOn w:val="a1"/>
    <w:link w:val="3f5"/>
    <w:uiPriority w:val="99"/>
    <w:locked/>
    <w:rsid w:val="005907C9"/>
    <w:rPr>
      <w:rFonts w:ascii="Times New Roman" w:hAnsi="Times New Roman" w:cs="Times New Roman"/>
      <w:b/>
      <w:bCs/>
      <w:sz w:val="17"/>
      <w:szCs w:val="17"/>
      <w:shd w:val="clear" w:color="auto" w:fill="FFFFFF"/>
    </w:rPr>
  </w:style>
  <w:style w:type="paragraph" w:customStyle="1" w:styleId="3f5">
    <w:name w:val="Оглавление (3)"/>
    <w:basedOn w:val="a0"/>
    <w:link w:val="3f4"/>
    <w:uiPriority w:val="99"/>
    <w:rsid w:val="005907C9"/>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8">
    <w:name w:val="Основной текст (2) + Курсив1"/>
    <w:basedOn w:val="2a"/>
    <w:uiPriority w:val="99"/>
    <w:rsid w:val="005907C9"/>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7">
    <w:name w:val="Основной текст (2)2"/>
    <w:basedOn w:val="2a"/>
    <w:uiPriority w:val="99"/>
    <w:rsid w:val="005907C9"/>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aliases w:val="10,5 pt8"/>
    <w:basedOn w:val="2a"/>
    <w:uiPriority w:val="99"/>
    <w:rsid w:val="005907C9"/>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aliases w:val="9 pt2"/>
    <w:basedOn w:val="2a"/>
    <w:uiPriority w:val="99"/>
    <w:rsid w:val="005907C9"/>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basedOn w:val="4a"/>
    <w:uiPriority w:val="99"/>
    <w:rsid w:val="005907C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uiPriority w:val="99"/>
    <w:rsid w:val="005907C9"/>
    <w:rPr>
      <w:rFonts w:ascii="Arial" w:hAnsi="Arial" w:cs="Arial"/>
      <w:spacing w:val="20"/>
      <w:sz w:val="18"/>
      <w:szCs w:val="18"/>
      <w:shd w:val="clear" w:color="auto" w:fill="FFFFFF"/>
    </w:rPr>
  </w:style>
  <w:style w:type="character" w:customStyle="1" w:styleId="229">
    <w:name w:val="Основной текст (22) + Не курсив"/>
    <w:basedOn w:val="225"/>
    <w:uiPriority w:val="99"/>
    <w:rsid w:val="005907C9"/>
    <w:rPr>
      <w:rFonts w:ascii="Times New Roman" w:hAnsi="Times New Roman" w:cs="Times New Roman"/>
      <w:i/>
      <w:iCs/>
      <w:shd w:val="clear" w:color="auto" w:fill="FFFFFF"/>
    </w:rPr>
  </w:style>
  <w:style w:type="character" w:customStyle="1" w:styleId="3100">
    <w:name w:val="Оглавление (3) + 10"/>
    <w:aliases w:val="5 pt5,Не полужирный1"/>
    <w:basedOn w:val="3f4"/>
    <w:uiPriority w:val="99"/>
    <w:rsid w:val="005907C9"/>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a"/>
    <w:uiPriority w:val="99"/>
    <w:rsid w:val="005907C9"/>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uiPriority w:val="99"/>
    <w:rsid w:val="005907C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basedOn w:val="2a"/>
    <w:uiPriority w:val="99"/>
    <w:rsid w:val="005907C9"/>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aliases w:val="4 pt,Курсив4"/>
    <w:basedOn w:val="2a"/>
    <w:uiPriority w:val="99"/>
    <w:rsid w:val="005907C9"/>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aliases w:val="72,5 pt4"/>
    <w:basedOn w:val="2a"/>
    <w:uiPriority w:val="99"/>
    <w:rsid w:val="005907C9"/>
    <w:rPr>
      <w:rFonts w:ascii="Arial" w:eastAsia="Times New Roman" w:hAnsi="Arial" w:cs="Arial"/>
      <w:b w:val="0"/>
      <w:bCs w:val="0"/>
      <w:strike w:val="0"/>
      <w:dstrike w:val="0"/>
      <w:sz w:val="15"/>
      <w:szCs w:val="15"/>
      <w:u w:val="none"/>
      <w:effect w:val="none"/>
      <w:shd w:val="clear" w:color="auto" w:fill="FFFFFF"/>
    </w:rPr>
  </w:style>
  <w:style w:type="character" w:customStyle="1" w:styleId="242">
    <w:name w:val="Основной текст (2) + 4"/>
    <w:aliases w:val="5 pt1"/>
    <w:basedOn w:val="2a"/>
    <w:uiPriority w:val="99"/>
    <w:rsid w:val="005907C9"/>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basedOn w:val="113"/>
    <w:uiPriority w:val="99"/>
    <w:rsid w:val="005907C9"/>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basedOn w:val="a1"/>
    <w:uiPriority w:val="99"/>
    <w:rsid w:val="005907C9"/>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5907C9"/>
    <w:rPr>
      <w:rFonts w:ascii="Arial" w:hAnsi="Arial" w:cs="Arial"/>
      <w:sz w:val="18"/>
      <w:szCs w:val="18"/>
      <w:u w:val="single"/>
      <w:shd w:val="clear" w:color="auto" w:fill="FFFFFF"/>
    </w:rPr>
  </w:style>
  <w:style w:type="character" w:customStyle="1" w:styleId="28Exact0">
    <w:name w:val="Основной текст (28) + Курсив Exact"/>
    <w:basedOn w:val="280"/>
    <w:uiPriority w:val="99"/>
    <w:rsid w:val="005907C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0"/>
    <w:uiPriority w:val="99"/>
    <w:rsid w:val="005907C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basedOn w:val="2a"/>
    <w:uiPriority w:val="99"/>
    <w:rsid w:val="005907C9"/>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basedOn w:val="2a"/>
    <w:uiPriority w:val="99"/>
    <w:rsid w:val="005907C9"/>
    <w:rPr>
      <w:rFonts w:ascii="Arial" w:eastAsia="Times New Roman" w:hAnsi="Arial" w:cs="Arial"/>
      <w:b w:val="0"/>
      <w:bCs w:val="0"/>
      <w:strike w:val="0"/>
      <w:dstrike w:val="0"/>
      <w:sz w:val="22"/>
      <w:szCs w:val="22"/>
      <w:u w:val="none"/>
      <w:effect w:val="none"/>
      <w:shd w:val="clear" w:color="auto" w:fill="FFFFFF"/>
    </w:rPr>
  </w:style>
  <w:style w:type="character" w:customStyle="1" w:styleId="84">
    <w:name w:val="Заголовок №8_"/>
    <w:basedOn w:val="a1"/>
    <w:link w:val="85"/>
    <w:locked/>
    <w:rsid w:val="005907C9"/>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907C9"/>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basedOn w:val="a1"/>
    <w:link w:val="97"/>
    <w:locked/>
    <w:rsid w:val="005907C9"/>
    <w:rPr>
      <w:rFonts w:ascii="Tahoma" w:eastAsia="Tahoma" w:hAnsi="Tahoma" w:cs="Tahoma"/>
      <w:sz w:val="19"/>
      <w:szCs w:val="19"/>
      <w:shd w:val="clear" w:color="auto" w:fill="FFFFFF"/>
    </w:rPr>
  </w:style>
  <w:style w:type="paragraph" w:customStyle="1" w:styleId="97">
    <w:name w:val="Заголовок №9"/>
    <w:basedOn w:val="a0"/>
    <w:link w:val="96"/>
    <w:rsid w:val="005907C9"/>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basedOn w:val="a1"/>
    <w:link w:val="5c"/>
    <w:locked/>
    <w:rsid w:val="005907C9"/>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5907C9"/>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basedOn w:val="a1"/>
    <w:link w:val="105"/>
    <w:locked/>
    <w:rsid w:val="005907C9"/>
    <w:rPr>
      <w:rFonts w:ascii="Tahoma" w:eastAsia="Tahoma" w:hAnsi="Tahoma" w:cs="Tahoma"/>
      <w:b/>
      <w:bCs/>
      <w:sz w:val="18"/>
      <w:szCs w:val="18"/>
      <w:shd w:val="clear" w:color="auto" w:fill="FFFFFF"/>
    </w:rPr>
  </w:style>
  <w:style w:type="paragraph" w:customStyle="1" w:styleId="105">
    <w:name w:val="Заголовок №10"/>
    <w:basedOn w:val="a0"/>
    <w:link w:val="104"/>
    <w:rsid w:val="005907C9"/>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basedOn w:val="123"/>
    <w:rsid w:val="005907C9"/>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basedOn w:val="123"/>
    <w:rsid w:val="005907C9"/>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basedOn w:val="a1"/>
    <w:rsid w:val="005907C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3"/>
    <w:rsid w:val="005907C9"/>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basedOn w:val="43"/>
    <w:rsid w:val="005907C9"/>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2a"/>
    <w:rsid w:val="005907C9"/>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4"/>
    <w:link w:val="affffff3"/>
    <w:uiPriority w:val="99"/>
    <w:qFormat/>
    <w:rsid w:val="005907C9"/>
    <w:pPr>
      <w:numPr>
        <w:numId w:val="91"/>
      </w:numPr>
      <w:spacing w:before="0" w:after="0"/>
      <w:jc w:val="both"/>
    </w:pPr>
    <w:rPr>
      <w:rFonts w:ascii="Arial Narrow" w:eastAsia="Calibri" w:hAnsi="Arial Narrow"/>
      <w:sz w:val="18"/>
      <w:szCs w:val="18"/>
    </w:rPr>
  </w:style>
  <w:style w:type="character" w:customStyle="1" w:styleId="affffff3">
    <w:name w:val="НОМЕРА Знак"/>
    <w:link w:val="a"/>
    <w:uiPriority w:val="99"/>
    <w:rsid w:val="005907C9"/>
    <w:rPr>
      <w:rFonts w:ascii="Arial Narrow" w:eastAsia="Calibri" w:hAnsi="Arial Narrow" w:cs="Times New Roman"/>
      <w:sz w:val="18"/>
      <w:szCs w:val="18"/>
      <w:lang w:eastAsia="ru-RU"/>
    </w:rPr>
  </w:style>
  <w:style w:type="table" w:customStyle="1" w:styleId="2ff0">
    <w:name w:val="Сетка таблицы2"/>
    <w:basedOn w:val="a2"/>
    <w:next w:val="afc"/>
    <w:uiPriority w:val="59"/>
    <w:rsid w:val="0099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380">
      <w:bodyDiv w:val="1"/>
      <w:marLeft w:val="0"/>
      <w:marRight w:val="0"/>
      <w:marTop w:val="0"/>
      <w:marBottom w:val="0"/>
      <w:divBdr>
        <w:top w:val="none" w:sz="0" w:space="0" w:color="auto"/>
        <w:left w:val="none" w:sz="0" w:space="0" w:color="auto"/>
        <w:bottom w:val="none" w:sz="0" w:space="0" w:color="auto"/>
        <w:right w:val="none" w:sz="0" w:space="0" w:color="auto"/>
      </w:divBdr>
    </w:div>
    <w:div w:id="506552865">
      <w:bodyDiv w:val="1"/>
      <w:marLeft w:val="0"/>
      <w:marRight w:val="0"/>
      <w:marTop w:val="0"/>
      <w:marBottom w:val="0"/>
      <w:divBdr>
        <w:top w:val="none" w:sz="0" w:space="0" w:color="auto"/>
        <w:left w:val="none" w:sz="0" w:space="0" w:color="auto"/>
        <w:bottom w:val="none" w:sz="0" w:space="0" w:color="auto"/>
        <w:right w:val="none" w:sz="0" w:space="0" w:color="auto"/>
      </w:divBdr>
    </w:div>
    <w:div w:id="1017344961">
      <w:bodyDiv w:val="1"/>
      <w:marLeft w:val="0"/>
      <w:marRight w:val="0"/>
      <w:marTop w:val="0"/>
      <w:marBottom w:val="0"/>
      <w:divBdr>
        <w:top w:val="none" w:sz="0" w:space="0" w:color="auto"/>
        <w:left w:val="none" w:sz="0" w:space="0" w:color="auto"/>
        <w:bottom w:val="none" w:sz="0" w:space="0" w:color="auto"/>
        <w:right w:val="none" w:sz="0" w:space="0" w:color="auto"/>
      </w:divBdr>
    </w:div>
    <w:div w:id="1263412881">
      <w:bodyDiv w:val="1"/>
      <w:marLeft w:val="0"/>
      <w:marRight w:val="0"/>
      <w:marTop w:val="0"/>
      <w:marBottom w:val="0"/>
      <w:divBdr>
        <w:top w:val="none" w:sz="0" w:space="0" w:color="auto"/>
        <w:left w:val="none" w:sz="0" w:space="0" w:color="auto"/>
        <w:bottom w:val="none" w:sz="0" w:space="0" w:color="auto"/>
        <w:right w:val="none" w:sz="0" w:space="0" w:color="auto"/>
      </w:divBdr>
    </w:div>
    <w:div w:id="1447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yperlink" Target="http://www.ms45.edu.ru/ms45/cont_05/html/2005_06/adm_project.html"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82C2-209E-4BB3-8E4B-7273A55A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86584</Words>
  <Characters>493530</Characters>
  <Application>Microsoft Office Word</Application>
  <DocSecurity>4</DocSecurity>
  <Lines>4112</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2018-10-16T16:29:00Z</dcterms:created>
  <dcterms:modified xsi:type="dcterms:W3CDTF">2018-10-16T16:29:00Z</dcterms:modified>
</cp:coreProperties>
</file>